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6E" w:rsidRPr="00DD4B48" w:rsidRDefault="008F5F6E" w:rsidP="004F699E">
      <w:pPr>
        <w:pStyle w:val="afffff2"/>
        <w:suppressAutoHyphens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 заявлени</w:t>
      </w:r>
      <w:r w:rsidR="003E36A2"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Pr="00DD4B48">
        <w:rPr>
          <w:rFonts w:ascii="Times New Roman" w:hAnsi="Times New Roman" w:cs="Times New Roman"/>
          <w:bCs/>
          <w:sz w:val="28"/>
          <w:szCs w:val="28"/>
        </w:rPr>
        <w:t>о зачислении на обучение</w:t>
      </w:r>
      <w:r w:rsidR="000D3128">
        <w:rPr>
          <w:rFonts w:ascii="Times New Roman" w:hAnsi="Times New Roman" w:cs="Times New Roman"/>
          <w:bCs/>
          <w:sz w:val="28"/>
          <w:szCs w:val="28"/>
        </w:rPr>
        <w:t xml:space="preserve"> (для физических лиц)</w:t>
      </w:r>
    </w:p>
    <w:p w:rsidR="008F5F6E" w:rsidRDefault="008F5F6E" w:rsidP="004F699E">
      <w:pPr>
        <w:pStyle w:val="afffff2"/>
        <w:tabs>
          <w:tab w:val="center" w:pos="5037"/>
        </w:tabs>
        <w:suppressAutoHyphen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5F6E" w:rsidRDefault="008F5F6E" w:rsidP="004F699E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Генеральному директор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134B2D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134B2D">
        <w:rPr>
          <w:rFonts w:ascii="Times New Roman" w:hAnsi="Times New Roman" w:cs="Times New Roman"/>
          <w:sz w:val="28"/>
          <w:szCs w:val="28"/>
        </w:rPr>
        <w:t xml:space="preserve"> </w:t>
      </w:r>
      <w:r w:rsidRPr="00DD4B48">
        <w:rPr>
          <w:rFonts w:ascii="Times New Roman" w:hAnsi="Times New Roman" w:cs="Times New Roman"/>
          <w:sz w:val="28"/>
          <w:szCs w:val="28"/>
        </w:rPr>
        <w:t>«</w:t>
      </w:r>
      <w:r w:rsidR="002331CA">
        <w:rPr>
          <w:rFonts w:ascii="Times New Roman" w:hAnsi="Times New Roman" w:cs="Times New Roman"/>
          <w:sz w:val="28"/>
          <w:szCs w:val="28"/>
        </w:rPr>
        <w:t>УЧЕБНО – ПРОИЗВОДСТВЕННЫЙ ЦЕНТР</w:t>
      </w:r>
      <w:r w:rsidRPr="00DD4B48">
        <w:rPr>
          <w:rFonts w:ascii="Times New Roman" w:hAnsi="Times New Roman" w:cs="Times New Roman"/>
          <w:sz w:val="28"/>
          <w:szCs w:val="28"/>
        </w:rPr>
        <w:t xml:space="preserve"> 68»</w:t>
      </w:r>
    </w:p>
    <w:p w:rsidR="00134B2D" w:rsidRDefault="00134B2D" w:rsidP="00134B2D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Д.С. Лагутину</w:t>
      </w:r>
    </w:p>
    <w:p w:rsidR="008F5F6E" w:rsidRDefault="008F5F6E" w:rsidP="004F699E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F5F6E" w:rsidRDefault="008F5F6E" w:rsidP="004F699E">
      <w:pPr>
        <w:pStyle w:val="afffff2"/>
        <w:tabs>
          <w:tab w:val="center" w:pos="5037"/>
        </w:tabs>
        <w:suppressAutoHyphens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Заявление</w:t>
      </w:r>
      <w:r w:rsidR="005504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B48">
        <w:rPr>
          <w:rFonts w:ascii="Times New Roman" w:hAnsi="Times New Roman" w:cs="Times New Roman"/>
          <w:bCs/>
          <w:sz w:val="28"/>
          <w:szCs w:val="28"/>
        </w:rPr>
        <w:t>на обучение</w:t>
      </w:r>
    </w:p>
    <w:p w:rsidR="008F5F6E" w:rsidRPr="009A72F1" w:rsidRDefault="008F5F6E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07529" w:rsidRDefault="00607529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="003F24C1">
        <w:rPr>
          <w:rFonts w:ascii="Times New Roman" w:hAnsi="Times New Roman" w:cs="Times New Roman"/>
          <w:sz w:val="28"/>
          <w:szCs w:val="28"/>
        </w:rPr>
        <w:t>провести обучение</w:t>
      </w:r>
      <w:r w:rsidR="00750DC7">
        <w:rPr>
          <w:rFonts w:ascii="Times New Roman" w:hAnsi="Times New Roman" w:cs="Times New Roman"/>
          <w:sz w:val="28"/>
          <w:szCs w:val="28"/>
        </w:rPr>
        <w:t xml:space="preserve"> </w:t>
      </w:r>
      <w:r w:rsidR="001462D7">
        <w:rPr>
          <w:rFonts w:ascii="Times New Roman" w:hAnsi="Times New Roman" w:cs="Times New Roman"/>
          <w:sz w:val="28"/>
          <w:szCs w:val="28"/>
        </w:rPr>
        <w:t>_____________________________</w:t>
      </w:r>
      <w:r w:rsidR="00750DC7">
        <w:rPr>
          <w:rFonts w:ascii="Times New Roman" w:hAnsi="Times New Roman" w:cs="Times New Roman"/>
          <w:sz w:val="28"/>
          <w:szCs w:val="28"/>
        </w:rPr>
        <w:t>__</w:t>
      </w:r>
      <w:r w:rsidR="00680735">
        <w:rPr>
          <w:rFonts w:ascii="Times New Roman" w:hAnsi="Times New Roman" w:cs="Times New Roman"/>
          <w:sz w:val="28"/>
          <w:szCs w:val="28"/>
        </w:rPr>
        <w:t>______</w:t>
      </w:r>
    </w:p>
    <w:p w:rsidR="001462D7" w:rsidRDefault="001462D7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____________________________________________________________________,</w:t>
      </w:r>
    </w:p>
    <w:p w:rsidR="001462D7" w:rsidRPr="00CF4ECD" w:rsidRDefault="00CF4ECD" w:rsidP="004F699E">
      <w:pPr>
        <w:pStyle w:val="afffff2"/>
        <w:tabs>
          <w:tab w:val="center" w:pos="5037"/>
        </w:tabs>
        <w:suppressAutoHyphens/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 w:rsidRPr="00CF4ECD">
        <w:rPr>
          <w:rFonts w:ascii="Times New Roman" w:hAnsi="Times New Roman" w:cs="Times New Roman"/>
          <w:sz w:val="32"/>
          <w:szCs w:val="28"/>
          <w:vertAlign w:val="superscript"/>
        </w:rPr>
        <w:t>(</w:t>
      </w:r>
      <w:r w:rsidR="001462D7" w:rsidRPr="00CF4ECD">
        <w:rPr>
          <w:rFonts w:ascii="Times New Roman" w:hAnsi="Times New Roman" w:cs="Times New Roman"/>
          <w:sz w:val="32"/>
          <w:szCs w:val="28"/>
          <w:vertAlign w:val="superscript"/>
        </w:rPr>
        <w:t xml:space="preserve">Фамилия, Имя, Отчество (при наличии) </w:t>
      </w:r>
      <w:r w:rsidR="00680735">
        <w:rPr>
          <w:rFonts w:ascii="Times New Roman" w:hAnsi="Times New Roman" w:cs="Times New Roman"/>
          <w:sz w:val="32"/>
          <w:szCs w:val="28"/>
          <w:vertAlign w:val="superscript"/>
        </w:rPr>
        <w:t>заявителя, законного представителя физического лица</w:t>
      </w:r>
      <w:r w:rsidRPr="00CF4ECD">
        <w:rPr>
          <w:rFonts w:ascii="Times New Roman" w:hAnsi="Times New Roman" w:cs="Times New Roman"/>
          <w:sz w:val="32"/>
          <w:szCs w:val="28"/>
          <w:vertAlign w:val="superscript"/>
        </w:rPr>
        <w:t>)</w:t>
      </w:r>
    </w:p>
    <w:p w:rsidR="00035D2F" w:rsidRDefault="001462D7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паспорт:</w:t>
      </w:r>
      <w:r w:rsidR="00035D2F" w:rsidRPr="00035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35D2F" w:rsidRPr="00035D2F">
        <w:rPr>
          <w:rFonts w:ascii="Times New Roman" w:hAnsi="Times New Roman" w:cs="Times New Roman"/>
          <w:sz w:val="28"/>
          <w:szCs w:val="28"/>
        </w:rPr>
        <w:t>ерия _________ № ____________ выдан 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r w:rsidR="00035D2F" w:rsidRPr="00035D2F">
        <w:rPr>
          <w:rFonts w:ascii="Times New Roman" w:hAnsi="Times New Roman" w:cs="Times New Roman"/>
          <w:sz w:val="28"/>
          <w:szCs w:val="28"/>
        </w:rPr>
        <w:t xml:space="preserve"> 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  <w:r w:rsidR="00CF4ECD">
        <w:rPr>
          <w:rFonts w:ascii="Times New Roman" w:hAnsi="Times New Roman" w:cs="Times New Roman"/>
          <w:sz w:val="28"/>
          <w:szCs w:val="28"/>
        </w:rPr>
        <w:t>,</w:t>
      </w:r>
    </w:p>
    <w:p w:rsidR="00035D2F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C544C" w:rsidRPr="00035D2F">
        <w:rPr>
          <w:rFonts w:ascii="Times New Roman" w:hAnsi="Times New Roman" w:cs="Times New Roman"/>
          <w:sz w:val="28"/>
          <w:szCs w:val="28"/>
        </w:rPr>
        <w:t>арегистрирова</w:t>
      </w:r>
      <w:proofErr w:type="gramStart"/>
      <w:r w:rsidR="00EC544C" w:rsidRPr="00035D2F">
        <w:rPr>
          <w:rFonts w:ascii="Times New Roman" w:hAnsi="Times New Roman" w:cs="Times New Roman"/>
          <w:sz w:val="28"/>
          <w:szCs w:val="28"/>
        </w:rPr>
        <w:t>н</w:t>
      </w:r>
      <w:r w:rsidR="00EC54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C544C">
        <w:rPr>
          <w:rFonts w:ascii="Times New Roman" w:hAnsi="Times New Roman" w:cs="Times New Roman"/>
          <w:sz w:val="28"/>
          <w:szCs w:val="28"/>
        </w:rPr>
        <w:t>а)</w:t>
      </w:r>
      <w:r w:rsidR="00035D2F" w:rsidRPr="00035D2F">
        <w:rPr>
          <w:rFonts w:ascii="Times New Roman" w:hAnsi="Times New Roman" w:cs="Times New Roman"/>
          <w:sz w:val="28"/>
          <w:szCs w:val="28"/>
        </w:rPr>
        <w:t xml:space="preserve"> по адресу: 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035D2F" w:rsidRDefault="00035D2F" w:rsidP="004F699E">
      <w:pPr>
        <w:pStyle w:val="afffff2"/>
        <w:pBdr>
          <w:bottom w:val="single" w:sz="4" w:space="1" w:color="auto"/>
        </w:pBdr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5D2F" w:rsidRDefault="00035D2F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CD">
        <w:rPr>
          <w:rFonts w:ascii="Times New Roman" w:hAnsi="Times New Roman" w:cs="Times New Roman"/>
          <w:sz w:val="32"/>
          <w:szCs w:val="28"/>
          <w:vertAlign w:val="superscript"/>
        </w:rPr>
        <w:t xml:space="preserve">(указывается адрес государственной регистрации по месту жительства, индекс) </w:t>
      </w:r>
      <w:r w:rsidRPr="00035D2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 w:rsidR="00CF4ECD">
        <w:rPr>
          <w:rFonts w:ascii="Times New Roman" w:hAnsi="Times New Roman" w:cs="Times New Roman"/>
          <w:sz w:val="28"/>
          <w:szCs w:val="28"/>
        </w:rPr>
        <w:t>,</w:t>
      </w:r>
    </w:p>
    <w:p w:rsidR="003E36A2" w:rsidRDefault="003E36A2" w:rsidP="003E36A2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гражданство:</w:t>
      </w:r>
      <w:r w:rsidRPr="003E36A2">
        <w:rPr>
          <w:rFonts w:ascii="Times New Roman" w:hAnsi="Times New Roman" w:cs="Times New Roman"/>
          <w:sz w:val="28"/>
          <w:szCs w:val="28"/>
        </w:rPr>
        <w:t xml:space="preserve"> </w:t>
      </w:r>
      <w:r w:rsidRPr="00035D2F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35D2F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35D2F" w:rsidRPr="00035D2F">
        <w:rPr>
          <w:rFonts w:ascii="Times New Roman" w:hAnsi="Times New Roman" w:cs="Times New Roman"/>
          <w:sz w:val="28"/>
          <w:szCs w:val="28"/>
        </w:rPr>
        <w:t xml:space="preserve">дрес места фактического проживания </w:t>
      </w:r>
      <w:r w:rsidR="00035D2F">
        <w:rPr>
          <w:rFonts w:ascii="Times New Roman" w:hAnsi="Times New Roman" w:cs="Times New Roman"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035D2F" w:rsidRPr="00CF4ECD" w:rsidRDefault="00EC544C" w:rsidP="004F699E">
      <w:pPr>
        <w:pStyle w:val="afffff2"/>
        <w:tabs>
          <w:tab w:val="center" w:pos="5037"/>
        </w:tabs>
        <w:suppressAutoHyphens/>
        <w:ind w:firstLine="709"/>
        <w:jc w:val="right"/>
        <w:rPr>
          <w:rFonts w:ascii="Times New Roman" w:hAnsi="Times New Roman" w:cs="Times New Roman"/>
          <w:sz w:val="32"/>
          <w:szCs w:val="28"/>
        </w:rPr>
      </w:pPr>
      <w:r w:rsidRPr="00CF4ECD">
        <w:rPr>
          <w:rFonts w:ascii="Times New Roman" w:hAnsi="Times New Roman" w:cs="Times New Roman"/>
          <w:sz w:val="32"/>
          <w:szCs w:val="28"/>
          <w:vertAlign w:val="superscript"/>
        </w:rPr>
        <w:t>(если не совпадает с адресом государственной регистрации)</w:t>
      </w:r>
    </w:p>
    <w:p w:rsidR="00035D2F" w:rsidRDefault="00035D2F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035D2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 w:rsidR="00CF4ECD">
        <w:rPr>
          <w:rFonts w:ascii="Times New Roman" w:hAnsi="Times New Roman" w:cs="Times New Roman"/>
          <w:sz w:val="28"/>
          <w:szCs w:val="28"/>
        </w:rPr>
        <w:t>,</w:t>
      </w:r>
    </w:p>
    <w:p w:rsidR="00035D2F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35D2F" w:rsidRPr="00035D2F">
        <w:rPr>
          <w:rFonts w:ascii="Times New Roman" w:hAnsi="Times New Roman" w:cs="Times New Roman"/>
          <w:sz w:val="28"/>
          <w:szCs w:val="28"/>
        </w:rPr>
        <w:t>елефон 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_______________________________________,</w:t>
      </w:r>
    </w:p>
    <w:p w:rsidR="00035D2F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35D2F" w:rsidRPr="00035D2F">
        <w:rPr>
          <w:rFonts w:ascii="Times New Roman" w:hAnsi="Times New Roman" w:cs="Times New Roman"/>
          <w:sz w:val="28"/>
          <w:szCs w:val="28"/>
        </w:rPr>
        <w:t>дрес электронной почты _____________________________</w:t>
      </w:r>
      <w:r w:rsidR="00EC544C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______,</w:t>
      </w:r>
    </w:p>
    <w:p w:rsidR="00035D2F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C544C">
        <w:rPr>
          <w:rFonts w:ascii="Times New Roman" w:hAnsi="Times New Roman" w:cs="Times New Roman"/>
          <w:sz w:val="28"/>
          <w:szCs w:val="28"/>
        </w:rPr>
        <w:t>аботающий (</w:t>
      </w:r>
      <w:proofErr w:type="spellStart"/>
      <w:r w:rsidR="00EC544C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EC544C">
        <w:rPr>
          <w:rFonts w:ascii="Times New Roman" w:hAnsi="Times New Roman" w:cs="Times New Roman"/>
          <w:sz w:val="28"/>
          <w:szCs w:val="28"/>
        </w:rPr>
        <w:t>) 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_____,</w:t>
      </w:r>
    </w:p>
    <w:p w:rsidR="005C02AF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C02AF">
        <w:rPr>
          <w:rFonts w:ascii="Times New Roman" w:hAnsi="Times New Roman" w:cs="Times New Roman"/>
          <w:sz w:val="28"/>
          <w:szCs w:val="28"/>
        </w:rPr>
        <w:t>олжность 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_____,</w:t>
      </w:r>
    </w:p>
    <w:p w:rsidR="00EC544C" w:rsidRDefault="00CF4ECD" w:rsidP="00CF4EC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35D2F" w:rsidRPr="00035D2F">
        <w:rPr>
          <w:rFonts w:ascii="Times New Roman" w:hAnsi="Times New Roman" w:cs="Times New Roman"/>
          <w:sz w:val="28"/>
          <w:szCs w:val="28"/>
        </w:rPr>
        <w:t xml:space="preserve">аименование </w:t>
      </w:r>
      <w:r w:rsidR="001A395A">
        <w:rPr>
          <w:rFonts w:ascii="Times New Roman" w:hAnsi="Times New Roman" w:cs="Times New Roman"/>
          <w:sz w:val="28"/>
          <w:szCs w:val="28"/>
        </w:rPr>
        <w:t>программы обучения</w:t>
      </w:r>
      <w:r w:rsidR="00035D2F" w:rsidRPr="00035D2F">
        <w:rPr>
          <w:rFonts w:ascii="Times New Roman" w:hAnsi="Times New Roman" w:cs="Times New Roman"/>
          <w:sz w:val="28"/>
          <w:szCs w:val="28"/>
        </w:rPr>
        <w:t xml:space="preserve">/продолжительность (час) </w:t>
      </w:r>
      <w:r w:rsidR="001A395A">
        <w:rPr>
          <w:rFonts w:ascii="Times New Roman" w:hAnsi="Times New Roman" w:cs="Times New Roman"/>
          <w:sz w:val="28"/>
          <w:szCs w:val="28"/>
        </w:rPr>
        <w:t>_______________</w:t>
      </w:r>
    </w:p>
    <w:p w:rsidR="00EC544C" w:rsidRDefault="00EC544C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5C02AF" w:rsidRDefault="005C02AF" w:rsidP="001E7D4A">
      <w:pPr>
        <w:pStyle w:val="afffff2"/>
        <w:pBdr>
          <w:bottom w:val="single" w:sz="4" w:space="1" w:color="auto"/>
        </w:pBdr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BE2830" w:rsidRDefault="00BE2830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830">
        <w:rPr>
          <w:rFonts w:ascii="Times New Roman" w:hAnsi="Times New Roman" w:cs="Times New Roman"/>
          <w:sz w:val="28"/>
          <w:szCs w:val="28"/>
        </w:rPr>
        <w:t>Форма обучения: заочная, с применением электронного обучения и дистанционных образовательных технологий.</w:t>
      </w:r>
    </w:p>
    <w:p w:rsidR="00BE2830" w:rsidRDefault="00BE2830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44C" w:rsidRDefault="00035D2F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2F">
        <w:rPr>
          <w:rFonts w:ascii="Times New Roman" w:hAnsi="Times New Roman" w:cs="Times New Roman"/>
          <w:sz w:val="28"/>
          <w:szCs w:val="28"/>
        </w:rPr>
        <w:t xml:space="preserve">О себе сообщаю следующие данные: </w:t>
      </w:r>
    </w:p>
    <w:p w:rsidR="00D8614C" w:rsidRDefault="00EC544C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</w:t>
      </w:r>
      <w:r w:rsidR="00035D2F" w:rsidRPr="00035D2F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tbl>
      <w:tblPr>
        <w:tblStyle w:val="afff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8614C" w:rsidTr="00D8614C">
        <w:tc>
          <w:tcPr>
            <w:tcW w:w="9854" w:type="dxa"/>
            <w:tcBorders>
              <w:bottom w:val="single" w:sz="4" w:space="0" w:color="auto"/>
            </w:tcBorders>
          </w:tcPr>
          <w:p w:rsidR="00D8614C" w:rsidRDefault="00D8614C" w:rsidP="004F699E">
            <w:pPr>
              <w:pStyle w:val="afffff2"/>
              <w:tabs>
                <w:tab w:val="center" w:pos="5037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54FA" w:rsidRPr="00CF4ECD" w:rsidRDefault="00840BA0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32"/>
          <w:szCs w:val="28"/>
          <w:vertAlign w:val="superscript"/>
        </w:rPr>
      </w:pPr>
      <w:r w:rsidRPr="00CF4ECD">
        <w:rPr>
          <w:rFonts w:ascii="Times New Roman" w:hAnsi="Times New Roman" w:cs="Times New Roman"/>
          <w:sz w:val="32"/>
          <w:szCs w:val="28"/>
          <w:vertAlign w:val="superscript"/>
        </w:rPr>
        <w:t>(</w:t>
      </w:r>
      <w:r w:rsidR="00035D2F" w:rsidRPr="00CF4ECD">
        <w:rPr>
          <w:rFonts w:ascii="Times New Roman" w:hAnsi="Times New Roman" w:cs="Times New Roman"/>
          <w:sz w:val="32"/>
          <w:szCs w:val="28"/>
          <w:vertAlign w:val="superscript"/>
        </w:rPr>
        <w:t>ООО/СОО/СПО/</w:t>
      </w:r>
      <w:proofErr w:type="gramStart"/>
      <w:r w:rsidR="00035D2F" w:rsidRPr="00CF4ECD">
        <w:rPr>
          <w:rFonts w:ascii="Times New Roman" w:hAnsi="Times New Roman" w:cs="Times New Roman"/>
          <w:sz w:val="32"/>
          <w:szCs w:val="28"/>
          <w:vertAlign w:val="superscript"/>
        </w:rPr>
        <w:t>ВО</w:t>
      </w:r>
      <w:r w:rsidR="00E27A89" w:rsidRPr="00CF4ECD">
        <w:rPr>
          <w:rFonts w:ascii="Times New Roman" w:hAnsi="Times New Roman" w:cs="Times New Roman"/>
          <w:sz w:val="32"/>
          <w:szCs w:val="28"/>
          <w:vertAlign w:val="superscript"/>
        </w:rPr>
        <w:t>,</w:t>
      </w:r>
      <w:r w:rsidR="00035D2F" w:rsidRPr="00CF4ECD">
        <w:rPr>
          <w:rFonts w:ascii="Times New Roman" w:hAnsi="Times New Roman" w:cs="Times New Roman"/>
          <w:sz w:val="32"/>
          <w:szCs w:val="28"/>
          <w:vertAlign w:val="superscript"/>
        </w:rPr>
        <w:t xml:space="preserve"> указать</w:t>
      </w:r>
      <w:proofErr w:type="gramEnd"/>
      <w:r w:rsidR="00035D2F" w:rsidRPr="00CF4ECD">
        <w:rPr>
          <w:rFonts w:ascii="Times New Roman" w:hAnsi="Times New Roman" w:cs="Times New Roman"/>
          <w:sz w:val="32"/>
          <w:szCs w:val="28"/>
          <w:vertAlign w:val="superscript"/>
        </w:rPr>
        <w:t xml:space="preserve"> наименование уче</w:t>
      </w:r>
      <w:r w:rsidR="00F254FA" w:rsidRPr="00CF4ECD">
        <w:rPr>
          <w:rFonts w:ascii="Times New Roman" w:hAnsi="Times New Roman" w:cs="Times New Roman"/>
          <w:sz w:val="32"/>
          <w:szCs w:val="28"/>
          <w:vertAlign w:val="superscript"/>
        </w:rPr>
        <w:t>бного заведения и год окончания,</w:t>
      </w:r>
      <w:r w:rsidR="00035D2F" w:rsidRPr="00CF4ECD">
        <w:rPr>
          <w:rFonts w:ascii="Times New Roman" w:hAnsi="Times New Roman" w:cs="Times New Roman"/>
          <w:sz w:val="32"/>
          <w:szCs w:val="28"/>
          <w:vertAlign w:val="superscript"/>
        </w:rPr>
        <w:t xml:space="preserve"> серия и № документа об образовании и (или) документе </w:t>
      </w:r>
      <w:r w:rsidR="00E27A89" w:rsidRPr="00CF4ECD">
        <w:rPr>
          <w:rFonts w:ascii="Times New Roman" w:hAnsi="Times New Roman" w:cs="Times New Roman"/>
          <w:sz w:val="32"/>
          <w:szCs w:val="28"/>
          <w:vertAlign w:val="superscript"/>
        </w:rPr>
        <w:t>об образовании и о квалификации</w:t>
      </w:r>
      <w:r w:rsidRPr="00CF4ECD">
        <w:rPr>
          <w:rFonts w:ascii="Times New Roman" w:hAnsi="Times New Roman" w:cs="Times New Roman"/>
          <w:sz w:val="32"/>
          <w:szCs w:val="28"/>
          <w:vertAlign w:val="superscript"/>
        </w:rPr>
        <w:t>)</w:t>
      </w:r>
    </w:p>
    <w:p w:rsidR="00035D2F" w:rsidRDefault="00035D2F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761D" w:rsidRPr="00E5761D" w:rsidRDefault="00035D2F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5D2F">
        <w:rPr>
          <w:rFonts w:ascii="Times New Roman" w:hAnsi="Times New Roman" w:cs="Times New Roman"/>
          <w:sz w:val="28"/>
          <w:szCs w:val="28"/>
        </w:rPr>
        <w:t xml:space="preserve">С Уставом </w:t>
      </w:r>
      <w:r w:rsidR="00E5761D">
        <w:rPr>
          <w:rFonts w:ascii="Times New Roman" w:hAnsi="Times New Roman" w:cs="Times New Roman"/>
          <w:sz w:val="28"/>
          <w:szCs w:val="28"/>
        </w:rPr>
        <w:t xml:space="preserve">ООО </w:t>
      </w:r>
      <w:r w:rsidR="00E5761D" w:rsidRPr="00E5761D">
        <w:rPr>
          <w:rFonts w:ascii="Times New Roman" w:hAnsi="Times New Roman" w:cs="Times New Roman"/>
          <w:sz w:val="28"/>
          <w:szCs w:val="28"/>
        </w:rPr>
        <w:t>«</w:t>
      </w:r>
      <w:r w:rsidR="009926C4">
        <w:rPr>
          <w:rFonts w:ascii="Times New Roman" w:hAnsi="Times New Roman" w:cs="Times New Roman"/>
          <w:sz w:val="28"/>
          <w:szCs w:val="28"/>
        </w:rPr>
        <w:t>УЧЕБНО – ПРОИЗВОДСТВЕННЫЙ ЦЕНТР</w:t>
      </w:r>
      <w:r w:rsidR="00E5761D" w:rsidRPr="00E5761D">
        <w:rPr>
          <w:rFonts w:ascii="Times New Roman" w:hAnsi="Times New Roman" w:cs="Times New Roman"/>
          <w:sz w:val="28"/>
          <w:szCs w:val="28"/>
        </w:rPr>
        <w:t xml:space="preserve"> 68»</w:t>
      </w:r>
      <w:r w:rsidR="00E5761D">
        <w:rPr>
          <w:rFonts w:ascii="Times New Roman" w:hAnsi="Times New Roman" w:cs="Times New Roman"/>
          <w:sz w:val="28"/>
          <w:szCs w:val="28"/>
        </w:rPr>
        <w:t>, положением о специализированном образовательном подразделении</w:t>
      </w:r>
      <w:r w:rsidRPr="00035D2F">
        <w:rPr>
          <w:rFonts w:ascii="Times New Roman" w:hAnsi="Times New Roman" w:cs="Times New Roman"/>
          <w:sz w:val="28"/>
          <w:szCs w:val="28"/>
        </w:rPr>
        <w:t>,</w:t>
      </w:r>
      <w:r w:rsidR="00E5761D" w:rsidRPr="00E5761D">
        <w:rPr>
          <w:rFonts w:ascii="Times New Roman" w:hAnsi="Times New Roman" w:cs="Times New Roman"/>
          <w:sz w:val="28"/>
          <w:szCs w:val="28"/>
        </w:rPr>
        <w:t xml:space="preserve"> </w:t>
      </w:r>
      <w:r w:rsidR="00E5761D" w:rsidRPr="00035D2F">
        <w:rPr>
          <w:rFonts w:ascii="Times New Roman" w:hAnsi="Times New Roman" w:cs="Times New Roman"/>
          <w:sz w:val="28"/>
          <w:szCs w:val="28"/>
        </w:rPr>
        <w:t>лицензией на осуществление образовательной</w:t>
      </w:r>
      <w:r w:rsidR="00E5761D">
        <w:rPr>
          <w:rFonts w:ascii="Times New Roman" w:hAnsi="Times New Roman" w:cs="Times New Roman"/>
          <w:sz w:val="28"/>
          <w:szCs w:val="28"/>
        </w:rPr>
        <w:t xml:space="preserve"> </w:t>
      </w:r>
      <w:r w:rsidR="00E5761D" w:rsidRPr="00035D2F">
        <w:rPr>
          <w:rFonts w:ascii="Times New Roman" w:hAnsi="Times New Roman" w:cs="Times New Roman"/>
          <w:sz w:val="28"/>
          <w:szCs w:val="28"/>
        </w:rPr>
        <w:t>деятельности</w:t>
      </w:r>
      <w:r w:rsidR="00E5761D">
        <w:rPr>
          <w:rFonts w:ascii="Times New Roman" w:hAnsi="Times New Roman" w:cs="Times New Roman"/>
          <w:sz w:val="28"/>
          <w:szCs w:val="28"/>
        </w:rPr>
        <w:t>,</w:t>
      </w:r>
      <w:r w:rsidR="00E5761D" w:rsidRPr="00E5761D">
        <w:rPr>
          <w:rFonts w:ascii="Times New Roman" w:hAnsi="Times New Roman" w:cs="Times New Roman"/>
          <w:sz w:val="28"/>
          <w:szCs w:val="28"/>
        </w:rPr>
        <w:t xml:space="preserve"> </w:t>
      </w:r>
      <w:r w:rsidR="00E5761D" w:rsidRPr="00035D2F">
        <w:rPr>
          <w:rFonts w:ascii="Times New Roman" w:hAnsi="Times New Roman" w:cs="Times New Roman"/>
          <w:sz w:val="28"/>
          <w:szCs w:val="28"/>
        </w:rPr>
        <w:t>дополнительной профессиональной программой,</w:t>
      </w:r>
      <w:r w:rsidR="00E5761D" w:rsidRPr="00E5761D">
        <w:rPr>
          <w:rFonts w:ascii="Times New Roman" w:hAnsi="Times New Roman" w:cs="Times New Roman"/>
          <w:sz w:val="28"/>
          <w:szCs w:val="28"/>
        </w:rPr>
        <w:t xml:space="preserve"> с формой документа об образовании, выдаваемого после окончания обучения, </w:t>
      </w:r>
      <w:r w:rsidR="003D2E3B" w:rsidRPr="00E5761D">
        <w:rPr>
          <w:rFonts w:ascii="Times New Roman" w:hAnsi="Times New Roman" w:cs="Times New Roman"/>
          <w:sz w:val="28"/>
          <w:szCs w:val="28"/>
        </w:rPr>
        <w:t xml:space="preserve">об оказании платных образовательных </w:t>
      </w:r>
      <w:r w:rsidR="003D2E3B" w:rsidRPr="00E5761D">
        <w:rPr>
          <w:rFonts w:ascii="Times New Roman" w:hAnsi="Times New Roman" w:cs="Times New Roman"/>
          <w:sz w:val="28"/>
          <w:szCs w:val="28"/>
        </w:rPr>
        <w:lastRenderedPageBreak/>
        <w:t>услугах</w:t>
      </w:r>
      <w:r w:rsidR="003D2E3B" w:rsidRPr="00035D2F">
        <w:rPr>
          <w:rFonts w:ascii="Times New Roman" w:hAnsi="Times New Roman" w:cs="Times New Roman"/>
          <w:sz w:val="28"/>
          <w:szCs w:val="28"/>
        </w:rPr>
        <w:t>,</w:t>
      </w:r>
      <w:r w:rsidR="003D2E3B">
        <w:rPr>
          <w:rFonts w:ascii="Times New Roman" w:hAnsi="Times New Roman" w:cs="Times New Roman"/>
          <w:sz w:val="28"/>
          <w:szCs w:val="28"/>
        </w:rPr>
        <w:t xml:space="preserve"> </w:t>
      </w:r>
      <w:r w:rsidR="00E5761D" w:rsidRPr="00E5761D">
        <w:rPr>
          <w:rFonts w:ascii="Times New Roman" w:hAnsi="Times New Roman" w:cs="Times New Roman"/>
          <w:sz w:val="28"/>
          <w:szCs w:val="28"/>
        </w:rPr>
        <w:t xml:space="preserve">договором на оказание платных образовательных услуг и стоимостью </w:t>
      </w:r>
      <w:r w:rsidR="00E5761D">
        <w:rPr>
          <w:rFonts w:ascii="Times New Roman" w:hAnsi="Times New Roman" w:cs="Times New Roman"/>
          <w:sz w:val="28"/>
          <w:szCs w:val="28"/>
        </w:rPr>
        <w:t>обучения</w:t>
      </w:r>
      <w:r w:rsidR="00E5761D" w:rsidRPr="00E5761D">
        <w:rPr>
          <w:rFonts w:ascii="Times New Roman" w:hAnsi="Times New Roman" w:cs="Times New Roman"/>
          <w:sz w:val="28"/>
          <w:szCs w:val="28"/>
        </w:rPr>
        <w:t xml:space="preserve">, </w:t>
      </w:r>
      <w:r w:rsidR="00E5761D">
        <w:rPr>
          <w:rFonts w:ascii="Times New Roman" w:hAnsi="Times New Roman" w:cs="Times New Roman"/>
          <w:sz w:val="28"/>
          <w:szCs w:val="28"/>
        </w:rPr>
        <w:t>ознакомле</w:t>
      </w:r>
      <w:proofErr w:type="gramStart"/>
      <w:r w:rsidR="00E5761D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="00E5761D">
        <w:rPr>
          <w:rFonts w:ascii="Times New Roman" w:hAnsi="Times New Roman" w:cs="Times New Roman"/>
          <w:sz w:val="28"/>
          <w:szCs w:val="28"/>
        </w:rPr>
        <w:t>а).</w:t>
      </w:r>
    </w:p>
    <w:p w:rsidR="00E5761D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4FA" w:rsidRDefault="00E5761D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54FA" w:rsidRPr="00035D2F">
        <w:rPr>
          <w:rFonts w:ascii="Times New Roman" w:hAnsi="Times New Roman" w:cs="Times New Roman"/>
          <w:sz w:val="28"/>
          <w:szCs w:val="28"/>
        </w:rPr>
        <w:t xml:space="preserve">_______________ (Подпись заявителя) </w:t>
      </w:r>
    </w:p>
    <w:p w:rsidR="00E5761D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761D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61D">
        <w:rPr>
          <w:rFonts w:ascii="Times New Roman" w:hAnsi="Times New Roman" w:cs="Times New Roman"/>
          <w:sz w:val="28"/>
          <w:szCs w:val="28"/>
        </w:rPr>
        <w:t xml:space="preserve">С Политикой обработки персональных данных в </w:t>
      </w: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E5761D">
        <w:rPr>
          <w:rFonts w:ascii="Times New Roman" w:hAnsi="Times New Roman" w:cs="Times New Roman"/>
          <w:sz w:val="28"/>
          <w:szCs w:val="28"/>
        </w:rPr>
        <w:t>«</w:t>
      </w:r>
      <w:r w:rsidR="009926C4">
        <w:rPr>
          <w:rFonts w:ascii="Times New Roman" w:hAnsi="Times New Roman" w:cs="Times New Roman"/>
          <w:sz w:val="28"/>
          <w:szCs w:val="28"/>
        </w:rPr>
        <w:t>УЧЕБНО – ПРОИЗВОДСТВЕННЫЙ ЦЕНТР</w:t>
      </w:r>
      <w:r w:rsidR="009926C4" w:rsidRPr="00E5761D">
        <w:rPr>
          <w:rFonts w:ascii="Times New Roman" w:hAnsi="Times New Roman" w:cs="Times New Roman"/>
          <w:sz w:val="28"/>
          <w:szCs w:val="28"/>
        </w:rPr>
        <w:t xml:space="preserve"> 68</w:t>
      </w:r>
      <w:r w:rsidRPr="00E576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61D">
        <w:rPr>
          <w:rFonts w:ascii="Times New Roman" w:hAnsi="Times New Roman" w:cs="Times New Roman"/>
          <w:sz w:val="28"/>
          <w:szCs w:val="28"/>
        </w:rPr>
        <w:t>ознакомле</w:t>
      </w:r>
      <w:proofErr w:type="gramStart"/>
      <w:r w:rsidRPr="00E5761D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E5761D">
        <w:rPr>
          <w:rFonts w:ascii="Times New Roman" w:hAnsi="Times New Roman" w:cs="Times New Roman"/>
          <w:sz w:val="28"/>
          <w:szCs w:val="28"/>
        </w:rPr>
        <w:t>а)</w:t>
      </w:r>
      <w:r w:rsidR="001E7D4A">
        <w:rPr>
          <w:rFonts w:ascii="Times New Roman" w:hAnsi="Times New Roman" w:cs="Times New Roman"/>
          <w:sz w:val="28"/>
          <w:szCs w:val="28"/>
        </w:rPr>
        <w:t>.</w:t>
      </w:r>
    </w:p>
    <w:p w:rsidR="00F254FA" w:rsidRDefault="00F254FA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4FA" w:rsidRDefault="00E5761D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54FA" w:rsidRPr="00035D2F">
        <w:rPr>
          <w:rFonts w:ascii="Times New Roman" w:hAnsi="Times New Roman" w:cs="Times New Roman"/>
          <w:sz w:val="28"/>
          <w:szCs w:val="28"/>
        </w:rPr>
        <w:t xml:space="preserve">_______________ (Подпись заявителя) </w:t>
      </w:r>
    </w:p>
    <w:p w:rsidR="00E5761D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761D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61D">
        <w:rPr>
          <w:rFonts w:ascii="Times New Roman" w:hAnsi="Times New Roman" w:cs="Times New Roman"/>
          <w:sz w:val="28"/>
          <w:szCs w:val="28"/>
        </w:rPr>
        <w:t xml:space="preserve">На обработку своих персональных данных в порядке, установленном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A022A">
        <w:rPr>
          <w:rFonts w:ascii="Times New Roman" w:hAnsi="Times New Roman" w:cs="Times New Roman"/>
          <w:sz w:val="28"/>
          <w:szCs w:val="28"/>
        </w:rPr>
        <w:t>Федеральным законом</w:t>
      </w:r>
      <w:r w:rsidRPr="00E5761D">
        <w:rPr>
          <w:rFonts w:ascii="Times New Roman" w:hAnsi="Times New Roman" w:cs="Times New Roman"/>
          <w:sz w:val="28"/>
          <w:szCs w:val="28"/>
        </w:rPr>
        <w:t xml:space="preserve"> от 27.07.2006 г. № 152 «О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61D">
        <w:rPr>
          <w:rFonts w:ascii="Times New Roman" w:hAnsi="Times New Roman" w:cs="Times New Roman"/>
          <w:sz w:val="28"/>
          <w:szCs w:val="28"/>
        </w:rPr>
        <w:t>персональных данных» ознакомле</w:t>
      </w:r>
      <w:proofErr w:type="gramStart"/>
      <w:r w:rsidRPr="00E5761D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E5761D">
        <w:rPr>
          <w:rFonts w:ascii="Times New Roman" w:hAnsi="Times New Roman" w:cs="Times New Roman"/>
          <w:sz w:val="28"/>
          <w:szCs w:val="28"/>
        </w:rPr>
        <w:t>а)</w:t>
      </w:r>
      <w:r w:rsidR="001E7D4A">
        <w:rPr>
          <w:rFonts w:ascii="Times New Roman" w:hAnsi="Times New Roman" w:cs="Times New Roman"/>
          <w:sz w:val="28"/>
          <w:szCs w:val="28"/>
        </w:rPr>
        <w:t>.</w:t>
      </w:r>
    </w:p>
    <w:p w:rsidR="00E5761D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4FA" w:rsidRDefault="00F254FA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5D2F">
        <w:rPr>
          <w:rFonts w:ascii="Times New Roman" w:hAnsi="Times New Roman" w:cs="Times New Roman"/>
          <w:sz w:val="28"/>
          <w:szCs w:val="28"/>
        </w:rPr>
        <w:t xml:space="preserve">_______________ (Подпись заявителя) </w:t>
      </w:r>
    </w:p>
    <w:p w:rsidR="00E5761D" w:rsidRPr="009A72F1" w:rsidRDefault="00E5761D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5F6E" w:rsidRDefault="00FF7F95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</w:t>
      </w:r>
    </w:p>
    <w:p w:rsidR="00F254FA" w:rsidRDefault="00F254FA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паспорта;</w:t>
      </w:r>
    </w:p>
    <w:p w:rsidR="00F254FA" w:rsidRDefault="00F254FA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СНИЛС;</w:t>
      </w:r>
    </w:p>
    <w:p w:rsidR="006F0FA8" w:rsidRDefault="00F254FA" w:rsidP="004F699E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диплома об образовании, о прохождении переподготовки, повышении квалификации.</w:t>
      </w:r>
    </w:p>
    <w:p w:rsidR="006F0FA8" w:rsidRDefault="006F0FA8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E27A89" w:rsidRDefault="00E27A89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E27A89" w:rsidRDefault="00E27A89" w:rsidP="004F699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5D2F">
        <w:rPr>
          <w:rFonts w:ascii="Times New Roman" w:hAnsi="Times New Roman" w:cs="Times New Roman"/>
          <w:sz w:val="28"/>
          <w:szCs w:val="28"/>
        </w:rPr>
        <w:t xml:space="preserve">_______________ (Подпись заявителя) </w:t>
      </w:r>
    </w:p>
    <w:p w:rsidR="00FF7F95" w:rsidRDefault="00FF7F95" w:rsidP="008F5F6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FF7F95" w:rsidRDefault="00FF7F95" w:rsidP="008F5F6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FF7F95" w:rsidRPr="009A72F1" w:rsidRDefault="00FF7F95" w:rsidP="008F5F6E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8F5F6E" w:rsidRPr="009A72F1" w:rsidRDefault="008F5F6E" w:rsidP="008F5F6E">
      <w:pPr>
        <w:spacing w:after="200" w:line="276" w:lineRule="auto"/>
        <w:rPr>
          <w:rFonts w:eastAsiaTheme="minorHAnsi"/>
          <w:szCs w:val="28"/>
          <w:lang w:eastAsia="en-US"/>
        </w:rPr>
      </w:pPr>
      <w:r w:rsidRPr="009A72F1">
        <w:rPr>
          <w:szCs w:val="28"/>
        </w:rPr>
        <w:br w:type="page"/>
      </w:r>
    </w:p>
    <w:p w:rsidR="000D3128" w:rsidRPr="00DD4B48" w:rsidRDefault="000D3128" w:rsidP="000D3128">
      <w:pPr>
        <w:pStyle w:val="afffff2"/>
        <w:suppressAutoHyphens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Форма заявлени</w:t>
      </w:r>
      <w:r w:rsidR="003E36A2">
        <w:rPr>
          <w:rFonts w:ascii="Times New Roman" w:hAnsi="Times New Roman" w:cs="Times New Roman"/>
          <w:bCs/>
          <w:sz w:val="28"/>
          <w:szCs w:val="28"/>
        </w:rPr>
        <w:t>я</w:t>
      </w:r>
      <w:r w:rsidRPr="00DD4B48">
        <w:rPr>
          <w:rFonts w:ascii="Times New Roman" w:hAnsi="Times New Roman" w:cs="Times New Roman"/>
          <w:bCs/>
          <w:sz w:val="28"/>
          <w:szCs w:val="28"/>
        </w:rPr>
        <w:t xml:space="preserve"> о зачислении на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(для </w:t>
      </w:r>
      <w:r w:rsidR="003F24C1">
        <w:rPr>
          <w:rFonts w:ascii="Times New Roman" w:hAnsi="Times New Roman" w:cs="Times New Roman"/>
          <w:bCs/>
          <w:sz w:val="28"/>
          <w:szCs w:val="28"/>
        </w:rPr>
        <w:t>организаций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0D3128" w:rsidRDefault="000D3128" w:rsidP="000D3128">
      <w:pPr>
        <w:pStyle w:val="afffff2"/>
        <w:tabs>
          <w:tab w:val="center" w:pos="5037"/>
        </w:tabs>
        <w:suppressAutoHyphen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3128" w:rsidRDefault="000D3128" w:rsidP="000D3128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Генеральному директор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134B2D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134B2D">
        <w:rPr>
          <w:rFonts w:ascii="Times New Roman" w:hAnsi="Times New Roman" w:cs="Times New Roman"/>
          <w:sz w:val="28"/>
          <w:szCs w:val="28"/>
        </w:rPr>
        <w:t xml:space="preserve"> </w:t>
      </w:r>
      <w:r w:rsidRPr="00DD4B48">
        <w:rPr>
          <w:rFonts w:ascii="Times New Roman" w:hAnsi="Times New Roman" w:cs="Times New Roman"/>
          <w:sz w:val="28"/>
          <w:szCs w:val="28"/>
        </w:rPr>
        <w:t>«</w:t>
      </w:r>
      <w:r w:rsidR="009926C4">
        <w:rPr>
          <w:rFonts w:ascii="Times New Roman" w:hAnsi="Times New Roman" w:cs="Times New Roman"/>
          <w:sz w:val="28"/>
          <w:szCs w:val="28"/>
        </w:rPr>
        <w:t>УЧЕБНО – ПРОИЗВОДСТВЕННЫЙ ЦЕНТР</w:t>
      </w:r>
      <w:r w:rsidR="009926C4" w:rsidRPr="00E5761D">
        <w:rPr>
          <w:rFonts w:ascii="Times New Roman" w:hAnsi="Times New Roman" w:cs="Times New Roman"/>
          <w:sz w:val="28"/>
          <w:szCs w:val="28"/>
        </w:rPr>
        <w:t xml:space="preserve"> 68</w:t>
      </w:r>
      <w:r w:rsidRPr="00DD4B48">
        <w:rPr>
          <w:rFonts w:ascii="Times New Roman" w:hAnsi="Times New Roman" w:cs="Times New Roman"/>
          <w:sz w:val="28"/>
          <w:szCs w:val="28"/>
        </w:rPr>
        <w:t>»</w:t>
      </w:r>
    </w:p>
    <w:p w:rsidR="009926C4" w:rsidRDefault="009926C4" w:rsidP="009926C4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Д.С. Лагутину</w:t>
      </w:r>
    </w:p>
    <w:p w:rsidR="000D3128" w:rsidRDefault="000D3128" w:rsidP="000D3128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0D3128" w:rsidRDefault="000D3128" w:rsidP="000D3128">
      <w:pPr>
        <w:pStyle w:val="afffff2"/>
        <w:suppressAutoHyphens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0D3128" w:rsidRDefault="000D3128" w:rsidP="000D3128">
      <w:pPr>
        <w:pStyle w:val="afffff2"/>
        <w:tabs>
          <w:tab w:val="center" w:pos="5037"/>
        </w:tabs>
        <w:suppressAutoHyphens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Заявление</w:t>
      </w:r>
      <w:r w:rsidR="005504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B48">
        <w:rPr>
          <w:rFonts w:ascii="Times New Roman" w:hAnsi="Times New Roman" w:cs="Times New Roman"/>
          <w:bCs/>
          <w:sz w:val="28"/>
          <w:szCs w:val="28"/>
        </w:rPr>
        <w:t>на обучение</w:t>
      </w:r>
    </w:p>
    <w:p w:rsidR="000D3128" w:rsidRPr="009A72F1" w:rsidRDefault="000D3128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D3128" w:rsidRDefault="000D3128" w:rsidP="000D3128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="003F24C1">
        <w:rPr>
          <w:rFonts w:ascii="Times New Roman" w:hAnsi="Times New Roman" w:cs="Times New Roman"/>
          <w:sz w:val="28"/>
          <w:szCs w:val="28"/>
        </w:rPr>
        <w:t>провести 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4C1">
        <w:rPr>
          <w:rFonts w:ascii="Times New Roman" w:hAnsi="Times New Roman" w:cs="Times New Roman"/>
          <w:sz w:val="28"/>
          <w:szCs w:val="28"/>
        </w:rPr>
        <w:t>сотрудников (работников) ______________</w:t>
      </w:r>
    </w:p>
    <w:p w:rsidR="003F24C1" w:rsidRDefault="003F24C1" w:rsidP="003F24C1">
      <w:pPr>
        <w:pStyle w:val="afffff2"/>
        <w:pBdr>
          <w:bottom w:val="single" w:sz="4" w:space="1" w:color="auto"/>
        </w:pBdr>
        <w:tabs>
          <w:tab w:val="center" w:pos="5037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4C1" w:rsidRDefault="003F24C1" w:rsidP="003F24C1">
      <w:pPr>
        <w:pStyle w:val="afffff2"/>
        <w:tabs>
          <w:tab w:val="center" w:pos="5037"/>
        </w:tabs>
        <w:suppressAutoHyphens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F24C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(указывается наименование организации)</w:t>
      </w:r>
    </w:p>
    <w:p w:rsidR="00BE2830" w:rsidRDefault="001A395A" w:rsidP="00553431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количестве ___________ человек, по программ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="005534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553431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5534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бучения</w:t>
      </w:r>
      <w:r w:rsidR="00553431" w:rsidRPr="00553431">
        <w:rPr>
          <w:rFonts w:ascii="Times New Roman" w:hAnsi="Times New Roman" w:cs="Times New Roman"/>
          <w:sz w:val="28"/>
          <w:szCs w:val="28"/>
        </w:rPr>
        <w:t xml:space="preserve"> </w:t>
      </w:r>
      <w:r w:rsidR="00553431">
        <w:rPr>
          <w:rFonts w:ascii="Times New Roman" w:hAnsi="Times New Roman" w:cs="Times New Roman"/>
          <w:sz w:val="28"/>
          <w:szCs w:val="28"/>
        </w:rPr>
        <w:t>согласно приложению</w:t>
      </w:r>
      <w:r w:rsidR="00553431">
        <w:rPr>
          <w:rFonts w:ascii="Times New Roman" w:hAnsi="Times New Roman" w:cs="Times New Roman"/>
          <w:sz w:val="28"/>
          <w:szCs w:val="28"/>
        </w:rPr>
        <w:t>.</w:t>
      </w:r>
    </w:p>
    <w:p w:rsidR="001A395A" w:rsidRPr="001A395A" w:rsidRDefault="00BE2830" w:rsidP="00BE2830">
      <w:pPr>
        <w:pStyle w:val="afffff2"/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</w:t>
      </w:r>
      <w:r w:rsidRPr="00BE2830">
        <w:rPr>
          <w:rFonts w:ascii="Times New Roman" w:hAnsi="Times New Roman" w:cs="Times New Roman"/>
          <w:sz w:val="28"/>
          <w:szCs w:val="28"/>
        </w:rPr>
        <w:t xml:space="preserve"> обучения</w:t>
      </w:r>
      <w:r>
        <w:rPr>
          <w:rFonts w:ascii="Times New Roman" w:hAnsi="Times New Roman" w:cs="Times New Roman"/>
          <w:sz w:val="28"/>
          <w:szCs w:val="28"/>
        </w:rPr>
        <w:t>: заочная, с</w:t>
      </w:r>
      <w:r w:rsidR="000D3128" w:rsidRPr="00035D2F">
        <w:rPr>
          <w:rFonts w:ascii="Times New Roman" w:hAnsi="Times New Roman" w:cs="Times New Roman"/>
          <w:sz w:val="28"/>
          <w:szCs w:val="28"/>
        </w:rPr>
        <w:t xml:space="preserve"> применением электронного обучения и дистанционных </w:t>
      </w:r>
      <w:r w:rsidR="000D3128" w:rsidRPr="001A395A">
        <w:rPr>
          <w:rFonts w:ascii="Times New Roman" w:hAnsi="Times New Roman" w:cs="Times New Roman"/>
          <w:sz w:val="28"/>
          <w:szCs w:val="28"/>
        </w:rPr>
        <w:t>образовательных технологий.</w:t>
      </w:r>
    </w:p>
    <w:p w:rsidR="001A395A" w:rsidRDefault="00CF4ECD" w:rsidP="001A395A">
      <w:pPr>
        <w:pStyle w:val="afffff2"/>
        <w:tabs>
          <w:tab w:val="center" w:pos="5037"/>
        </w:tabs>
        <w:suppressAutoHyphens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ECD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="001A395A" w:rsidRP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стороны заказчика</w:t>
      </w:r>
      <w:r w:rsid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395A" w:rsidRP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</w:t>
      </w:r>
      <w:r w:rsid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395A" w:rsidRP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 w:rsid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395A" w:rsidRP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подписан</w:t>
      </w:r>
      <w:r w:rsidR="001A395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</w:t>
      </w:r>
    </w:p>
    <w:p w:rsidR="001A395A" w:rsidRPr="001A395A" w:rsidRDefault="001A395A" w:rsidP="001A395A">
      <w:pPr>
        <w:pStyle w:val="afffff2"/>
        <w:pBdr>
          <w:bottom w:val="single" w:sz="4" w:space="1" w:color="auto"/>
        </w:pBdr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CF4ECD" w:rsidRPr="004A5A4B" w:rsidRDefault="00CF4ECD" w:rsidP="004A5A4B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</w:pPr>
      <w:r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(должность, фамилия имя отчество полно</w:t>
      </w:r>
      <w:r w:rsidR="001A395A"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стью</w:t>
      </w:r>
      <w:r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,</w:t>
      </w:r>
      <w:r w:rsidR="001A395A"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 xml:space="preserve"> </w:t>
      </w:r>
      <w:r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указывается док</w:t>
      </w:r>
      <w:r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у</w:t>
      </w:r>
      <w:r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мент, подтверждающий право подписи вышеназванного</w:t>
      </w:r>
      <w:r w:rsidR="001A395A"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 xml:space="preserve"> лица</w:t>
      </w:r>
      <w:r w:rsidRPr="004A5A4B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vertAlign w:val="superscript"/>
          <w:lang w:bidi="ar-SA"/>
        </w:rPr>
        <w:t>).</w:t>
      </w:r>
    </w:p>
    <w:p w:rsidR="004A5A4B" w:rsidRDefault="004A5A4B" w:rsidP="001A395A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p w:rsidR="00BE2830" w:rsidRDefault="00BE2830" w:rsidP="001A395A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8"/>
          <w:shd w:val="clear" w:color="auto" w:fill="FFFFFF"/>
        </w:rPr>
        <w:t>Оплату гарантируем.</w:t>
      </w:r>
    </w:p>
    <w:p w:rsidR="00BE2830" w:rsidRDefault="00BE2830" w:rsidP="001A395A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p w:rsidR="004A5A4B" w:rsidRDefault="004A5A4B" w:rsidP="001A395A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p w:rsidR="001A395A" w:rsidRPr="00CF4ECD" w:rsidRDefault="001A395A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1A395A">
        <w:rPr>
          <w:rFonts w:ascii="Times New Roman" w:hAnsi="Times New Roman" w:cs="Times New Roman"/>
          <w:color w:val="000000"/>
          <w:szCs w:val="28"/>
          <w:shd w:val="clear" w:color="auto" w:fill="FFFFFF"/>
        </w:rPr>
        <w:t>Реквизиты предприятия (организации):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Полное наименование: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Сокращенное наименование: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Юридический адрес: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Фактический адрес:</w:t>
      </w:r>
    </w:p>
    <w:p w:rsidR="00134B2D" w:rsidRDefault="00134B2D" w:rsidP="00134B2D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35D2F">
        <w:rPr>
          <w:rFonts w:ascii="Times New Roman" w:hAnsi="Times New Roman" w:cs="Times New Roman"/>
          <w:sz w:val="28"/>
          <w:szCs w:val="28"/>
        </w:rPr>
        <w:t>дрес электронной почты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Телефон/факс: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ИНН: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КПП: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Расчетный счет: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Полное название банка, в котором открыт счет: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Корреспондентский счет:</w:t>
      </w:r>
    </w:p>
    <w:p w:rsidR="00CF4ECD" w:rsidRPr="00CF4ECD" w:rsidRDefault="00CF4ECD" w:rsidP="001A395A">
      <w:pPr>
        <w:widowControl/>
        <w:shd w:val="clear" w:color="auto" w:fill="FFFFFF"/>
        <w:suppressAutoHyphens w:val="0"/>
        <w:jc w:val="left"/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</w:pPr>
      <w:r w:rsidRPr="00CF4ECD">
        <w:rPr>
          <w:rFonts w:ascii="Times New Roman" w:eastAsia="Times New Roman" w:hAnsi="Times New Roman" w:cs="Times New Roman"/>
          <w:color w:val="000000"/>
          <w:kern w:val="0"/>
          <w:szCs w:val="28"/>
          <w:lang w:bidi="ar-SA"/>
        </w:rPr>
        <w:t>БИК:</w:t>
      </w:r>
    </w:p>
    <w:p w:rsidR="000D3128" w:rsidRDefault="000D3128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5D2F">
        <w:rPr>
          <w:rFonts w:ascii="Times New Roman" w:hAnsi="Times New Roman" w:cs="Times New Roman"/>
          <w:sz w:val="28"/>
          <w:szCs w:val="28"/>
        </w:rPr>
        <w:t xml:space="preserve">_______________ (Подпись заявителя) </w:t>
      </w:r>
    </w:p>
    <w:p w:rsidR="004A5A4B" w:rsidRDefault="004A5A4B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4A5A4B" w:rsidRDefault="004A5A4B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4A5A4B" w:rsidRDefault="004A5A4B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3E36A2" w:rsidRDefault="003E36A2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3E36A2" w:rsidRDefault="003E36A2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5A4B" w:rsidRDefault="004A5A4B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134B2D" w:rsidRDefault="00134B2D" w:rsidP="000D3128">
      <w:pPr>
        <w:pStyle w:val="afffff2"/>
        <w:tabs>
          <w:tab w:val="center" w:pos="5037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Сведения об обучаем</w:t>
      </w:r>
      <w:r w:rsidR="00D954AB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="00D954AB">
        <w:rPr>
          <w:rFonts w:ascii="Times New Roman" w:hAnsi="Times New Roman" w:cs="Times New Roman"/>
          <w:sz w:val="28"/>
          <w:szCs w:val="28"/>
        </w:rPr>
        <w:t>м(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D954AB">
        <w:rPr>
          <w:rFonts w:ascii="Times New Roman" w:hAnsi="Times New Roman" w:cs="Times New Roman"/>
          <w:sz w:val="28"/>
          <w:szCs w:val="28"/>
        </w:rPr>
        <w:t>)</w:t>
      </w:r>
      <w:r w:rsidR="0055343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34B2D" w:rsidRDefault="00134B2D" w:rsidP="00134B2D">
      <w:pPr>
        <w:widowControl/>
        <w:shd w:val="clear" w:color="auto" w:fill="FFFFFF"/>
        <w:suppressAutoHyphens w:val="0"/>
        <w:jc w:val="left"/>
        <w:rPr>
          <w:rFonts w:ascii="Arial" w:eastAsia="Times New Roman" w:hAnsi="Arial" w:cs="Arial"/>
          <w:color w:val="1A1A1A"/>
          <w:kern w:val="0"/>
          <w:sz w:val="23"/>
          <w:szCs w:val="23"/>
          <w:lang w:bidi="ar-SA"/>
        </w:rPr>
      </w:pPr>
    </w:p>
    <w:tbl>
      <w:tblPr>
        <w:tblW w:w="93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6095"/>
      </w:tblGrid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 w:rsidRPr="00134B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ФИО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 w:rsidRPr="00134B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Дата рождения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D954AB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54AB" w:rsidRPr="00134B2D" w:rsidRDefault="00D954AB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СНИЛС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54AB" w:rsidRPr="00134B2D" w:rsidRDefault="00D954AB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3EDC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3EDC" w:rsidRDefault="00133EDC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Гражданство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3EDC" w:rsidRPr="00134B2D" w:rsidRDefault="00133EDC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proofErr w:type="spellStart"/>
            <w:r w:rsidRPr="00134B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Email</w:t>
            </w:r>
            <w:proofErr w:type="spellEnd"/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 w:rsidRPr="00134B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Телефон</w:t>
            </w: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 xml:space="preserve"> (сотовый)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 w:rsidRPr="00134B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Место работы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 w:rsidRPr="00134B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Должность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D954AB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54AB" w:rsidRPr="00134B2D" w:rsidRDefault="00D954AB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Образование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54AB" w:rsidRPr="00134B2D" w:rsidRDefault="00D954AB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lang w:bidi="ar-SA"/>
              </w:rPr>
            </w:pPr>
          </w:p>
        </w:tc>
      </w:tr>
      <w:tr w:rsidR="00134B2D" w:rsidRPr="00134B2D" w:rsidTr="00134B2D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B2D" w:rsidRPr="00134B2D" w:rsidRDefault="00D954AB" w:rsidP="00134B2D">
            <w:pPr>
              <w:widowControl/>
              <w:suppressAutoHyphens w:val="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0"/>
                <w:szCs w:val="20"/>
                <w:lang w:bidi="ar-SA"/>
              </w:rPr>
              <w:t>Наименование программы обучения</w:t>
            </w:r>
          </w:p>
        </w:tc>
        <w:tc>
          <w:tcPr>
            <w:tcW w:w="6095" w:type="dxa"/>
            <w:shd w:val="clear" w:color="auto" w:fill="FFFFFF"/>
            <w:vAlign w:val="center"/>
            <w:hideMark/>
          </w:tcPr>
          <w:p w:rsidR="00134B2D" w:rsidRPr="00134B2D" w:rsidRDefault="00134B2D" w:rsidP="00134B2D">
            <w:pPr>
              <w:widowControl/>
              <w:suppressAutoHyphens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ar-SA"/>
              </w:rPr>
            </w:pPr>
          </w:p>
        </w:tc>
      </w:tr>
    </w:tbl>
    <w:p w:rsidR="00134B2D" w:rsidRDefault="00134B2D" w:rsidP="00134B2D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szCs w:val="28"/>
        </w:rPr>
      </w:pPr>
    </w:p>
    <w:p w:rsidR="00134B2D" w:rsidRDefault="00134B2D" w:rsidP="00134B2D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szCs w:val="28"/>
        </w:rPr>
      </w:pPr>
    </w:p>
    <w:p w:rsidR="00553431" w:rsidRDefault="00553431" w:rsidP="00134B2D">
      <w:pPr>
        <w:widowControl/>
        <w:shd w:val="clear" w:color="auto" w:fill="FFFFFF"/>
        <w:suppressAutoHyphens w:val="0"/>
        <w:jc w:val="left"/>
        <w:rPr>
          <w:rFonts w:ascii="Times New Roman" w:hAnsi="Times New Roman" w:cs="Times New Roman"/>
          <w:szCs w:val="28"/>
        </w:rPr>
      </w:pPr>
    </w:p>
    <w:p w:rsidR="00553431" w:rsidRDefault="00553431" w:rsidP="006865D9">
      <w:pPr>
        <w:widowControl/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 w:rsidR="00553431" w:rsidRPr="00553431" w:rsidRDefault="00553431" w:rsidP="006865D9">
      <w:pPr>
        <w:widowControl/>
        <w:shd w:val="clear" w:color="auto" w:fill="FFFFFF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</w:t>
      </w:r>
      <w:r w:rsidRPr="00553431">
        <w:rPr>
          <w:rFonts w:ascii="Times New Roman" w:hAnsi="Times New Roman" w:cs="Times New Roman"/>
          <w:szCs w:val="28"/>
        </w:rPr>
        <w:t xml:space="preserve">Сведения необходимы для организации учебного процесса, </w:t>
      </w:r>
      <w:r>
        <w:rPr>
          <w:rFonts w:ascii="Times New Roman" w:hAnsi="Times New Roman" w:cs="Times New Roman"/>
          <w:szCs w:val="28"/>
        </w:rPr>
        <w:t xml:space="preserve">в том числе внесения сведений </w:t>
      </w:r>
      <w:r w:rsidRPr="00553431">
        <w:rPr>
          <w:rFonts w:ascii="Times New Roman" w:hAnsi="Times New Roman" w:cs="Times New Roman"/>
          <w:szCs w:val="28"/>
        </w:rPr>
        <w:t xml:space="preserve">в федеральную информационную систему «Федеральный реестр сведений о </w:t>
      </w:r>
      <w:proofErr w:type="gramStart"/>
      <w:r w:rsidRPr="00553431">
        <w:rPr>
          <w:rFonts w:ascii="Times New Roman" w:hAnsi="Times New Roman" w:cs="Times New Roman"/>
          <w:szCs w:val="28"/>
        </w:rPr>
        <w:t>документах</w:t>
      </w:r>
      <w:proofErr w:type="gramEnd"/>
      <w:r w:rsidRPr="00553431">
        <w:rPr>
          <w:rFonts w:ascii="Times New Roman" w:hAnsi="Times New Roman" w:cs="Times New Roman"/>
          <w:szCs w:val="28"/>
        </w:rPr>
        <w:t xml:space="preserve"> об образовании и (или) о квалификации, документах об обучении».</w:t>
      </w:r>
    </w:p>
    <w:sectPr w:rsidR="00553431" w:rsidRPr="00553431" w:rsidSect="00BE2830">
      <w:headerReference w:type="default" r:id="rId8"/>
      <w:pgSz w:w="11906" w:h="16838"/>
      <w:pgMar w:top="709" w:right="567" w:bottom="1134" w:left="1701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7E" w:rsidRDefault="00B5747E">
      <w:r>
        <w:separator/>
      </w:r>
    </w:p>
  </w:endnote>
  <w:endnote w:type="continuationSeparator" w:id="0">
    <w:p w:rsidR="00B5747E" w:rsidRDefault="00B5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7E" w:rsidRDefault="00B5747E">
      <w:r>
        <w:separator/>
      </w:r>
    </w:p>
  </w:footnote>
  <w:footnote w:type="continuationSeparator" w:id="0">
    <w:p w:rsidR="00B5747E" w:rsidRDefault="00B57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6A2" w:rsidRDefault="003E36A2">
    <w:pPr>
      <w:pStyle w:val="aff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CBD"/>
    <w:multiLevelType w:val="hybridMultilevel"/>
    <w:tmpl w:val="6C5EC718"/>
    <w:lvl w:ilvl="0" w:tplc="E592B77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351BF"/>
    <w:multiLevelType w:val="multilevel"/>
    <w:tmpl w:val="85489AA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ECA35DF"/>
    <w:multiLevelType w:val="multilevel"/>
    <w:tmpl w:val="B7E41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50B165A"/>
    <w:multiLevelType w:val="hybridMultilevel"/>
    <w:tmpl w:val="9FD2D33E"/>
    <w:lvl w:ilvl="0" w:tplc="FB48923C">
      <w:numFmt w:val="bullet"/>
      <w:lvlText w:val=""/>
      <w:lvlJc w:val="left"/>
      <w:pPr>
        <w:ind w:left="720" w:hanging="360"/>
      </w:pPr>
      <w:rPr>
        <w:rFonts w:ascii="Symbol" w:eastAsia="Source Han Sans CN Regular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F452B"/>
    <w:multiLevelType w:val="multilevel"/>
    <w:tmpl w:val="7EE6A566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5">
    <w:nsid w:val="436825C9"/>
    <w:multiLevelType w:val="multilevel"/>
    <w:tmpl w:val="9E8A91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4787AEB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B3FA3"/>
    <w:multiLevelType w:val="hybridMultilevel"/>
    <w:tmpl w:val="2A00AD98"/>
    <w:lvl w:ilvl="0" w:tplc="E592B77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EB29CA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E6573"/>
    <w:multiLevelType w:val="multilevel"/>
    <w:tmpl w:val="9840582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A6A2841"/>
    <w:multiLevelType w:val="multilevel"/>
    <w:tmpl w:val="030413E4"/>
    <w:lvl w:ilvl="0">
      <w:start w:val="1"/>
      <w:numFmt w:val="bullet"/>
      <w:pStyle w:val="2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</w:abstractNum>
  <w:abstractNum w:abstractNumId="11">
    <w:nsid w:val="6EA913D6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40A93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D9"/>
    <w:rsid w:val="000234CA"/>
    <w:rsid w:val="00031856"/>
    <w:rsid w:val="00035D2F"/>
    <w:rsid w:val="0005472A"/>
    <w:rsid w:val="000676AF"/>
    <w:rsid w:val="000825DE"/>
    <w:rsid w:val="000A1C68"/>
    <w:rsid w:val="000C7FC5"/>
    <w:rsid w:val="000D286A"/>
    <w:rsid w:val="000D3128"/>
    <w:rsid w:val="0011577D"/>
    <w:rsid w:val="00117531"/>
    <w:rsid w:val="0012063B"/>
    <w:rsid w:val="00133EDC"/>
    <w:rsid w:val="00134B2D"/>
    <w:rsid w:val="001462D7"/>
    <w:rsid w:val="00194CCB"/>
    <w:rsid w:val="001A395A"/>
    <w:rsid w:val="001A4AE7"/>
    <w:rsid w:val="001A588D"/>
    <w:rsid w:val="001B77DE"/>
    <w:rsid w:val="001D0BBF"/>
    <w:rsid w:val="001E7D4A"/>
    <w:rsid w:val="001F5271"/>
    <w:rsid w:val="002331CA"/>
    <w:rsid w:val="002F04A6"/>
    <w:rsid w:val="002F5A7C"/>
    <w:rsid w:val="0031096A"/>
    <w:rsid w:val="00315512"/>
    <w:rsid w:val="00331F30"/>
    <w:rsid w:val="003407EA"/>
    <w:rsid w:val="00382FE9"/>
    <w:rsid w:val="00387731"/>
    <w:rsid w:val="003D2E3B"/>
    <w:rsid w:val="003E36A2"/>
    <w:rsid w:val="003E5ED9"/>
    <w:rsid w:val="003F24C1"/>
    <w:rsid w:val="004173B7"/>
    <w:rsid w:val="00432C3F"/>
    <w:rsid w:val="004417AB"/>
    <w:rsid w:val="0044757F"/>
    <w:rsid w:val="004514A9"/>
    <w:rsid w:val="004814A7"/>
    <w:rsid w:val="00483AAA"/>
    <w:rsid w:val="00487D68"/>
    <w:rsid w:val="00495763"/>
    <w:rsid w:val="004A2AAC"/>
    <w:rsid w:val="004A5A4B"/>
    <w:rsid w:val="004F3134"/>
    <w:rsid w:val="004F60E3"/>
    <w:rsid w:val="004F6114"/>
    <w:rsid w:val="004F699E"/>
    <w:rsid w:val="00503051"/>
    <w:rsid w:val="0050635C"/>
    <w:rsid w:val="0051479B"/>
    <w:rsid w:val="00550452"/>
    <w:rsid w:val="00553431"/>
    <w:rsid w:val="005629DF"/>
    <w:rsid w:val="005A6D9F"/>
    <w:rsid w:val="005C02AF"/>
    <w:rsid w:val="006013CB"/>
    <w:rsid w:val="0060207E"/>
    <w:rsid w:val="00607529"/>
    <w:rsid w:val="00611D52"/>
    <w:rsid w:val="00611F97"/>
    <w:rsid w:val="006216E6"/>
    <w:rsid w:val="0062603F"/>
    <w:rsid w:val="006556D9"/>
    <w:rsid w:val="00680735"/>
    <w:rsid w:val="006865D9"/>
    <w:rsid w:val="006A46A7"/>
    <w:rsid w:val="006C6766"/>
    <w:rsid w:val="006F0FA8"/>
    <w:rsid w:val="00702B07"/>
    <w:rsid w:val="00707148"/>
    <w:rsid w:val="007222D6"/>
    <w:rsid w:val="00750DC7"/>
    <w:rsid w:val="00753075"/>
    <w:rsid w:val="007710A6"/>
    <w:rsid w:val="007745AF"/>
    <w:rsid w:val="0078121A"/>
    <w:rsid w:val="007B51B3"/>
    <w:rsid w:val="007D1658"/>
    <w:rsid w:val="007E5A51"/>
    <w:rsid w:val="007F7407"/>
    <w:rsid w:val="0080638D"/>
    <w:rsid w:val="00814B6A"/>
    <w:rsid w:val="00840BA0"/>
    <w:rsid w:val="0087130C"/>
    <w:rsid w:val="00871BA9"/>
    <w:rsid w:val="0087324F"/>
    <w:rsid w:val="008B672F"/>
    <w:rsid w:val="008D3B96"/>
    <w:rsid w:val="008E4630"/>
    <w:rsid w:val="008F5F6E"/>
    <w:rsid w:val="00916DEF"/>
    <w:rsid w:val="00967BE7"/>
    <w:rsid w:val="009926C4"/>
    <w:rsid w:val="0099752A"/>
    <w:rsid w:val="009C1774"/>
    <w:rsid w:val="009D6A1C"/>
    <w:rsid w:val="00A266E4"/>
    <w:rsid w:val="00A41B50"/>
    <w:rsid w:val="00A91F51"/>
    <w:rsid w:val="00A92931"/>
    <w:rsid w:val="00AB05E4"/>
    <w:rsid w:val="00AB7F3C"/>
    <w:rsid w:val="00B13F44"/>
    <w:rsid w:val="00B252E1"/>
    <w:rsid w:val="00B5747E"/>
    <w:rsid w:val="00B63B96"/>
    <w:rsid w:val="00B63C9F"/>
    <w:rsid w:val="00B82D3F"/>
    <w:rsid w:val="00B87FEA"/>
    <w:rsid w:val="00B92F3B"/>
    <w:rsid w:val="00BA0E48"/>
    <w:rsid w:val="00BB0C03"/>
    <w:rsid w:val="00BB6893"/>
    <w:rsid w:val="00BE2830"/>
    <w:rsid w:val="00C00732"/>
    <w:rsid w:val="00C07264"/>
    <w:rsid w:val="00C2652F"/>
    <w:rsid w:val="00C41525"/>
    <w:rsid w:val="00CA022A"/>
    <w:rsid w:val="00CD0E0C"/>
    <w:rsid w:val="00CD1694"/>
    <w:rsid w:val="00CE284E"/>
    <w:rsid w:val="00CF4ECD"/>
    <w:rsid w:val="00D1512D"/>
    <w:rsid w:val="00D15D61"/>
    <w:rsid w:val="00D37FC6"/>
    <w:rsid w:val="00D64577"/>
    <w:rsid w:val="00D7603A"/>
    <w:rsid w:val="00D8614C"/>
    <w:rsid w:val="00D954AB"/>
    <w:rsid w:val="00DD4B48"/>
    <w:rsid w:val="00DE77F2"/>
    <w:rsid w:val="00DE7BC9"/>
    <w:rsid w:val="00DF0325"/>
    <w:rsid w:val="00DF738A"/>
    <w:rsid w:val="00E141CD"/>
    <w:rsid w:val="00E26482"/>
    <w:rsid w:val="00E27A89"/>
    <w:rsid w:val="00E5761D"/>
    <w:rsid w:val="00E70553"/>
    <w:rsid w:val="00E839AF"/>
    <w:rsid w:val="00EC544C"/>
    <w:rsid w:val="00EC5B79"/>
    <w:rsid w:val="00F254FA"/>
    <w:rsid w:val="00F27D2E"/>
    <w:rsid w:val="00FB7673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449842688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4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b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c"/>
    <w:qFormat/>
  </w:style>
  <w:style w:type="paragraph" w:styleId="affc">
    <w:name w:val="List Number"/>
    <w:basedOn w:val="afe"/>
  </w:style>
  <w:style w:type="paragraph" w:customStyle="1" w:styleId="56">
    <w:name w:val="Конец маркированного списка 5"/>
    <w:basedOn w:val="afe"/>
    <w:next w:val="affc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d">
    <w:name w:val="Разделитель предметного указателя"/>
    <w:basedOn w:val="aff0"/>
    <w:qFormat/>
  </w:style>
  <w:style w:type="paragraph" w:styleId="affe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3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"/>
    <w:qFormat/>
  </w:style>
  <w:style w:type="paragraph" w:customStyle="1" w:styleId="afffd">
    <w:name w:val="Таблица"/>
    <w:basedOn w:val="aff"/>
    <w:qFormat/>
  </w:style>
  <w:style w:type="paragraph" w:styleId="afffe">
    <w:name w:val="Plain Text"/>
    <w:basedOn w:val="aff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ер •"/>
    <w:qFormat/>
  </w:style>
  <w:style w:type="numbering" w:customStyle="1" w:styleId="affffc">
    <w:name w:val="Маркер –"/>
    <w:qFormat/>
  </w:style>
  <w:style w:type="numbering" w:customStyle="1" w:styleId="affffd">
    <w:name w:val="Маркер "/>
    <w:qFormat/>
  </w:style>
  <w:style w:type="numbering" w:customStyle="1" w:styleId="affffe">
    <w:name w:val="Маркер "/>
    <w:qFormat/>
  </w:style>
  <w:style w:type="numbering" w:customStyle="1" w:styleId="afffff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paragraph" w:styleId="afffff2">
    <w:name w:val="No Spacing"/>
    <w:uiPriority w:val="1"/>
    <w:qFormat/>
    <w:rsid w:val="00702B0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ffff3">
    <w:name w:val="Normal (Web)"/>
    <w:basedOn w:val="a"/>
    <w:uiPriority w:val="99"/>
    <w:unhideWhenUsed/>
    <w:rsid w:val="00A41B50"/>
    <w:pPr>
      <w:widowControl/>
      <w:suppressAutoHyphens w:val="0"/>
      <w:spacing w:after="160" w:line="259" w:lineRule="auto"/>
      <w:jc w:val="left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paragraph" w:customStyle="1" w:styleId="formattext">
    <w:name w:val="formattext"/>
    <w:basedOn w:val="a"/>
    <w:rsid w:val="001A588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table" w:styleId="afffff4">
    <w:name w:val="Table Grid"/>
    <w:basedOn w:val="a4"/>
    <w:uiPriority w:val="59"/>
    <w:rsid w:val="00DD4B4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Красная строка Знак"/>
    <w:basedOn w:val="a3"/>
    <w:link w:val="a1"/>
    <w:rsid w:val="00BE2830"/>
    <w:rPr>
      <w:rFonts w:ascii="PT Astra Serif" w:hAnsi="PT Astra Serif"/>
      <w:sz w:val="28"/>
    </w:rPr>
  </w:style>
  <w:style w:type="character" w:customStyle="1" w:styleId="not-set">
    <w:name w:val="not-set"/>
    <w:basedOn w:val="a3"/>
    <w:rsid w:val="00134B2D"/>
  </w:style>
  <w:style w:type="character" w:styleId="afffff5">
    <w:name w:val="Hyperlink"/>
    <w:basedOn w:val="a3"/>
    <w:uiPriority w:val="99"/>
    <w:semiHidden/>
    <w:unhideWhenUsed/>
    <w:rsid w:val="00134B2D"/>
    <w:rPr>
      <w:color w:val="0000FF"/>
      <w:u w:val="single"/>
    </w:rPr>
  </w:style>
  <w:style w:type="paragraph" w:styleId="afffff6">
    <w:name w:val="Balloon Text"/>
    <w:basedOn w:val="a"/>
    <w:link w:val="afffff7"/>
    <w:uiPriority w:val="99"/>
    <w:semiHidden/>
    <w:unhideWhenUsed/>
    <w:rsid w:val="00134B2D"/>
    <w:rPr>
      <w:rFonts w:ascii="Tahoma" w:hAnsi="Tahoma" w:cs="Tahoma"/>
      <w:sz w:val="16"/>
      <w:szCs w:val="16"/>
    </w:rPr>
  </w:style>
  <w:style w:type="character" w:customStyle="1" w:styleId="afffff7">
    <w:name w:val="Текст выноски Знак"/>
    <w:basedOn w:val="a3"/>
    <w:link w:val="afffff6"/>
    <w:uiPriority w:val="99"/>
    <w:semiHidden/>
    <w:rsid w:val="00134B2D"/>
    <w:rPr>
      <w:rFonts w:ascii="Tahoma" w:hAnsi="Tahoma" w:cs="Tahoma"/>
      <w:sz w:val="16"/>
      <w:szCs w:val="16"/>
    </w:rPr>
  </w:style>
  <w:style w:type="paragraph" w:styleId="afffff8">
    <w:name w:val="List Paragraph"/>
    <w:basedOn w:val="a"/>
    <w:uiPriority w:val="34"/>
    <w:qFormat/>
    <w:rsid w:val="00553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449842688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4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b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c"/>
    <w:qFormat/>
  </w:style>
  <w:style w:type="paragraph" w:styleId="affc">
    <w:name w:val="List Number"/>
    <w:basedOn w:val="afe"/>
  </w:style>
  <w:style w:type="paragraph" w:customStyle="1" w:styleId="56">
    <w:name w:val="Конец маркированного списка 5"/>
    <w:basedOn w:val="afe"/>
    <w:next w:val="affc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d">
    <w:name w:val="Разделитель предметного указателя"/>
    <w:basedOn w:val="aff0"/>
    <w:qFormat/>
  </w:style>
  <w:style w:type="paragraph" w:styleId="affe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3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"/>
    <w:qFormat/>
  </w:style>
  <w:style w:type="paragraph" w:customStyle="1" w:styleId="afffd">
    <w:name w:val="Таблица"/>
    <w:basedOn w:val="aff"/>
    <w:qFormat/>
  </w:style>
  <w:style w:type="paragraph" w:styleId="afffe">
    <w:name w:val="Plain Text"/>
    <w:basedOn w:val="aff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ер •"/>
    <w:qFormat/>
  </w:style>
  <w:style w:type="numbering" w:customStyle="1" w:styleId="affffc">
    <w:name w:val="Маркер –"/>
    <w:qFormat/>
  </w:style>
  <w:style w:type="numbering" w:customStyle="1" w:styleId="affffd">
    <w:name w:val="Маркер "/>
    <w:qFormat/>
  </w:style>
  <w:style w:type="numbering" w:customStyle="1" w:styleId="affffe">
    <w:name w:val="Маркер "/>
    <w:qFormat/>
  </w:style>
  <w:style w:type="numbering" w:customStyle="1" w:styleId="afffff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paragraph" w:styleId="afffff2">
    <w:name w:val="No Spacing"/>
    <w:uiPriority w:val="1"/>
    <w:qFormat/>
    <w:rsid w:val="00702B0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ffff3">
    <w:name w:val="Normal (Web)"/>
    <w:basedOn w:val="a"/>
    <w:uiPriority w:val="99"/>
    <w:unhideWhenUsed/>
    <w:rsid w:val="00A41B50"/>
    <w:pPr>
      <w:widowControl/>
      <w:suppressAutoHyphens w:val="0"/>
      <w:spacing w:after="160" w:line="259" w:lineRule="auto"/>
      <w:jc w:val="left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paragraph" w:customStyle="1" w:styleId="formattext">
    <w:name w:val="formattext"/>
    <w:basedOn w:val="a"/>
    <w:rsid w:val="001A588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table" w:styleId="afffff4">
    <w:name w:val="Table Grid"/>
    <w:basedOn w:val="a4"/>
    <w:uiPriority w:val="59"/>
    <w:rsid w:val="00DD4B4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Красная строка Знак"/>
    <w:basedOn w:val="a3"/>
    <w:link w:val="a1"/>
    <w:rsid w:val="00BE2830"/>
    <w:rPr>
      <w:rFonts w:ascii="PT Astra Serif" w:hAnsi="PT Astra Serif"/>
      <w:sz w:val="28"/>
    </w:rPr>
  </w:style>
  <w:style w:type="character" w:customStyle="1" w:styleId="not-set">
    <w:name w:val="not-set"/>
    <w:basedOn w:val="a3"/>
    <w:rsid w:val="00134B2D"/>
  </w:style>
  <w:style w:type="character" w:styleId="afffff5">
    <w:name w:val="Hyperlink"/>
    <w:basedOn w:val="a3"/>
    <w:uiPriority w:val="99"/>
    <w:semiHidden/>
    <w:unhideWhenUsed/>
    <w:rsid w:val="00134B2D"/>
    <w:rPr>
      <w:color w:val="0000FF"/>
      <w:u w:val="single"/>
    </w:rPr>
  </w:style>
  <w:style w:type="paragraph" w:styleId="afffff6">
    <w:name w:val="Balloon Text"/>
    <w:basedOn w:val="a"/>
    <w:link w:val="afffff7"/>
    <w:uiPriority w:val="99"/>
    <w:semiHidden/>
    <w:unhideWhenUsed/>
    <w:rsid w:val="00134B2D"/>
    <w:rPr>
      <w:rFonts w:ascii="Tahoma" w:hAnsi="Tahoma" w:cs="Tahoma"/>
      <w:sz w:val="16"/>
      <w:szCs w:val="16"/>
    </w:rPr>
  </w:style>
  <w:style w:type="character" w:customStyle="1" w:styleId="afffff7">
    <w:name w:val="Текст выноски Знак"/>
    <w:basedOn w:val="a3"/>
    <w:link w:val="afffff6"/>
    <w:uiPriority w:val="99"/>
    <w:semiHidden/>
    <w:rsid w:val="00134B2D"/>
    <w:rPr>
      <w:rFonts w:ascii="Tahoma" w:hAnsi="Tahoma" w:cs="Tahoma"/>
      <w:sz w:val="16"/>
      <w:szCs w:val="16"/>
    </w:rPr>
  </w:style>
  <w:style w:type="paragraph" w:styleId="afffff8">
    <w:name w:val="List Paragraph"/>
    <w:basedOn w:val="a"/>
    <w:uiPriority w:val="34"/>
    <w:qFormat/>
    <w:rsid w:val="0055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АО Центр развития строительства и подготовки кадров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crsip</dc:creator>
  <cp:lastModifiedBy>Дмитрий Лагутин</cp:lastModifiedBy>
  <cp:revision>17</cp:revision>
  <dcterms:created xsi:type="dcterms:W3CDTF">2023-02-04T10:08:00Z</dcterms:created>
  <dcterms:modified xsi:type="dcterms:W3CDTF">2023-02-09T15:54:00Z</dcterms:modified>
  <dc:language>ru-RU</dc:language>
</cp:coreProperties>
</file>