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6600">
    <v:background id="_x0000_s1025" o:bwmode="white" fillcolor="#060">
      <v:fill r:id="rId3" o:title="Green marble" type="tile"/>
    </v:background>
  </w:background>
  <w:body>
    <w:p w14:paraId="1733C220" w14:textId="127DEDC1" w:rsidR="006929D4" w:rsidRDefault="009F46B7" w:rsidP="00F11E31">
      <w:r>
        <w:rPr>
          <w:noProof/>
        </w:rPr>
        <mc:AlternateContent>
          <mc:Choice Requires="wps">
            <w:drawing>
              <wp:anchor distT="0" distB="0" distL="114300" distR="114300" simplePos="0" relativeHeight="251660288" behindDoc="0" locked="0" layoutInCell="1" allowOverlap="1" wp14:anchorId="195CA647" wp14:editId="0416B2E6">
                <wp:simplePos x="0" y="0"/>
                <wp:positionH relativeFrom="page">
                  <wp:align>left</wp:align>
                </wp:positionH>
                <wp:positionV relativeFrom="paragraph">
                  <wp:posOffset>1567543</wp:posOffset>
                </wp:positionV>
                <wp:extent cx="2331085" cy="4631311"/>
                <wp:effectExtent l="228600" t="228600" r="221615" b="226695"/>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1085" cy="4631311"/>
                        </a:xfrm>
                        <a:prstGeom prst="roundRect">
                          <a:avLst>
                            <a:gd name="adj" fmla="val 16667"/>
                          </a:avLst>
                        </a:prstGeom>
                        <a:solidFill>
                          <a:schemeClr val="accent2">
                            <a:lumMod val="60000"/>
                            <a:lumOff val="40000"/>
                          </a:schemeClr>
                        </a:solidFill>
                        <a:ln>
                          <a:noFill/>
                        </a:ln>
                        <a:effectLst>
                          <a:glow rad="228600">
                            <a:schemeClr val="accent2">
                              <a:satMod val="175000"/>
                              <a:alpha val="40000"/>
                            </a:schemeClr>
                          </a:glow>
                          <a:prstShdw prst="shdw18" dist="17961" dir="13500000">
                            <a:schemeClr val="accent2">
                              <a:lumMod val="60000"/>
                              <a:lumOff val="40000"/>
                              <a:gamma/>
                              <a:shade val="60000"/>
                              <a:invGamma/>
                            </a:schemeClr>
                          </a:prstShdw>
                        </a:effectLst>
                        <a:extLst>
                          <a:ext uri="{91240B29-F687-4F45-9708-019B960494DF}">
                            <a14:hiddenLine xmlns:a14="http://schemas.microsoft.com/office/drawing/2010/main" w="9525">
                              <a:solidFill>
                                <a:srgbClr val="000000"/>
                              </a:solidFill>
                              <a:round/>
                              <a:headEnd/>
                              <a:tailEnd/>
                            </a14:hiddenLine>
                          </a:ext>
                        </a:extLst>
                      </wps:spPr>
                      <wps:txbx>
                        <w:txbxContent>
                          <w:p w14:paraId="166EEBBF" w14:textId="272BF700" w:rsidR="00431143" w:rsidRPr="0078162D" w:rsidRDefault="00F11E31" w:rsidP="00431143">
                            <w:pPr>
                              <w:spacing w:after="120" w:line="240" w:lineRule="auto"/>
                              <w:jc w:val="center"/>
                              <w:rPr>
                                <w:rFonts w:ascii="Times New Roman" w:hAnsi="Times New Roman" w:cs="Times New Roman"/>
                                <w:b/>
                                <w:bCs/>
                                <w:sz w:val="20"/>
                                <w:szCs w:val="20"/>
                              </w:rPr>
                            </w:pPr>
                            <w:r w:rsidRPr="0078162D">
                              <w:rPr>
                                <w:rFonts w:ascii="Times New Roman" w:hAnsi="Times New Roman" w:cs="Times New Roman"/>
                                <w:b/>
                                <w:bCs/>
                                <w:sz w:val="20"/>
                                <w:szCs w:val="20"/>
                              </w:rPr>
                              <w:t>Product Description</w:t>
                            </w:r>
                            <w:r w:rsidR="00877EAF" w:rsidRPr="0078162D">
                              <w:rPr>
                                <w:rFonts w:ascii="Times New Roman" w:hAnsi="Times New Roman" w:cs="Times New Roman"/>
                                <w:b/>
                                <w:bCs/>
                                <w:sz w:val="20"/>
                                <w:szCs w:val="20"/>
                              </w:rPr>
                              <w:t>:</w:t>
                            </w:r>
                            <w:r w:rsidR="00431143" w:rsidRPr="0078162D">
                              <w:rPr>
                                <w:rFonts w:ascii="Times New Roman" w:hAnsi="Times New Roman" w:cs="Times New Roman"/>
                                <w:b/>
                                <w:bCs/>
                                <w:sz w:val="20"/>
                                <w:szCs w:val="20"/>
                              </w:rPr>
                              <w:t xml:space="preserve"> </w:t>
                            </w:r>
                          </w:p>
                          <w:p w14:paraId="5CAF8926" w14:textId="4AF2C768" w:rsidR="0072588F" w:rsidRPr="0078162D" w:rsidRDefault="0072588F" w:rsidP="00431143">
                            <w:pPr>
                              <w:spacing w:after="120" w:line="240" w:lineRule="auto"/>
                              <w:jc w:val="center"/>
                              <w:rPr>
                                <w:rFonts w:ascii="Times New Roman" w:hAnsi="Times New Roman" w:cs="Times New Roman"/>
                                <w:b/>
                                <w:bCs/>
                                <w:sz w:val="20"/>
                                <w:szCs w:val="20"/>
                              </w:rPr>
                            </w:pPr>
                            <w:r w:rsidRPr="0078162D">
                              <w:rPr>
                                <w:rFonts w:ascii="Times New Roman" w:hAnsi="Times New Roman" w:cs="Times New Roman"/>
                                <w:b/>
                                <w:bCs/>
                                <w:noProof/>
                                <w:sz w:val="20"/>
                                <w:szCs w:val="20"/>
                              </w:rPr>
                              <w:drawing>
                                <wp:inline distT="0" distB="0" distL="0" distR="0" wp14:anchorId="10973C2C" wp14:editId="6E03E9D6">
                                  <wp:extent cx="1956335" cy="1128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1992459" cy="1148874"/>
                                          </a:xfrm>
                                          <a:prstGeom prst="rect">
                                            <a:avLst/>
                                          </a:prstGeom>
                                          <a:ln>
                                            <a:noFill/>
                                          </a:ln>
                                          <a:effectLst>
                                            <a:softEdge rad="112500"/>
                                          </a:effectLst>
                                        </pic:spPr>
                                      </pic:pic>
                                    </a:graphicData>
                                  </a:graphic>
                                </wp:inline>
                              </w:drawing>
                            </w:r>
                          </w:p>
                          <w:p w14:paraId="04E0ABFF" w14:textId="71F95933" w:rsidR="00602C10" w:rsidRPr="0078162D" w:rsidRDefault="00431143" w:rsidP="0072588F">
                            <w:p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Our robots</w:t>
                            </w:r>
                            <w:r w:rsidR="00877EAF" w:rsidRPr="0078162D">
                              <w:rPr>
                                <w:rFonts w:ascii="Times New Roman" w:hAnsi="Times New Roman" w:cs="Times New Roman"/>
                                <w:sz w:val="20"/>
                                <w:szCs w:val="20"/>
                              </w:rPr>
                              <w:t xml:space="preserve"> can be used in various ways to test agricultural soil. </w:t>
                            </w:r>
                            <w:r w:rsidRPr="0078162D">
                              <w:rPr>
                                <w:rFonts w:ascii="Times New Roman" w:hAnsi="Times New Roman" w:cs="Times New Roman"/>
                                <w:sz w:val="20"/>
                                <w:szCs w:val="20"/>
                              </w:rPr>
                              <w:t>R</w:t>
                            </w:r>
                            <w:r w:rsidR="00877EAF" w:rsidRPr="0078162D">
                              <w:rPr>
                                <w:rFonts w:ascii="Times New Roman" w:hAnsi="Times New Roman" w:cs="Times New Roman"/>
                                <w:sz w:val="20"/>
                                <w:szCs w:val="20"/>
                              </w:rPr>
                              <w:t>obot</w:t>
                            </w:r>
                            <w:r w:rsidRPr="0078162D">
                              <w:rPr>
                                <w:rFonts w:ascii="Times New Roman" w:hAnsi="Times New Roman" w:cs="Times New Roman"/>
                                <w:sz w:val="20"/>
                                <w:szCs w:val="20"/>
                              </w:rPr>
                              <w:t xml:space="preserve"> is programmed</w:t>
                            </w:r>
                            <w:r w:rsidR="00877EAF" w:rsidRPr="0078162D">
                              <w:rPr>
                                <w:rFonts w:ascii="Times New Roman" w:hAnsi="Times New Roman" w:cs="Times New Roman"/>
                                <w:sz w:val="20"/>
                                <w:szCs w:val="20"/>
                              </w:rPr>
                              <w:t xml:space="preserve"> to navigate through fields and collect soil samples at specific locations.</w:t>
                            </w:r>
                            <w:r w:rsidR="00CF0493" w:rsidRPr="0078162D">
                              <w:rPr>
                                <w:rFonts w:ascii="Times New Roman" w:hAnsi="Times New Roman" w:cs="Times New Roman"/>
                                <w:sz w:val="20"/>
                                <w:szCs w:val="20"/>
                              </w:rPr>
                              <w:t xml:space="preserve"> there are</w:t>
                            </w:r>
                            <w:r w:rsidR="00606E8E" w:rsidRPr="0078162D">
                              <w:rPr>
                                <w:rFonts w:ascii="Times New Roman" w:hAnsi="Times New Roman" w:cs="Times New Roman"/>
                                <w:sz w:val="20"/>
                                <w:szCs w:val="20"/>
                              </w:rPr>
                              <w:t xml:space="preserve"> some sensors in our product to determine the factors.</w:t>
                            </w:r>
                            <w:r w:rsidR="009F46B7" w:rsidRPr="0078162D">
                              <w:rPr>
                                <w:rFonts w:ascii="Times New Roman" w:hAnsi="Times New Roman" w:cs="Times New Roman"/>
                                <w:sz w:val="20"/>
                                <w:szCs w:val="20"/>
                              </w:rPr>
                              <w:t xml:space="preserve"> T</w:t>
                            </w:r>
                            <w:r w:rsidR="00A977EC" w:rsidRPr="0078162D">
                              <w:rPr>
                                <w:rFonts w:ascii="Times New Roman" w:hAnsi="Times New Roman" w:cs="Times New Roman"/>
                                <w:sz w:val="20"/>
                                <w:szCs w:val="20"/>
                              </w:rPr>
                              <w:t>h</w:t>
                            </w:r>
                            <w:r w:rsidR="00602C10" w:rsidRPr="0078162D">
                              <w:rPr>
                                <w:rFonts w:ascii="Times New Roman" w:hAnsi="Times New Roman" w:cs="Times New Roman"/>
                                <w:sz w:val="20"/>
                                <w:szCs w:val="20"/>
                              </w:rPr>
                              <w:t>ose are:</w:t>
                            </w:r>
                          </w:p>
                          <w:p w14:paraId="2A9276E0" w14:textId="77777777" w:rsidR="009F46B7" w:rsidRPr="0078162D" w:rsidRDefault="009F46B7" w:rsidP="009F46B7">
                            <w:pPr>
                              <w:pStyle w:val="ListParagraph"/>
                              <w:numPr>
                                <w:ilvl w:val="0"/>
                                <w:numId w:val="1"/>
                              </w:num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Location Sensors</w:t>
                            </w:r>
                          </w:p>
                          <w:p w14:paraId="4FE73B94" w14:textId="77777777" w:rsidR="009F46B7" w:rsidRPr="0078162D" w:rsidRDefault="009F46B7" w:rsidP="009F46B7">
                            <w:pPr>
                              <w:pStyle w:val="ListParagraph"/>
                              <w:numPr>
                                <w:ilvl w:val="0"/>
                                <w:numId w:val="1"/>
                              </w:num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Optical Sensors</w:t>
                            </w:r>
                          </w:p>
                          <w:p w14:paraId="74E56C30" w14:textId="77777777" w:rsidR="009F46B7" w:rsidRPr="0078162D" w:rsidRDefault="009F46B7" w:rsidP="009F46B7">
                            <w:pPr>
                              <w:pStyle w:val="ListParagraph"/>
                              <w:numPr>
                                <w:ilvl w:val="0"/>
                                <w:numId w:val="1"/>
                              </w:num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Electro-chemical sensors</w:t>
                            </w:r>
                          </w:p>
                          <w:p w14:paraId="20745BF6" w14:textId="77777777" w:rsidR="009F46B7" w:rsidRPr="0078162D" w:rsidRDefault="009F46B7" w:rsidP="009F46B7">
                            <w:pPr>
                              <w:pStyle w:val="ListParagraph"/>
                              <w:numPr>
                                <w:ilvl w:val="0"/>
                                <w:numId w:val="1"/>
                              </w:num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Mechanical Sensors</w:t>
                            </w:r>
                          </w:p>
                          <w:p w14:paraId="2AF89CD9" w14:textId="1DDA5611" w:rsidR="009F46B7" w:rsidRPr="0078162D" w:rsidRDefault="00EE027F" w:rsidP="009F46B7">
                            <w:pPr>
                              <w:pStyle w:val="ListParagraph"/>
                              <w:numPr>
                                <w:ilvl w:val="0"/>
                                <w:numId w:val="1"/>
                              </w:num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Acoustic and Pneumatic Sensors</w:t>
                            </w:r>
                          </w:p>
                          <w:p w14:paraId="676630EA" w14:textId="39962811" w:rsidR="00C96B83" w:rsidRPr="0078162D" w:rsidRDefault="00C96B83" w:rsidP="009F46B7">
                            <w:pPr>
                              <w:pStyle w:val="ListParagraph"/>
                              <w:numPr>
                                <w:ilvl w:val="0"/>
                                <w:numId w:val="1"/>
                              </w:num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Inertial sensors</w:t>
                            </w:r>
                          </w:p>
                          <w:p w14:paraId="5FBE78AB" w14:textId="11EC42E1" w:rsidR="00877EAF" w:rsidRPr="0078162D" w:rsidRDefault="001C1F5E" w:rsidP="00F054DE">
                            <w:p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A display will also be there to see the updates of th</w:t>
                            </w:r>
                            <w:r w:rsidR="0054211F" w:rsidRPr="0078162D">
                              <w:rPr>
                                <w:rFonts w:ascii="Times New Roman" w:hAnsi="Times New Roman" w:cs="Times New Roman"/>
                                <w:sz w:val="20"/>
                                <w:szCs w:val="20"/>
                              </w:rPr>
                              <w:t>e</w:t>
                            </w:r>
                            <w:r w:rsidRPr="0078162D">
                              <w:rPr>
                                <w:rFonts w:ascii="Times New Roman" w:hAnsi="Times New Roman" w:cs="Times New Roman"/>
                                <w:sz w:val="20"/>
                                <w:szCs w:val="20"/>
                              </w:rPr>
                              <w:t xml:space="preserve"> soil</w:t>
                            </w:r>
                            <w:r w:rsidR="00BF48AD">
                              <w:rPr>
                                <w:rFonts w:ascii="Times New Roman" w:hAnsi="Times New Roman" w:cs="Times New Roman"/>
                                <w:sz w:val="20"/>
                                <w:szCs w:val="20"/>
                              </w:rPr>
                              <w:t xml:space="preserve"> </w:t>
                            </w:r>
                            <w:r w:rsidR="009B09DB" w:rsidRPr="0078162D">
                              <w:rPr>
                                <w:rFonts w:ascii="Times New Roman" w:hAnsi="Times New Roman" w:cs="Times New Roman"/>
                                <w:sz w:val="20"/>
                                <w:szCs w:val="20"/>
                              </w:rPr>
                              <w:t xml:space="preserve">and </w:t>
                            </w:r>
                            <w:r w:rsidR="00895579" w:rsidRPr="0078162D">
                              <w:rPr>
                                <w:rFonts w:ascii="Times New Roman" w:hAnsi="Times New Roman" w:cs="Times New Roman"/>
                                <w:sz w:val="20"/>
                                <w:szCs w:val="20"/>
                              </w:rPr>
                              <w:t>a camera to control the area.</w:t>
                            </w:r>
                          </w:p>
                          <w:p w14:paraId="7362E667" w14:textId="77777777" w:rsidR="00877EAF" w:rsidRPr="0078162D" w:rsidRDefault="00877EAF">
                            <w:pPr>
                              <w:rPr>
                                <w:b/>
                                <w:bCs/>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5CA647" id="AutoShape 6" o:spid="_x0000_s1026" style="position:absolute;margin-left:0;margin-top:123.45pt;width:183.55pt;height:364.6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" fillcolor="#d99594 [1941]" stroked="f">
                <v:imagedata embosscolor="shadow add(51)"/>
                <v:shadow on="t" type="emboss" color="#d99594 [1941]" color2="shadow add(102)" offset="-1pt,-1pt" offset2="1pt,1pt"/>
                <v:textbox>
                  <w:txbxContent>
                    <w:p w14:paraId="166EEBBF" w14:textId="272BF700" w:rsidR="00431143" w:rsidRPr="0078162D" w:rsidRDefault="00F11E31" w:rsidP="00431143">
                      <w:pPr>
                        <w:spacing w:after="120" w:line="240" w:lineRule="auto"/>
                        <w:jc w:val="center"/>
                        <w:rPr>
                          <w:rFonts w:ascii="Times New Roman" w:hAnsi="Times New Roman" w:cs="Times New Roman"/>
                          <w:b/>
                          <w:bCs/>
                          <w:sz w:val="20"/>
                          <w:szCs w:val="20"/>
                        </w:rPr>
                      </w:pPr>
                      <w:r w:rsidRPr="0078162D">
                        <w:rPr>
                          <w:rFonts w:ascii="Times New Roman" w:hAnsi="Times New Roman" w:cs="Times New Roman"/>
                          <w:b/>
                          <w:bCs/>
                          <w:sz w:val="20"/>
                          <w:szCs w:val="20"/>
                        </w:rPr>
                        <w:t>Product Description</w:t>
                      </w:r>
                      <w:r w:rsidR="00877EAF" w:rsidRPr="0078162D">
                        <w:rPr>
                          <w:rFonts w:ascii="Times New Roman" w:hAnsi="Times New Roman" w:cs="Times New Roman"/>
                          <w:b/>
                          <w:bCs/>
                          <w:sz w:val="20"/>
                          <w:szCs w:val="20"/>
                        </w:rPr>
                        <w:t>:</w:t>
                      </w:r>
                      <w:r w:rsidR="00431143" w:rsidRPr="0078162D">
                        <w:rPr>
                          <w:rFonts w:ascii="Times New Roman" w:hAnsi="Times New Roman" w:cs="Times New Roman"/>
                          <w:b/>
                          <w:bCs/>
                          <w:sz w:val="20"/>
                          <w:szCs w:val="20"/>
                        </w:rPr>
                        <w:t xml:space="preserve"> </w:t>
                      </w:r>
                    </w:p>
                    <w:p w14:paraId="5CAF8926" w14:textId="4AF2C768" w:rsidR="0072588F" w:rsidRPr="0078162D" w:rsidRDefault="0072588F" w:rsidP="00431143">
                      <w:pPr>
                        <w:spacing w:after="120" w:line="240" w:lineRule="auto"/>
                        <w:jc w:val="center"/>
                        <w:rPr>
                          <w:rFonts w:ascii="Times New Roman" w:hAnsi="Times New Roman" w:cs="Times New Roman"/>
                          <w:b/>
                          <w:bCs/>
                          <w:sz w:val="20"/>
                          <w:szCs w:val="20"/>
                        </w:rPr>
                      </w:pPr>
                      <w:r w:rsidRPr="0078162D">
                        <w:rPr>
                          <w:rFonts w:ascii="Times New Roman" w:hAnsi="Times New Roman" w:cs="Times New Roman"/>
                          <w:b/>
                          <w:bCs/>
                          <w:noProof/>
                          <w:sz w:val="20"/>
                          <w:szCs w:val="20"/>
                        </w:rPr>
                        <w:drawing>
                          <wp:inline distT="0" distB="0" distL="0" distR="0" wp14:anchorId="10973C2C" wp14:editId="6E03E9D6">
                            <wp:extent cx="1956335" cy="1128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1992459" cy="1148874"/>
                                    </a:xfrm>
                                    <a:prstGeom prst="rect">
                                      <a:avLst/>
                                    </a:prstGeom>
                                    <a:ln>
                                      <a:noFill/>
                                    </a:ln>
                                    <a:effectLst>
                                      <a:softEdge rad="112500"/>
                                    </a:effectLst>
                                  </pic:spPr>
                                </pic:pic>
                              </a:graphicData>
                            </a:graphic>
                          </wp:inline>
                        </w:drawing>
                      </w:r>
                    </w:p>
                    <w:p w14:paraId="04E0ABFF" w14:textId="71F95933" w:rsidR="00602C10" w:rsidRPr="0078162D" w:rsidRDefault="00431143" w:rsidP="0072588F">
                      <w:p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Our robots</w:t>
                      </w:r>
                      <w:r w:rsidR="00877EAF" w:rsidRPr="0078162D">
                        <w:rPr>
                          <w:rFonts w:ascii="Times New Roman" w:hAnsi="Times New Roman" w:cs="Times New Roman"/>
                          <w:sz w:val="20"/>
                          <w:szCs w:val="20"/>
                        </w:rPr>
                        <w:t xml:space="preserve"> can be used in various ways to test agricultural soil. </w:t>
                      </w:r>
                      <w:r w:rsidRPr="0078162D">
                        <w:rPr>
                          <w:rFonts w:ascii="Times New Roman" w:hAnsi="Times New Roman" w:cs="Times New Roman"/>
                          <w:sz w:val="20"/>
                          <w:szCs w:val="20"/>
                        </w:rPr>
                        <w:t>R</w:t>
                      </w:r>
                      <w:r w:rsidR="00877EAF" w:rsidRPr="0078162D">
                        <w:rPr>
                          <w:rFonts w:ascii="Times New Roman" w:hAnsi="Times New Roman" w:cs="Times New Roman"/>
                          <w:sz w:val="20"/>
                          <w:szCs w:val="20"/>
                        </w:rPr>
                        <w:t>obot</w:t>
                      </w:r>
                      <w:r w:rsidRPr="0078162D">
                        <w:rPr>
                          <w:rFonts w:ascii="Times New Roman" w:hAnsi="Times New Roman" w:cs="Times New Roman"/>
                          <w:sz w:val="20"/>
                          <w:szCs w:val="20"/>
                        </w:rPr>
                        <w:t xml:space="preserve"> is programmed</w:t>
                      </w:r>
                      <w:r w:rsidR="00877EAF" w:rsidRPr="0078162D">
                        <w:rPr>
                          <w:rFonts w:ascii="Times New Roman" w:hAnsi="Times New Roman" w:cs="Times New Roman"/>
                          <w:sz w:val="20"/>
                          <w:szCs w:val="20"/>
                        </w:rPr>
                        <w:t xml:space="preserve"> to navigate through fields and collect soil samples at specific locations.</w:t>
                      </w:r>
                      <w:r w:rsidR="00CF0493" w:rsidRPr="0078162D">
                        <w:rPr>
                          <w:rFonts w:ascii="Times New Roman" w:hAnsi="Times New Roman" w:cs="Times New Roman"/>
                          <w:sz w:val="20"/>
                          <w:szCs w:val="20"/>
                        </w:rPr>
                        <w:t xml:space="preserve"> there are</w:t>
                      </w:r>
                      <w:r w:rsidR="00606E8E" w:rsidRPr="0078162D">
                        <w:rPr>
                          <w:rFonts w:ascii="Times New Roman" w:hAnsi="Times New Roman" w:cs="Times New Roman"/>
                          <w:sz w:val="20"/>
                          <w:szCs w:val="20"/>
                        </w:rPr>
                        <w:t xml:space="preserve"> some sensors in our product to determine the factors.</w:t>
                      </w:r>
                      <w:r w:rsidR="009F46B7" w:rsidRPr="0078162D">
                        <w:rPr>
                          <w:rFonts w:ascii="Times New Roman" w:hAnsi="Times New Roman" w:cs="Times New Roman"/>
                          <w:sz w:val="20"/>
                          <w:szCs w:val="20"/>
                        </w:rPr>
                        <w:t xml:space="preserve"> T</w:t>
                      </w:r>
                      <w:r w:rsidR="00A977EC" w:rsidRPr="0078162D">
                        <w:rPr>
                          <w:rFonts w:ascii="Times New Roman" w:hAnsi="Times New Roman" w:cs="Times New Roman"/>
                          <w:sz w:val="20"/>
                          <w:szCs w:val="20"/>
                        </w:rPr>
                        <w:t>h</w:t>
                      </w:r>
                      <w:r w:rsidR="00602C10" w:rsidRPr="0078162D">
                        <w:rPr>
                          <w:rFonts w:ascii="Times New Roman" w:hAnsi="Times New Roman" w:cs="Times New Roman"/>
                          <w:sz w:val="20"/>
                          <w:szCs w:val="20"/>
                        </w:rPr>
                        <w:t>ose are:</w:t>
                      </w:r>
                    </w:p>
                    <w:p w14:paraId="2A9276E0" w14:textId="77777777" w:rsidR="009F46B7" w:rsidRPr="0078162D" w:rsidRDefault="009F46B7" w:rsidP="009F46B7">
                      <w:pPr>
                        <w:pStyle w:val="ListParagraph"/>
                        <w:numPr>
                          <w:ilvl w:val="0"/>
                          <w:numId w:val="1"/>
                        </w:num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Location Sensors</w:t>
                      </w:r>
                    </w:p>
                    <w:p w14:paraId="4FE73B94" w14:textId="77777777" w:rsidR="009F46B7" w:rsidRPr="0078162D" w:rsidRDefault="009F46B7" w:rsidP="009F46B7">
                      <w:pPr>
                        <w:pStyle w:val="ListParagraph"/>
                        <w:numPr>
                          <w:ilvl w:val="0"/>
                          <w:numId w:val="1"/>
                        </w:num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Optical Sensors</w:t>
                      </w:r>
                    </w:p>
                    <w:p w14:paraId="74E56C30" w14:textId="77777777" w:rsidR="009F46B7" w:rsidRPr="0078162D" w:rsidRDefault="009F46B7" w:rsidP="009F46B7">
                      <w:pPr>
                        <w:pStyle w:val="ListParagraph"/>
                        <w:numPr>
                          <w:ilvl w:val="0"/>
                          <w:numId w:val="1"/>
                        </w:num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Electro-chemical sensors</w:t>
                      </w:r>
                    </w:p>
                    <w:p w14:paraId="20745BF6" w14:textId="77777777" w:rsidR="009F46B7" w:rsidRPr="0078162D" w:rsidRDefault="009F46B7" w:rsidP="009F46B7">
                      <w:pPr>
                        <w:pStyle w:val="ListParagraph"/>
                        <w:numPr>
                          <w:ilvl w:val="0"/>
                          <w:numId w:val="1"/>
                        </w:num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Mechanical Sensors</w:t>
                      </w:r>
                    </w:p>
                    <w:p w14:paraId="2AF89CD9" w14:textId="1DDA5611" w:rsidR="009F46B7" w:rsidRPr="0078162D" w:rsidRDefault="00EE027F" w:rsidP="009F46B7">
                      <w:pPr>
                        <w:pStyle w:val="ListParagraph"/>
                        <w:numPr>
                          <w:ilvl w:val="0"/>
                          <w:numId w:val="1"/>
                        </w:num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Acoustic and Pneumatic Sensors</w:t>
                      </w:r>
                    </w:p>
                    <w:p w14:paraId="676630EA" w14:textId="39962811" w:rsidR="00C96B83" w:rsidRPr="0078162D" w:rsidRDefault="00C96B83" w:rsidP="009F46B7">
                      <w:pPr>
                        <w:pStyle w:val="ListParagraph"/>
                        <w:numPr>
                          <w:ilvl w:val="0"/>
                          <w:numId w:val="1"/>
                        </w:num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Inertial sensors</w:t>
                      </w:r>
                    </w:p>
                    <w:p w14:paraId="5FBE78AB" w14:textId="11EC42E1" w:rsidR="00877EAF" w:rsidRPr="0078162D" w:rsidRDefault="001C1F5E" w:rsidP="00F054DE">
                      <w:pPr>
                        <w:spacing w:after="120" w:line="240" w:lineRule="auto"/>
                        <w:jc w:val="both"/>
                        <w:rPr>
                          <w:rFonts w:ascii="Times New Roman" w:hAnsi="Times New Roman" w:cs="Times New Roman"/>
                          <w:sz w:val="20"/>
                          <w:szCs w:val="20"/>
                        </w:rPr>
                      </w:pPr>
                      <w:r w:rsidRPr="0078162D">
                        <w:rPr>
                          <w:rFonts w:ascii="Times New Roman" w:hAnsi="Times New Roman" w:cs="Times New Roman"/>
                          <w:sz w:val="20"/>
                          <w:szCs w:val="20"/>
                        </w:rPr>
                        <w:t>A display will also be there to see the updates of th</w:t>
                      </w:r>
                      <w:r w:rsidR="0054211F" w:rsidRPr="0078162D">
                        <w:rPr>
                          <w:rFonts w:ascii="Times New Roman" w:hAnsi="Times New Roman" w:cs="Times New Roman"/>
                          <w:sz w:val="20"/>
                          <w:szCs w:val="20"/>
                        </w:rPr>
                        <w:t>e</w:t>
                      </w:r>
                      <w:r w:rsidRPr="0078162D">
                        <w:rPr>
                          <w:rFonts w:ascii="Times New Roman" w:hAnsi="Times New Roman" w:cs="Times New Roman"/>
                          <w:sz w:val="20"/>
                          <w:szCs w:val="20"/>
                        </w:rPr>
                        <w:t xml:space="preserve"> soil</w:t>
                      </w:r>
                      <w:r w:rsidR="00BF48AD">
                        <w:rPr>
                          <w:rFonts w:ascii="Times New Roman" w:hAnsi="Times New Roman" w:cs="Times New Roman"/>
                          <w:sz w:val="20"/>
                          <w:szCs w:val="20"/>
                        </w:rPr>
                        <w:t xml:space="preserve"> </w:t>
                      </w:r>
                      <w:r w:rsidR="009B09DB" w:rsidRPr="0078162D">
                        <w:rPr>
                          <w:rFonts w:ascii="Times New Roman" w:hAnsi="Times New Roman" w:cs="Times New Roman"/>
                          <w:sz w:val="20"/>
                          <w:szCs w:val="20"/>
                        </w:rPr>
                        <w:t xml:space="preserve">and </w:t>
                      </w:r>
                      <w:r w:rsidR="00895579" w:rsidRPr="0078162D">
                        <w:rPr>
                          <w:rFonts w:ascii="Times New Roman" w:hAnsi="Times New Roman" w:cs="Times New Roman"/>
                          <w:sz w:val="20"/>
                          <w:szCs w:val="20"/>
                        </w:rPr>
                        <w:t>a camera to control the area.</w:t>
                      </w:r>
                    </w:p>
                    <w:p w14:paraId="7362E667" w14:textId="77777777" w:rsidR="00877EAF" w:rsidRPr="0078162D" w:rsidRDefault="00877EAF">
                      <w:pPr>
                        <w:rPr>
                          <w:b/>
                          <w:bCs/>
                          <w:sz w:val="20"/>
                          <w:szCs w:val="20"/>
                        </w:rPr>
                      </w:pPr>
                    </w:p>
                  </w:txbxContent>
                </v:textbox>
                <w10:wrap anchorx="page"/>
              </v:roundrect>
            </w:pict>
          </mc:Fallback>
        </mc:AlternateContent>
      </w:r>
      <w:r>
        <w:rPr>
          <w:noProof/>
        </w:rPr>
        <mc:AlternateContent>
          <mc:Choice Requires="wps">
            <w:drawing>
              <wp:anchor distT="0" distB="0" distL="114300" distR="114300" simplePos="0" relativeHeight="251659264" behindDoc="0" locked="0" layoutInCell="1" allowOverlap="1" wp14:anchorId="3C970536" wp14:editId="115EC522">
                <wp:simplePos x="0" y="0"/>
                <wp:positionH relativeFrom="margin">
                  <wp:posOffset>-17780</wp:posOffset>
                </wp:positionH>
                <wp:positionV relativeFrom="paragraph">
                  <wp:posOffset>154717</wp:posOffset>
                </wp:positionV>
                <wp:extent cx="6118225" cy="1268095"/>
                <wp:effectExtent l="209550" t="209550" r="168275" b="179705"/>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8225" cy="1268095"/>
                        </a:xfrm>
                        <a:prstGeom prst="roundRect">
                          <a:avLst>
                            <a:gd name="adj" fmla="val 16667"/>
                          </a:avLst>
                        </a:prstGeom>
                        <a:solidFill>
                          <a:schemeClr val="accent3">
                            <a:lumMod val="40000"/>
                            <a:lumOff val="60000"/>
                          </a:schemeClr>
                        </a:solidFill>
                        <a:ln w="9525">
                          <a:solidFill>
                            <a:srgbClr val="000000"/>
                          </a:solidFill>
                          <a:round/>
                          <a:headEnd/>
                          <a:tailEnd/>
                        </a:ln>
                        <a:effectLst>
                          <a:glow rad="139700">
                            <a:schemeClr val="accent3">
                              <a:satMod val="175000"/>
                              <a:alpha val="40000"/>
                            </a:schemeClr>
                          </a:glow>
                          <a:outerShdw dist="107763" dir="13500000" algn="ctr" rotWithShape="0">
                            <a:srgbClr val="808080">
                              <a:alpha val="50000"/>
                            </a:srgbClr>
                          </a:outerShdw>
                        </a:effectLst>
                      </wps:spPr>
                      <wps:txbx>
                        <w:txbxContent>
                          <w:p w14:paraId="5AA9C9D4" w14:textId="735904D0" w:rsidR="00F11E31" w:rsidRPr="0022217E" w:rsidRDefault="00F11E31" w:rsidP="00BE3C61">
                            <w:pPr>
                              <w:jc w:val="both"/>
                              <w:rPr>
                                <w:rFonts w:ascii="Times New Roman" w:hAnsi="Times New Roman" w:cs="Times New Roman"/>
                              </w:rPr>
                            </w:pPr>
                            <w:r w:rsidRPr="00DE5DD4">
                              <w:rPr>
                                <w:rFonts w:ascii="Times New Roman" w:hAnsi="Times New Roman" w:cs="Times New Roman"/>
                                <w:b/>
                                <w:bCs/>
                                <w:sz w:val="30"/>
                                <w:szCs w:val="30"/>
                              </w:rPr>
                              <w:t>Background</w:t>
                            </w:r>
                            <w:r w:rsidR="00D87DF7" w:rsidRPr="00DE5DD4">
                              <w:rPr>
                                <w:rFonts w:ascii="Times New Roman" w:hAnsi="Times New Roman" w:cs="Times New Roman"/>
                                <w:b/>
                                <w:bCs/>
                                <w:sz w:val="30"/>
                                <w:szCs w:val="30"/>
                              </w:rPr>
                              <w:t>:</w:t>
                            </w:r>
                            <w:r w:rsidR="00D87DF7" w:rsidRPr="00DE5DD4">
                              <w:rPr>
                                <w:rFonts w:ascii="Times New Roman" w:hAnsi="Times New Roman" w:cs="Times New Roman"/>
                                <w:sz w:val="30"/>
                                <w:szCs w:val="30"/>
                              </w:rPr>
                              <w:t xml:space="preserve"> </w:t>
                            </w:r>
                            <w:r w:rsidR="00D87DF7" w:rsidRPr="0022217E">
                              <w:rPr>
                                <w:rFonts w:ascii="Times New Roman" w:hAnsi="Times New Roman" w:cs="Times New Roman"/>
                              </w:rPr>
                              <w:t>Agriculture is the largest employment sector in Bangladesh. Bangladesh produces a variety of agricultural products such as rice, wheat, corn, fruits, vegetables etc. Rice is the main staple in the Bangladeshi diet. In this business proposal we are introducing a robot which will help to detect the soil for the better harvesting. An agricultural robot is a robot, deployed for agricultural purposes. The main area of application of robots in agriculture today is at the harvesting stage.</w:t>
                            </w:r>
                            <w:r w:rsidR="00B84DE0">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970536" id="AutoShape 4" o:spid="_x0000_s1027" style="position:absolute;margin-left:-1.4pt;margin-top:12.2pt;width:481.75pt;height:99.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" fillcolor="#d6e3bc [1302]">
                <v:shadow on="t" opacity=".5" offset="-6pt,-6pt"/>
                <v:textbox>
                  <w:txbxContent>
                    <w:p w14:paraId="5AA9C9D4" w14:textId="735904D0" w:rsidR="00F11E31" w:rsidRPr="0022217E" w:rsidRDefault="00F11E31" w:rsidP="00BE3C61">
                      <w:pPr>
                        <w:jc w:val="both"/>
                        <w:rPr>
                          <w:rFonts w:ascii="Times New Roman" w:hAnsi="Times New Roman" w:cs="Times New Roman"/>
                        </w:rPr>
                      </w:pPr>
                      <w:r w:rsidRPr="00DE5DD4">
                        <w:rPr>
                          <w:rFonts w:ascii="Times New Roman" w:hAnsi="Times New Roman" w:cs="Times New Roman"/>
                          <w:b/>
                          <w:bCs/>
                          <w:sz w:val="30"/>
                          <w:szCs w:val="30"/>
                        </w:rPr>
                        <w:t>Background</w:t>
                      </w:r>
                      <w:r w:rsidR="00D87DF7" w:rsidRPr="00DE5DD4">
                        <w:rPr>
                          <w:rFonts w:ascii="Times New Roman" w:hAnsi="Times New Roman" w:cs="Times New Roman"/>
                          <w:b/>
                          <w:bCs/>
                          <w:sz w:val="30"/>
                          <w:szCs w:val="30"/>
                        </w:rPr>
                        <w:t>:</w:t>
                      </w:r>
                      <w:r w:rsidR="00D87DF7" w:rsidRPr="00DE5DD4">
                        <w:rPr>
                          <w:rFonts w:ascii="Times New Roman" w:hAnsi="Times New Roman" w:cs="Times New Roman"/>
                          <w:sz w:val="30"/>
                          <w:szCs w:val="30"/>
                        </w:rPr>
                        <w:t xml:space="preserve"> </w:t>
                      </w:r>
                      <w:r w:rsidR="00D87DF7" w:rsidRPr="0022217E">
                        <w:rPr>
                          <w:rFonts w:ascii="Times New Roman" w:hAnsi="Times New Roman" w:cs="Times New Roman"/>
                        </w:rPr>
                        <w:t>Agriculture is the largest employment sector in Bangladesh. Bangladesh produces a variety of agricultural products such as rice, wheat, corn, fruits, vegetables etc. Rice is the main staple in the Bangladeshi diet. In this business proposal we are introducing a robot which will help to detect the soil for the better harvesting. An agricultural robot is a robot, deployed for agricultural purposes. The main area of application of robots in agriculture today is at the harvesting stage.</w:t>
                      </w:r>
                      <w:r w:rsidR="00B84DE0">
                        <w:rPr>
                          <w:rFonts w:ascii="Times New Roman" w:hAnsi="Times New Roman" w:cs="Times New Roman"/>
                        </w:rPr>
                        <w:t xml:space="preserve"> </w:t>
                      </w:r>
                    </w:p>
                  </w:txbxContent>
                </v:textbox>
                <w10:wrap anchorx="margin"/>
              </v:roundrect>
            </w:pict>
          </mc:Fallback>
        </mc:AlternateContent>
      </w:r>
      <w:r w:rsidR="0065422B">
        <w:rPr>
          <w:noProof/>
        </w:rPr>
        <mc:AlternateContent>
          <mc:Choice Requires="wps">
            <w:drawing>
              <wp:anchor distT="0" distB="0" distL="114300" distR="114300" simplePos="0" relativeHeight="251661312" behindDoc="0" locked="0" layoutInCell="1" allowOverlap="1" wp14:anchorId="18236790" wp14:editId="1FABBCAE">
                <wp:simplePos x="0" y="0"/>
                <wp:positionH relativeFrom="column">
                  <wp:posOffset>1828800</wp:posOffset>
                </wp:positionH>
                <wp:positionV relativeFrom="paragraph">
                  <wp:posOffset>1833563</wp:posOffset>
                </wp:positionV>
                <wp:extent cx="2157413" cy="4438650"/>
                <wp:effectExtent l="304800" t="304800" r="243205" b="24765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7413" cy="4438650"/>
                        </a:xfrm>
                        <a:prstGeom prst="roundRect">
                          <a:avLst>
                            <a:gd name="adj" fmla="val 16667"/>
                          </a:avLst>
                        </a:prstGeom>
                        <a:solidFill>
                          <a:schemeClr val="accent4">
                            <a:lumMod val="60000"/>
                            <a:lumOff val="40000"/>
                          </a:schemeClr>
                        </a:solidFill>
                        <a:ln w="9525">
                          <a:solidFill>
                            <a:srgbClr val="000000"/>
                          </a:solidFill>
                          <a:round/>
                          <a:headEnd/>
                          <a:tailEnd/>
                        </a:ln>
                        <a:effectLst>
                          <a:glow rad="228600">
                            <a:schemeClr val="accent4">
                              <a:satMod val="175000"/>
                              <a:alpha val="40000"/>
                            </a:schemeClr>
                          </a:glow>
                          <a:outerShdw dist="107763" dir="13500000" algn="ctr" rotWithShape="0">
                            <a:srgbClr val="808080">
                              <a:alpha val="50000"/>
                            </a:srgbClr>
                          </a:outerShdw>
                        </a:effectLst>
                      </wps:spPr>
                      <wps:txbx>
                        <w:txbxContent>
                          <w:p w14:paraId="420E430C" w14:textId="74B124CF" w:rsidR="0072588F" w:rsidRPr="00D96B9B" w:rsidRDefault="00431143" w:rsidP="002C70B4">
                            <w:pPr>
                              <w:jc w:val="center"/>
                              <w:rPr>
                                <w:b/>
                                <w:bCs/>
                                <w:sz w:val="30"/>
                                <w:szCs w:val="30"/>
                              </w:rPr>
                            </w:pPr>
                            <w:r w:rsidRPr="00877EAF">
                              <w:rPr>
                                <w:b/>
                                <w:bCs/>
                                <w:sz w:val="30"/>
                                <w:szCs w:val="30"/>
                              </w:rPr>
                              <w:t>S</w:t>
                            </w:r>
                            <w:r w:rsidR="00F11E31" w:rsidRPr="00877EAF">
                              <w:rPr>
                                <w:b/>
                                <w:bCs/>
                                <w:sz w:val="30"/>
                                <w:szCs w:val="30"/>
                              </w:rPr>
                              <w:t>ervices</w:t>
                            </w:r>
                            <w:r w:rsidR="00D96B9B">
                              <w:rPr>
                                <w:rFonts w:ascii="Times New Roman" w:hAnsi="Times New Roman" w:cs="Times New Roman"/>
                                <w:b/>
                                <w:bCs/>
                                <w:noProof/>
                                <w:sz w:val="26"/>
                                <w:szCs w:val="26"/>
                              </w:rPr>
                              <w:drawing>
                                <wp:inline distT="0" distB="0" distL="0" distR="0" wp14:anchorId="2E430F8A" wp14:editId="5DB7F14E">
                                  <wp:extent cx="2019300" cy="1209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036590" cy="1219392"/>
                                          </a:xfrm>
                                          <a:prstGeom prst="rect">
                                            <a:avLst/>
                                          </a:prstGeom>
                                          <a:ln>
                                            <a:noFill/>
                                          </a:ln>
                                          <a:effectLst>
                                            <a:softEdge rad="112500"/>
                                          </a:effectLst>
                                        </pic:spPr>
                                      </pic:pic>
                                    </a:graphicData>
                                  </a:graphic>
                                </wp:inline>
                              </w:drawing>
                            </w:r>
                          </w:p>
                          <w:p w14:paraId="78FC2829" w14:textId="664B2225" w:rsidR="00431143" w:rsidRPr="0072588F" w:rsidRDefault="0054211F" w:rsidP="00431143">
                            <w:pPr>
                              <w:spacing w:after="120" w:line="240" w:lineRule="auto"/>
                              <w:jc w:val="both"/>
                              <w:rPr>
                                <w:sz w:val="18"/>
                                <w:szCs w:val="18"/>
                              </w:rPr>
                            </w:pPr>
                            <w:r>
                              <w:rPr>
                                <w:rFonts w:ascii="Times New Roman" w:hAnsi="Times New Roman" w:cs="Times New Roman"/>
                              </w:rPr>
                              <w:t>Collecting the sample form</w:t>
                            </w:r>
                            <w:r w:rsidR="009626A6">
                              <w:rPr>
                                <w:rFonts w:ascii="Times New Roman" w:hAnsi="Times New Roman" w:cs="Times New Roman"/>
                              </w:rPr>
                              <w:t xml:space="preserve"> the field and</w:t>
                            </w:r>
                            <w:r w:rsidR="00F238A3">
                              <w:rPr>
                                <w:rFonts w:ascii="Times New Roman" w:hAnsi="Times New Roman" w:cs="Times New Roman"/>
                              </w:rPr>
                              <w:t xml:space="preserve"> </w:t>
                            </w:r>
                            <w:r w:rsidR="00F238A3" w:rsidRPr="0072588F">
                              <w:rPr>
                                <w:rFonts w:ascii="Times New Roman" w:hAnsi="Times New Roman" w:cs="Times New Roman"/>
                              </w:rPr>
                              <w:t>determine various soil parameters such as pH</w:t>
                            </w:r>
                            <w:r w:rsidR="00C66F7A">
                              <w:rPr>
                                <w:rFonts w:ascii="Times New Roman" w:hAnsi="Times New Roman" w:cs="Times New Roman"/>
                              </w:rPr>
                              <w:t xml:space="preserve"> level,</w:t>
                            </w:r>
                            <w:r w:rsidR="00F238A3" w:rsidRPr="0072588F">
                              <w:rPr>
                                <w:rFonts w:ascii="Times New Roman" w:hAnsi="Times New Roman" w:cs="Times New Roman"/>
                              </w:rPr>
                              <w:t xml:space="preserve"> nutrient levels</w:t>
                            </w:r>
                            <w:r w:rsidR="00F238A3">
                              <w:rPr>
                                <w:rFonts w:ascii="Times New Roman" w:hAnsi="Times New Roman" w:cs="Times New Roman"/>
                              </w:rPr>
                              <w:t>,</w:t>
                            </w:r>
                            <w:r w:rsidR="00F238A3" w:rsidRPr="0072588F">
                              <w:rPr>
                                <w:rFonts w:ascii="Times New Roman" w:hAnsi="Times New Roman" w:cs="Times New Roman"/>
                              </w:rPr>
                              <w:t xml:space="preserve"> moisture, temperature, and other environmental factors</w:t>
                            </w:r>
                            <w:r w:rsidR="00C66F7A">
                              <w:rPr>
                                <w:rFonts w:ascii="Times New Roman" w:hAnsi="Times New Roman" w:cs="Times New Roman"/>
                              </w:rPr>
                              <w:t>.so they can</w:t>
                            </w:r>
                            <w:r w:rsidR="009626A6">
                              <w:rPr>
                                <w:rFonts w:ascii="Times New Roman" w:hAnsi="Times New Roman" w:cs="Times New Roman"/>
                              </w:rPr>
                              <w:t xml:space="preserve"> </w:t>
                            </w:r>
                            <w:r w:rsidR="00431143" w:rsidRPr="0072588F">
                              <w:rPr>
                                <w:rFonts w:ascii="Times New Roman" w:hAnsi="Times New Roman" w:cs="Times New Roman"/>
                              </w:rPr>
                              <w:t>apply fertilizers</w:t>
                            </w:r>
                            <w:r w:rsidR="00C66F7A">
                              <w:rPr>
                                <w:rFonts w:ascii="Times New Roman" w:hAnsi="Times New Roman" w:cs="Times New Roman"/>
                              </w:rPr>
                              <w:t>,</w:t>
                            </w:r>
                            <w:r w:rsidR="00431143" w:rsidRPr="0072588F">
                              <w:rPr>
                                <w:rFonts w:ascii="Times New Roman" w:hAnsi="Times New Roman" w:cs="Times New Roman"/>
                              </w:rPr>
                              <w:t xml:space="preserve"> </w:t>
                            </w:r>
                            <w:r w:rsidR="0072588F" w:rsidRPr="0072588F">
                              <w:rPr>
                                <w:rFonts w:ascii="Times New Roman" w:hAnsi="Times New Roman" w:cs="Times New Roman"/>
                              </w:rPr>
                              <w:t>pesticides</w:t>
                            </w:r>
                            <w:r w:rsidR="00431143" w:rsidRPr="0072588F">
                              <w:rPr>
                                <w:rFonts w:ascii="Times New Roman" w:hAnsi="Times New Roman" w:cs="Times New Roman"/>
                              </w:rPr>
                              <w:t>,</w:t>
                            </w:r>
                            <w:r w:rsidR="0072588F" w:rsidRPr="0072588F">
                              <w:rPr>
                                <w:rFonts w:ascii="Times New Roman" w:hAnsi="Times New Roman" w:cs="Times New Roman"/>
                              </w:rPr>
                              <w:t xml:space="preserve"> </w:t>
                            </w:r>
                            <w:r w:rsidR="00431143" w:rsidRPr="0072588F">
                              <w:rPr>
                                <w:rFonts w:ascii="Times New Roman" w:hAnsi="Times New Roman" w:cs="Times New Roman"/>
                              </w:rPr>
                              <w:t>and herbicides more efficiently. This approach can help reduce waste</w:t>
                            </w:r>
                            <w:r w:rsidR="00386DDD">
                              <w:rPr>
                                <w:rFonts w:ascii="Times New Roman" w:hAnsi="Times New Roman" w:cs="Times New Roman"/>
                              </w:rPr>
                              <w:t xml:space="preserve"> of the crop</w:t>
                            </w:r>
                            <w:r w:rsidR="00431143" w:rsidRPr="0072588F">
                              <w:rPr>
                                <w:rFonts w:ascii="Times New Roman" w:hAnsi="Times New Roman" w:cs="Times New Roman"/>
                              </w:rPr>
                              <w:t xml:space="preserve"> and</w:t>
                            </w:r>
                            <w:r w:rsidR="00386DDD">
                              <w:rPr>
                                <w:rFonts w:ascii="Times New Roman" w:hAnsi="Times New Roman" w:cs="Times New Roman"/>
                              </w:rPr>
                              <w:t xml:space="preserve"> also</w:t>
                            </w:r>
                            <w:r w:rsidR="00431143" w:rsidRPr="0072588F">
                              <w:rPr>
                                <w:rFonts w:ascii="Times New Roman" w:hAnsi="Times New Roman" w:cs="Times New Roman"/>
                              </w:rPr>
                              <w:t xml:space="preserve"> improve crop </w:t>
                            </w:r>
                            <w:r w:rsidR="00386DDD">
                              <w:rPr>
                                <w:rFonts w:ascii="Times New Roman" w:hAnsi="Times New Roman" w:cs="Times New Roman"/>
                              </w:rPr>
                              <w:t>quality</w:t>
                            </w:r>
                            <w:r w:rsidR="00431143" w:rsidRPr="0072588F">
                              <w:rPr>
                                <w:rFonts w:ascii="Times New Roman" w:hAnsi="Times New Roman" w:cs="Times New Roman"/>
                              </w:rPr>
                              <w:t>.</w:t>
                            </w:r>
                            <w:r w:rsidR="0072588F" w:rsidRPr="0072588F">
                              <w:rPr>
                                <w:rFonts w:ascii="Times New Roman" w:hAnsi="Times New Roman" w:cs="Times New Roman"/>
                              </w:rPr>
                              <w:t xml:space="preserve"> </w:t>
                            </w:r>
                            <w:r w:rsidR="001B1040" w:rsidRPr="0072588F">
                              <w:rPr>
                                <w:rFonts w:ascii="Times New Roman" w:hAnsi="Times New Roman" w:cs="Times New Roman"/>
                              </w:rPr>
                              <w:t xml:space="preserve">Overall, using robots in agricultural soil testing can help farmers to improve productivity and better </w:t>
                            </w:r>
                            <w:r w:rsidR="00431143" w:rsidRPr="0072588F">
                              <w:rPr>
                                <w:rFonts w:ascii="Times New Roman" w:hAnsi="Times New Roman" w:cs="Times New Roman"/>
                              </w:rPr>
                              <w:t>quality of product</w:t>
                            </w:r>
                            <w:r w:rsidR="00431143" w:rsidRPr="0072588F">
                              <w:rPr>
                                <w:sz w:val="26"/>
                                <w:szCs w:val="26"/>
                              </w:rPr>
                              <w:t xml:space="preserve"> </w:t>
                            </w:r>
                          </w:p>
                          <w:p w14:paraId="7C9DA6CD" w14:textId="77777777" w:rsidR="00431143" w:rsidRPr="00877EAF" w:rsidRDefault="00431143" w:rsidP="00431143">
                            <w:pPr>
                              <w:rPr>
                                <w:b/>
                                <w:bCs/>
                                <w:sz w:val="30"/>
                                <w:szCs w:val="30"/>
                              </w:rPr>
                            </w:pPr>
                          </w:p>
                          <w:p w14:paraId="461F0B49" w14:textId="77777777" w:rsidR="00431143" w:rsidRPr="00877EAF" w:rsidRDefault="00431143" w:rsidP="00877EAF">
                            <w:pPr>
                              <w:jc w:val="center"/>
                              <w:rPr>
                                <w:b/>
                                <w:bCs/>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236790" id="AutoShape 7" o:spid="_x0000_s1028" style="position:absolute;margin-left:2in;margin-top:144.4pt;width:169.9pt;height:3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" fillcolor="#b2a1c7 [1943]">
                <v:shadow on="t" opacity=".5" offset="-6pt,-6pt"/>
                <v:textbox>
                  <w:txbxContent>
                    <w:p w14:paraId="420E430C" w14:textId="74B124CF" w:rsidR="0072588F" w:rsidRPr="00D96B9B" w:rsidRDefault="00431143" w:rsidP="002C70B4">
                      <w:pPr>
                        <w:jc w:val="center"/>
                        <w:rPr>
                          <w:b/>
                          <w:bCs/>
                          <w:sz w:val="30"/>
                          <w:szCs w:val="30"/>
                        </w:rPr>
                      </w:pPr>
                      <w:r w:rsidRPr="00877EAF">
                        <w:rPr>
                          <w:b/>
                          <w:bCs/>
                          <w:sz w:val="30"/>
                          <w:szCs w:val="30"/>
                        </w:rPr>
                        <w:t>S</w:t>
                      </w:r>
                      <w:r w:rsidR="00F11E31" w:rsidRPr="00877EAF">
                        <w:rPr>
                          <w:b/>
                          <w:bCs/>
                          <w:sz w:val="30"/>
                          <w:szCs w:val="30"/>
                        </w:rPr>
                        <w:t>ervices</w:t>
                      </w:r>
                      <w:r w:rsidR="00D96B9B">
                        <w:rPr>
                          <w:rFonts w:ascii="Times New Roman" w:hAnsi="Times New Roman" w:cs="Times New Roman"/>
                          <w:b/>
                          <w:bCs/>
                          <w:noProof/>
                          <w:sz w:val="26"/>
                          <w:szCs w:val="26"/>
                        </w:rPr>
                        <w:drawing>
                          <wp:inline distT="0" distB="0" distL="0" distR="0" wp14:anchorId="2E430F8A" wp14:editId="5DB7F14E">
                            <wp:extent cx="2019300" cy="1209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2036590" cy="1219392"/>
                                    </a:xfrm>
                                    <a:prstGeom prst="rect">
                                      <a:avLst/>
                                    </a:prstGeom>
                                    <a:ln>
                                      <a:noFill/>
                                    </a:ln>
                                    <a:effectLst>
                                      <a:softEdge rad="112500"/>
                                    </a:effectLst>
                                  </pic:spPr>
                                </pic:pic>
                              </a:graphicData>
                            </a:graphic>
                          </wp:inline>
                        </w:drawing>
                      </w:r>
                    </w:p>
                    <w:p w14:paraId="78FC2829" w14:textId="664B2225" w:rsidR="00431143" w:rsidRPr="0072588F" w:rsidRDefault="0054211F" w:rsidP="00431143">
                      <w:pPr>
                        <w:spacing w:after="120" w:line="240" w:lineRule="auto"/>
                        <w:jc w:val="both"/>
                        <w:rPr>
                          <w:sz w:val="18"/>
                          <w:szCs w:val="18"/>
                        </w:rPr>
                      </w:pPr>
                      <w:r>
                        <w:rPr>
                          <w:rFonts w:ascii="Times New Roman" w:hAnsi="Times New Roman" w:cs="Times New Roman"/>
                        </w:rPr>
                        <w:t>Collecting the sample form</w:t>
                      </w:r>
                      <w:r w:rsidR="009626A6">
                        <w:rPr>
                          <w:rFonts w:ascii="Times New Roman" w:hAnsi="Times New Roman" w:cs="Times New Roman"/>
                        </w:rPr>
                        <w:t xml:space="preserve"> the field and</w:t>
                      </w:r>
                      <w:r w:rsidR="00F238A3">
                        <w:rPr>
                          <w:rFonts w:ascii="Times New Roman" w:hAnsi="Times New Roman" w:cs="Times New Roman"/>
                        </w:rPr>
                        <w:t xml:space="preserve"> </w:t>
                      </w:r>
                      <w:r w:rsidR="00F238A3" w:rsidRPr="0072588F">
                        <w:rPr>
                          <w:rFonts w:ascii="Times New Roman" w:hAnsi="Times New Roman" w:cs="Times New Roman"/>
                        </w:rPr>
                        <w:t>determine various soil parameters such as pH</w:t>
                      </w:r>
                      <w:r w:rsidR="00C66F7A">
                        <w:rPr>
                          <w:rFonts w:ascii="Times New Roman" w:hAnsi="Times New Roman" w:cs="Times New Roman"/>
                        </w:rPr>
                        <w:t xml:space="preserve"> level,</w:t>
                      </w:r>
                      <w:r w:rsidR="00F238A3" w:rsidRPr="0072588F">
                        <w:rPr>
                          <w:rFonts w:ascii="Times New Roman" w:hAnsi="Times New Roman" w:cs="Times New Roman"/>
                        </w:rPr>
                        <w:t xml:space="preserve"> nutrient levels</w:t>
                      </w:r>
                      <w:r w:rsidR="00F238A3">
                        <w:rPr>
                          <w:rFonts w:ascii="Times New Roman" w:hAnsi="Times New Roman" w:cs="Times New Roman"/>
                        </w:rPr>
                        <w:t>,</w:t>
                      </w:r>
                      <w:r w:rsidR="00F238A3" w:rsidRPr="0072588F">
                        <w:rPr>
                          <w:rFonts w:ascii="Times New Roman" w:hAnsi="Times New Roman" w:cs="Times New Roman"/>
                        </w:rPr>
                        <w:t xml:space="preserve"> moisture, temperature, and other environmental factors</w:t>
                      </w:r>
                      <w:r w:rsidR="00C66F7A">
                        <w:rPr>
                          <w:rFonts w:ascii="Times New Roman" w:hAnsi="Times New Roman" w:cs="Times New Roman"/>
                        </w:rPr>
                        <w:t>.so they can</w:t>
                      </w:r>
                      <w:r w:rsidR="009626A6">
                        <w:rPr>
                          <w:rFonts w:ascii="Times New Roman" w:hAnsi="Times New Roman" w:cs="Times New Roman"/>
                        </w:rPr>
                        <w:t xml:space="preserve"> </w:t>
                      </w:r>
                      <w:r w:rsidR="00431143" w:rsidRPr="0072588F">
                        <w:rPr>
                          <w:rFonts w:ascii="Times New Roman" w:hAnsi="Times New Roman" w:cs="Times New Roman"/>
                        </w:rPr>
                        <w:t>apply fertilizers</w:t>
                      </w:r>
                      <w:r w:rsidR="00C66F7A">
                        <w:rPr>
                          <w:rFonts w:ascii="Times New Roman" w:hAnsi="Times New Roman" w:cs="Times New Roman"/>
                        </w:rPr>
                        <w:t>,</w:t>
                      </w:r>
                      <w:r w:rsidR="00431143" w:rsidRPr="0072588F">
                        <w:rPr>
                          <w:rFonts w:ascii="Times New Roman" w:hAnsi="Times New Roman" w:cs="Times New Roman"/>
                        </w:rPr>
                        <w:t xml:space="preserve"> </w:t>
                      </w:r>
                      <w:r w:rsidR="0072588F" w:rsidRPr="0072588F">
                        <w:rPr>
                          <w:rFonts w:ascii="Times New Roman" w:hAnsi="Times New Roman" w:cs="Times New Roman"/>
                        </w:rPr>
                        <w:t>pesticides</w:t>
                      </w:r>
                      <w:r w:rsidR="00431143" w:rsidRPr="0072588F">
                        <w:rPr>
                          <w:rFonts w:ascii="Times New Roman" w:hAnsi="Times New Roman" w:cs="Times New Roman"/>
                        </w:rPr>
                        <w:t>,</w:t>
                      </w:r>
                      <w:r w:rsidR="0072588F" w:rsidRPr="0072588F">
                        <w:rPr>
                          <w:rFonts w:ascii="Times New Roman" w:hAnsi="Times New Roman" w:cs="Times New Roman"/>
                        </w:rPr>
                        <w:t xml:space="preserve"> </w:t>
                      </w:r>
                      <w:r w:rsidR="00431143" w:rsidRPr="0072588F">
                        <w:rPr>
                          <w:rFonts w:ascii="Times New Roman" w:hAnsi="Times New Roman" w:cs="Times New Roman"/>
                        </w:rPr>
                        <w:t>and herbicides more efficiently. This approach can help reduce waste</w:t>
                      </w:r>
                      <w:r w:rsidR="00386DDD">
                        <w:rPr>
                          <w:rFonts w:ascii="Times New Roman" w:hAnsi="Times New Roman" w:cs="Times New Roman"/>
                        </w:rPr>
                        <w:t xml:space="preserve"> of the crop</w:t>
                      </w:r>
                      <w:r w:rsidR="00431143" w:rsidRPr="0072588F">
                        <w:rPr>
                          <w:rFonts w:ascii="Times New Roman" w:hAnsi="Times New Roman" w:cs="Times New Roman"/>
                        </w:rPr>
                        <w:t xml:space="preserve"> and</w:t>
                      </w:r>
                      <w:r w:rsidR="00386DDD">
                        <w:rPr>
                          <w:rFonts w:ascii="Times New Roman" w:hAnsi="Times New Roman" w:cs="Times New Roman"/>
                        </w:rPr>
                        <w:t xml:space="preserve"> also</w:t>
                      </w:r>
                      <w:r w:rsidR="00431143" w:rsidRPr="0072588F">
                        <w:rPr>
                          <w:rFonts w:ascii="Times New Roman" w:hAnsi="Times New Roman" w:cs="Times New Roman"/>
                        </w:rPr>
                        <w:t xml:space="preserve"> improve crop </w:t>
                      </w:r>
                      <w:r w:rsidR="00386DDD">
                        <w:rPr>
                          <w:rFonts w:ascii="Times New Roman" w:hAnsi="Times New Roman" w:cs="Times New Roman"/>
                        </w:rPr>
                        <w:t>quality</w:t>
                      </w:r>
                      <w:r w:rsidR="00431143" w:rsidRPr="0072588F">
                        <w:rPr>
                          <w:rFonts w:ascii="Times New Roman" w:hAnsi="Times New Roman" w:cs="Times New Roman"/>
                        </w:rPr>
                        <w:t>.</w:t>
                      </w:r>
                      <w:r w:rsidR="0072588F" w:rsidRPr="0072588F">
                        <w:rPr>
                          <w:rFonts w:ascii="Times New Roman" w:hAnsi="Times New Roman" w:cs="Times New Roman"/>
                        </w:rPr>
                        <w:t xml:space="preserve"> </w:t>
                      </w:r>
                      <w:r w:rsidR="001B1040" w:rsidRPr="0072588F">
                        <w:rPr>
                          <w:rFonts w:ascii="Times New Roman" w:hAnsi="Times New Roman" w:cs="Times New Roman"/>
                        </w:rPr>
                        <w:t xml:space="preserve">Overall, using robots in agricultural soil testing can help farmers to improve productivity and better </w:t>
                      </w:r>
                      <w:r w:rsidR="00431143" w:rsidRPr="0072588F">
                        <w:rPr>
                          <w:rFonts w:ascii="Times New Roman" w:hAnsi="Times New Roman" w:cs="Times New Roman"/>
                        </w:rPr>
                        <w:t>quality of product</w:t>
                      </w:r>
                      <w:r w:rsidR="00431143" w:rsidRPr="0072588F">
                        <w:rPr>
                          <w:sz w:val="26"/>
                          <w:szCs w:val="26"/>
                        </w:rPr>
                        <w:t xml:space="preserve"> </w:t>
                      </w:r>
                    </w:p>
                    <w:p w14:paraId="7C9DA6CD" w14:textId="77777777" w:rsidR="00431143" w:rsidRPr="00877EAF" w:rsidRDefault="00431143" w:rsidP="00431143">
                      <w:pPr>
                        <w:rPr>
                          <w:b/>
                          <w:bCs/>
                          <w:sz w:val="30"/>
                          <w:szCs w:val="30"/>
                        </w:rPr>
                      </w:pPr>
                    </w:p>
                    <w:p w14:paraId="461F0B49" w14:textId="77777777" w:rsidR="00431143" w:rsidRPr="00877EAF" w:rsidRDefault="00431143" w:rsidP="00877EAF">
                      <w:pPr>
                        <w:jc w:val="center"/>
                        <w:rPr>
                          <w:b/>
                          <w:bCs/>
                          <w:sz w:val="30"/>
                          <w:szCs w:val="30"/>
                        </w:rPr>
                      </w:pPr>
                    </w:p>
                  </w:txbxContent>
                </v:textbox>
              </v:roundrect>
            </w:pict>
          </mc:Fallback>
        </mc:AlternateContent>
      </w:r>
      <w:r w:rsidR="00732520">
        <w:rPr>
          <w:noProof/>
        </w:rPr>
        <mc:AlternateContent>
          <mc:Choice Requires="wps">
            <w:drawing>
              <wp:anchor distT="0" distB="0" distL="114300" distR="114300" simplePos="0" relativeHeight="251658240" behindDoc="0" locked="0" layoutInCell="1" allowOverlap="1" wp14:anchorId="7F82722F" wp14:editId="1C37FF60">
                <wp:simplePos x="0" y="0"/>
                <wp:positionH relativeFrom="margin">
                  <wp:posOffset>-37020</wp:posOffset>
                </wp:positionH>
                <wp:positionV relativeFrom="paragraph">
                  <wp:posOffset>-1098550</wp:posOffset>
                </wp:positionV>
                <wp:extent cx="6198870" cy="950026"/>
                <wp:effectExtent l="0" t="0" r="0" b="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8870" cy="950026"/>
                        </a:xfrm>
                        <a:prstGeom prst="roundRect">
                          <a:avLst>
                            <a:gd name="adj" fmla="val 16667"/>
                          </a:avLst>
                        </a:prstGeom>
                        <a:noFill/>
                        <a:ln w="9525">
                          <a:noFill/>
                          <a:round/>
                          <a:headEnd/>
                          <a:tailEnd/>
                        </a:ln>
                        <a:effectLst>
                          <a:glow rad="228600">
                            <a:schemeClr val="accent4">
                              <a:satMod val="175000"/>
                              <a:alpha val="40000"/>
                            </a:schemeClr>
                          </a:glow>
                        </a:effectLst>
                      </wps:spPr>
                      <wps:txbx>
                        <w:txbxContent>
                          <w:p w14:paraId="3FD906D2" w14:textId="29E5C9CB" w:rsidR="002378A8" w:rsidRPr="00732520" w:rsidRDefault="00535426" w:rsidP="002378A8">
                            <w:pPr>
                              <w:jc w:val="center"/>
                              <w:rPr>
                                <w:rFonts w:ascii="Algerian" w:hAnsi="Algerian" w:cs="Times New Roman"/>
                                <w:color w:val="EAF1DD" w:themeColor="accent3" w:themeTint="33"/>
                                <w:sz w:val="72"/>
                                <w:szCs w:val="72"/>
                                <w14:glow w14:rad="228600">
                                  <w14:schemeClr w14:val="accent6">
                                    <w14:alpha w14:val="49000"/>
                                    <w14:satMod w14:val="175000"/>
                                  </w14:schemeClr>
                                </w14:glow>
                              </w:rPr>
                            </w:pPr>
                            <w:proofErr w:type="spellStart"/>
                            <w:r>
                              <w:rPr>
                                <w:rFonts w:ascii="Algerian" w:hAnsi="Algerian" w:cs="Times New Roman"/>
                                <w:color w:val="EAF1DD" w:themeColor="accent3" w:themeTint="33"/>
                                <w:sz w:val="72"/>
                                <w:szCs w:val="72"/>
                                <w14:glow w14:rad="228600">
                                  <w14:schemeClr w14:val="accent6">
                                    <w14:alpha w14:val="49000"/>
                                    <w14:satMod w14:val="175000"/>
                                  </w14:schemeClr>
                                </w14:glow>
                              </w:rPr>
                              <w:t>A</w:t>
                            </w:r>
                            <w:r w:rsidR="00217376">
                              <w:rPr>
                                <w:rFonts w:ascii="Algerian" w:hAnsi="Algerian" w:cs="Times New Roman"/>
                                <w:color w:val="EAF1DD" w:themeColor="accent3" w:themeTint="33"/>
                                <w:sz w:val="72"/>
                                <w:szCs w:val="72"/>
                                <w14:glow w14:rad="228600">
                                  <w14:schemeClr w14:val="accent6">
                                    <w14:alpha w14:val="49000"/>
                                    <w14:satMod w14:val="175000"/>
                                  </w14:schemeClr>
                                </w14:glow>
                              </w:rPr>
                              <w:t>gritech</w:t>
                            </w:r>
                            <w:proofErr w:type="spellEnd"/>
                            <w:r w:rsidR="00217376">
                              <w:rPr>
                                <w:rFonts w:ascii="Algerian" w:hAnsi="Algerian" w:cs="Times New Roman"/>
                                <w:color w:val="EAF1DD" w:themeColor="accent3" w:themeTint="33"/>
                                <w:sz w:val="72"/>
                                <w:szCs w:val="72"/>
                                <w14:glow w14:rad="228600">
                                  <w14:schemeClr w14:val="accent6">
                                    <w14:alpha w14:val="49000"/>
                                    <w14:satMod w14:val="175000"/>
                                  </w14:schemeClr>
                                </w14:glow>
                              </w:rPr>
                              <w:t xml:space="preserve"> bd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82722F" id="AutoShape 3" o:spid="_x0000_s1029" style="position:absolute;margin-left:-2.9pt;margin-top:-86.5pt;width:488.1pt;height:74.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" filled="f" stroked="f">
                <v:textbox>
                  <w:txbxContent>
                    <w:p w14:paraId="3FD906D2" w14:textId="29E5C9CB" w:rsidR="002378A8" w:rsidRPr="00732520" w:rsidRDefault="00535426" w:rsidP="002378A8">
                      <w:pPr>
                        <w:jc w:val="center"/>
                        <w:rPr>
                          <w:rFonts w:ascii="Algerian" w:hAnsi="Algerian" w:cs="Times New Roman"/>
                          <w:color w:val="EAF1DD" w:themeColor="accent3" w:themeTint="33"/>
                          <w:sz w:val="72"/>
                          <w:szCs w:val="72"/>
                          <w14:glow w14:rad="228600">
                            <w14:schemeClr w14:val="accent6">
                              <w14:alpha w14:val="49000"/>
                              <w14:satMod w14:val="175000"/>
                            </w14:schemeClr>
                          </w14:glow>
                        </w:rPr>
                      </w:pPr>
                      <w:proofErr w:type="spellStart"/>
                      <w:r>
                        <w:rPr>
                          <w:rFonts w:ascii="Algerian" w:hAnsi="Algerian" w:cs="Times New Roman"/>
                          <w:color w:val="EAF1DD" w:themeColor="accent3" w:themeTint="33"/>
                          <w:sz w:val="72"/>
                          <w:szCs w:val="72"/>
                          <w14:glow w14:rad="228600">
                            <w14:schemeClr w14:val="accent6">
                              <w14:alpha w14:val="49000"/>
                              <w14:satMod w14:val="175000"/>
                            </w14:schemeClr>
                          </w14:glow>
                        </w:rPr>
                        <w:t>A</w:t>
                      </w:r>
                      <w:r w:rsidR="00217376">
                        <w:rPr>
                          <w:rFonts w:ascii="Algerian" w:hAnsi="Algerian" w:cs="Times New Roman"/>
                          <w:color w:val="EAF1DD" w:themeColor="accent3" w:themeTint="33"/>
                          <w:sz w:val="72"/>
                          <w:szCs w:val="72"/>
                          <w14:glow w14:rad="228600">
                            <w14:schemeClr w14:val="accent6">
                              <w14:alpha w14:val="49000"/>
                              <w14:satMod w14:val="175000"/>
                            </w14:schemeClr>
                          </w14:glow>
                        </w:rPr>
                        <w:t>gritech</w:t>
                      </w:r>
                      <w:proofErr w:type="spellEnd"/>
                      <w:r w:rsidR="00217376">
                        <w:rPr>
                          <w:rFonts w:ascii="Algerian" w:hAnsi="Algerian" w:cs="Times New Roman"/>
                          <w:color w:val="EAF1DD" w:themeColor="accent3" w:themeTint="33"/>
                          <w:sz w:val="72"/>
                          <w:szCs w:val="72"/>
                          <w14:glow w14:rad="228600">
                            <w14:schemeClr w14:val="accent6">
                              <w14:alpha w14:val="49000"/>
                              <w14:satMod w14:val="175000"/>
                            </w14:schemeClr>
                          </w14:glow>
                        </w:rPr>
                        <w:t xml:space="preserve"> bd</w:t>
                      </w:r>
                    </w:p>
                  </w:txbxContent>
                </v:textbox>
                <w10:wrap anchorx="margin"/>
              </v:roundrect>
            </w:pict>
          </mc:Fallback>
        </mc:AlternateContent>
      </w:r>
      <w:r w:rsidR="006B669C">
        <w:rPr>
          <w:noProof/>
        </w:rPr>
        <mc:AlternateContent>
          <mc:Choice Requires="wps">
            <w:drawing>
              <wp:anchor distT="0" distB="0" distL="114300" distR="114300" simplePos="0" relativeHeight="251662336" behindDoc="0" locked="0" layoutInCell="1" allowOverlap="1" wp14:anchorId="2393BC6E" wp14:editId="039F645D">
                <wp:simplePos x="0" y="0"/>
                <wp:positionH relativeFrom="column">
                  <wp:posOffset>4174173</wp:posOffset>
                </wp:positionH>
                <wp:positionV relativeFrom="paragraph">
                  <wp:posOffset>1809115</wp:posOffset>
                </wp:positionV>
                <wp:extent cx="2435225" cy="6814185"/>
                <wp:effectExtent l="304800" t="304800" r="250825" b="253365"/>
                <wp:wrapNone/>
                <wp:docPr id="1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5225" cy="6814185"/>
                        </a:xfrm>
                        <a:prstGeom prst="roundRect">
                          <a:avLst>
                            <a:gd name="adj" fmla="val 16667"/>
                          </a:avLst>
                        </a:prstGeom>
                        <a:solidFill>
                          <a:schemeClr val="accent6">
                            <a:lumMod val="60000"/>
                            <a:lumOff val="40000"/>
                          </a:schemeClr>
                        </a:solidFill>
                        <a:ln w="9525">
                          <a:solidFill>
                            <a:srgbClr val="000000"/>
                          </a:solidFill>
                          <a:round/>
                          <a:headEnd/>
                          <a:tailEnd/>
                        </a:ln>
                        <a:effectLst>
                          <a:glow rad="228600">
                            <a:schemeClr val="accent6">
                              <a:satMod val="175000"/>
                              <a:alpha val="40000"/>
                            </a:schemeClr>
                          </a:glow>
                          <a:outerShdw dist="107763" dir="13500000" algn="ctr" rotWithShape="0">
                            <a:srgbClr val="808080">
                              <a:alpha val="50000"/>
                            </a:srgbClr>
                          </a:outerShdw>
                        </a:effectLst>
                      </wps:spPr>
                      <wps:txbx>
                        <w:txbxContent>
                          <w:p w14:paraId="449E404E" w14:textId="071A669D" w:rsidR="00D96B9B" w:rsidRPr="00E93490" w:rsidRDefault="00F11E31" w:rsidP="00E93490">
                            <w:pPr>
                              <w:spacing w:after="0"/>
                              <w:jc w:val="center"/>
                              <w:rPr>
                                <w:rFonts w:ascii="Times New Roman" w:hAnsi="Times New Roman" w:cs="Times New Roman"/>
                                <w:b/>
                                <w:bCs/>
                                <w:sz w:val="30"/>
                                <w:szCs w:val="30"/>
                              </w:rPr>
                            </w:pPr>
                            <w:r w:rsidRPr="00E93490">
                              <w:rPr>
                                <w:rFonts w:ascii="Times New Roman" w:hAnsi="Times New Roman" w:cs="Times New Roman"/>
                                <w:b/>
                                <w:bCs/>
                                <w:sz w:val="30"/>
                                <w:szCs w:val="30"/>
                              </w:rPr>
                              <w:t>Market opportunities</w:t>
                            </w:r>
                          </w:p>
                          <w:p w14:paraId="72C268C7" w14:textId="5C0F3EEC" w:rsidR="00D96B9B" w:rsidRPr="00003238" w:rsidRDefault="00D96B9B" w:rsidP="00E93490">
                            <w:pPr>
                              <w:spacing w:after="0"/>
                              <w:jc w:val="both"/>
                              <w:rPr>
                                <w:rFonts w:ascii="Times New Roman" w:hAnsi="Times New Roman" w:cs="Times New Roman"/>
                                <w:sz w:val="21"/>
                                <w:szCs w:val="21"/>
                              </w:rPr>
                            </w:pPr>
                            <w:r w:rsidRPr="00003238">
                              <w:rPr>
                                <w:rFonts w:ascii="Times New Roman" w:hAnsi="Times New Roman" w:cs="Times New Roman"/>
                                <w:sz w:val="21"/>
                                <w:szCs w:val="21"/>
                              </w:rPr>
                              <w:t xml:space="preserve">Soil detection robotics in agriculture presents a significant market opportunity as it offers a range of benefits to farmers and the agricultural </w:t>
                            </w:r>
                            <w:r w:rsidR="005841C0" w:rsidRPr="00003238">
                              <w:rPr>
                                <w:rFonts w:ascii="Times New Roman" w:hAnsi="Times New Roman" w:cs="Times New Roman"/>
                                <w:sz w:val="21"/>
                                <w:szCs w:val="21"/>
                              </w:rPr>
                              <w:t>industry. Soil</w:t>
                            </w:r>
                            <w:r w:rsidRPr="00003238">
                              <w:rPr>
                                <w:rFonts w:ascii="Times New Roman" w:hAnsi="Times New Roman" w:cs="Times New Roman"/>
                                <w:sz w:val="21"/>
                                <w:szCs w:val="21"/>
                              </w:rPr>
                              <w:t xml:space="preserve"> detection robotics can play a critical role in precision agriculture by providing farmers</w:t>
                            </w:r>
                            <w:r w:rsidR="002C70B4" w:rsidRPr="00003238">
                              <w:rPr>
                                <w:rFonts w:ascii="Times New Roman" w:hAnsi="Times New Roman" w:cs="Times New Roman"/>
                                <w:sz w:val="21"/>
                                <w:szCs w:val="21"/>
                              </w:rPr>
                              <w:t xml:space="preserve"> </w:t>
                            </w:r>
                            <w:r w:rsidRPr="00003238">
                              <w:rPr>
                                <w:rFonts w:ascii="Times New Roman" w:hAnsi="Times New Roman" w:cs="Times New Roman"/>
                                <w:sz w:val="21"/>
                                <w:szCs w:val="21"/>
                              </w:rPr>
                              <w:t xml:space="preserve">real-time information about soil properties, </w:t>
                            </w:r>
                            <w:r w:rsidR="002C70B4" w:rsidRPr="00003238">
                              <w:rPr>
                                <w:rFonts w:ascii="Times New Roman" w:hAnsi="Times New Roman" w:cs="Times New Roman"/>
                                <w:sz w:val="21"/>
                                <w:szCs w:val="21"/>
                              </w:rPr>
                              <w:t>like,</w:t>
                            </w:r>
                            <w:r w:rsidRPr="00003238">
                              <w:rPr>
                                <w:rFonts w:ascii="Times New Roman" w:hAnsi="Times New Roman" w:cs="Times New Roman"/>
                                <w:sz w:val="21"/>
                                <w:szCs w:val="21"/>
                              </w:rPr>
                              <w:t xml:space="preserve"> moisture, pH, and nutrient levels. This information can be used to optimize the use of fertilizers, water, and other resources, leading to higher crop yields, reduced waste, and lower costs.</w:t>
                            </w:r>
                            <w:r w:rsidR="002C70B4" w:rsidRPr="00003238">
                              <w:rPr>
                                <w:rFonts w:ascii="Times New Roman" w:hAnsi="Times New Roman" w:cs="Times New Roman"/>
                                <w:sz w:val="21"/>
                                <w:szCs w:val="21"/>
                              </w:rPr>
                              <w:t xml:space="preserve"> </w:t>
                            </w:r>
                            <w:r w:rsidRPr="00003238">
                              <w:rPr>
                                <w:rFonts w:ascii="Times New Roman" w:hAnsi="Times New Roman" w:cs="Times New Roman"/>
                                <w:sz w:val="21"/>
                                <w:szCs w:val="21"/>
                              </w:rPr>
                              <w:t xml:space="preserve">According to a report by Research </w:t>
                            </w:r>
                            <w:r w:rsidR="005841C0" w:rsidRPr="00003238">
                              <w:rPr>
                                <w:rFonts w:ascii="Times New Roman" w:hAnsi="Times New Roman" w:cs="Times New Roman"/>
                                <w:sz w:val="21"/>
                                <w:szCs w:val="21"/>
                              </w:rPr>
                              <w:t>and</w:t>
                            </w:r>
                            <w:r w:rsidRPr="00003238">
                              <w:rPr>
                                <w:rFonts w:ascii="Times New Roman" w:hAnsi="Times New Roman" w:cs="Times New Roman"/>
                                <w:sz w:val="21"/>
                                <w:szCs w:val="21"/>
                              </w:rPr>
                              <w:t xml:space="preserve"> Markets, the global agricultural </w:t>
                            </w:r>
                            <w:r w:rsidR="00E93490" w:rsidRPr="00003238">
                              <w:rPr>
                                <w:rFonts w:ascii="Times New Roman" w:hAnsi="Times New Roman" w:cs="Times New Roman"/>
                                <w:sz w:val="21"/>
                                <w:szCs w:val="21"/>
                              </w:rPr>
                              <w:t>robots’</w:t>
                            </w:r>
                            <w:r w:rsidRPr="00003238">
                              <w:rPr>
                                <w:rFonts w:ascii="Times New Roman" w:hAnsi="Times New Roman" w:cs="Times New Roman"/>
                                <w:sz w:val="21"/>
                                <w:szCs w:val="21"/>
                              </w:rPr>
                              <w:t xml:space="preserve"> market is expected to grow from $4.1 billion in 2020 to $10.5 billion by 2025, representing a CAGR of 20.6%. Soil detection robotics is expected to be a key driver of this growth. The demand for precision agriculture, sustainability, and cost reduction robotics is expected to increase, creating opportunities for businesses to develop innovative solutions to meet the needs of farmers and the agricultural industry.</w:t>
                            </w:r>
                          </w:p>
                          <w:p w14:paraId="34B0CEB0" w14:textId="24A15C59" w:rsidR="00D059BB" w:rsidRPr="002C70B4" w:rsidRDefault="00D059BB" w:rsidP="00D96B9B">
                            <w:pPr>
                              <w:jc w:val="both"/>
                              <w:rPr>
                                <w:sz w:val="20"/>
                                <w:szCs w:val="20"/>
                              </w:rPr>
                            </w:pPr>
                            <w:r>
                              <w:rPr>
                                <w:noProof/>
                                <w:sz w:val="20"/>
                                <w:szCs w:val="20"/>
                              </w:rPr>
                              <w:drawing>
                                <wp:inline distT="0" distB="0" distL="0" distR="0" wp14:anchorId="5D608C5C" wp14:editId="736F669F">
                                  <wp:extent cx="1967072" cy="131158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78330" cy="131909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93BC6E" id="AutoShape 8" o:spid="_x0000_s1030" style="position:absolute;margin-left:328.7pt;margin-top:142.45pt;width:191.75pt;height:53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" fillcolor="#fabf8f [1945]">
                <v:shadow on="t" opacity=".5" offset="-6pt,-6pt"/>
                <v:textbox>
                  <w:txbxContent>
                    <w:p w14:paraId="449E404E" w14:textId="071A669D" w:rsidR="00D96B9B" w:rsidRPr="00E93490" w:rsidRDefault="00F11E31" w:rsidP="00E93490">
                      <w:pPr>
                        <w:spacing w:after="0"/>
                        <w:jc w:val="center"/>
                        <w:rPr>
                          <w:rFonts w:ascii="Times New Roman" w:hAnsi="Times New Roman" w:cs="Times New Roman"/>
                          <w:b/>
                          <w:bCs/>
                          <w:sz w:val="30"/>
                          <w:szCs w:val="30"/>
                        </w:rPr>
                      </w:pPr>
                      <w:r w:rsidRPr="00E93490">
                        <w:rPr>
                          <w:rFonts w:ascii="Times New Roman" w:hAnsi="Times New Roman" w:cs="Times New Roman"/>
                          <w:b/>
                          <w:bCs/>
                          <w:sz w:val="30"/>
                          <w:szCs w:val="30"/>
                        </w:rPr>
                        <w:t>Market opportunities</w:t>
                      </w:r>
                    </w:p>
                    <w:p w14:paraId="72C268C7" w14:textId="5C0F3EEC" w:rsidR="00D96B9B" w:rsidRPr="00003238" w:rsidRDefault="00D96B9B" w:rsidP="00E93490">
                      <w:pPr>
                        <w:spacing w:after="0"/>
                        <w:jc w:val="both"/>
                        <w:rPr>
                          <w:rFonts w:ascii="Times New Roman" w:hAnsi="Times New Roman" w:cs="Times New Roman"/>
                          <w:sz w:val="21"/>
                          <w:szCs w:val="21"/>
                        </w:rPr>
                      </w:pPr>
                      <w:r w:rsidRPr="00003238">
                        <w:rPr>
                          <w:rFonts w:ascii="Times New Roman" w:hAnsi="Times New Roman" w:cs="Times New Roman"/>
                          <w:sz w:val="21"/>
                          <w:szCs w:val="21"/>
                        </w:rPr>
                        <w:t xml:space="preserve">Soil detection robotics in agriculture presents a significant market opportunity as it offers a range of benefits to farmers and the agricultural </w:t>
                      </w:r>
                      <w:r w:rsidR="005841C0" w:rsidRPr="00003238">
                        <w:rPr>
                          <w:rFonts w:ascii="Times New Roman" w:hAnsi="Times New Roman" w:cs="Times New Roman"/>
                          <w:sz w:val="21"/>
                          <w:szCs w:val="21"/>
                        </w:rPr>
                        <w:t>industry. Soil</w:t>
                      </w:r>
                      <w:r w:rsidRPr="00003238">
                        <w:rPr>
                          <w:rFonts w:ascii="Times New Roman" w:hAnsi="Times New Roman" w:cs="Times New Roman"/>
                          <w:sz w:val="21"/>
                          <w:szCs w:val="21"/>
                        </w:rPr>
                        <w:t xml:space="preserve"> detection robotics can play a critical role in precision agriculture by providing farmers</w:t>
                      </w:r>
                      <w:r w:rsidR="002C70B4" w:rsidRPr="00003238">
                        <w:rPr>
                          <w:rFonts w:ascii="Times New Roman" w:hAnsi="Times New Roman" w:cs="Times New Roman"/>
                          <w:sz w:val="21"/>
                          <w:szCs w:val="21"/>
                        </w:rPr>
                        <w:t xml:space="preserve"> </w:t>
                      </w:r>
                      <w:r w:rsidRPr="00003238">
                        <w:rPr>
                          <w:rFonts w:ascii="Times New Roman" w:hAnsi="Times New Roman" w:cs="Times New Roman"/>
                          <w:sz w:val="21"/>
                          <w:szCs w:val="21"/>
                        </w:rPr>
                        <w:t xml:space="preserve">real-time information about soil properties, </w:t>
                      </w:r>
                      <w:r w:rsidR="002C70B4" w:rsidRPr="00003238">
                        <w:rPr>
                          <w:rFonts w:ascii="Times New Roman" w:hAnsi="Times New Roman" w:cs="Times New Roman"/>
                          <w:sz w:val="21"/>
                          <w:szCs w:val="21"/>
                        </w:rPr>
                        <w:t>like,</w:t>
                      </w:r>
                      <w:r w:rsidRPr="00003238">
                        <w:rPr>
                          <w:rFonts w:ascii="Times New Roman" w:hAnsi="Times New Roman" w:cs="Times New Roman"/>
                          <w:sz w:val="21"/>
                          <w:szCs w:val="21"/>
                        </w:rPr>
                        <w:t xml:space="preserve"> moisture, pH, and nutrient levels. This information can be used to optimize the use of fertilizers, water, and other resources, leading to higher crop yields, reduced waste, and lower costs.</w:t>
                      </w:r>
                      <w:r w:rsidR="002C70B4" w:rsidRPr="00003238">
                        <w:rPr>
                          <w:rFonts w:ascii="Times New Roman" w:hAnsi="Times New Roman" w:cs="Times New Roman"/>
                          <w:sz w:val="21"/>
                          <w:szCs w:val="21"/>
                        </w:rPr>
                        <w:t xml:space="preserve"> </w:t>
                      </w:r>
                      <w:r w:rsidRPr="00003238">
                        <w:rPr>
                          <w:rFonts w:ascii="Times New Roman" w:hAnsi="Times New Roman" w:cs="Times New Roman"/>
                          <w:sz w:val="21"/>
                          <w:szCs w:val="21"/>
                        </w:rPr>
                        <w:t xml:space="preserve">According to a report by Research </w:t>
                      </w:r>
                      <w:r w:rsidR="005841C0" w:rsidRPr="00003238">
                        <w:rPr>
                          <w:rFonts w:ascii="Times New Roman" w:hAnsi="Times New Roman" w:cs="Times New Roman"/>
                          <w:sz w:val="21"/>
                          <w:szCs w:val="21"/>
                        </w:rPr>
                        <w:t>and</w:t>
                      </w:r>
                      <w:r w:rsidRPr="00003238">
                        <w:rPr>
                          <w:rFonts w:ascii="Times New Roman" w:hAnsi="Times New Roman" w:cs="Times New Roman"/>
                          <w:sz w:val="21"/>
                          <w:szCs w:val="21"/>
                        </w:rPr>
                        <w:t xml:space="preserve"> Markets, the global agricultural </w:t>
                      </w:r>
                      <w:r w:rsidR="00E93490" w:rsidRPr="00003238">
                        <w:rPr>
                          <w:rFonts w:ascii="Times New Roman" w:hAnsi="Times New Roman" w:cs="Times New Roman"/>
                          <w:sz w:val="21"/>
                          <w:szCs w:val="21"/>
                        </w:rPr>
                        <w:t>robots’</w:t>
                      </w:r>
                      <w:r w:rsidRPr="00003238">
                        <w:rPr>
                          <w:rFonts w:ascii="Times New Roman" w:hAnsi="Times New Roman" w:cs="Times New Roman"/>
                          <w:sz w:val="21"/>
                          <w:szCs w:val="21"/>
                        </w:rPr>
                        <w:t xml:space="preserve"> market is expected to grow from $4.1 billion in 2020 to $10.5 billion by 2025, representing a CAGR of 20.6%. Soil detection robotics is expected to be a key driver of this growth. The demand for precision agriculture, sustainability, and cost reduction robotics is expected to increase, creating opportunities for businesses to develop innovative solutions to meet the needs of farmers and the agricultural industry.</w:t>
                      </w:r>
                    </w:p>
                    <w:p w14:paraId="34B0CEB0" w14:textId="24A15C59" w:rsidR="00D059BB" w:rsidRPr="002C70B4" w:rsidRDefault="00D059BB" w:rsidP="00D96B9B">
                      <w:pPr>
                        <w:jc w:val="both"/>
                        <w:rPr>
                          <w:sz w:val="20"/>
                          <w:szCs w:val="20"/>
                        </w:rPr>
                      </w:pPr>
                      <w:r>
                        <w:rPr>
                          <w:noProof/>
                          <w:sz w:val="20"/>
                          <w:szCs w:val="20"/>
                        </w:rPr>
                        <w:drawing>
                          <wp:inline distT="0" distB="0" distL="0" distR="0" wp14:anchorId="5D608C5C" wp14:editId="736F669F">
                            <wp:extent cx="1967072" cy="131158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78330" cy="1319095"/>
                                    </a:xfrm>
                                    <a:prstGeom prst="rect">
                                      <a:avLst/>
                                    </a:prstGeom>
                                  </pic:spPr>
                                </pic:pic>
                              </a:graphicData>
                            </a:graphic>
                          </wp:inline>
                        </w:drawing>
                      </w:r>
                    </w:p>
                  </w:txbxContent>
                </v:textbox>
              </v:roundrect>
            </w:pict>
          </mc:Fallback>
        </mc:AlternateContent>
      </w:r>
      <w:r w:rsidR="006B669C">
        <w:rPr>
          <w:noProof/>
        </w:rPr>
        <mc:AlternateContent>
          <mc:Choice Requires="wps">
            <w:drawing>
              <wp:anchor distT="0" distB="0" distL="114300" distR="114300" simplePos="0" relativeHeight="251665408" behindDoc="0" locked="0" layoutInCell="1" allowOverlap="1" wp14:anchorId="010CE734" wp14:editId="2C982E38">
                <wp:simplePos x="0" y="0"/>
                <wp:positionH relativeFrom="column">
                  <wp:posOffset>-671512</wp:posOffset>
                </wp:positionH>
                <wp:positionV relativeFrom="paragraph">
                  <wp:posOffset>6396038</wp:posOffset>
                </wp:positionV>
                <wp:extent cx="4603750" cy="2241580"/>
                <wp:effectExtent l="228600" t="228600" r="254000" b="254000"/>
                <wp:wrapNone/>
                <wp:docPr id="2" name="Rectangle: Rounded Corners 2"/>
                <wp:cNvGraphicFramePr/>
                <a:graphic xmlns:a="http://schemas.openxmlformats.org/drawingml/2006/main">
                  <a:graphicData uri="http://schemas.microsoft.com/office/word/2010/wordprocessingShape">
                    <wps:wsp>
                      <wps:cNvSpPr/>
                      <wps:spPr>
                        <a:xfrm>
                          <a:off x="0" y="0"/>
                          <a:ext cx="4603750" cy="2241580"/>
                        </a:xfrm>
                        <a:prstGeom prst="roundRect">
                          <a:avLst/>
                        </a:prstGeom>
                        <a:effectLst>
                          <a:glow rad="2286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45C9B50" w14:textId="77777777" w:rsidR="00795649" w:rsidRPr="00795649" w:rsidRDefault="00795649" w:rsidP="00B12E17">
                            <w:pPr>
                              <w:spacing w:after="0"/>
                              <w:jc w:val="center"/>
                              <w:rPr>
                                <w:b/>
                                <w:bCs/>
                                <w:sz w:val="30"/>
                                <w:szCs w:val="30"/>
                              </w:rPr>
                            </w:pPr>
                            <w:r w:rsidRPr="00795649">
                              <w:rPr>
                                <w:b/>
                                <w:bCs/>
                                <w:sz w:val="30"/>
                                <w:szCs w:val="30"/>
                              </w:rPr>
                              <w:t>About Us:</w:t>
                            </w:r>
                          </w:p>
                          <w:p w14:paraId="7C099D27" w14:textId="5D537F44" w:rsidR="00795649" w:rsidRPr="00B12E17" w:rsidRDefault="00795649" w:rsidP="00B12E17">
                            <w:pPr>
                              <w:spacing w:after="0"/>
                              <w:jc w:val="both"/>
                              <w:rPr>
                                <w:rFonts w:ascii="Times New Roman" w:eastAsia="Times New Roman" w:hAnsi="Times New Roman" w:cs="Times New Roman"/>
                              </w:rPr>
                            </w:pPr>
                            <w:r w:rsidRPr="0072588F">
                              <w:t xml:space="preserve"> </w:t>
                            </w:r>
                            <w:r w:rsidRPr="00003238">
                              <w:rPr>
                                <w:rFonts w:ascii="Times New Roman" w:eastAsia="Times New Roman" w:hAnsi="Times New Roman" w:cs="Times New Roman"/>
                              </w:rPr>
                              <w:t>We Engineers are often creative problem-solvers and have a unique ability to identify and address complex challenges. By becoming an entrepreneur, we can use our skills and expertise to develop innovative solutions that can disrupt existing industries and create new ones. As an entrepreneur, we can set our own goals, make our own decisions, and chart our own course. Entrepreneurship can offer financial independence and the potential for significant financial rewards as well. </w:t>
                            </w:r>
                            <w:r w:rsidRPr="00B12E17">
                              <w:rPr>
                                <w:rFonts w:ascii="Times New Roman" w:eastAsia="Times New Roman" w:hAnsi="Times New Roman" w:cs="Times New Roman"/>
                              </w:rPr>
                              <w:t>Of course, entrepreneurship is not for everyone, and there However, we are very optimistic to take on the challenge, it can be a rewarding and fulfilling path to pursue.</w:t>
                            </w:r>
                          </w:p>
                          <w:p w14:paraId="17DED529" w14:textId="77777777" w:rsidR="00795649" w:rsidRDefault="00795649" w:rsidP="00795649"/>
                          <w:p w14:paraId="7E1F8CBD" w14:textId="77777777" w:rsidR="00A946B8" w:rsidRDefault="00A946B8" w:rsidP="00A946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0CE734" id="Rectangle: Rounded Corners 2" o:spid="_x0000_s1031" style="position:absolute;margin-left:-52.85pt;margin-top:503.65pt;width:362.5pt;height:1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" fillcolor="#4f81bd [3204]" strokecolor="#243f60 [1604]" strokeweight="2pt">
                <v:textbox>
                  <w:txbxContent>
                    <w:p w14:paraId="245C9B50" w14:textId="77777777" w:rsidR="00795649" w:rsidRPr="00795649" w:rsidRDefault="00795649" w:rsidP="00B12E17">
                      <w:pPr>
                        <w:spacing w:after="0"/>
                        <w:jc w:val="center"/>
                        <w:rPr>
                          <w:b/>
                          <w:bCs/>
                          <w:sz w:val="30"/>
                          <w:szCs w:val="30"/>
                        </w:rPr>
                      </w:pPr>
                      <w:r w:rsidRPr="00795649">
                        <w:rPr>
                          <w:b/>
                          <w:bCs/>
                          <w:sz w:val="30"/>
                          <w:szCs w:val="30"/>
                        </w:rPr>
                        <w:t>About Us:</w:t>
                      </w:r>
                    </w:p>
                    <w:p w14:paraId="7C099D27" w14:textId="5D537F44" w:rsidR="00795649" w:rsidRPr="00B12E17" w:rsidRDefault="00795649" w:rsidP="00B12E17">
                      <w:pPr>
                        <w:spacing w:after="0"/>
                        <w:jc w:val="both"/>
                        <w:rPr>
                          <w:rFonts w:ascii="Times New Roman" w:eastAsia="Times New Roman" w:hAnsi="Times New Roman" w:cs="Times New Roman"/>
                        </w:rPr>
                      </w:pPr>
                      <w:r w:rsidRPr="0072588F">
                        <w:t xml:space="preserve"> </w:t>
                      </w:r>
                      <w:r w:rsidRPr="00003238">
                        <w:rPr>
                          <w:rFonts w:ascii="Times New Roman" w:eastAsia="Times New Roman" w:hAnsi="Times New Roman" w:cs="Times New Roman"/>
                        </w:rPr>
                        <w:t>We Engineers are often creative problem-solvers and have a unique ability to identify and address complex challenges. By becoming an entrepreneur, we can use our skills and expertise to develop innovative solutions that can disrupt existing industries and create new ones. As an entrepreneur, we can set our own goals, make our own decisions, and chart our own course. Entrepreneurship can offer financial independence and the potential for significant financial rewards as well. </w:t>
                      </w:r>
                      <w:r w:rsidRPr="00B12E17">
                        <w:rPr>
                          <w:rFonts w:ascii="Times New Roman" w:eastAsia="Times New Roman" w:hAnsi="Times New Roman" w:cs="Times New Roman"/>
                        </w:rPr>
                        <w:t>Of course, entrepreneurship is not for everyone, and there However, we are very optimistic to take on the challenge, it can be a rewarding and fulfilling path to pursue.</w:t>
                      </w:r>
                    </w:p>
                    <w:p w14:paraId="17DED529" w14:textId="77777777" w:rsidR="00795649" w:rsidRDefault="00795649" w:rsidP="00795649"/>
                    <w:p w14:paraId="7E1F8CBD" w14:textId="77777777" w:rsidR="00A946B8" w:rsidRDefault="00A946B8" w:rsidP="00A946B8">
                      <w:pPr>
                        <w:jc w:val="center"/>
                      </w:pPr>
                    </w:p>
                  </w:txbxContent>
                </v:textbox>
              </v:roundrect>
            </w:pict>
          </mc:Fallback>
        </mc:AlternateContent>
      </w:r>
      <w:r w:rsidR="00C2301D">
        <w:rPr>
          <w:noProof/>
        </w:rPr>
        <mc:AlternateContent>
          <mc:Choice Requires="wps">
            <w:drawing>
              <wp:anchor distT="0" distB="0" distL="114300" distR="114300" simplePos="0" relativeHeight="251666432" behindDoc="0" locked="0" layoutInCell="1" allowOverlap="1" wp14:anchorId="3E34D64D" wp14:editId="2F288451">
                <wp:simplePos x="0" y="0"/>
                <wp:positionH relativeFrom="column">
                  <wp:posOffset>1118759</wp:posOffset>
                </wp:positionH>
                <wp:positionV relativeFrom="paragraph">
                  <wp:posOffset>-333375</wp:posOffset>
                </wp:positionV>
                <wp:extent cx="3843655" cy="471805"/>
                <wp:effectExtent l="0" t="0" r="0" b="0"/>
                <wp:wrapNone/>
                <wp:docPr id="3" name="Rectangle 3"/>
                <wp:cNvGraphicFramePr/>
                <a:graphic xmlns:a="http://schemas.openxmlformats.org/drawingml/2006/main">
                  <a:graphicData uri="http://schemas.microsoft.com/office/word/2010/wordprocessingShape">
                    <wps:wsp>
                      <wps:cNvSpPr/>
                      <wps:spPr>
                        <a:xfrm>
                          <a:off x="0" y="0"/>
                          <a:ext cx="3843655" cy="4718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D9F40D" w14:textId="3BBE9316" w:rsidR="002F0CB6" w:rsidRPr="00A86034" w:rsidRDefault="00220B2D" w:rsidP="00C45C02">
                            <w:pPr>
                              <w:jc w:val="center"/>
                              <w:rPr>
                                <w:rFonts w:ascii="Californian FB" w:hAnsi="Californian FB"/>
                                <w:b/>
                                <w:bCs/>
                                <w:color w:val="FFFFFF" w:themeColor="background1"/>
                                <w:sz w:val="36"/>
                                <w:szCs w:val="36"/>
                                <w14:glow w14:rad="139700">
                                  <w14:schemeClr w14:val="accent5">
                                    <w14:alpha w14:val="60000"/>
                                    <w14:satMod w14:val="175000"/>
                                  </w14:schemeClr>
                                </w14:glow>
                                <w14:textOutline w14:w="9525" w14:cap="rnd" w14:cmpd="sng" w14:algn="ctr">
                                  <w14:solidFill>
                                    <w14:schemeClr w14:val="accent5">
                                      <w14:lumMod w14:val="20000"/>
                                      <w14:lumOff w14:val="80000"/>
                                    </w14:schemeClr>
                                  </w14:solidFill>
                                  <w14:prstDash w14:val="solid"/>
                                  <w14:bevel/>
                                </w14:textOutline>
                              </w:rPr>
                            </w:pPr>
                            <w:r w:rsidRPr="00A86034">
                              <w:rPr>
                                <w:rFonts w:ascii="Californian FB" w:hAnsi="Californian FB"/>
                                <w:b/>
                                <w:bCs/>
                                <w:color w:val="FFFFFF" w:themeColor="background1"/>
                                <w:sz w:val="36"/>
                                <w:szCs w:val="36"/>
                                <w14:glow w14:rad="139700">
                                  <w14:schemeClr w14:val="accent5">
                                    <w14:alpha w14:val="60000"/>
                                    <w14:satMod w14:val="175000"/>
                                  </w14:schemeClr>
                                </w14:glow>
                                <w14:textOutline w14:w="9525" w14:cap="rnd" w14:cmpd="sng" w14:algn="ctr">
                                  <w14:solidFill>
                                    <w14:schemeClr w14:val="accent5">
                                      <w14:lumMod w14:val="20000"/>
                                      <w14:lumOff w14:val="80000"/>
                                    </w14:schemeClr>
                                  </w14:solidFill>
                                  <w14:prstDash w14:val="solid"/>
                                  <w14:bevel/>
                                </w14:textOutline>
                              </w:rPr>
                              <w:t xml:space="preserve">A Robot to detect </w:t>
                            </w:r>
                            <w:r w:rsidR="00AE7BF9" w:rsidRPr="00A86034">
                              <w:rPr>
                                <w:rFonts w:ascii="Californian FB" w:hAnsi="Californian FB"/>
                                <w:b/>
                                <w:bCs/>
                                <w:color w:val="FFFFFF" w:themeColor="background1"/>
                                <w:sz w:val="36"/>
                                <w:szCs w:val="36"/>
                                <w14:glow w14:rad="139700">
                                  <w14:schemeClr w14:val="accent5">
                                    <w14:alpha w14:val="60000"/>
                                    <w14:satMod w14:val="175000"/>
                                  </w14:schemeClr>
                                </w14:glow>
                                <w14:textOutline w14:w="9525" w14:cap="rnd" w14:cmpd="sng" w14:algn="ctr">
                                  <w14:solidFill>
                                    <w14:schemeClr w14:val="accent5">
                                      <w14:lumMod w14:val="20000"/>
                                      <w14:lumOff w14:val="80000"/>
                                    </w14:schemeClr>
                                  </w14:solidFill>
                                  <w14:prstDash w14:val="solid"/>
                                  <w14:bevel/>
                                </w14:textOutline>
                              </w:rPr>
                              <w:t>Soil 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34D64D" id="Rectangle 3" o:spid="_x0000_s1032" style="position:absolute;margin-left:88.1pt;margin-top:-26.25pt;width:302.65pt;height:37.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" filled="f" stroked="f" strokeweight="2pt">
                <v:textbox>
                  <w:txbxContent>
                    <w:p w14:paraId="54D9F40D" w14:textId="3BBE9316" w:rsidR="002F0CB6" w:rsidRPr="00A86034" w:rsidRDefault="00220B2D" w:rsidP="00C45C02">
                      <w:pPr>
                        <w:jc w:val="center"/>
                        <w:rPr>
                          <w:rFonts w:ascii="Californian FB" w:hAnsi="Californian FB"/>
                          <w:b/>
                          <w:bCs/>
                          <w:color w:val="FFFFFF" w:themeColor="background1"/>
                          <w:sz w:val="36"/>
                          <w:szCs w:val="36"/>
                          <w14:glow w14:rad="139700">
                            <w14:schemeClr w14:val="accent5">
                              <w14:alpha w14:val="60000"/>
                              <w14:satMod w14:val="175000"/>
                            </w14:schemeClr>
                          </w14:glow>
                          <w14:textOutline w14:w="9525" w14:cap="rnd" w14:cmpd="sng" w14:algn="ctr">
                            <w14:solidFill>
                              <w14:schemeClr w14:val="accent5">
                                <w14:lumMod w14:val="20000"/>
                                <w14:lumOff w14:val="80000"/>
                              </w14:schemeClr>
                            </w14:solidFill>
                            <w14:prstDash w14:val="solid"/>
                            <w14:bevel/>
                          </w14:textOutline>
                        </w:rPr>
                      </w:pPr>
                      <w:r w:rsidRPr="00A86034">
                        <w:rPr>
                          <w:rFonts w:ascii="Californian FB" w:hAnsi="Californian FB"/>
                          <w:b/>
                          <w:bCs/>
                          <w:color w:val="FFFFFF" w:themeColor="background1"/>
                          <w:sz w:val="36"/>
                          <w:szCs w:val="36"/>
                          <w14:glow w14:rad="139700">
                            <w14:schemeClr w14:val="accent5">
                              <w14:alpha w14:val="60000"/>
                              <w14:satMod w14:val="175000"/>
                            </w14:schemeClr>
                          </w14:glow>
                          <w14:textOutline w14:w="9525" w14:cap="rnd" w14:cmpd="sng" w14:algn="ctr">
                            <w14:solidFill>
                              <w14:schemeClr w14:val="accent5">
                                <w14:lumMod w14:val="20000"/>
                                <w14:lumOff w14:val="80000"/>
                              </w14:schemeClr>
                            </w14:solidFill>
                            <w14:prstDash w14:val="solid"/>
                            <w14:bevel/>
                          </w14:textOutline>
                        </w:rPr>
                        <w:t xml:space="preserve">A Robot to detect </w:t>
                      </w:r>
                      <w:r w:rsidR="00AE7BF9" w:rsidRPr="00A86034">
                        <w:rPr>
                          <w:rFonts w:ascii="Californian FB" w:hAnsi="Californian FB"/>
                          <w:b/>
                          <w:bCs/>
                          <w:color w:val="FFFFFF" w:themeColor="background1"/>
                          <w:sz w:val="36"/>
                          <w:szCs w:val="36"/>
                          <w14:glow w14:rad="139700">
                            <w14:schemeClr w14:val="accent5">
                              <w14:alpha w14:val="60000"/>
                              <w14:satMod w14:val="175000"/>
                            </w14:schemeClr>
                          </w14:glow>
                          <w14:textOutline w14:w="9525" w14:cap="rnd" w14:cmpd="sng" w14:algn="ctr">
                            <w14:solidFill>
                              <w14:schemeClr w14:val="accent5">
                                <w14:lumMod w14:val="20000"/>
                                <w14:lumOff w14:val="80000"/>
                              </w14:schemeClr>
                            </w14:solidFill>
                            <w14:prstDash w14:val="solid"/>
                            <w14:bevel/>
                          </w14:textOutline>
                        </w:rPr>
                        <w:t>Soil condition</w:t>
                      </w:r>
                    </w:p>
                  </w:txbxContent>
                </v:textbox>
              </v:rect>
            </w:pict>
          </mc:Fallback>
        </mc:AlternateContent>
      </w:r>
      <w:r w:rsidR="002C70B4">
        <w:rPr>
          <w:noProof/>
        </w:rPr>
        <mc:AlternateContent>
          <mc:Choice Requires="wps">
            <w:drawing>
              <wp:anchor distT="0" distB="0" distL="114300" distR="114300" simplePos="0" relativeHeight="251664384" behindDoc="0" locked="0" layoutInCell="1" allowOverlap="1" wp14:anchorId="3FE2170B" wp14:editId="67DD259C">
                <wp:simplePos x="0" y="0"/>
                <wp:positionH relativeFrom="column">
                  <wp:posOffset>-525780</wp:posOffset>
                </wp:positionH>
                <wp:positionV relativeFrom="paragraph">
                  <wp:posOffset>8747760</wp:posOffset>
                </wp:positionV>
                <wp:extent cx="7030720" cy="334010"/>
                <wp:effectExtent l="7620" t="13335" r="10160" b="5080"/>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0720" cy="334010"/>
                        </a:xfrm>
                        <a:prstGeom prst="roundRect">
                          <a:avLst>
                            <a:gd name="adj" fmla="val 16667"/>
                          </a:avLst>
                        </a:prstGeom>
                        <a:solidFill>
                          <a:schemeClr val="bg2">
                            <a:lumMod val="75000"/>
                            <a:lumOff val="0"/>
                          </a:schemeClr>
                        </a:solidFill>
                        <a:ln w="9525">
                          <a:solidFill>
                            <a:srgbClr val="000000"/>
                          </a:solidFill>
                          <a:round/>
                          <a:headEnd/>
                          <a:tailEnd/>
                        </a:ln>
                      </wps:spPr>
                      <wps:txbx>
                        <w:txbxContent>
                          <w:p w14:paraId="79D8F270" w14:textId="4CC8FEB0" w:rsidR="00D96B9B" w:rsidRPr="00B110E0" w:rsidRDefault="00D96B9B" w:rsidP="00D96B9B">
                            <w:pPr>
                              <w:jc w:val="center"/>
                              <w:rPr>
                                <w:rFonts w:ascii="Times New Roman" w:hAnsi="Times New Roman" w:cs="Times New Roman"/>
                                <w:b/>
                                <w:bCs/>
                                <w:sz w:val="26"/>
                                <w:szCs w:val="26"/>
                                <w14:glow w14:rad="101600">
                                  <w14:schemeClr w14:val="accent3">
                                    <w14:alpha w14:val="60000"/>
                                    <w14:satMod w14:val="175000"/>
                                  </w14:schemeClr>
                                </w14:glow>
                              </w:rPr>
                            </w:pPr>
                            <w:r w:rsidRPr="00B110E0">
                              <w:rPr>
                                <w:rFonts w:ascii="Times New Roman" w:hAnsi="Times New Roman" w:cs="Times New Roman"/>
                                <w:b/>
                                <w:bCs/>
                                <w:sz w:val="26"/>
                                <w:szCs w:val="26"/>
                                <w14:glow w14:rad="101600">
                                  <w14:schemeClr w14:val="accent3">
                                    <w14:alpha w14:val="60000"/>
                                    <w14:satMod w14:val="175000"/>
                                  </w14:schemeClr>
                                </w14:glow>
                              </w:rPr>
                              <w:t xml:space="preserve">Board of </w:t>
                            </w:r>
                            <w:r w:rsidR="00B12E17" w:rsidRPr="00B110E0">
                              <w:rPr>
                                <w:rFonts w:ascii="Times New Roman" w:hAnsi="Times New Roman" w:cs="Times New Roman"/>
                                <w:b/>
                                <w:bCs/>
                                <w:sz w:val="26"/>
                                <w:szCs w:val="26"/>
                                <w14:glow w14:rad="101600">
                                  <w14:schemeClr w14:val="accent3">
                                    <w14:alpha w14:val="60000"/>
                                    <w14:satMod w14:val="175000"/>
                                  </w14:schemeClr>
                                </w14:glow>
                              </w:rPr>
                              <w:t>Directors:</w:t>
                            </w:r>
                            <w:r w:rsidRPr="00B110E0">
                              <w:rPr>
                                <w:rFonts w:ascii="Times New Roman" w:hAnsi="Times New Roman" w:cs="Times New Roman"/>
                                <w:b/>
                                <w:bCs/>
                                <w:sz w:val="26"/>
                                <w:szCs w:val="26"/>
                                <w14:glow w14:rad="101600">
                                  <w14:schemeClr w14:val="accent3">
                                    <w14:alpha w14:val="60000"/>
                                    <w14:satMod w14:val="175000"/>
                                  </w14:schemeClr>
                                </w14:glow>
                              </w:rPr>
                              <w:t xml:space="preserve"> Hriday Sarkar, Arpita </w:t>
                            </w:r>
                            <w:proofErr w:type="spellStart"/>
                            <w:r w:rsidRPr="00B110E0">
                              <w:rPr>
                                <w:rFonts w:ascii="Times New Roman" w:hAnsi="Times New Roman" w:cs="Times New Roman"/>
                                <w:b/>
                                <w:bCs/>
                                <w:sz w:val="26"/>
                                <w:szCs w:val="26"/>
                                <w14:glow w14:rad="101600">
                                  <w14:schemeClr w14:val="accent3">
                                    <w14:alpha w14:val="60000"/>
                                    <w14:satMod w14:val="175000"/>
                                  </w14:schemeClr>
                                </w14:glow>
                              </w:rPr>
                              <w:t>Acharjee</w:t>
                            </w:r>
                            <w:proofErr w:type="spellEnd"/>
                            <w:r w:rsidRPr="00B110E0">
                              <w:rPr>
                                <w:rFonts w:ascii="Times New Roman" w:hAnsi="Times New Roman" w:cs="Times New Roman"/>
                                <w:b/>
                                <w:bCs/>
                                <w:sz w:val="26"/>
                                <w:szCs w:val="26"/>
                                <w14:glow w14:rad="101600">
                                  <w14:schemeClr w14:val="accent3">
                                    <w14:alpha w14:val="60000"/>
                                    <w14:satMod w14:val="175000"/>
                                  </w14:schemeClr>
                                </w14:glow>
                              </w:rPr>
                              <w:t>, Mehedi Hasan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E2170B" id="AutoShape 11" o:spid="_x0000_s1033" style="position:absolute;margin-left:-41.4pt;margin-top:688.8pt;width:553.6pt;height:2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" fillcolor="#c4bc96 [2414]">
                <v:textbox>
                  <w:txbxContent>
                    <w:p w14:paraId="79D8F270" w14:textId="4CC8FEB0" w:rsidR="00D96B9B" w:rsidRPr="00B110E0" w:rsidRDefault="00D96B9B" w:rsidP="00D96B9B">
                      <w:pPr>
                        <w:jc w:val="center"/>
                        <w:rPr>
                          <w:rFonts w:ascii="Times New Roman" w:hAnsi="Times New Roman" w:cs="Times New Roman"/>
                          <w:b/>
                          <w:bCs/>
                          <w:sz w:val="26"/>
                          <w:szCs w:val="26"/>
                          <w14:glow w14:rad="101600">
                            <w14:schemeClr w14:val="accent3">
                              <w14:alpha w14:val="60000"/>
                              <w14:satMod w14:val="175000"/>
                            </w14:schemeClr>
                          </w14:glow>
                        </w:rPr>
                      </w:pPr>
                      <w:r w:rsidRPr="00B110E0">
                        <w:rPr>
                          <w:rFonts w:ascii="Times New Roman" w:hAnsi="Times New Roman" w:cs="Times New Roman"/>
                          <w:b/>
                          <w:bCs/>
                          <w:sz w:val="26"/>
                          <w:szCs w:val="26"/>
                          <w14:glow w14:rad="101600">
                            <w14:schemeClr w14:val="accent3">
                              <w14:alpha w14:val="60000"/>
                              <w14:satMod w14:val="175000"/>
                            </w14:schemeClr>
                          </w14:glow>
                        </w:rPr>
                        <w:t xml:space="preserve">Board of </w:t>
                      </w:r>
                      <w:r w:rsidR="00B12E17" w:rsidRPr="00B110E0">
                        <w:rPr>
                          <w:rFonts w:ascii="Times New Roman" w:hAnsi="Times New Roman" w:cs="Times New Roman"/>
                          <w:b/>
                          <w:bCs/>
                          <w:sz w:val="26"/>
                          <w:szCs w:val="26"/>
                          <w14:glow w14:rad="101600">
                            <w14:schemeClr w14:val="accent3">
                              <w14:alpha w14:val="60000"/>
                              <w14:satMod w14:val="175000"/>
                            </w14:schemeClr>
                          </w14:glow>
                        </w:rPr>
                        <w:t>Directors:</w:t>
                      </w:r>
                      <w:r w:rsidRPr="00B110E0">
                        <w:rPr>
                          <w:rFonts w:ascii="Times New Roman" w:hAnsi="Times New Roman" w:cs="Times New Roman"/>
                          <w:b/>
                          <w:bCs/>
                          <w:sz w:val="26"/>
                          <w:szCs w:val="26"/>
                          <w14:glow w14:rad="101600">
                            <w14:schemeClr w14:val="accent3">
                              <w14:alpha w14:val="60000"/>
                              <w14:satMod w14:val="175000"/>
                            </w14:schemeClr>
                          </w14:glow>
                        </w:rPr>
                        <w:t xml:space="preserve"> Hriday Sarkar, Arpita </w:t>
                      </w:r>
                      <w:proofErr w:type="spellStart"/>
                      <w:r w:rsidRPr="00B110E0">
                        <w:rPr>
                          <w:rFonts w:ascii="Times New Roman" w:hAnsi="Times New Roman" w:cs="Times New Roman"/>
                          <w:b/>
                          <w:bCs/>
                          <w:sz w:val="26"/>
                          <w:szCs w:val="26"/>
                          <w14:glow w14:rad="101600">
                            <w14:schemeClr w14:val="accent3">
                              <w14:alpha w14:val="60000"/>
                              <w14:satMod w14:val="175000"/>
                            </w14:schemeClr>
                          </w14:glow>
                        </w:rPr>
                        <w:t>Acharjee</w:t>
                      </w:r>
                      <w:proofErr w:type="spellEnd"/>
                      <w:r w:rsidRPr="00B110E0">
                        <w:rPr>
                          <w:rFonts w:ascii="Times New Roman" w:hAnsi="Times New Roman" w:cs="Times New Roman"/>
                          <w:b/>
                          <w:bCs/>
                          <w:sz w:val="26"/>
                          <w:szCs w:val="26"/>
                          <w14:glow w14:rad="101600">
                            <w14:schemeClr w14:val="accent3">
                              <w14:alpha w14:val="60000"/>
                              <w14:satMod w14:val="175000"/>
                            </w14:schemeClr>
                          </w14:glow>
                        </w:rPr>
                        <w:t>, Mehedi Hasan</w:t>
                      </w:r>
                    </w:p>
                  </w:txbxContent>
                </v:textbox>
              </v:roundrect>
            </w:pict>
          </mc:Fallback>
        </mc:AlternateContent>
      </w:r>
    </w:p>
    <w:sectPr w:rsidR="006929D4" w:rsidSect="00F11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545CE"/>
    <w:multiLevelType w:val="hybridMultilevel"/>
    <w:tmpl w:val="60D4368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FE"/>
    <w:rsid w:val="00003238"/>
    <w:rsid w:val="00197880"/>
    <w:rsid w:val="001B1040"/>
    <w:rsid w:val="001C1F5E"/>
    <w:rsid w:val="001D6C10"/>
    <w:rsid w:val="001E30BC"/>
    <w:rsid w:val="00217376"/>
    <w:rsid w:val="00220B2D"/>
    <w:rsid w:val="0022217E"/>
    <w:rsid w:val="002378A8"/>
    <w:rsid w:val="00253A4A"/>
    <w:rsid w:val="00262B2E"/>
    <w:rsid w:val="002C70B4"/>
    <w:rsid w:val="002D6382"/>
    <w:rsid w:val="002F0CB6"/>
    <w:rsid w:val="002F61AB"/>
    <w:rsid w:val="00303A66"/>
    <w:rsid w:val="003235EA"/>
    <w:rsid w:val="00332C7B"/>
    <w:rsid w:val="0035383E"/>
    <w:rsid w:val="00363D09"/>
    <w:rsid w:val="00386DDD"/>
    <w:rsid w:val="003F1D32"/>
    <w:rsid w:val="00431143"/>
    <w:rsid w:val="004D1BBB"/>
    <w:rsid w:val="00515E46"/>
    <w:rsid w:val="00535426"/>
    <w:rsid w:val="0054211F"/>
    <w:rsid w:val="005841C0"/>
    <w:rsid w:val="00590D4B"/>
    <w:rsid w:val="00602C10"/>
    <w:rsid w:val="00606E8E"/>
    <w:rsid w:val="0065422B"/>
    <w:rsid w:val="006929D4"/>
    <w:rsid w:val="006B669C"/>
    <w:rsid w:val="006E56D8"/>
    <w:rsid w:val="0072588F"/>
    <w:rsid w:val="00726DFE"/>
    <w:rsid w:val="00732520"/>
    <w:rsid w:val="00760EB9"/>
    <w:rsid w:val="007734B2"/>
    <w:rsid w:val="0078162D"/>
    <w:rsid w:val="00795649"/>
    <w:rsid w:val="00820760"/>
    <w:rsid w:val="00877EAF"/>
    <w:rsid w:val="00895579"/>
    <w:rsid w:val="008A479A"/>
    <w:rsid w:val="009626A6"/>
    <w:rsid w:val="009B09DB"/>
    <w:rsid w:val="009F46B7"/>
    <w:rsid w:val="00A6777F"/>
    <w:rsid w:val="00A819DD"/>
    <w:rsid w:val="00A86034"/>
    <w:rsid w:val="00A946B8"/>
    <w:rsid w:val="00A977EC"/>
    <w:rsid w:val="00AE7BF9"/>
    <w:rsid w:val="00AF28E5"/>
    <w:rsid w:val="00B110E0"/>
    <w:rsid w:val="00B12E17"/>
    <w:rsid w:val="00B42B03"/>
    <w:rsid w:val="00B74EB9"/>
    <w:rsid w:val="00B84DE0"/>
    <w:rsid w:val="00BE3C61"/>
    <w:rsid w:val="00BF48AD"/>
    <w:rsid w:val="00C2301D"/>
    <w:rsid w:val="00C45C02"/>
    <w:rsid w:val="00C66F7A"/>
    <w:rsid w:val="00C96B83"/>
    <w:rsid w:val="00CC1130"/>
    <w:rsid w:val="00CF0493"/>
    <w:rsid w:val="00D059BB"/>
    <w:rsid w:val="00D87DF7"/>
    <w:rsid w:val="00D96B9B"/>
    <w:rsid w:val="00DE5DD4"/>
    <w:rsid w:val="00E34F1A"/>
    <w:rsid w:val="00E63313"/>
    <w:rsid w:val="00E93490"/>
    <w:rsid w:val="00EE027F"/>
    <w:rsid w:val="00F054DE"/>
    <w:rsid w:val="00F07601"/>
    <w:rsid w:val="00F11E31"/>
    <w:rsid w:val="00F238A3"/>
    <w:rsid w:val="00FF1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8017"/>
  <w15:chartTrackingRefBased/>
  <w15:docId w15:val="{46F7F52F-0D84-440E-8362-FB53381F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802">
      <w:bodyDiv w:val="1"/>
      <w:marLeft w:val="0"/>
      <w:marRight w:val="0"/>
      <w:marTop w:val="0"/>
      <w:marBottom w:val="0"/>
      <w:divBdr>
        <w:top w:val="none" w:sz="0" w:space="0" w:color="auto"/>
        <w:left w:val="none" w:sz="0" w:space="0" w:color="auto"/>
        <w:bottom w:val="none" w:sz="0" w:space="0" w:color="auto"/>
        <w:right w:val="none" w:sz="0" w:space="0" w:color="auto"/>
      </w:divBdr>
      <w:divsChild>
        <w:div w:id="18747700">
          <w:marLeft w:val="0"/>
          <w:marRight w:val="0"/>
          <w:marTop w:val="0"/>
          <w:marBottom w:val="0"/>
          <w:divBdr>
            <w:top w:val="none" w:sz="0" w:space="0" w:color="auto"/>
            <w:left w:val="none" w:sz="0" w:space="0" w:color="auto"/>
            <w:bottom w:val="none" w:sz="0" w:space="0" w:color="auto"/>
            <w:right w:val="none" w:sz="0" w:space="0" w:color="auto"/>
          </w:divBdr>
          <w:divsChild>
            <w:div w:id="867765629">
              <w:marLeft w:val="0"/>
              <w:marRight w:val="0"/>
              <w:marTop w:val="0"/>
              <w:marBottom w:val="0"/>
              <w:divBdr>
                <w:top w:val="none" w:sz="0" w:space="0" w:color="auto"/>
                <w:left w:val="none" w:sz="0" w:space="0" w:color="auto"/>
                <w:bottom w:val="none" w:sz="0" w:space="0" w:color="auto"/>
                <w:right w:val="none" w:sz="0" w:space="0" w:color="auto"/>
              </w:divBdr>
            </w:div>
          </w:divsChild>
        </w:div>
        <w:div w:id="851842379">
          <w:marLeft w:val="0"/>
          <w:marRight w:val="0"/>
          <w:marTop w:val="0"/>
          <w:marBottom w:val="0"/>
          <w:divBdr>
            <w:top w:val="none" w:sz="0" w:space="0" w:color="auto"/>
            <w:left w:val="none" w:sz="0" w:space="0" w:color="auto"/>
            <w:bottom w:val="none" w:sz="0" w:space="0" w:color="auto"/>
            <w:right w:val="none" w:sz="0" w:space="0" w:color="auto"/>
          </w:divBdr>
          <w:divsChild>
            <w:div w:id="260771018">
              <w:marLeft w:val="0"/>
              <w:marRight w:val="0"/>
              <w:marTop w:val="0"/>
              <w:marBottom w:val="0"/>
              <w:divBdr>
                <w:top w:val="none" w:sz="0" w:space="0" w:color="auto"/>
                <w:left w:val="none" w:sz="0" w:space="0" w:color="auto"/>
                <w:bottom w:val="none" w:sz="0" w:space="0" w:color="auto"/>
                <w:right w:val="none" w:sz="0" w:space="0" w:color="auto"/>
              </w:divBdr>
            </w:div>
          </w:divsChild>
        </w:div>
        <w:div w:id="1747916107">
          <w:marLeft w:val="0"/>
          <w:marRight w:val="0"/>
          <w:marTop w:val="0"/>
          <w:marBottom w:val="0"/>
          <w:divBdr>
            <w:top w:val="none" w:sz="0" w:space="0" w:color="auto"/>
            <w:left w:val="none" w:sz="0" w:space="0" w:color="auto"/>
            <w:bottom w:val="none" w:sz="0" w:space="0" w:color="auto"/>
            <w:right w:val="none" w:sz="0" w:space="0" w:color="auto"/>
          </w:divBdr>
          <w:divsChild>
            <w:div w:id="1747341827">
              <w:marLeft w:val="0"/>
              <w:marRight w:val="0"/>
              <w:marTop w:val="0"/>
              <w:marBottom w:val="0"/>
              <w:divBdr>
                <w:top w:val="none" w:sz="0" w:space="0" w:color="auto"/>
                <w:left w:val="none" w:sz="0" w:space="0" w:color="auto"/>
                <w:bottom w:val="none" w:sz="0" w:space="0" w:color="auto"/>
                <w:right w:val="none" w:sz="0" w:space="0" w:color="auto"/>
              </w:divBdr>
            </w:div>
          </w:divsChild>
        </w:div>
        <w:div w:id="754937326">
          <w:marLeft w:val="0"/>
          <w:marRight w:val="0"/>
          <w:marTop w:val="0"/>
          <w:marBottom w:val="0"/>
          <w:divBdr>
            <w:top w:val="none" w:sz="0" w:space="0" w:color="auto"/>
            <w:left w:val="none" w:sz="0" w:space="0" w:color="auto"/>
            <w:bottom w:val="none" w:sz="0" w:space="0" w:color="auto"/>
            <w:right w:val="none" w:sz="0" w:space="0" w:color="auto"/>
          </w:divBdr>
          <w:divsChild>
            <w:div w:id="1592816009">
              <w:marLeft w:val="0"/>
              <w:marRight w:val="0"/>
              <w:marTop w:val="0"/>
              <w:marBottom w:val="0"/>
              <w:divBdr>
                <w:top w:val="none" w:sz="0" w:space="0" w:color="auto"/>
                <w:left w:val="none" w:sz="0" w:space="0" w:color="auto"/>
                <w:bottom w:val="none" w:sz="0" w:space="0" w:color="auto"/>
                <w:right w:val="none" w:sz="0" w:space="0" w:color="auto"/>
              </w:divBdr>
            </w:div>
          </w:divsChild>
        </w:div>
        <w:div w:id="579221290">
          <w:marLeft w:val="0"/>
          <w:marRight w:val="0"/>
          <w:marTop w:val="0"/>
          <w:marBottom w:val="0"/>
          <w:divBdr>
            <w:top w:val="none" w:sz="0" w:space="0" w:color="auto"/>
            <w:left w:val="none" w:sz="0" w:space="0" w:color="auto"/>
            <w:bottom w:val="none" w:sz="0" w:space="0" w:color="auto"/>
            <w:right w:val="none" w:sz="0" w:space="0" w:color="auto"/>
          </w:divBdr>
          <w:divsChild>
            <w:div w:id="2024745177">
              <w:marLeft w:val="0"/>
              <w:marRight w:val="0"/>
              <w:marTop w:val="0"/>
              <w:marBottom w:val="0"/>
              <w:divBdr>
                <w:top w:val="none" w:sz="0" w:space="0" w:color="auto"/>
                <w:left w:val="none" w:sz="0" w:space="0" w:color="auto"/>
                <w:bottom w:val="none" w:sz="0" w:space="0" w:color="auto"/>
                <w:right w:val="none" w:sz="0" w:space="0" w:color="auto"/>
              </w:divBdr>
            </w:div>
          </w:divsChild>
        </w:div>
        <w:div w:id="1334844628">
          <w:marLeft w:val="0"/>
          <w:marRight w:val="0"/>
          <w:marTop w:val="0"/>
          <w:marBottom w:val="0"/>
          <w:divBdr>
            <w:top w:val="none" w:sz="0" w:space="0" w:color="auto"/>
            <w:left w:val="none" w:sz="0" w:space="0" w:color="auto"/>
            <w:bottom w:val="none" w:sz="0" w:space="0" w:color="auto"/>
            <w:right w:val="none" w:sz="0" w:space="0" w:color="auto"/>
          </w:divBdr>
          <w:divsChild>
            <w:div w:id="17189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7517">
      <w:bodyDiv w:val="1"/>
      <w:marLeft w:val="0"/>
      <w:marRight w:val="0"/>
      <w:marTop w:val="0"/>
      <w:marBottom w:val="0"/>
      <w:divBdr>
        <w:top w:val="none" w:sz="0" w:space="0" w:color="auto"/>
        <w:left w:val="none" w:sz="0" w:space="0" w:color="auto"/>
        <w:bottom w:val="none" w:sz="0" w:space="0" w:color="auto"/>
        <w:right w:val="none" w:sz="0" w:space="0" w:color="auto"/>
      </w:divBdr>
      <w:divsChild>
        <w:div w:id="1473986342">
          <w:marLeft w:val="0"/>
          <w:marRight w:val="0"/>
          <w:marTop w:val="0"/>
          <w:marBottom w:val="0"/>
          <w:divBdr>
            <w:top w:val="none" w:sz="0" w:space="0" w:color="auto"/>
            <w:left w:val="none" w:sz="0" w:space="0" w:color="auto"/>
            <w:bottom w:val="none" w:sz="0" w:space="0" w:color="auto"/>
            <w:right w:val="none" w:sz="0" w:space="0" w:color="auto"/>
          </w:divBdr>
        </w:div>
        <w:div w:id="254480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image" Target="media/image1.jpeg"/><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 Sarkar</dc:creator>
  <cp:keywords/>
  <dc:description/>
  <cp:lastModifiedBy>Hriday Sarkar</cp:lastModifiedBy>
  <cp:revision>73</cp:revision>
  <cp:lastPrinted>2023-02-19T14:31:00Z</cp:lastPrinted>
  <dcterms:created xsi:type="dcterms:W3CDTF">2023-02-18T15:41:00Z</dcterms:created>
  <dcterms:modified xsi:type="dcterms:W3CDTF">2023-02-23T16:53:00Z</dcterms:modified>
</cp:coreProperties>
</file>