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C54D" w14:textId="394E4EC7" w:rsidR="00A31E96" w:rsidRDefault="00CD4487" w:rsidP="00786830">
      <w:pPr>
        <w:jc w:val="both"/>
        <w:rPr>
          <w:b/>
        </w:rPr>
      </w:pPr>
      <w:r>
        <w:rPr>
          <w:b/>
        </w:rPr>
        <w:t xml:space="preserve">EVENT MANAGEMENT </w:t>
      </w:r>
      <w:proofErr w:type="gramStart"/>
      <w:r>
        <w:rPr>
          <w:b/>
        </w:rPr>
        <w:t>SYSTEM  Group</w:t>
      </w:r>
      <w:proofErr w:type="gramEnd"/>
      <w:r>
        <w:rPr>
          <w:b/>
        </w:rPr>
        <w:t xml:space="preserve"> TE C21</w:t>
      </w:r>
    </w:p>
    <w:p w14:paraId="2A03D3C9" w14:textId="77777777" w:rsidR="00CD4487" w:rsidRDefault="00CD4487" w:rsidP="00786830">
      <w:pPr>
        <w:jc w:val="both"/>
        <w:rPr>
          <w:b/>
        </w:rPr>
      </w:pPr>
    </w:p>
    <w:p w14:paraId="4C152796" w14:textId="15445B92" w:rsidR="00CD4487" w:rsidRDefault="00CD4487" w:rsidP="00786830">
      <w:pPr>
        <w:jc w:val="both"/>
        <w:rPr>
          <w:b/>
        </w:rPr>
      </w:pPr>
      <w:r>
        <w:rPr>
          <w:b/>
        </w:rPr>
        <w:t>2103080 Hriday Kampani</w:t>
      </w:r>
    </w:p>
    <w:p w14:paraId="17954A45" w14:textId="32F611B6" w:rsidR="00CD4487" w:rsidRDefault="00CD4487" w:rsidP="00786830">
      <w:pPr>
        <w:jc w:val="both"/>
        <w:rPr>
          <w:b/>
        </w:rPr>
      </w:pPr>
      <w:r>
        <w:rPr>
          <w:b/>
        </w:rPr>
        <w:t>2103072 Suyash Kabra</w:t>
      </w:r>
    </w:p>
    <w:p w14:paraId="45D7F5F3" w14:textId="2CBF048B" w:rsidR="00CD4487" w:rsidRPr="005310B4" w:rsidRDefault="00CD4487" w:rsidP="00786830">
      <w:pPr>
        <w:jc w:val="both"/>
        <w:rPr>
          <w:b/>
        </w:rPr>
      </w:pPr>
      <w:r>
        <w:rPr>
          <w:b/>
        </w:rPr>
        <w:t>2103082 Ansh Kapil</w:t>
      </w:r>
    </w:p>
    <w:p w14:paraId="207FD951" w14:textId="77777777" w:rsidR="005310B4" w:rsidRDefault="005310B4" w:rsidP="00786830">
      <w:pPr>
        <w:jc w:val="both"/>
      </w:pPr>
    </w:p>
    <w:p w14:paraId="63C0B0B2" w14:textId="0C6849EB" w:rsidR="00962577" w:rsidRDefault="005310B4" w:rsidP="00786830">
      <w:pPr>
        <w:jc w:val="both"/>
        <w:rPr>
          <w:b/>
        </w:rPr>
      </w:pPr>
      <w:r w:rsidRPr="005310B4">
        <w:rPr>
          <w:b/>
        </w:rPr>
        <w:t>Aim:</w:t>
      </w:r>
      <w:r w:rsidR="00881DD1">
        <w:rPr>
          <w:b/>
        </w:rPr>
        <w:t xml:space="preserve"> </w:t>
      </w:r>
      <w:r w:rsidR="008B469E">
        <w:rPr>
          <w:b/>
        </w:rPr>
        <w:t>Identify all scenarios and develop use case diagram for the project.</w:t>
      </w:r>
    </w:p>
    <w:p w14:paraId="7247864F" w14:textId="77777777" w:rsidR="000C4739" w:rsidRDefault="000C4739" w:rsidP="00786830">
      <w:pPr>
        <w:jc w:val="both"/>
        <w:rPr>
          <w:b/>
        </w:rPr>
      </w:pPr>
    </w:p>
    <w:p w14:paraId="56634EC6" w14:textId="77777777" w:rsidR="00D138D1" w:rsidRDefault="005310B4" w:rsidP="00786830">
      <w:pPr>
        <w:jc w:val="both"/>
        <w:rPr>
          <w:b/>
        </w:rPr>
      </w:pPr>
      <w:r w:rsidRPr="005310B4">
        <w:rPr>
          <w:b/>
        </w:rPr>
        <w:t>Theory:</w:t>
      </w:r>
      <w:r w:rsidR="000C4739">
        <w:rPr>
          <w:b/>
        </w:rPr>
        <w:t xml:space="preserve"> </w:t>
      </w:r>
    </w:p>
    <w:p w14:paraId="7D16A84D" w14:textId="1A806D52" w:rsidR="003C31CA" w:rsidRDefault="00D138D1" w:rsidP="00786830">
      <w:pPr>
        <w:jc w:val="both"/>
      </w:pPr>
      <w:r>
        <w:rPr>
          <w:b/>
        </w:rPr>
        <w:t xml:space="preserve">   </w:t>
      </w:r>
    </w:p>
    <w:p w14:paraId="3AD1E1C3" w14:textId="2272EE4C" w:rsidR="005310B4" w:rsidRDefault="003C31CA" w:rsidP="00786830">
      <w:pPr>
        <w:jc w:val="both"/>
      </w:pPr>
      <w:r>
        <w:t xml:space="preserve">   </w:t>
      </w:r>
    </w:p>
    <w:p w14:paraId="20CEDBE5" w14:textId="77777777" w:rsidR="00D138D1" w:rsidRDefault="00D138D1" w:rsidP="00786830">
      <w:pPr>
        <w:pStyle w:val="Heading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Use Case Diagram:</w:t>
      </w:r>
    </w:p>
    <w:p w14:paraId="3AD6A2CE" w14:textId="77777777" w:rsidR="009B490C" w:rsidRPr="007A2FE7" w:rsidRDefault="009B490C" w:rsidP="00786830">
      <w:pPr>
        <w:pStyle w:val="Heading1"/>
        <w:spacing w:line="360" w:lineRule="auto"/>
        <w:jc w:val="both"/>
        <w:rPr>
          <w:sz w:val="22"/>
          <w:szCs w:val="22"/>
        </w:rPr>
      </w:pPr>
      <w:r w:rsidRPr="007A2FE7">
        <w:rPr>
          <w:sz w:val="22"/>
          <w:szCs w:val="22"/>
        </w:rPr>
        <w:t xml:space="preserve">Actors </w:t>
      </w:r>
    </w:p>
    <w:p w14:paraId="57307EAB" w14:textId="77777777" w:rsidR="009B490C" w:rsidRPr="007A2FE7" w:rsidRDefault="009B490C" w:rsidP="00786830">
      <w:pPr>
        <w:spacing w:line="360" w:lineRule="auto"/>
        <w:ind w:firstLine="360"/>
        <w:jc w:val="both"/>
      </w:pPr>
      <w:r w:rsidRPr="007A2FE7">
        <w:t xml:space="preserve">Actors represent anyone or anything that interact with the system. An actor may </w:t>
      </w:r>
    </w:p>
    <w:p w14:paraId="7A784B0C" w14:textId="77777777" w:rsidR="009B490C" w:rsidRPr="007A2FE7" w:rsidRDefault="009B490C" w:rsidP="00786830">
      <w:pPr>
        <w:numPr>
          <w:ilvl w:val="0"/>
          <w:numId w:val="3"/>
        </w:numPr>
        <w:spacing w:line="360" w:lineRule="auto"/>
        <w:jc w:val="both"/>
      </w:pPr>
      <w:r w:rsidRPr="007A2FE7">
        <w:t xml:space="preserve">Only input information to a system </w:t>
      </w:r>
    </w:p>
    <w:p w14:paraId="73E3FEE5" w14:textId="77777777" w:rsidR="009B490C" w:rsidRPr="007A2FE7" w:rsidRDefault="009B490C" w:rsidP="00786830">
      <w:pPr>
        <w:numPr>
          <w:ilvl w:val="0"/>
          <w:numId w:val="3"/>
        </w:numPr>
        <w:spacing w:line="360" w:lineRule="auto"/>
        <w:jc w:val="both"/>
      </w:pPr>
      <w:r w:rsidRPr="007A2FE7">
        <w:t xml:space="preserve">Only retrieve information from a system </w:t>
      </w:r>
    </w:p>
    <w:p w14:paraId="0CB69AFE" w14:textId="77777777" w:rsidR="009B490C" w:rsidRPr="007A2FE7" w:rsidRDefault="009B490C" w:rsidP="00786830">
      <w:pPr>
        <w:numPr>
          <w:ilvl w:val="0"/>
          <w:numId w:val="3"/>
        </w:numPr>
        <w:spacing w:line="360" w:lineRule="auto"/>
        <w:jc w:val="both"/>
      </w:pPr>
      <w:r w:rsidRPr="007A2FE7">
        <w:t>Both input and retrieve information to and from a system</w:t>
      </w:r>
    </w:p>
    <w:p w14:paraId="5464C93B" w14:textId="77777777" w:rsidR="009B490C" w:rsidRPr="007A2FE7" w:rsidRDefault="009B490C" w:rsidP="00786830">
      <w:pPr>
        <w:spacing w:line="360" w:lineRule="auto"/>
        <w:ind w:left="720"/>
        <w:jc w:val="both"/>
      </w:pPr>
      <w:r w:rsidRPr="007A2FE7">
        <w:t>Typically, the actors are found in the problem statement, and also from conversation with the customers and domain experts.</w:t>
      </w:r>
    </w:p>
    <w:p w14:paraId="3988B6CC" w14:textId="77777777" w:rsidR="009B490C" w:rsidRPr="007A2FE7" w:rsidRDefault="009B490C" w:rsidP="00786830">
      <w:pPr>
        <w:spacing w:line="360" w:lineRule="auto"/>
        <w:jc w:val="both"/>
      </w:pPr>
      <w:r w:rsidRPr="007A2FE7">
        <w:tab/>
        <w:t>There are three types of actors:</w:t>
      </w:r>
    </w:p>
    <w:p w14:paraId="4CD98C32" w14:textId="4A5C17F2" w:rsidR="009B490C" w:rsidRPr="007A2FE7" w:rsidRDefault="009B490C" w:rsidP="00786830">
      <w:pPr>
        <w:numPr>
          <w:ilvl w:val="0"/>
          <w:numId w:val="4"/>
        </w:numPr>
        <w:spacing w:line="360" w:lineRule="auto"/>
        <w:jc w:val="both"/>
      </w:pPr>
      <w:r w:rsidRPr="007A2FE7">
        <w:t>users of the system,</w:t>
      </w:r>
    </w:p>
    <w:p w14:paraId="50E43D12" w14:textId="77777777" w:rsidR="009B490C" w:rsidRPr="007A2FE7" w:rsidRDefault="009B490C" w:rsidP="00786830">
      <w:pPr>
        <w:numPr>
          <w:ilvl w:val="0"/>
          <w:numId w:val="4"/>
        </w:numPr>
        <w:spacing w:line="360" w:lineRule="auto"/>
        <w:jc w:val="both"/>
      </w:pPr>
      <w:r w:rsidRPr="007A2FE7">
        <w:t>external application systems, and</w:t>
      </w:r>
    </w:p>
    <w:p w14:paraId="5F07AC63" w14:textId="4A0F8A5C" w:rsidR="009B490C" w:rsidRPr="007A2FE7" w:rsidRDefault="009B490C" w:rsidP="00786830">
      <w:pPr>
        <w:numPr>
          <w:ilvl w:val="0"/>
          <w:numId w:val="4"/>
        </w:numPr>
        <w:spacing w:line="360" w:lineRule="auto"/>
        <w:jc w:val="both"/>
      </w:pPr>
      <w:r w:rsidRPr="007A2FE7">
        <w:t>external devices that can independently interact with the system.</w:t>
      </w:r>
    </w:p>
    <w:p w14:paraId="446D2B6E" w14:textId="77777777" w:rsidR="009B490C" w:rsidRPr="007A2FE7" w:rsidRDefault="009B490C" w:rsidP="00786830">
      <w:pPr>
        <w:spacing w:line="360" w:lineRule="auto"/>
        <w:ind w:left="360"/>
        <w:jc w:val="both"/>
      </w:pPr>
      <w:r w:rsidRPr="007A2FE7">
        <w:t>In UML, an actor is represented stickman symbol, as shown below:</w:t>
      </w:r>
    </w:p>
    <w:p w14:paraId="2B27F028" w14:textId="3C1C6474" w:rsidR="009B490C" w:rsidRPr="007A2FE7" w:rsidRDefault="00FC54DF" w:rsidP="00786830">
      <w:pPr>
        <w:spacing w:line="360" w:lineRule="auto"/>
        <w:ind w:left="3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F5102" wp14:editId="645F6E6E">
                <wp:simplePos x="0" y="0"/>
                <wp:positionH relativeFrom="column">
                  <wp:posOffset>2171700</wp:posOffset>
                </wp:positionH>
                <wp:positionV relativeFrom="paragraph">
                  <wp:posOffset>163195</wp:posOffset>
                </wp:positionV>
                <wp:extent cx="228600" cy="228600"/>
                <wp:effectExtent l="0" t="0" r="0" b="0"/>
                <wp:wrapNone/>
                <wp:docPr id="4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96CF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" o:spid="_x0000_s1026" type="#_x0000_t120" style="position:absolute;margin-left:171pt;margin-top:12.8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"/>
            </w:pict>
          </mc:Fallback>
        </mc:AlternateContent>
      </w:r>
    </w:p>
    <w:p w14:paraId="3634F62A" w14:textId="7F60924C" w:rsidR="009B490C" w:rsidRPr="007A2FE7" w:rsidRDefault="00FC54DF" w:rsidP="00786830">
      <w:pPr>
        <w:spacing w:line="360" w:lineRule="auto"/>
        <w:ind w:left="3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7B3AB04" wp14:editId="2221A26A">
                <wp:simplePos x="0" y="0"/>
                <wp:positionH relativeFrom="column">
                  <wp:posOffset>2057400</wp:posOffset>
                </wp:positionH>
                <wp:positionV relativeFrom="paragraph">
                  <wp:posOffset>135254</wp:posOffset>
                </wp:positionV>
                <wp:extent cx="457200" cy="0"/>
                <wp:effectExtent l="0" t="0" r="0" b="0"/>
                <wp:wrapNone/>
                <wp:docPr id="4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1BA44" id="Line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10.65pt" to="19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72B4AADE" wp14:editId="7DCA59F6">
                <wp:simplePos x="0" y="0"/>
                <wp:positionH relativeFrom="column">
                  <wp:posOffset>2285999</wp:posOffset>
                </wp:positionH>
                <wp:positionV relativeFrom="paragraph">
                  <wp:posOffset>20955</wp:posOffset>
                </wp:positionV>
                <wp:extent cx="0" cy="571500"/>
                <wp:effectExtent l="0" t="0" r="19050" b="0"/>
                <wp:wrapNone/>
                <wp:docPr id="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19BFD" id="Line 4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1.65pt" to="180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"/>
            </w:pict>
          </mc:Fallback>
        </mc:AlternateContent>
      </w:r>
    </w:p>
    <w:p w14:paraId="28D4759D" w14:textId="5BA1BFA0" w:rsidR="009B490C" w:rsidRPr="007A2FE7" w:rsidRDefault="00FC54DF" w:rsidP="00786830">
      <w:pPr>
        <w:spacing w:line="360" w:lineRule="auto"/>
        <w:ind w:left="3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BEE80" wp14:editId="09E2C4BA">
                <wp:simplePos x="0" y="0"/>
                <wp:positionH relativeFrom="column">
                  <wp:posOffset>2286000</wp:posOffset>
                </wp:positionH>
                <wp:positionV relativeFrom="paragraph">
                  <wp:posOffset>202565</wp:posOffset>
                </wp:positionV>
                <wp:extent cx="342900" cy="228600"/>
                <wp:effectExtent l="0" t="0" r="0" b="0"/>
                <wp:wrapNone/>
                <wp:docPr id="4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2A084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5.95pt" to="20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9750D" wp14:editId="00A2ABA2">
                <wp:simplePos x="0" y="0"/>
                <wp:positionH relativeFrom="column">
                  <wp:posOffset>1943100</wp:posOffset>
                </wp:positionH>
                <wp:positionV relativeFrom="paragraph">
                  <wp:posOffset>202565</wp:posOffset>
                </wp:positionV>
                <wp:extent cx="342900" cy="228600"/>
                <wp:effectExtent l="0" t="0" r="0" b="0"/>
                <wp:wrapNone/>
                <wp:docPr id="4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485E5" id="Line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95pt" to="180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"/>
            </w:pict>
          </mc:Fallback>
        </mc:AlternateContent>
      </w:r>
    </w:p>
    <w:p w14:paraId="79B0BF08" w14:textId="77777777" w:rsidR="009B490C" w:rsidRPr="007A2FE7" w:rsidRDefault="009B490C" w:rsidP="00786830">
      <w:pPr>
        <w:spacing w:line="360" w:lineRule="auto"/>
        <w:ind w:left="360"/>
        <w:jc w:val="both"/>
      </w:pPr>
    </w:p>
    <w:p w14:paraId="0C9D7C30" w14:textId="77777777" w:rsidR="00786830" w:rsidRDefault="00786830" w:rsidP="00786830">
      <w:pPr>
        <w:spacing w:line="360" w:lineRule="auto"/>
        <w:jc w:val="both"/>
        <w:rPr>
          <w:b/>
          <w:bCs/>
        </w:rPr>
      </w:pPr>
    </w:p>
    <w:p w14:paraId="10B1EEAB" w14:textId="77777777" w:rsidR="00786830" w:rsidRDefault="00786830" w:rsidP="00786830">
      <w:pPr>
        <w:spacing w:line="360" w:lineRule="auto"/>
        <w:jc w:val="both"/>
        <w:rPr>
          <w:b/>
          <w:bCs/>
        </w:rPr>
      </w:pPr>
    </w:p>
    <w:p w14:paraId="151DD690" w14:textId="77777777" w:rsidR="009B490C" w:rsidRPr="007A2FE7" w:rsidRDefault="009B490C" w:rsidP="00786830">
      <w:pPr>
        <w:spacing w:line="360" w:lineRule="auto"/>
        <w:jc w:val="both"/>
        <w:rPr>
          <w:b/>
          <w:bCs/>
        </w:rPr>
      </w:pPr>
      <w:r w:rsidRPr="007A2FE7">
        <w:rPr>
          <w:b/>
          <w:bCs/>
        </w:rPr>
        <w:t>Use cases:</w:t>
      </w:r>
    </w:p>
    <w:p w14:paraId="34BD0DE2" w14:textId="77777777" w:rsidR="009B490C" w:rsidRPr="007A2FE7" w:rsidRDefault="009B490C" w:rsidP="00786830">
      <w:pPr>
        <w:spacing w:line="360" w:lineRule="auto"/>
        <w:ind w:left="360"/>
        <w:jc w:val="both"/>
      </w:pPr>
      <w:r w:rsidRPr="007A2FE7">
        <w:t>Use cases eventually map to the menu option. Use cases represent the functionality provided by the system. Each individual functionality provided by a system is captured  as a use case.</w:t>
      </w:r>
    </w:p>
    <w:p w14:paraId="53CA5A16" w14:textId="77777777" w:rsidR="009B490C" w:rsidRPr="007A2FE7" w:rsidRDefault="009B490C" w:rsidP="00786830">
      <w:pPr>
        <w:spacing w:line="360" w:lineRule="auto"/>
        <w:ind w:left="360"/>
        <w:jc w:val="both"/>
      </w:pPr>
      <w:r w:rsidRPr="007A2FE7">
        <w:lastRenderedPageBreak/>
        <w:t>A use case thus represents a dialog between an actor and the system. A collection of use cases for a system reflects all the defined ways in which a system can be used.</w:t>
      </w:r>
    </w:p>
    <w:p w14:paraId="14EEE6AC" w14:textId="77777777" w:rsidR="009B490C" w:rsidRPr="007A2FE7" w:rsidRDefault="009B490C" w:rsidP="00786830">
      <w:pPr>
        <w:spacing w:line="360" w:lineRule="auto"/>
        <w:ind w:left="360"/>
        <w:jc w:val="both"/>
      </w:pPr>
      <w:r w:rsidRPr="007A2FE7">
        <w:t>A use case can be defined as a sequence of transactions performed by a system, that yields a measurable result of values for a particular actor.</w:t>
      </w:r>
    </w:p>
    <w:p w14:paraId="2C13FE72" w14:textId="77777777" w:rsidR="009B490C" w:rsidRPr="007A2FE7" w:rsidRDefault="009B490C" w:rsidP="00786830">
      <w:pPr>
        <w:spacing w:line="360" w:lineRule="auto"/>
        <w:ind w:left="360"/>
        <w:jc w:val="both"/>
      </w:pPr>
      <w:r w:rsidRPr="007A2FE7">
        <w:t>In UML, a use case is represented as an oval, as shown below:</w:t>
      </w:r>
    </w:p>
    <w:p w14:paraId="16152A77" w14:textId="51BD78A3" w:rsidR="009B490C" w:rsidRPr="007A2FE7" w:rsidRDefault="00FC54DF" w:rsidP="00786830">
      <w:pPr>
        <w:spacing w:line="360" w:lineRule="auto"/>
        <w:ind w:left="3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C3150" wp14:editId="24259B24">
                <wp:simplePos x="0" y="0"/>
                <wp:positionH relativeFrom="column">
                  <wp:posOffset>1485900</wp:posOffset>
                </wp:positionH>
                <wp:positionV relativeFrom="paragraph">
                  <wp:posOffset>167640</wp:posOffset>
                </wp:positionV>
                <wp:extent cx="1143000" cy="342900"/>
                <wp:effectExtent l="0" t="0" r="0" b="0"/>
                <wp:wrapNone/>
                <wp:docPr id="3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EC6FB" id="Oval 2" o:spid="_x0000_s1026" style="position:absolute;margin-left:117pt;margin-top:13.2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"/>
            </w:pict>
          </mc:Fallback>
        </mc:AlternateContent>
      </w:r>
    </w:p>
    <w:p w14:paraId="450AE2E8" w14:textId="77777777" w:rsidR="009B490C" w:rsidRPr="007A2FE7" w:rsidRDefault="009B490C" w:rsidP="00786830">
      <w:pPr>
        <w:spacing w:line="360" w:lineRule="auto"/>
        <w:ind w:left="360"/>
        <w:jc w:val="both"/>
      </w:pPr>
    </w:p>
    <w:p w14:paraId="4DAFC9A7" w14:textId="77777777" w:rsidR="009B490C" w:rsidRPr="007A2FE7" w:rsidRDefault="009B490C" w:rsidP="00786830">
      <w:pPr>
        <w:spacing w:line="360" w:lineRule="auto"/>
        <w:jc w:val="both"/>
        <w:rPr>
          <w:b/>
          <w:bCs/>
        </w:rPr>
      </w:pPr>
      <w:r w:rsidRPr="007A2FE7">
        <w:rPr>
          <w:b/>
          <w:bCs/>
        </w:rPr>
        <w:t>Use case Diagram:</w:t>
      </w:r>
    </w:p>
    <w:p w14:paraId="6BD7F0AB" w14:textId="486D07A2" w:rsidR="009B490C" w:rsidRPr="007A2FE7" w:rsidRDefault="009B490C" w:rsidP="00786830">
      <w:pPr>
        <w:spacing w:line="360" w:lineRule="auto"/>
        <w:ind w:left="360"/>
        <w:jc w:val="both"/>
      </w:pPr>
      <w:r w:rsidRPr="007A2FE7">
        <w:t>A use case diagram is a</w:t>
      </w:r>
      <w:r w:rsidR="00E13FBF">
        <w:t>n</w:t>
      </w:r>
      <w:r w:rsidRPr="007A2FE7">
        <w:t xml:space="preserve"> interaction view of a some or all the actors, use cases and their interactions identified for a system. Each system typically has a main use case diagram, which is a picture of the system boundary (actors) and the major functionality provided by the system (use cases). Other use case diagrams may be created as needed. Some examples are:</w:t>
      </w:r>
    </w:p>
    <w:p w14:paraId="5638CAA1" w14:textId="77777777" w:rsidR="009B490C" w:rsidRPr="007A2FE7" w:rsidRDefault="009B490C" w:rsidP="00786830">
      <w:pPr>
        <w:numPr>
          <w:ilvl w:val="0"/>
          <w:numId w:val="5"/>
        </w:numPr>
        <w:spacing w:line="360" w:lineRule="auto"/>
        <w:jc w:val="both"/>
      </w:pPr>
      <w:r w:rsidRPr="007A2FE7">
        <w:t>A diagram showing all the use cases for a selected actor.</w:t>
      </w:r>
    </w:p>
    <w:p w14:paraId="5BC25BBA" w14:textId="77777777" w:rsidR="009B490C" w:rsidRPr="007A2FE7" w:rsidRDefault="009B490C" w:rsidP="00786830">
      <w:pPr>
        <w:numPr>
          <w:ilvl w:val="0"/>
          <w:numId w:val="5"/>
        </w:numPr>
        <w:spacing w:line="360" w:lineRule="auto"/>
        <w:jc w:val="both"/>
      </w:pPr>
      <w:r w:rsidRPr="007A2FE7">
        <w:t>A diagram showing all the use cases being implemented in an interaction.</w:t>
      </w:r>
    </w:p>
    <w:p w14:paraId="4A45D539" w14:textId="77777777" w:rsidR="009B490C" w:rsidRPr="007A2FE7" w:rsidRDefault="009B490C" w:rsidP="00786830">
      <w:pPr>
        <w:numPr>
          <w:ilvl w:val="0"/>
          <w:numId w:val="5"/>
        </w:numPr>
        <w:spacing w:line="360" w:lineRule="auto"/>
        <w:jc w:val="both"/>
      </w:pPr>
      <w:r w:rsidRPr="007A2FE7">
        <w:t>A diagram showing all the use cases and all its relationship.</w:t>
      </w:r>
    </w:p>
    <w:p w14:paraId="7CB77443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46683F24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680487A6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51E31CD7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066C5A95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5775379D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1A0F2025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2A86E0E0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74060693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2E44362A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3FB9213B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7FD3DB24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552972BB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0E6A8743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01F7152C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7411BFB3" w14:textId="27D3C346" w:rsidR="009B490C" w:rsidRDefault="00D138D1" w:rsidP="00786830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E</w:t>
      </w:r>
      <w:r w:rsidR="009B490C" w:rsidRPr="007A2FE7">
        <w:rPr>
          <w:b/>
          <w:bCs/>
        </w:rPr>
        <w:t>xample:</w:t>
      </w:r>
    </w:p>
    <w:p w14:paraId="151048DB" w14:textId="0A0ABD94" w:rsidR="00CD4487" w:rsidRPr="007A2FE7" w:rsidRDefault="00CD4487" w:rsidP="00786830">
      <w:pPr>
        <w:spacing w:line="360" w:lineRule="auto"/>
        <w:jc w:val="both"/>
        <w:rPr>
          <w:b/>
          <w:bCs/>
        </w:rPr>
      </w:pPr>
      <w:r w:rsidRPr="00CD4487">
        <w:rPr>
          <w:b/>
          <w:bCs/>
        </w:rPr>
        <w:drawing>
          <wp:anchor distT="0" distB="0" distL="114300" distR="114300" simplePos="0" relativeHeight="251666432" behindDoc="1" locked="0" layoutInCell="1" allowOverlap="1" wp14:anchorId="59178F8F" wp14:editId="6F1401E7">
            <wp:simplePos x="0" y="0"/>
            <wp:positionH relativeFrom="page">
              <wp:align>right</wp:align>
            </wp:positionH>
            <wp:positionV relativeFrom="paragraph">
              <wp:posOffset>255270</wp:posOffset>
            </wp:positionV>
            <wp:extent cx="7774305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149835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99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4279E" w14:textId="77777777" w:rsidR="009B490C" w:rsidRPr="007A2FE7" w:rsidRDefault="009B490C" w:rsidP="00786830">
      <w:pPr>
        <w:spacing w:line="360" w:lineRule="auto"/>
        <w:ind w:left="360"/>
        <w:jc w:val="both"/>
      </w:pPr>
    </w:p>
    <w:p w14:paraId="1CA0C054" w14:textId="135E48EC" w:rsidR="009B490C" w:rsidRPr="007A2FE7" w:rsidRDefault="009B490C" w:rsidP="00786830">
      <w:pPr>
        <w:spacing w:line="360" w:lineRule="auto"/>
        <w:jc w:val="both"/>
        <w:rPr>
          <w:b/>
          <w:bCs/>
        </w:rPr>
      </w:pPr>
    </w:p>
    <w:p w14:paraId="5DFF0784" w14:textId="77777777" w:rsidR="009B490C" w:rsidRPr="007A2FE7" w:rsidRDefault="009B490C" w:rsidP="00786830">
      <w:pPr>
        <w:spacing w:line="360" w:lineRule="auto"/>
        <w:jc w:val="both"/>
      </w:pPr>
      <w:r w:rsidRPr="007A2FE7">
        <w:rPr>
          <w:b/>
          <w:bCs/>
        </w:rPr>
        <w:t>Actors:</w:t>
      </w:r>
    </w:p>
    <w:p w14:paraId="1BD04B37" w14:textId="77777777" w:rsidR="009B490C" w:rsidRPr="007A2FE7" w:rsidRDefault="009B490C" w:rsidP="00786830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firstLine="0"/>
        <w:jc w:val="both"/>
      </w:pPr>
      <w:r w:rsidRPr="007A2FE7">
        <w:t>User</w:t>
      </w:r>
    </w:p>
    <w:p w14:paraId="20E244EA" w14:textId="37E44683" w:rsidR="009B490C" w:rsidRPr="007A2FE7" w:rsidRDefault="00425DFD" w:rsidP="00786830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firstLine="0"/>
        <w:jc w:val="both"/>
      </w:pPr>
      <w:r>
        <w:t>Volunteer</w:t>
      </w:r>
    </w:p>
    <w:p w14:paraId="237A86DF" w14:textId="06718761" w:rsidR="009B490C" w:rsidRPr="007A2FE7" w:rsidRDefault="009B490C" w:rsidP="00786830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firstLine="0"/>
        <w:jc w:val="both"/>
      </w:pPr>
      <w:r w:rsidRPr="007A2FE7">
        <w:t>Ma</w:t>
      </w:r>
      <w:r w:rsidR="00425DFD">
        <w:t>nager</w:t>
      </w:r>
    </w:p>
    <w:p w14:paraId="2E94E5E4" w14:textId="185E5C17" w:rsidR="009B490C" w:rsidRPr="007A2FE7" w:rsidRDefault="00425DFD" w:rsidP="00786830">
      <w:pPr>
        <w:numPr>
          <w:ilvl w:val="0"/>
          <w:numId w:val="6"/>
        </w:numPr>
        <w:tabs>
          <w:tab w:val="clear" w:pos="720"/>
          <w:tab w:val="num" w:pos="1080"/>
        </w:tabs>
        <w:spacing w:line="360" w:lineRule="auto"/>
        <w:ind w:firstLine="0"/>
        <w:jc w:val="both"/>
      </w:pPr>
      <w:r>
        <w:t>Admin</w:t>
      </w:r>
    </w:p>
    <w:p w14:paraId="446C66CE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4F10CB8F" w14:textId="77777777" w:rsidR="00CD4487" w:rsidRDefault="00CD4487" w:rsidP="00786830">
      <w:pPr>
        <w:spacing w:line="360" w:lineRule="auto"/>
        <w:jc w:val="both"/>
        <w:rPr>
          <w:b/>
          <w:bCs/>
        </w:rPr>
      </w:pPr>
    </w:p>
    <w:p w14:paraId="4A083652" w14:textId="77777777" w:rsidR="00425DFD" w:rsidRDefault="00425DFD" w:rsidP="00786830">
      <w:pPr>
        <w:spacing w:line="360" w:lineRule="auto"/>
        <w:jc w:val="both"/>
        <w:rPr>
          <w:b/>
          <w:bCs/>
        </w:rPr>
      </w:pPr>
    </w:p>
    <w:p w14:paraId="28EB8D9C" w14:textId="77777777" w:rsidR="00425DFD" w:rsidRDefault="00425DFD" w:rsidP="00786830">
      <w:pPr>
        <w:spacing w:line="360" w:lineRule="auto"/>
        <w:jc w:val="both"/>
        <w:rPr>
          <w:b/>
          <w:bCs/>
        </w:rPr>
      </w:pPr>
    </w:p>
    <w:p w14:paraId="43EC16C8" w14:textId="3818C287" w:rsidR="009B490C" w:rsidRPr="007A2FE7" w:rsidRDefault="009B490C" w:rsidP="00786830">
      <w:pPr>
        <w:spacing w:line="360" w:lineRule="auto"/>
        <w:jc w:val="both"/>
        <w:rPr>
          <w:b/>
          <w:bCs/>
        </w:rPr>
      </w:pPr>
      <w:r w:rsidRPr="007A2FE7">
        <w:rPr>
          <w:b/>
          <w:bCs/>
        </w:rPr>
        <w:lastRenderedPageBreak/>
        <w:t>Use cases:</w:t>
      </w:r>
    </w:p>
    <w:p w14:paraId="5332BDD6" w14:textId="024BAFA2" w:rsidR="009B490C" w:rsidRPr="007A2FE7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Registeration</w:t>
      </w:r>
    </w:p>
    <w:p w14:paraId="5CA9AA02" w14:textId="141AEA75" w:rsidR="009B490C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Login</w:t>
      </w:r>
    </w:p>
    <w:p w14:paraId="21B33B0E" w14:textId="189E72AD" w:rsidR="00425DFD" w:rsidRPr="007A2FE7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Check Authentication</w:t>
      </w:r>
    </w:p>
    <w:p w14:paraId="73EC04D0" w14:textId="004C33B3" w:rsidR="009B490C" w:rsidRPr="007A2FE7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Event Selection</w:t>
      </w:r>
    </w:p>
    <w:p w14:paraId="40818398" w14:textId="3BE77684" w:rsidR="009B490C" w:rsidRPr="007A2FE7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Manager Profile</w:t>
      </w:r>
    </w:p>
    <w:p w14:paraId="43A22494" w14:textId="197B7684" w:rsidR="009B490C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Add Volunteer</w:t>
      </w:r>
    </w:p>
    <w:p w14:paraId="7AE41450" w14:textId="46978BAB" w:rsidR="00CD4487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Payment</w:t>
      </w:r>
    </w:p>
    <w:p w14:paraId="31C286C8" w14:textId="5BC14DC9" w:rsidR="00425DFD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Add Winner</w:t>
      </w:r>
    </w:p>
    <w:p w14:paraId="121AE9DA" w14:textId="1CA73C9B" w:rsidR="00425DFD" w:rsidRDefault="00425DFD" w:rsidP="00786830">
      <w:pPr>
        <w:numPr>
          <w:ilvl w:val="0"/>
          <w:numId w:val="7"/>
        </w:numPr>
        <w:spacing w:line="360" w:lineRule="auto"/>
        <w:jc w:val="both"/>
      </w:pPr>
      <w:r>
        <w:t>Logout</w:t>
      </w:r>
    </w:p>
    <w:p w14:paraId="0764C12B" w14:textId="77777777" w:rsidR="00425DFD" w:rsidRDefault="00425DFD" w:rsidP="00425DFD">
      <w:pPr>
        <w:spacing w:line="360" w:lineRule="auto"/>
        <w:ind w:left="1080"/>
        <w:jc w:val="both"/>
      </w:pPr>
    </w:p>
    <w:p w14:paraId="27272019" w14:textId="77777777" w:rsidR="00425DFD" w:rsidRPr="007A2FE7" w:rsidRDefault="00425DFD" w:rsidP="00425DFD">
      <w:pPr>
        <w:spacing w:line="360" w:lineRule="auto"/>
        <w:ind w:left="1080"/>
        <w:jc w:val="both"/>
      </w:pPr>
    </w:p>
    <w:p w14:paraId="3E620ABF" w14:textId="77777777" w:rsidR="009B490C" w:rsidRPr="007A2FE7" w:rsidRDefault="009B490C" w:rsidP="00786830">
      <w:pPr>
        <w:spacing w:line="360" w:lineRule="auto"/>
        <w:jc w:val="both"/>
        <w:rPr>
          <w:b/>
          <w:bCs/>
        </w:rPr>
      </w:pPr>
      <w:r w:rsidRPr="007A2FE7">
        <w:rPr>
          <w:b/>
          <w:bCs/>
        </w:rPr>
        <w:t>Description of Use case Diagram:</w:t>
      </w:r>
    </w:p>
    <w:p w14:paraId="52431814" w14:textId="086DE8B6" w:rsidR="009B490C" w:rsidRPr="007A2FE7" w:rsidRDefault="009B490C" w:rsidP="00786830">
      <w:pPr>
        <w:numPr>
          <w:ilvl w:val="1"/>
          <w:numId w:val="7"/>
        </w:numPr>
        <w:tabs>
          <w:tab w:val="clear" w:pos="1800"/>
          <w:tab w:val="num" w:pos="1080"/>
        </w:tabs>
        <w:spacing w:line="360" w:lineRule="auto"/>
        <w:ind w:hanging="1080"/>
        <w:jc w:val="both"/>
      </w:pPr>
      <w:r w:rsidRPr="007A2FE7">
        <w:rPr>
          <w:b/>
          <w:bCs/>
        </w:rPr>
        <w:t>User:</w:t>
      </w:r>
      <w:r w:rsidRPr="007A2FE7">
        <w:tab/>
        <w:t xml:space="preserve"> User places request for </w:t>
      </w:r>
      <w:r w:rsidR="00CD4487">
        <w:t>event registration</w:t>
      </w:r>
    </w:p>
    <w:p w14:paraId="52576001" w14:textId="0A77A406" w:rsidR="009B490C" w:rsidRPr="007A2FE7" w:rsidRDefault="00CD4487" w:rsidP="00CD4487">
      <w:pPr>
        <w:numPr>
          <w:ilvl w:val="1"/>
          <w:numId w:val="7"/>
        </w:numPr>
        <w:tabs>
          <w:tab w:val="clear" w:pos="1800"/>
          <w:tab w:val="num" w:pos="1080"/>
        </w:tabs>
        <w:spacing w:line="360" w:lineRule="auto"/>
        <w:ind w:hanging="1080"/>
        <w:jc w:val="both"/>
      </w:pPr>
      <w:proofErr w:type="gramStart"/>
      <w:r>
        <w:rPr>
          <w:b/>
          <w:bCs/>
        </w:rPr>
        <w:t xml:space="preserve">Volunteer </w:t>
      </w:r>
      <w:r w:rsidR="009B490C" w:rsidRPr="007A2FE7">
        <w:rPr>
          <w:b/>
          <w:bCs/>
        </w:rPr>
        <w:t>:</w:t>
      </w:r>
      <w:proofErr w:type="gramEnd"/>
      <w:r w:rsidR="009B490C" w:rsidRPr="007A2FE7">
        <w:t xml:space="preserve"> </w:t>
      </w:r>
      <w:r>
        <w:t>Checks payment authentication and creates winners list</w:t>
      </w:r>
    </w:p>
    <w:p w14:paraId="61FB4B83" w14:textId="77777777" w:rsidR="00CD4487" w:rsidRDefault="00CD4487" w:rsidP="0058570C">
      <w:pPr>
        <w:numPr>
          <w:ilvl w:val="0"/>
          <w:numId w:val="8"/>
        </w:numPr>
        <w:tabs>
          <w:tab w:val="num" w:pos="1080"/>
        </w:tabs>
        <w:spacing w:line="360" w:lineRule="auto"/>
        <w:ind w:hanging="1080"/>
        <w:jc w:val="both"/>
      </w:pPr>
      <w:proofErr w:type="gramStart"/>
      <w:r w:rsidRPr="00CD4487">
        <w:rPr>
          <w:b/>
          <w:bCs/>
        </w:rPr>
        <w:t xml:space="preserve">Manager </w:t>
      </w:r>
      <w:r w:rsidR="009B490C" w:rsidRPr="007A2FE7">
        <w:t>:</w:t>
      </w:r>
      <w:proofErr w:type="gramEnd"/>
      <w:r w:rsidR="009B490C" w:rsidRPr="007A2FE7">
        <w:t xml:space="preserve"> </w:t>
      </w:r>
      <w:r>
        <w:t>Selects suitable volunteer for event and supervises Volunteer.</w:t>
      </w:r>
    </w:p>
    <w:p w14:paraId="166631AC" w14:textId="23407D9C" w:rsidR="009B490C" w:rsidRPr="007A2FE7" w:rsidRDefault="00CD4487" w:rsidP="0058570C">
      <w:pPr>
        <w:numPr>
          <w:ilvl w:val="0"/>
          <w:numId w:val="8"/>
        </w:numPr>
        <w:tabs>
          <w:tab w:val="num" w:pos="1080"/>
        </w:tabs>
        <w:spacing w:line="360" w:lineRule="auto"/>
        <w:ind w:hanging="1080"/>
        <w:jc w:val="both"/>
      </w:pPr>
      <w:proofErr w:type="gramStart"/>
      <w:r>
        <w:rPr>
          <w:b/>
        </w:rPr>
        <w:t>Admin</w:t>
      </w:r>
      <w:r w:rsidR="009B490C" w:rsidRPr="007A2FE7">
        <w:t>:.</w:t>
      </w:r>
      <w:proofErr w:type="gramEnd"/>
      <w:r w:rsidR="009B490C" w:rsidRPr="007A2FE7">
        <w:t xml:space="preserve"> </w:t>
      </w:r>
      <w:r w:rsidR="00425DFD">
        <w:t xml:space="preserve">Authenticates Logins &amp; registerations of manager and user profiles. Selects suitable manager for </w:t>
      </w:r>
      <w:proofErr w:type="gramStart"/>
      <w:r w:rsidR="00425DFD">
        <w:t>event ,</w:t>
      </w:r>
      <w:proofErr w:type="gramEnd"/>
      <w:r w:rsidR="00425DFD">
        <w:t xml:space="preserve"> supervises whole process.</w:t>
      </w:r>
    </w:p>
    <w:p w14:paraId="59FEACA7" w14:textId="77777777" w:rsidR="00CD4487" w:rsidRDefault="00CD4487" w:rsidP="00786830">
      <w:pPr>
        <w:tabs>
          <w:tab w:val="num" w:pos="0"/>
        </w:tabs>
        <w:spacing w:line="360" w:lineRule="auto"/>
        <w:jc w:val="both"/>
        <w:rPr>
          <w:b/>
          <w:bCs/>
        </w:rPr>
      </w:pPr>
    </w:p>
    <w:p w14:paraId="1B529F09" w14:textId="77777777" w:rsidR="00CD4487" w:rsidRDefault="00CD4487" w:rsidP="00786830">
      <w:pPr>
        <w:tabs>
          <w:tab w:val="num" w:pos="0"/>
        </w:tabs>
        <w:spacing w:line="360" w:lineRule="auto"/>
        <w:jc w:val="both"/>
        <w:rPr>
          <w:b/>
          <w:bCs/>
        </w:rPr>
      </w:pPr>
    </w:p>
    <w:p w14:paraId="162303B5" w14:textId="4E36ADE7" w:rsidR="009B490C" w:rsidRPr="007A2FE7" w:rsidRDefault="009B490C" w:rsidP="00786830">
      <w:pPr>
        <w:tabs>
          <w:tab w:val="num" w:pos="0"/>
        </w:tabs>
        <w:spacing w:line="360" w:lineRule="auto"/>
        <w:jc w:val="both"/>
        <w:rPr>
          <w:b/>
          <w:bCs/>
        </w:rPr>
      </w:pPr>
      <w:r w:rsidRPr="007A2FE7">
        <w:rPr>
          <w:b/>
          <w:bCs/>
        </w:rPr>
        <w:t>Appendix:</w:t>
      </w:r>
    </w:p>
    <w:p w14:paraId="5851F2EC" w14:textId="77777777" w:rsidR="009B490C" w:rsidRPr="007A2FE7" w:rsidRDefault="009B490C" w:rsidP="00786830">
      <w:pPr>
        <w:numPr>
          <w:ilvl w:val="1"/>
          <w:numId w:val="8"/>
        </w:numPr>
        <w:tabs>
          <w:tab w:val="clear" w:pos="2580"/>
          <w:tab w:val="num" w:pos="1080"/>
        </w:tabs>
        <w:spacing w:line="360" w:lineRule="auto"/>
        <w:ind w:left="1800" w:hanging="1080"/>
        <w:jc w:val="both"/>
      </w:pPr>
      <w:r w:rsidRPr="007A2FE7">
        <w:rPr>
          <w:b/>
          <w:bCs/>
        </w:rPr>
        <w:t>Stereotype:</w:t>
      </w:r>
      <w:r w:rsidRPr="007A2FE7">
        <w:t xml:space="preserve">    Stereotypes defines a new model element in terms of another model element.  It is represented by &lt;&lt;stereotypes&gt;&gt;</w:t>
      </w:r>
    </w:p>
    <w:p w14:paraId="5AE11C1A" w14:textId="77777777" w:rsidR="009B490C" w:rsidRPr="007A2FE7" w:rsidRDefault="009B490C" w:rsidP="00786830">
      <w:pPr>
        <w:numPr>
          <w:ilvl w:val="1"/>
          <w:numId w:val="8"/>
        </w:numPr>
        <w:tabs>
          <w:tab w:val="clear" w:pos="2580"/>
          <w:tab w:val="num" w:pos="1080"/>
          <w:tab w:val="num" w:pos="2160"/>
        </w:tabs>
        <w:spacing w:line="360" w:lineRule="auto"/>
        <w:ind w:left="1800" w:hanging="1080"/>
        <w:jc w:val="both"/>
      </w:pPr>
      <w:r w:rsidRPr="007A2FE7">
        <w:rPr>
          <w:b/>
          <w:bCs/>
        </w:rPr>
        <w:t>System boundary boxes:</w:t>
      </w:r>
      <w:r w:rsidRPr="007A2FE7">
        <w:t xml:space="preserve"> We can draw a rectangle around the use cases, called the System boundary box, to indicate the scope of your system.</w:t>
      </w:r>
    </w:p>
    <w:p w14:paraId="08FFFF85" w14:textId="77777777" w:rsidR="009B490C" w:rsidRPr="007A2FE7" w:rsidRDefault="009B490C" w:rsidP="00786830">
      <w:pPr>
        <w:numPr>
          <w:ilvl w:val="1"/>
          <w:numId w:val="8"/>
        </w:numPr>
        <w:tabs>
          <w:tab w:val="clear" w:pos="2580"/>
          <w:tab w:val="num" w:pos="1080"/>
          <w:tab w:val="num" w:pos="2160"/>
        </w:tabs>
        <w:spacing w:line="360" w:lineRule="auto"/>
        <w:ind w:left="1800" w:hanging="1080"/>
        <w:jc w:val="both"/>
      </w:pPr>
      <w:r w:rsidRPr="007A2FE7">
        <w:rPr>
          <w:b/>
          <w:bCs/>
        </w:rPr>
        <w:t>Abstract use case:</w:t>
      </w:r>
      <w:r w:rsidRPr="007A2FE7">
        <w:t xml:space="preserve">  Use case, which is inherited, by some use case is called as abstract use case.</w:t>
      </w:r>
    </w:p>
    <w:p w14:paraId="5FFA3E46" w14:textId="77777777" w:rsidR="009B490C" w:rsidRDefault="009B490C" w:rsidP="00786830">
      <w:pPr>
        <w:numPr>
          <w:ilvl w:val="1"/>
          <w:numId w:val="8"/>
        </w:numPr>
        <w:tabs>
          <w:tab w:val="clear" w:pos="2580"/>
          <w:tab w:val="num" w:pos="1080"/>
          <w:tab w:val="num" w:pos="2160"/>
        </w:tabs>
        <w:spacing w:line="360" w:lineRule="auto"/>
        <w:ind w:left="1800" w:hanging="1080"/>
        <w:jc w:val="both"/>
      </w:pPr>
      <w:r w:rsidRPr="007A2FE7">
        <w:rPr>
          <w:b/>
          <w:bCs/>
        </w:rPr>
        <w:t>Concrete use case:</w:t>
      </w:r>
      <w:r w:rsidRPr="007A2FE7">
        <w:t xml:space="preserve">  Use case, which is directly inherited by actor, is called as concrete use case.</w:t>
      </w:r>
    </w:p>
    <w:sectPr w:rsidR="009B490C" w:rsidSect="00C665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2CBE" w14:textId="77777777" w:rsidR="003164BE" w:rsidRDefault="003164BE">
      <w:r>
        <w:separator/>
      </w:r>
    </w:p>
  </w:endnote>
  <w:endnote w:type="continuationSeparator" w:id="0">
    <w:p w14:paraId="54DB302C" w14:textId="77777777" w:rsidR="003164BE" w:rsidRDefault="0031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0496" w14:textId="77777777" w:rsidR="00425DFD" w:rsidRDefault="00425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B731" w14:textId="77777777" w:rsidR="00425DFD" w:rsidRDefault="004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8D4F" w14:textId="77777777" w:rsidR="00425DFD" w:rsidRDefault="004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AAEB" w14:textId="77777777" w:rsidR="003164BE" w:rsidRDefault="003164BE">
      <w:r>
        <w:separator/>
      </w:r>
    </w:p>
  </w:footnote>
  <w:footnote w:type="continuationSeparator" w:id="0">
    <w:p w14:paraId="3F6C3708" w14:textId="77777777" w:rsidR="003164BE" w:rsidRDefault="00316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03A" w14:textId="77777777" w:rsidR="00425DFD" w:rsidRDefault="00425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F154" w14:textId="56724444" w:rsidR="00425DFD" w:rsidRDefault="00425DFD">
    <w:pPr>
      <w:pStyle w:val="Header"/>
    </w:pPr>
    <w:r>
      <w:t>Hriday Kampani 2103080 Turning In</w:t>
    </w:r>
  </w:p>
  <w:p w14:paraId="2E7614E5" w14:textId="77777777" w:rsidR="00425DFD" w:rsidRDefault="00425D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717" w14:textId="77777777" w:rsidR="00425DFD" w:rsidRDefault="00425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AC9"/>
    <w:multiLevelType w:val="hybridMultilevel"/>
    <w:tmpl w:val="A3FA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634D3"/>
    <w:multiLevelType w:val="hybridMultilevel"/>
    <w:tmpl w:val="6C28B842"/>
    <w:lvl w:ilvl="0" w:tplc="6744F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BD05CF"/>
    <w:multiLevelType w:val="hybridMultilevel"/>
    <w:tmpl w:val="29284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7AC27B0"/>
    <w:multiLevelType w:val="hybridMultilevel"/>
    <w:tmpl w:val="81DC451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80"/>
        </w:tabs>
        <w:ind w:left="25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44CA3BA1"/>
    <w:multiLevelType w:val="hybridMultilevel"/>
    <w:tmpl w:val="C520E5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158CA"/>
    <w:multiLevelType w:val="hybridMultilevel"/>
    <w:tmpl w:val="EC7A81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8052F41"/>
    <w:multiLevelType w:val="hybridMultilevel"/>
    <w:tmpl w:val="402C4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E55B9"/>
    <w:multiLevelType w:val="hybridMultilevel"/>
    <w:tmpl w:val="E8848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03C97"/>
    <w:multiLevelType w:val="hybridMultilevel"/>
    <w:tmpl w:val="57105F7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num w:numId="1" w16cid:durableId="1196700094">
    <w:abstractNumId w:val="1"/>
  </w:num>
  <w:num w:numId="2" w16cid:durableId="1388842233">
    <w:abstractNumId w:val="0"/>
  </w:num>
  <w:num w:numId="3" w16cid:durableId="1160661965">
    <w:abstractNumId w:val="7"/>
  </w:num>
  <w:num w:numId="4" w16cid:durableId="220676314">
    <w:abstractNumId w:val="2"/>
  </w:num>
  <w:num w:numId="5" w16cid:durableId="2125273109">
    <w:abstractNumId w:val="4"/>
  </w:num>
  <w:num w:numId="6" w16cid:durableId="1475637694">
    <w:abstractNumId w:val="6"/>
  </w:num>
  <w:num w:numId="7" w16cid:durableId="326595064">
    <w:abstractNumId w:val="5"/>
  </w:num>
  <w:num w:numId="8" w16cid:durableId="853109485">
    <w:abstractNumId w:val="3"/>
  </w:num>
  <w:num w:numId="9" w16cid:durableId="560560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DB"/>
    <w:rsid w:val="00001346"/>
    <w:rsid w:val="00021A43"/>
    <w:rsid w:val="000327D1"/>
    <w:rsid w:val="000734C5"/>
    <w:rsid w:val="000C1B41"/>
    <w:rsid w:val="000C4739"/>
    <w:rsid w:val="00194E53"/>
    <w:rsid w:val="00195301"/>
    <w:rsid w:val="001A1073"/>
    <w:rsid w:val="001A1F98"/>
    <w:rsid w:val="00216346"/>
    <w:rsid w:val="00231B84"/>
    <w:rsid w:val="00246387"/>
    <w:rsid w:val="00292C97"/>
    <w:rsid w:val="00294CF5"/>
    <w:rsid w:val="002B49BE"/>
    <w:rsid w:val="002D27BE"/>
    <w:rsid w:val="002E7C85"/>
    <w:rsid w:val="00314A77"/>
    <w:rsid w:val="003164BE"/>
    <w:rsid w:val="00325DCE"/>
    <w:rsid w:val="00374D53"/>
    <w:rsid w:val="003B1EFA"/>
    <w:rsid w:val="003B58F7"/>
    <w:rsid w:val="003C31CA"/>
    <w:rsid w:val="003C50D6"/>
    <w:rsid w:val="003D7182"/>
    <w:rsid w:val="00423682"/>
    <w:rsid w:val="00425DFD"/>
    <w:rsid w:val="00455B1D"/>
    <w:rsid w:val="004A09F7"/>
    <w:rsid w:val="004D029A"/>
    <w:rsid w:val="004E4892"/>
    <w:rsid w:val="005310B4"/>
    <w:rsid w:val="005662CC"/>
    <w:rsid w:val="00583180"/>
    <w:rsid w:val="006B621A"/>
    <w:rsid w:val="00717E53"/>
    <w:rsid w:val="00753B65"/>
    <w:rsid w:val="007577BA"/>
    <w:rsid w:val="00786830"/>
    <w:rsid w:val="007C1C40"/>
    <w:rsid w:val="00875B73"/>
    <w:rsid w:val="00881DD1"/>
    <w:rsid w:val="008B469E"/>
    <w:rsid w:val="008F7606"/>
    <w:rsid w:val="00901D71"/>
    <w:rsid w:val="00913D9D"/>
    <w:rsid w:val="00945EB6"/>
    <w:rsid w:val="009516F8"/>
    <w:rsid w:val="00962577"/>
    <w:rsid w:val="00986A81"/>
    <w:rsid w:val="009B490C"/>
    <w:rsid w:val="009D1636"/>
    <w:rsid w:val="009D3F9C"/>
    <w:rsid w:val="009F13B3"/>
    <w:rsid w:val="00A031AA"/>
    <w:rsid w:val="00A20629"/>
    <w:rsid w:val="00A279D3"/>
    <w:rsid w:val="00A31E96"/>
    <w:rsid w:val="00A836DB"/>
    <w:rsid w:val="00AF4026"/>
    <w:rsid w:val="00B01EDF"/>
    <w:rsid w:val="00BC06C4"/>
    <w:rsid w:val="00BD366E"/>
    <w:rsid w:val="00C13A56"/>
    <w:rsid w:val="00C6626C"/>
    <w:rsid w:val="00C66529"/>
    <w:rsid w:val="00CD4487"/>
    <w:rsid w:val="00CF7CAC"/>
    <w:rsid w:val="00D138D1"/>
    <w:rsid w:val="00D23DC7"/>
    <w:rsid w:val="00DD1BAF"/>
    <w:rsid w:val="00E06176"/>
    <w:rsid w:val="00E13FBF"/>
    <w:rsid w:val="00E21F4B"/>
    <w:rsid w:val="00E43BB8"/>
    <w:rsid w:val="00F10731"/>
    <w:rsid w:val="00F3102E"/>
    <w:rsid w:val="00F408E7"/>
    <w:rsid w:val="00F471A6"/>
    <w:rsid w:val="00F50162"/>
    <w:rsid w:val="00F97358"/>
    <w:rsid w:val="00FC54DF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565EA"/>
  <w15:docId w15:val="{657FB965-EF92-45DF-9F64-202EF82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5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490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49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5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953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530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9B490C"/>
    <w:rPr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9B490C"/>
    <w:pPr>
      <w:ind w:left="1860"/>
    </w:pPr>
  </w:style>
  <w:style w:type="character" w:customStyle="1" w:styleId="BodyTextIndentChar">
    <w:name w:val="Body Text Indent Char"/>
    <w:basedOn w:val="DefaultParagraphFont"/>
    <w:link w:val="BodyTextIndent"/>
    <w:rsid w:val="009B490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B49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25D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B8B0AB88DBA4AA45B0A573AF65072" ma:contentTypeVersion="8" ma:contentTypeDescription="Create a new document." ma:contentTypeScope="" ma:versionID="3eee57de32f3abfaee19ebb4854c7d52">
  <xsd:schema xmlns:xsd="http://www.w3.org/2001/XMLSchema" xmlns:xs="http://www.w3.org/2001/XMLSchema" xmlns:p="http://schemas.microsoft.com/office/2006/metadata/properties" xmlns:ns2="28ba1872-a4f9-4748-bfc2-61953337526c" targetNamespace="http://schemas.microsoft.com/office/2006/metadata/properties" ma:root="true" ma:fieldsID="956aec09760dbb69d4ef5cff20a4da0d" ns2:_="">
    <xsd:import namespace="28ba1872-a4f9-4748-bfc2-619533375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1872-a4f9-4748-bfc2-61953337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5C11E-CF79-4B1C-818C-78311FA88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1872-a4f9-4748-bfc2-619533375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21E40-9E6C-4CA7-B720-02E544565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5FF74-089C-4E9D-BE15-DA351CCF8E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497</Words>
  <Characters>2480</Characters>
  <Application>Microsoft Office Word</Application>
  <DocSecurity>0</DocSecurity>
  <Lines>75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No: 1</vt:lpstr>
    </vt:vector>
  </TitlesOfParts>
  <Company>DMCE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No: 1</dc:title>
  <dc:subject/>
  <dc:creator>SAI</dc:creator>
  <cp:keywords/>
  <cp:lastModifiedBy>Hriday Kampani</cp:lastModifiedBy>
  <cp:revision>2</cp:revision>
  <dcterms:created xsi:type="dcterms:W3CDTF">2023-09-24T19:35:00Z</dcterms:created>
  <dcterms:modified xsi:type="dcterms:W3CDTF">2023-09-24T19:35:00Z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0x0101006F7B8B0AB88DBA4AA45B0A573AF65072</vt:lpwstr>
  </property>
  <property fmtid="{D5CDD505-2E9C-101B-9397-08002B2CF9AE}" pid="3" name="GrammarlyDocumentId">
    <vt:lpwstr>7f9688389027c785e3c94dd191720798280f4c54481ccfc109a77c226dec8d4b</vt:lpwstr>
  </property>
</Properties>
</file>