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2FC1" w14:textId="2FF363BB" w:rsidR="00F468D5" w:rsidRDefault="00F468D5" w:rsidP="00F468D5">
      <w:pPr>
        <w:spacing w:after="160" w:line="259" w:lineRule="auto"/>
        <w:rPr>
          <w:rFonts w:cstheme="minorHAnsi"/>
          <w:b/>
          <w:bCs/>
          <w:sz w:val="24"/>
          <w:szCs w:val="24"/>
        </w:rPr>
      </w:pPr>
      <w:r>
        <w:rPr>
          <w:rFonts w:cstheme="minorHAnsi"/>
          <w:b/>
          <w:bCs/>
          <w:sz w:val="24"/>
          <w:szCs w:val="24"/>
        </w:rPr>
        <w:t xml:space="preserve"> Case Study </w:t>
      </w:r>
      <w:r w:rsidR="0047412D">
        <w:rPr>
          <w:rFonts w:cstheme="minorHAnsi"/>
          <w:b/>
          <w:bCs/>
          <w:sz w:val="24"/>
          <w:szCs w:val="24"/>
        </w:rPr>
        <w:t xml:space="preserve"> 1</w:t>
      </w:r>
    </w:p>
    <w:p w14:paraId="49324CC7" w14:textId="2C3278A5" w:rsidR="00440C9C" w:rsidRPr="00F468D5" w:rsidRDefault="00C67148" w:rsidP="00F468D5">
      <w:pPr>
        <w:spacing w:after="160" w:line="259" w:lineRule="auto"/>
        <w:rPr>
          <w:rFonts w:cstheme="minorHAnsi"/>
          <w:sz w:val="24"/>
          <w:szCs w:val="24"/>
        </w:rPr>
      </w:pPr>
      <w:r w:rsidRPr="00F468D5">
        <w:rPr>
          <w:rFonts w:cstheme="minorHAnsi"/>
          <w:b/>
          <w:bCs/>
          <w:sz w:val="24"/>
          <w:szCs w:val="24"/>
        </w:rPr>
        <w:t>Go through the case mentioned below and</w:t>
      </w:r>
      <w:r w:rsidR="00717305" w:rsidRPr="00F468D5">
        <w:rPr>
          <w:rFonts w:cstheme="minorHAnsi"/>
          <w:b/>
          <w:bCs/>
          <w:sz w:val="24"/>
          <w:szCs w:val="24"/>
        </w:rPr>
        <w:t xml:space="preserve"> answer the question given at</w:t>
      </w:r>
      <w:r w:rsidRPr="00F468D5">
        <w:rPr>
          <w:rFonts w:cstheme="minorHAnsi"/>
          <w:b/>
          <w:bCs/>
          <w:sz w:val="24"/>
          <w:szCs w:val="24"/>
        </w:rPr>
        <w:t xml:space="preserve"> the </w:t>
      </w:r>
      <w:r w:rsidR="00717305" w:rsidRPr="00F468D5">
        <w:rPr>
          <w:rFonts w:cstheme="minorHAnsi"/>
          <w:b/>
          <w:bCs/>
          <w:sz w:val="24"/>
          <w:szCs w:val="24"/>
        </w:rPr>
        <w:t xml:space="preserve">end of </w:t>
      </w:r>
      <w:r w:rsidR="00F468D5" w:rsidRPr="00F468D5">
        <w:rPr>
          <w:rFonts w:cstheme="minorHAnsi"/>
          <w:b/>
          <w:bCs/>
          <w:sz w:val="24"/>
          <w:szCs w:val="24"/>
        </w:rPr>
        <w:t>the passage</w:t>
      </w:r>
      <w:r w:rsidRPr="00F468D5">
        <w:rPr>
          <w:rFonts w:cstheme="minorHAnsi"/>
          <w:sz w:val="24"/>
          <w:szCs w:val="24"/>
        </w:rPr>
        <w:t>:</w:t>
      </w:r>
    </w:p>
    <w:p w14:paraId="29B850D3" w14:textId="77777777" w:rsidR="00C67148" w:rsidRPr="00C67148" w:rsidRDefault="00C67148" w:rsidP="00C67148">
      <w:pPr>
        <w:pStyle w:val="ListParagraph"/>
        <w:spacing w:after="160" w:line="259" w:lineRule="auto"/>
        <w:rPr>
          <w:rFonts w:cstheme="minorHAnsi"/>
          <w:sz w:val="24"/>
          <w:szCs w:val="24"/>
        </w:rPr>
      </w:pPr>
    </w:p>
    <w:p w14:paraId="1F018306" w14:textId="77777777" w:rsidR="00440C9C" w:rsidRPr="00C67148" w:rsidRDefault="00440C9C" w:rsidP="00251897">
      <w:pPr>
        <w:pStyle w:val="ListParagraph"/>
        <w:spacing w:after="160" w:line="259" w:lineRule="auto"/>
        <w:rPr>
          <w:rFonts w:cstheme="minorHAnsi"/>
          <w:sz w:val="24"/>
          <w:szCs w:val="24"/>
        </w:rPr>
      </w:pPr>
    </w:p>
    <w:p w14:paraId="180C44E4" w14:textId="77777777" w:rsidR="00C67148" w:rsidRPr="00C67148" w:rsidRDefault="00C67148" w:rsidP="00C67148">
      <w:pPr>
        <w:jc w:val="both"/>
        <w:rPr>
          <w:rFonts w:cstheme="minorHAnsi"/>
          <w:sz w:val="24"/>
          <w:szCs w:val="24"/>
        </w:rPr>
      </w:pPr>
      <w:r w:rsidRPr="00C67148">
        <w:rPr>
          <w:rFonts w:cstheme="minorHAnsi"/>
          <w:sz w:val="24"/>
          <w:szCs w:val="24"/>
        </w:rPr>
        <w:t xml:space="preserve">Almost after twenty years of struggle, Radha became the only woman entrepreneur in Orissa to manufacture Electrical appliances. She has been able to set her market in the market and is known for quality, standard and safe product. She has successfully managed business to business and business to customer models. She has been awarded for her commendable work from prestigious industrial institutions and media. She started her career as a worker in electrical goods manufacturing company. Under her supervision came the unit where electrical appliances were serviced. She worked there for a couple of years and gained experience in this field. Being an efficient worker, Radha could not satisfy her restless search for a challenge that stretched her interest of starting a service unit of appliances. She resigned from the job and stepped out to do something on her own, in this same field. But </w:t>
      </w:r>
      <w:proofErr w:type="spellStart"/>
      <w:r w:rsidRPr="00C67148">
        <w:rPr>
          <w:rFonts w:cstheme="minorHAnsi"/>
          <w:sz w:val="24"/>
          <w:szCs w:val="24"/>
        </w:rPr>
        <w:t>Smita</w:t>
      </w:r>
      <w:proofErr w:type="spellEnd"/>
      <w:r w:rsidRPr="00C67148">
        <w:rPr>
          <w:rFonts w:cstheme="minorHAnsi"/>
          <w:sz w:val="24"/>
          <w:szCs w:val="24"/>
        </w:rPr>
        <w:t xml:space="preserve"> did not have the capacity to become self-employed because she was not clear about the prospects. She had lost her father, but her uncle motivated and supported her to go ahead. This chain of difficulties did not lessen Radha’s welled-up enthusiasm. After persistent attempts and not very supportive banker, Radha lost hope of getting a loan and with her own resource of Rs. 27,000 managed to set up a unit in a rented premise in a busy commercial area. The place proved to be one of the advantages for Radha. She started with a team of three including herself. For her financial need she twice received micro credit loans from ICECD. The Chinese products in India market initially had poses challenges. But she continued with her good quality and service to clients and succeeded. She feels her products have the required market now and will have in future too. Today, 50 year old Radha is a genial housewife, a grandmother, and a prosperous entrepreneur in the field of electrical appliances. Her tailpiece advice to every prospective woman entrepreneur is —never let your low educational qualification dampen your enterprising inclination, for you too can succeed like me. </w:t>
      </w:r>
    </w:p>
    <w:p w14:paraId="29BB8BC9" w14:textId="77777777" w:rsidR="001F3BDD" w:rsidRDefault="00C67148" w:rsidP="00C67148">
      <w:pPr>
        <w:jc w:val="both"/>
        <w:rPr>
          <w:rFonts w:cstheme="minorHAnsi"/>
          <w:sz w:val="24"/>
          <w:szCs w:val="24"/>
        </w:rPr>
      </w:pPr>
      <w:r w:rsidRPr="00C67148">
        <w:rPr>
          <w:rFonts w:cstheme="minorHAnsi"/>
          <w:sz w:val="24"/>
          <w:szCs w:val="24"/>
        </w:rPr>
        <w:t>Questions:</w:t>
      </w:r>
    </w:p>
    <w:p w14:paraId="1AEE7743" w14:textId="548F5558" w:rsidR="00C67148" w:rsidRPr="00C67148" w:rsidRDefault="00C67148" w:rsidP="00C67148">
      <w:pPr>
        <w:jc w:val="both"/>
        <w:rPr>
          <w:rFonts w:cstheme="minorHAnsi"/>
          <w:sz w:val="24"/>
          <w:szCs w:val="24"/>
        </w:rPr>
      </w:pPr>
      <w:r w:rsidRPr="00C67148">
        <w:rPr>
          <w:rFonts w:cstheme="minorHAnsi"/>
          <w:sz w:val="24"/>
          <w:szCs w:val="24"/>
        </w:rPr>
        <w:t xml:space="preserve"> a. What made Radha a successful women entrepreneur?</w:t>
      </w:r>
      <w:r w:rsidR="001F3BDD">
        <w:rPr>
          <w:rFonts w:cstheme="minorHAnsi"/>
          <w:sz w:val="24"/>
          <w:szCs w:val="24"/>
        </w:rPr>
        <w:t xml:space="preserve">              </w:t>
      </w:r>
    </w:p>
    <w:p w14:paraId="496205A1" w14:textId="19C9F78C" w:rsidR="00C67148" w:rsidRPr="00C67148" w:rsidRDefault="00C67148" w:rsidP="00C67148">
      <w:pPr>
        <w:jc w:val="both"/>
        <w:rPr>
          <w:rFonts w:cstheme="minorHAnsi"/>
          <w:sz w:val="24"/>
          <w:szCs w:val="24"/>
        </w:rPr>
      </w:pPr>
      <w:r w:rsidRPr="00C67148">
        <w:rPr>
          <w:rFonts w:cstheme="minorHAnsi"/>
          <w:sz w:val="24"/>
          <w:szCs w:val="24"/>
        </w:rPr>
        <w:t xml:space="preserve"> b. Identify the challenges and problems of women entrepreneurs in India. </w:t>
      </w:r>
    </w:p>
    <w:p w14:paraId="507EC57B" w14:textId="1DEC0DD1" w:rsidR="00C67148" w:rsidRDefault="00C67148" w:rsidP="00C67148">
      <w:pPr>
        <w:jc w:val="both"/>
        <w:rPr>
          <w:rFonts w:cstheme="minorHAnsi"/>
          <w:sz w:val="24"/>
          <w:szCs w:val="24"/>
        </w:rPr>
      </w:pPr>
      <w:r w:rsidRPr="00C67148">
        <w:rPr>
          <w:rFonts w:cstheme="minorHAnsi"/>
          <w:sz w:val="24"/>
          <w:szCs w:val="24"/>
        </w:rPr>
        <w:t>c. Comment upon role of government in entrepreneurship development in India</w:t>
      </w:r>
      <w:r w:rsidR="001F3BDD">
        <w:rPr>
          <w:rFonts w:cstheme="minorHAnsi"/>
          <w:sz w:val="24"/>
          <w:szCs w:val="24"/>
        </w:rPr>
        <w:t>.</w:t>
      </w:r>
    </w:p>
    <w:p w14:paraId="2A6AF147" w14:textId="03DACC31" w:rsidR="001F3BDD" w:rsidRPr="00C67148" w:rsidRDefault="001F3BDD" w:rsidP="00C67148">
      <w:pPr>
        <w:jc w:val="both"/>
        <w:rPr>
          <w:rFonts w:cstheme="minorHAnsi"/>
          <w:sz w:val="24"/>
          <w:szCs w:val="24"/>
        </w:rPr>
      </w:pPr>
      <w:r>
        <w:rPr>
          <w:rFonts w:cstheme="minorHAnsi"/>
          <w:sz w:val="24"/>
          <w:szCs w:val="24"/>
        </w:rPr>
        <w:t xml:space="preserve">d. What motivation did you get from Radha?                                                     </w:t>
      </w:r>
    </w:p>
    <w:p w14:paraId="63B6F25A" w14:textId="77777777" w:rsidR="005D481B" w:rsidRPr="007973BC" w:rsidRDefault="005D481B" w:rsidP="005D481B">
      <w:pPr>
        <w:pStyle w:val="ListParagraph"/>
      </w:pPr>
    </w:p>
    <w:sectPr w:rsidR="005D481B" w:rsidRPr="007973BC" w:rsidSect="008E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3B9F"/>
    <w:multiLevelType w:val="hybridMultilevel"/>
    <w:tmpl w:val="5156CFF2"/>
    <w:lvl w:ilvl="0" w:tplc="6F965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7508A"/>
    <w:multiLevelType w:val="hybridMultilevel"/>
    <w:tmpl w:val="2500EF36"/>
    <w:lvl w:ilvl="0" w:tplc="39283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C51FB"/>
    <w:multiLevelType w:val="hybridMultilevel"/>
    <w:tmpl w:val="19A2E5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866C41"/>
    <w:multiLevelType w:val="hybridMultilevel"/>
    <w:tmpl w:val="027ED484"/>
    <w:lvl w:ilvl="0" w:tplc="27B6E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D46E9F"/>
    <w:multiLevelType w:val="hybridMultilevel"/>
    <w:tmpl w:val="A96E4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22002">
    <w:abstractNumId w:val="1"/>
  </w:num>
  <w:num w:numId="2" w16cid:durableId="1944074600">
    <w:abstractNumId w:val="4"/>
  </w:num>
  <w:num w:numId="3" w16cid:durableId="1867595120">
    <w:abstractNumId w:val="0"/>
  </w:num>
  <w:num w:numId="4" w16cid:durableId="407389699">
    <w:abstractNumId w:val="3"/>
  </w:num>
  <w:num w:numId="5" w16cid:durableId="74365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8D1"/>
    <w:rsid w:val="00005434"/>
    <w:rsid w:val="00012F03"/>
    <w:rsid w:val="000348D1"/>
    <w:rsid w:val="000A2336"/>
    <w:rsid w:val="000A6657"/>
    <w:rsid w:val="00155341"/>
    <w:rsid w:val="00163EC7"/>
    <w:rsid w:val="001C65C6"/>
    <w:rsid w:val="001F3BDD"/>
    <w:rsid w:val="00237893"/>
    <w:rsid w:val="00251897"/>
    <w:rsid w:val="00440C9C"/>
    <w:rsid w:val="0047412D"/>
    <w:rsid w:val="004C7E2D"/>
    <w:rsid w:val="005A1AAC"/>
    <w:rsid w:val="005D481B"/>
    <w:rsid w:val="00603103"/>
    <w:rsid w:val="0065465B"/>
    <w:rsid w:val="00654DA0"/>
    <w:rsid w:val="0068405F"/>
    <w:rsid w:val="006F3351"/>
    <w:rsid w:val="006F6349"/>
    <w:rsid w:val="00706B51"/>
    <w:rsid w:val="00717305"/>
    <w:rsid w:val="00723375"/>
    <w:rsid w:val="00787653"/>
    <w:rsid w:val="007973BC"/>
    <w:rsid w:val="008C341B"/>
    <w:rsid w:val="008E76B1"/>
    <w:rsid w:val="008E7764"/>
    <w:rsid w:val="0099236D"/>
    <w:rsid w:val="009B3B4F"/>
    <w:rsid w:val="009E1C18"/>
    <w:rsid w:val="00A21FB8"/>
    <w:rsid w:val="00AD2A54"/>
    <w:rsid w:val="00B14C1F"/>
    <w:rsid w:val="00C67148"/>
    <w:rsid w:val="00C97A97"/>
    <w:rsid w:val="00CA508B"/>
    <w:rsid w:val="00CD082A"/>
    <w:rsid w:val="00E3231B"/>
    <w:rsid w:val="00E60A27"/>
    <w:rsid w:val="00E86CD0"/>
    <w:rsid w:val="00EA4E7D"/>
    <w:rsid w:val="00F4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7B7E"/>
  <w15:docId w15:val="{CE01BFD4-04FB-44E1-B1AC-04A745A9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82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Energy_1</dc:creator>
  <cp:keywords/>
  <dc:description/>
  <cp:lastModifiedBy>Swarnita Sharma</cp:lastModifiedBy>
  <cp:revision>23</cp:revision>
  <dcterms:created xsi:type="dcterms:W3CDTF">2022-08-24T09:25:00Z</dcterms:created>
  <dcterms:modified xsi:type="dcterms:W3CDTF">2022-09-08T06:47:00Z</dcterms:modified>
</cp:coreProperties>
</file>