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4A441" w14:textId="4A1F3B4A" w:rsidR="006135E4" w:rsidRDefault="007B2FD1">
      <w:pPr>
        <w:rPr>
          <w:rFonts w:ascii="Times New Roman" w:hAnsi="Times New Roman" w:cs="Times New Roman"/>
          <w:b/>
          <w:bCs/>
          <w:sz w:val="40"/>
          <w:szCs w:val="40"/>
        </w:rPr>
      </w:pPr>
      <w:r>
        <w:rPr>
          <w:rFonts w:ascii="Times New Roman" w:hAnsi="Times New Roman" w:cs="Times New Roman"/>
          <w:b/>
          <w:bCs/>
          <w:sz w:val="40"/>
          <w:szCs w:val="40"/>
        </w:rPr>
        <w:t>Question Answering based System</w:t>
      </w:r>
    </w:p>
    <w:p w14:paraId="2B325635" w14:textId="43A997D6" w:rsidR="007B2FD1" w:rsidRPr="007B2FD1" w:rsidRDefault="007B2FD1" w:rsidP="007B2FD1">
      <w:pPr>
        <w:pStyle w:val="ListParagraph"/>
        <w:numPr>
          <w:ilvl w:val="0"/>
          <w:numId w:val="1"/>
        </w:numPr>
        <w:jc w:val="both"/>
        <w:rPr>
          <w:rFonts w:ascii="Times New Roman" w:hAnsi="Times New Roman" w:cs="Times New Roman"/>
          <w:sz w:val="24"/>
          <w:szCs w:val="24"/>
        </w:rPr>
      </w:pPr>
      <w:r w:rsidRPr="007B2FD1">
        <w:rPr>
          <w:rFonts w:ascii="Times New Roman" w:hAnsi="Times New Roman" w:cs="Times New Roman"/>
          <w:sz w:val="24"/>
          <w:szCs w:val="24"/>
          <w:shd w:val="clear" w:color="auto" w:fill="FFFFFF"/>
        </w:rPr>
        <w:t>Question answering (QA) is a field of natural language processing (NLP) and</w:t>
      </w:r>
      <w:r w:rsidRPr="007B2FD1">
        <w:rPr>
          <w:rFonts w:ascii="Times New Roman" w:hAnsi="Times New Roman" w:cs="Times New Roman"/>
          <w:sz w:val="24"/>
          <w:szCs w:val="24"/>
          <w:shd w:val="clear" w:color="auto" w:fill="FFFFFF"/>
        </w:rPr>
        <w:t xml:space="preserve"> Artificial intelligence</w:t>
      </w:r>
      <w:r w:rsidRPr="007B2FD1">
        <w:rPr>
          <w:rFonts w:ascii="Times New Roman" w:hAnsi="Times New Roman" w:cs="Times New Roman"/>
          <w:sz w:val="24"/>
          <w:szCs w:val="24"/>
          <w:shd w:val="clear" w:color="auto" w:fill="FFFFFF"/>
        </w:rPr>
        <w:t> that aims to develop systems that can understand and answer questions posed in natural language.</w:t>
      </w:r>
    </w:p>
    <w:p w14:paraId="5C32CC59" w14:textId="60277C47" w:rsidR="007B2FD1" w:rsidRDefault="007B2FD1" w:rsidP="007B2FD1">
      <w:pPr>
        <w:pStyle w:val="ListParagraph"/>
        <w:numPr>
          <w:ilvl w:val="0"/>
          <w:numId w:val="1"/>
        </w:numPr>
        <w:jc w:val="both"/>
        <w:rPr>
          <w:rFonts w:ascii="Times New Roman" w:hAnsi="Times New Roman" w:cs="Times New Roman"/>
          <w:sz w:val="24"/>
          <w:szCs w:val="24"/>
        </w:rPr>
      </w:pPr>
      <w:r w:rsidRPr="007B2FD1">
        <w:rPr>
          <w:rFonts w:ascii="Times New Roman" w:hAnsi="Times New Roman" w:cs="Times New Roman"/>
          <w:sz w:val="24"/>
          <w:szCs w:val="24"/>
        </w:rPr>
        <w:t>The point of a QA system is to understand the question and give an answer that is correct and helpful.</w:t>
      </w:r>
    </w:p>
    <w:p w14:paraId="65D78822" w14:textId="07AE4A70" w:rsidR="007B2FD1" w:rsidRDefault="007B2FD1" w:rsidP="007B2FD1">
      <w:pPr>
        <w:pStyle w:val="ListParagraph"/>
        <w:numPr>
          <w:ilvl w:val="0"/>
          <w:numId w:val="1"/>
        </w:numPr>
        <w:jc w:val="both"/>
        <w:rPr>
          <w:rFonts w:ascii="Times New Roman" w:hAnsi="Times New Roman" w:cs="Times New Roman"/>
          <w:sz w:val="24"/>
          <w:szCs w:val="24"/>
        </w:rPr>
      </w:pPr>
      <w:r w:rsidRPr="007B2FD1">
        <w:rPr>
          <w:rFonts w:ascii="Times New Roman" w:hAnsi="Times New Roman" w:cs="Times New Roman"/>
          <w:sz w:val="24"/>
          <w:szCs w:val="24"/>
        </w:rPr>
        <w:t>QA systems can be based on various techniques, including information retrieval, knowledge-based, generative, and rule-based approaches.</w:t>
      </w:r>
      <w:r w:rsidRPr="007B2FD1">
        <w:t xml:space="preserve"> </w:t>
      </w:r>
      <w:r w:rsidRPr="007B2FD1">
        <w:rPr>
          <w:rFonts w:ascii="Times New Roman" w:hAnsi="Times New Roman" w:cs="Times New Roman"/>
          <w:sz w:val="24"/>
          <w:szCs w:val="24"/>
        </w:rPr>
        <w:t>Each method has its strengths and weaknesses, and the choice of method depends on the project’s specific needs.</w:t>
      </w:r>
    </w:p>
    <w:p w14:paraId="27017C4E" w14:textId="5F0E871D" w:rsidR="007B2FD1" w:rsidRDefault="007B2FD1" w:rsidP="007B2FD1">
      <w:pPr>
        <w:pStyle w:val="ListParagraph"/>
        <w:numPr>
          <w:ilvl w:val="0"/>
          <w:numId w:val="1"/>
        </w:numPr>
        <w:jc w:val="both"/>
        <w:rPr>
          <w:rFonts w:ascii="Times New Roman" w:hAnsi="Times New Roman" w:cs="Times New Roman"/>
          <w:sz w:val="24"/>
          <w:szCs w:val="24"/>
        </w:rPr>
      </w:pPr>
      <w:r w:rsidRPr="007B2FD1">
        <w:rPr>
          <w:rFonts w:ascii="Times New Roman" w:hAnsi="Times New Roman" w:cs="Times New Roman"/>
          <w:sz w:val="24"/>
          <w:szCs w:val="24"/>
        </w:rPr>
        <w:t>QA systems can be used in many places, like customer service, search engines, healthcare, education, finance, e-commerce, voice assistants, chatbots, and virtual assistants.</w:t>
      </w:r>
    </w:p>
    <w:p w14:paraId="4B624F95" w14:textId="11DB6C28" w:rsidR="007B2FD1" w:rsidRDefault="007B2FD1" w:rsidP="007B2FD1">
      <w:pPr>
        <w:jc w:val="both"/>
        <w:rPr>
          <w:rFonts w:ascii="Times New Roman" w:hAnsi="Times New Roman" w:cs="Times New Roman"/>
          <w:sz w:val="24"/>
          <w:szCs w:val="24"/>
        </w:rPr>
      </w:pPr>
    </w:p>
    <w:p w14:paraId="29D0FA99" w14:textId="4D09D3A7" w:rsidR="007B2FD1" w:rsidRDefault="007B2FD1" w:rsidP="007B2FD1">
      <w:pPr>
        <w:jc w:val="both"/>
        <w:rPr>
          <w:rFonts w:ascii="Times New Roman" w:hAnsi="Times New Roman" w:cs="Times New Roman"/>
          <w:b/>
          <w:bCs/>
          <w:sz w:val="40"/>
          <w:szCs w:val="40"/>
        </w:rPr>
      </w:pPr>
      <w:r>
        <w:rPr>
          <w:rFonts w:ascii="Times New Roman" w:hAnsi="Times New Roman" w:cs="Times New Roman"/>
          <w:b/>
          <w:bCs/>
          <w:sz w:val="40"/>
          <w:szCs w:val="40"/>
        </w:rPr>
        <w:t>Question Answering System work</w:t>
      </w:r>
    </w:p>
    <w:p w14:paraId="464B2411" w14:textId="77777777" w:rsidR="007B2FD1" w:rsidRPr="007B2FD1" w:rsidRDefault="007B2FD1" w:rsidP="007B2FD1">
      <w:pPr>
        <w:shd w:val="clear" w:color="auto" w:fill="FFFFFF"/>
        <w:spacing w:before="150" w:after="150" w:line="384" w:lineRule="atLeast"/>
        <w:textAlignment w:val="baseline"/>
        <w:rPr>
          <w:rFonts w:ascii="Times New Roman" w:eastAsia="Times New Roman" w:hAnsi="Times New Roman" w:cs="Times New Roman"/>
          <w:sz w:val="24"/>
          <w:szCs w:val="24"/>
        </w:rPr>
      </w:pPr>
      <w:r w:rsidRPr="007B2FD1">
        <w:rPr>
          <w:rFonts w:ascii="Times New Roman" w:eastAsia="Times New Roman" w:hAnsi="Times New Roman" w:cs="Times New Roman"/>
          <w:sz w:val="24"/>
          <w:szCs w:val="24"/>
        </w:rPr>
        <w:t>A natural language question-answering (QA) system is a computer program that automatically answers questions using NLP. The basic process of a natural language QA system includes the following steps:</w:t>
      </w:r>
    </w:p>
    <w:p w14:paraId="4BB37512" w14:textId="49E67904" w:rsidR="007B2FD1" w:rsidRPr="007B2FD1" w:rsidRDefault="007B2FD1" w:rsidP="007B2FD1">
      <w:pPr>
        <w:numPr>
          <w:ilvl w:val="0"/>
          <w:numId w:val="2"/>
        </w:numPr>
        <w:spacing w:after="0" w:line="360" w:lineRule="atLeast"/>
        <w:ind w:left="0"/>
        <w:jc w:val="both"/>
        <w:textAlignment w:val="baseline"/>
        <w:rPr>
          <w:rFonts w:ascii="Times New Roman" w:eastAsia="Times New Roman" w:hAnsi="Times New Roman" w:cs="Times New Roman"/>
          <w:sz w:val="24"/>
          <w:szCs w:val="24"/>
        </w:rPr>
      </w:pPr>
      <w:r w:rsidRPr="00F01D18">
        <w:rPr>
          <w:rFonts w:ascii="Times New Roman" w:eastAsia="Times New Roman" w:hAnsi="Times New Roman" w:cs="Times New Roman"/>
          <w:b/>
          <w:bCs/>
          <w:sz w:val="24"/>
          <w:szCs w:val="24"/>
          <w:bdr w:val="none" w:sz="0" w:space="0" w:color="auto" w:frame="1"/>
        </w:rPr>
        <w:t>Text pre-processing</w:t>
      </w:r>
      <w:r w:rsidRPr="007B2FD1">
        <w:rPr>
          <w:rFonts w:ascii="Times New Roman" w:eastAsia="Times New Roman" w:hAnsi="Times New Roman" w:cs="Times New Roman"/>
          <w:sz w:val="24"/>
          <w:szCs w:val="24"/>
        </w:rPr>
        <w:t>: The question is </w:t>
      </w:r>
      <w:hyperlink r:id="rId5" w:history="1">
        <w:r w:rsidRPr="00F01D18">
          <w:rPr>
            <w:rFonts w:ascii="Times New Roman" w:eastAsia="Times New Roman" w:hAnsi="Times New Roman" w:cs="Times New Roman"/>
            <w:sz w:val="24"/>
            <w:szCs w:val="24"/>
            <w:bdr w:val="none" w:sz="0" w:space="0" w:color="auto" w:frame="1"/>
          </w:rPr>
          <w:t>pre-processed</w:t>
        </w:r>
      </w:hyperlink>
      <w:r w:rsidRPr="007B2FD1">
        <w:rPr>
          <w:rFonts w:ascii="Times New Roman" w:eastAsia="Times New Roman" w:hAnsi="Times New Roman" w:cs="Times New Roman"/>
          <w:sz w:val="24"/>
          <w:szCs w:val="24"/>
        </w:rPr>
        <w:t xml:space="preserve"> to remove irrelevant information and </w:t>
      </w:r>
      <w:r w:rsidR="00F01D18" w:rsidRPr="00F01D18">
        <w:rPr>
          <w:rFonts w:ascii="Times New Roman" w:eastAsia="Times New Roman" w:hAnsi="Times New Roman" w:cs="Times New Roman"/>
          <w:sz w:val="24"/>
          <w:szCs w:val="24"/>
        </w:rPr>
        <w:t>standardize</w:t>
      </w:r>
      <w:r w:rsidRPr="007B2FD1">
        <w:rPr>
          <w:rFonts w:ascii="Times New Roman" w:eastAsia="Times New Roman" w:hAnsi="Times New Roman" w:cs="Times New Roman"/>
          <w:sz w:val="24"/>
          <w:szCs w:val="24"/>
        </w:rPr>
        <w:t xml:space="preserve"> the text’s format. This step includes </w:t>
      </w:r>
      <w:proofErr w:type="spellStart"/>
      <w:r w:rsidRPr="007B2FD1">
        <w:rPr>
          <w:rFonts w:ascii="Times New Roman" w:eastAsia="Times New Roman" w:hAnsi="Times New Roman" w:cs="Times New Roman"/>
          <w:sz w:val="24"/>
          <w:szCs w:val="24"/>
        </w:rPr>
        <w:fldChar w:fldCharType="begin"/>
      </w:r>
      <w:r w:rsidRPr="007B2FD1">
        <w:rPr>
          <w:rFonts w:ascii="Times New Roman" w:eastAsia="Times New Roman" w:hAnsi="Times New Roman" w:cs="Times New Roman"/>
          <w:sz w:val="24"/>
          <w:szCs w:val="24"/>
        </w:rPr>
        <w:instrText xml:space="preserve"> HYPERLINK "https://spotintelligence.com/2022/12/07/nlp-tokenization/" </w:instrText>
      </w:r>
      <w:r w:rsidRPr="007B2FD1">
        <w:rPr>
          <w:rFonts w:ascii="Times New Roman" w:eastAsia="Times New Roman" w:hAnsi="Times New Roman" w:cs="Times New Roman"/>
          <w:sz w:val="24"/>
          <w:szCs w:val="24"/>
        </w:rPr>
        <w:fldChar w:fldCharType="separate"/>
      </w:r>
      <w:r w:rsidRPr="00F01D18">
        <w:rPr>
          <w:rFonts w:ascii="Times New Roman" w:eastAsia="Times New Roman" w:hAnsi="Times New Roman" w:cs="Times New Roman"/>
          <w:sz w:val="24"/>
          <w:szCs w:val="24"/>
          <w:bdr w:val="none" w:sz="0" w:space="0" w:color="auto" w:frame="1"/>
        </w:rPr>
        <w:t>tokenisation</w:t>
      </w:r>
      <w:proofErr w:type="spellEnd"/>
      <w:r w:rsidRPr="007B2FD1">
        <w:rPr>
          <w:rFonts w:ascii="Times New Roman" w:eastAsia="Times New Roman" w:hAnsi="Times New Roman" w:cs="Times New Roman"/>
          <w:sz w:val="24"/>
          <w:szCs w:val="24"/>
        </w:rPr>
        <w:fldChar w:fldCharType="end"/>
      </w:r>
      <w:r w:rsidRPr="007B2FD1">
        <w:rPr>
          <w:rFonts w:ascii="Times New Roman" w:eastAsia="Times New Roman" w:hAnsi="Times New Roman" w:cs="Times New Roman"/>
          <w:sz w:val="24"/>
          <w:szCs w:val="24"/>
        </w:rPr>
        <w:t>, </w:t>
      </w:r>
      <w:proofErr w:type="spellStart"/>
      <w:r w:rsidRPr="007B2FD1">
        <w:rPr>
          <w:rFonts w:ascii="Times New Roman" w:eastAsia="Times New Roman" w:hAnsi="Times New Roman" w:cs="Times New Roman"/>
          <w:sz w:val="24"/>
          <w:szCs w:val="24"/>
        </w:rPr>
        <w:fldChar w:fldCharType="begin"/>
      </w:r>
      <w:r w:rsidRPr="007B2FD1">
        <w:rPr>
          <w:rFonts w:ascii="Times New Roman" w:eastAsia="Times New Roman" w:hAnsi="Times New Roman" w:cs="Times New Roman"/>
          <w:sz w:val="24"/>
          <w:szCs w:val="24"/>
        </w:rPr>
        <w:instrText xml:space="preserve"> HYPERLINK "https://spotintelligence.com/2022/12/09/lemmatization/" </w:instrText>
      </w:r>
      <w:r w:rsidRPr="007B2FD1">
        <w:rPr>
          <w:rFonts w:ascii="Times New Roman" w:eastAsia="Times New Roman" w:hAnsi="Times New Roman" w:cs="Times New Roman"/>
          <w:sz w:val="24"/>
          <w:szCs w:val="24"/>
        </w:rPr>
        <w:fldChar w:fldCharType="separate"/>
      </w:r>
      <w:r w:rsidRPr="00F01D18">
        <w:rPr>
          <w:rFonts w:ascii="Times New Roman" w:eastAsia="Times New Roman" w:hAnsi="Times New Roman" w:cs="Times New Roman"/>
          <w:sz w:val="24"/>
          <w:szCs w:val="24"/>
          <w:bdr w:val="none" w:sz="0" w:space="0" w:color="auto" w:frame="1"/>
        </w:rPr>
        <w:t>lemmatisation</w:t>
      </w:r>
      <w:proofErr w:type="spellEnd"/>
      <w:r w:rsidRPr="007B2FD1">
        <w:rPr>
          <w:rFonts w:ascii="Times New Roman" w:eastAsia="Times New Roman" w:hAnsi="Times New Roman" w:cs="Times New Roman"/>
          <w:sz w:val="24"/>
          <w:szCs w:val="24"/>
        </w:rPr>
        <w:fldChar w:fldCharType="end"/>
      </w:r>
      <w:r w:rsidRPr="007B2FD1">
        <w:rPr>
          <w:rFonts w:ascii="Times New Roman" w:eastAsia="Times New Roman" w:hAnsi="Times New Roman" w:cs="Times New Roman"/>
          <w:sz w:val="24"/>
          <w:szCs w:val="24"/>
        </w:rPr>
        <w:t>, and </w:t>
      </w:r>
      <w:hyperlink r:id="rId6" w:history="1">
        <w:r w:rsidRPr="00F01D18">
          <w:rPr>
            <w:rFonts w:ascii="Times New Roman" w:eastAsia="Times New Roman" w:hAnsi="Times New Roman" w:cs="Times New Roman"/>
            <w:sz w:val="24"/>
            <w:szCs w:val="24"/>
            <w:bdr w:val="none" w:sz="0" w:space="0" w:color="auto" w:frame="1"/>
          </w:rPr>
          <w:t>stop-word removal</w:t>
        </w:r>
      </w:hyperlink>
      <w:r w:rsidRPr="007B2FD1">
        <w:rPr>
          <w:rFonts w:ascii="Times New Roman" w:eastAsia="Times New Roman" w:hAnsi="Times New Roman" w:cs="Times New Roman"/>
          <w:sz w:val="24"/>
          <w:szCs w:val="24"/>
        </w:rPr>
        <w:t>, among others.</w:t>
      </w:r>
    </w:p>
    <w:p w14:paraId="3E9F05A9" w14:textId="77777777" w:rsidR="007B2FD1" w:rsidRPr="007B2FD1" w:rsidRDefault="007B2FD1" w:rsidP="007B2FD1">
      <w:pPr>
        <w:numPr>
          <w:ilvl w:val="0"/>
          <w:numId w:val="2"/>
        </w:numPr>
        <w:spacing w:after="0" w:line="360" w:lineRule="atLeast"/>
        <w:ind w:left="0"/>
        <w:jc w:val="both"/>
        <w:textAlignment w:val="baseline"/>
        <w:rPr>
          <w:rFonts w:ascii="Times New Roman" w:eastAsia="Times New Roman" w:hAnsi="Times New Roman" w:cs="Times New Roman"/>
          <w:sz w:val="24"/>
          <w:szCs w:val="24"/>
        </w:rPr>
      </w:pPr>
      <w:r w:rsidRPr="00F01D18">
        <w:rPr>
          <w:rFonts w:ascii="Times New Roman" w:eastAsia="Times New Roman" w:hAnsi="Times New Roman" w:cs="Times New Roman"/>
          <w:b/>
          <w:bCs/>
          <w:sz w:val="24"/>
          <w:szCs w:val="24"/>
          <w:bdr w:val="none" w:sz="0" w:space="0" w:color="auto" w:frame="1"/>
        </w:rPr>
        <w:t>Question understanding</w:t>
      </w:r>
      <w:r w:rsidRPr="007B2FD1">
        <w:rPr>
          <w:rFonts w:ascii="Times New Roman" w:eastAsia="Times New Roman" w:hAnsi="Times New Roman" w:cs="Times New Roman"/>
          <w:sz w:val="24"/>
          <w:szCs w:val="24"/>
        </w:rPr>
        <w:t xml:space="preserve">: The pre-processed question is </w:t>
      </w:r>
      <w:proofErr w:type="spellStart"/>
      <w:r w:rsidRPr="007B2FD1">
        <w:rPr>
          <w:rFonts w:ascii="Times New Roman" w:eastAsia="Times New Roman" w:hAnsi="Times New Roman" w:cs="Times New Roman"/>
          <w:sz w:val="24"/>
          <w:szCs w:val="24"/>
        </w:rPr>
        <w:t>analysed</w:t>
      </w:r>
      <w:proofErr w:type="spellEnd"/>
      <w:r w:rsidRPr="007B2FD1">
        <w:rPr>
          <w:rFonts w:ascii="Times New Roman" w:eastAsia="Times New Roman" w:hAnsi="Times New Roman" w:cs="Times New Roman"/>
          <w:sz w:val="24"/>
          <w:szCs w:val="24"/>
        </w:rPr>
        <w:t xml:space="preserve"> to extract the relevant entities and concepts and to identify the type of question being asked. This step can be done using natural language processing (NLP) techniques such as </w:t>
      </w:r>
      <w:hyperlink r:id="rId7" w:history="1">
        <w:r w:rsidRPr="00F01D18">
          <w:rPr>
            <w:rFonts w:ascii="Times New Roman" w:eastAsia="Times New Roman" w:hAnsi="Times New Roman" w:cs="Times New Roman"/>
            <w:sz w:val="24"/>
            <w:szCs w:val="24"/>
            <w:bdr w:val="none" w:sz="0" w:space="0" w:color="auto" w:frame="1"/>
          </w:rPr>
          <w:t>named entity recognition</w:t>
        </w:r>
      </w:hyperlink>
      <w:r w:rsidRPr="007B2FD1">
        <w:rPr>
          <w:rFonts w:ascii="Times New Roman" w:eastAsia="Times New Roman" w:hAnsi="Times New Roman" w:cs="Times New Roman"/>
          <w:sz w:val="24"/>
          <w:szCs w:val="24"/>
        </w:rPr>
        <w:t>, </w:t>
      </w:r>
      <w:hyperlink r:id="rId8" w:history="1">
        <w:r w:rsidRPr="00F01D18">
          <w:rPr>
            <w:rFonts w:ascii="Times New Roman" w:eastAsia="Times New Roman" w:hAnsi="Times New Roman" w:cs="Times New Roman"/>
            <w:sz w:val="24"/>
            <w:szCs w:val="24"/>
            <w:bdr w:val="none" w:sz="0" w:space="0" w:color="auto" w:frame="1"/>
          </w:rPr>
          <w:t>dependency parsing</w:t>
        </w:r>
      </w:hyperlink>
      <w:r w:rsidRPr="007B2FD1">
        <w:rPr>
          <w:rFonts w:ascii="Times New Roman" w:eastAsia="Times New Roman" w:hAnsi="Times New Roman" w:cs="Times New Roman"/>
          <w:sz w:val="24"/>
          <w:szCs w:val="24"/>
        </w:rPr>
        <w:t>, and </w:t>
      </w:r>
      <w:hyperlink r:id="rId9" w:history="1">
        <w:r w:rsidRPr="00F01D18">
          <w:rPr>
            <w:rFonts w:ascii="Times New Roman" w:eastAsia="Times New Roman" w:hAnsi="Times New Roman" w:cs="Times New Roman"/>
            <w:sz w:val="24"/>
            <w:szCs w:val="24"/>
            <w:bdr w:val="none" w:sz="0" w:space="0" w:color="auto" w:frame="1"/>
          </w:rPr>
          <w:t>part-of-speech tagging</w:t>
        </w:r>
      </w:hyperlink>
      <w:r w:rsidRPr="007B2FD1">
        <w:rPr>
          <w:rFonts w:ascii="Times New Roman" w:eastAsia="Times New Roman" w:hAnsi="Times New Roman" w:cs="Times New Roman"/>
          <w:sz w:val="24"/>
          <w:szCs w:val="24"/>
        </w:rPr>
        <w:t>.</w:t>
      </w:r>
    </w:p>
    <w:p w14:paraId="75A9013A" w14:textId="77777777" w:rsidR="007B2FD1" w:rsidRPr="007B2FD1" w:rsidRDefault="007B2FD1" w:rsidP="007B2FD1">
      <w:pPr>
        <w:numPr>
          <w:ilvl w:val="0"/>
          <w:numId w:val="2"/>
        </w:numPr>
        <w:spacing w:after="0" w:line="360" w:lineRule="atLeast"/>
        <w:ind w:left="0"/>
        <w:jc w:val="both"/>
        <w:textAlignment w:val="baseline"/>
        <w:rPr>
          <w:rFonts w:ascii="Times New Roman" w:eastAsia="Times New Roman" w:hAnsi="Times New Roman" w:cs="Times New Roman"/>
          <w:sz w:val="24"/>
          <w:szCs w:val="24"/>
        </w:rPr>
      </w:pPr>
      <w:r w:rsidRPr="00F01D18">
        <w:rPr>
          <w:rFonts w:ascii="Times New Roman" w:eastAsia="Times New Roman" w:hAnsi="Times New Roman" w:cs="Times New Roman"/>
          <w:b/>
          <w:bCs/>
          <w:sz w:val="24"/>
          <w:szCs w:val="24"/>
          <w:bdr w:val="none" w:sz="0" w:space="0" w:color="auto" w:frame="1"/>
        </w:rPr>
        <w:t>Information retrieval</w:t>
      </w:r>
      <w:r w:rsidRPr="007B2FD1">
        <w:rPr>
          <w:rFonts w:ascii="Times New Roman" w:eastAsia="Times New Roman" w:hAnsi="Times New Roman" w:cs="Times New Roman"/>
          <w:sz w:val="24"/>
          <w:szCs w:val="24"/>
        </w:rPr>
        <w:t>: The question is used to search a database or corpus of text to retrieve the most relevant information. This can be done using information retrieval techniques such as keyword search or semantic search.</w:t>
      </w:r>
    </w:p>
    <w:p w14:paraId="6FA1104B" w14:textId="77777777" w:rsidR="007B2FD1" w:rsidRPr="007B2FD1" w:rsidRDefault="007B2FD1" w:rsidP="007B2FD1">
      <w:pPr>
        <w:numPr>
          <w:ilvl w:val="0"/>
          <w:numId w:val="2"/>
        </w:numPr>
        <w:spacing w:after="0" w:line="360" w:lineRule="atLeast"/>
        <w:ind w:left="0"/>
        <w:jc w:val="both"/>
        <w:textAlignment w:val="baseline"/>
        <w:rPr>
          <w:rFonts w:ascii="Times New Roman" w:eastAsia="Times New Roman" w:hAnsi="Times New Roman" w:cs="Times New Roman"/>
          <w:sz w:val="24"/>
          <w:szCs w:val="24"/>
        </w:rPr>
      </w:pPr>
      <w:r w:rsidRPr="00F01D18">
        <w:rPr>
          <w:rFonts w:ascii="Times New Roman" w:eastAsia="Times New Roman" w:hAnsi="Times New Roman" w:cs="Times New Roman"/>
          <w:b/>
          <w:bCs/>
          <w:sz w:val="24"/>
          <w:szCs w:val="24"/>
          <w:bdr w:val="none" w:sz="0" w:space="0" w:color="auto" w:frame="1"/>
        </w:rPr>
        <w:t>Answer generation:</w:t>
      </w:r>
      <w:r w:rsidRPr="007B2FD1">
        <w:rPr>
          <w:rFonts w:ascii="Times New Roman" w:eastAsia="Times New Roman" w:hAnsi="Times New Roman" w:cs="Times New Roman"/>
          <w:sz w:val="24"/>
          <w:szCs w:val="24"/>
        </w:rPr>
        <w:t xml:space="preserve"> The retrieved information is </w:t>
      </w:r>
      <w:proofErr w:type="spellStart"/>
      <w:r w:rsidRPr="007B2FD1">
        <w:rPr>
          <w:rFonts w:ascii="Times New Roman" w:eastAsia="Times New Roman" w:hAnsi="Times New Roman" w:cs="Times New Roman"/>
          <w:sz w:val="24"/>
          <w:szCs w:val="24"/>
        </w:rPr>
        <w:t>analysed</w:t>
      </w:r>
      <w:proofErr w:type="spellEnd"/>
      <w:r w:rsidRPr="007B2FD1">
        <w:rPr>
          <w:rFonts w:ascii="Times New Roman" w:eastAsia="Times New Roman" w:hAnsi="Times New Roman" w:cs="Times New Roman"/>
          <w:sz w:val="24"/>
          <w:szCs w:val="24"/>
        </w:rPr>
        <w:t xml:space="preserve"> to extract the specific answer to the question. This can be done using various techniques, such as machine learning algorithms, rule-based systems, or a combination.</w:t>
      </w:r>
    </w:p>
    <w:p w14:paraId="10FB01C3" w14:textId="77777777" w:rsidR="007B2FD1" w:rsidRPr="007B2FD1" w:rsidRDefault="007B2FD1" w:rsidP="007B2FD1">
      <w:pPr>
        <w:numPr>
          <w:ilvl w:val="0"/>
          <w:numId w:val="2"/>
        </w:numPr>
        <w:spacing w:after="0" w:line="360" w:lineRule="atLeast"/>
        <w:ind w:left="0"/>
        <w:jc w:val="both"/>
        <w:textAlignment w:val="baseline"/>
        <w:rPr>
          <w:rFonts w:ascii="Times New Roman" w:eastAsia="Times New Roman" w:hAnsi="Times New Roman" w:cs="Times New Roman"/>
          <w:sz w:val="24"/>
          <w:szCs w:val="24"/>
        </w:rPr>
      </w:pPr>
      <w:r w:rsidRPr="00F01D18">
        <w:rPr>
          <w:rFonts w:ascii="Times New Roman" w:eastAsia="Times New Roman" w:hAnsi="Times New Roman" w:cs="Times New Roman"/>
          <w:b/>
          <w:bCs/>
          <w:sz w:val="24"/>
          <w:szCs w:val="24"/>
          <w:bdr w:val="none" w:sz="0" w:space="0" w:color="auto" w:frame="1"/>
        </w:rPr>
        <w:t>Ranking</w:t>
      </w:r>
      <w:r w:rsidRPr="007B2FD1">
        <w:rPr>
          <w:rFonts w:ascii="Times New Roman" w:eastAsia="Times New Roman" w:hAnsi="Times New Roman" w:cs="Times New Roman"/>
          <w:sz w:val="24"/>
          <w:szCs w:val="24"/>
        </w:rPr>
        <w:t>: The extracted answers are ranked based on relevance and confidence score.</w:t>
      </w:r>
    </w:p>
    <w:p w14:paraId="087F5AB4" w14:textId="77777777" w:rsidR="007B2FD1" w:rsidRPr="007B2FD1" w:rsidRDefault="007B2FD1" w:rsidP="007B2FD1">
      <w:pPr>
        <w:shd w:val="clear" w:color="auto" w:fill="FFFFFF"/>
        <w:spacing w:before="150" w:after="150" w:line="384" w:lineRule="atLeast"/>
        <w:jc w:val="both"/>
        <w:textAlignment w:val="baseline"/>
        <w:rPr>
          <w:rFonts w:ascii="Times New Roman" w:eastAsia="Times New Roman" w:hAnsi="Times New Roman" w:cs="Times New Roman"/>
          <w:sz w:val="24"/>
          <w:szCs w:val="24"/>
        </w:rPr>
      </w:pPr>
      <w:r w:rsidRPr="007B2FD1">
        <w:rPr>
          <w:rFonts w:ascii="Times New Roman" w:eastAsia="Times New Roman" w:hAnsi="Times New Roman" w:cs="Times New Roman"/>
          <w:sz w:val="24"/>
          <w:szCs w:val="24"/>
        </w:rPr>
        <w:t>The specific methods used in each step and the system’s architecture will depend on the QA system’s design and the type of questions it intends to answer.</w:t>
      </w:r>
    </w:p>
    <w:p w14:paraId="18C75C19" w14:textId="77777777" w:rsidR="007B2FD1" w:rsidRPr="007B2FD1" w:rsidRDefault="007B2FD1" w:rsidP="007B2FD1">
      <w:pPr>
        <w:shd w:val="clear" w:color="auto" w:fill="FFFFFF"/>
        <w:spacing w:after="0" w:line="384" w:lineRule="atLeast"/>
        <w:jc w:val="both"/>
        <w:textAlignment w:val="baseline"/>
        <w:rPr>
          <w:rFonts w:ascii="Times New Roman" w:eastAsia="Times New Roman" w:hAnsi="Times New Roman" w:cs="Times New Roman"/>
          <w:sz w:val="24"/>
          <w:szCs w:val="24"/>
        </w:rPr>
      </w:pPr>
      <w:r w:rsidRPr="007B2FD1">
        <w:rPr>
          <w:rFonts w:ascii="Times New Roman" w:eastAsia="Times New Roman" w:hAnsi="Times New Roman" w:cs="Times New Roman"/>
          <w:sz w:val="24"/>
          <w:szCs w:val="24"/>
        </w:rPr>
        <w:lastRenderedPageBreak/>
        <w:t>For example, some systems are based on a knowledge base, others on information retrieval, and others on </w:t>
      </w:r>
      <w:hyperlink r:id="rId10" w:history="1">
        <w:r w:rsidRPr="00F01D18">
          <w:rPr>
            <w:rFonts w:ascii="Times New Roman" w:eastAsia="Times New Roman" w:hAnsi="Times New Roman" w:cs="Times New Roman"/>
            <w:sz w:val="24"/>
            <w:szCs w:val="24"/>
            <w:bdr w:val="none" w:sz="0" w:space="0" w:color="auto" w:frame="1"/>
          </w:rPr>
          <w:t>generative models</w:t>
        </w:r>
      </w:hyperlink>
      <w:r w:rsidRPr="007B2FD1">
        <w:rPr>
          <w:rFonts w:ascii="Times New Roman" w:eastAsia="Times New Roman" w:hAnsi="Times New Roman" w:cs="Times New Roman"/>
          <w:sz w:val="24"/>
          <w:szCs w:val="24"/>
        </w:rPr>
        <w:t>. Hybrid systems can also be designed to combine several approaches to improve overall performance.</w:t>
      </w:r>
    </w:p>
    <w:p w14:paraId="3324E11B" w14:textId="403D7E7E" w:rsidR="007B2FD1" w:rsidRPr="007B2FD1" w:rsidRDefault="007B2FD1" w:rsidP="007B2FD1">
      <w:pPr>
        <w:shd w:val="clear" w:color="auto" w:fill="FFFFFF"/>
        <w:spacing w:before="150" w:after="150" w:line="384" w:lineRule="atLeast"/>
        <w:jc w:val="both"/>
        <w:textAlignment w:val="baseline"/>
        <w:rPr>
          <w:rFonts w:ascii="Times New Roman" w:eastAsia="Times New Roman" w:hAnsi="Times New Roman" w:cs="Times New Roman"/>
          <w:sz w:val="24"/>
          <w:szCs w:val="24"/>
        </w:rPr>
      </w:pPr>
      <w:r w:rsidRPr="007B2FD1">
        <w:rPr>
          <w:rFonts w:ascii="Times New Roman" w:eastAsia="Times New Roman" w:hAnsi="Times New Roman" w:cs="Times New Roman"/>
          <w:sz w:val="24"/>
          <w:szCs w:val="24"/>
        </w:rPr>
        <w:t xml:space="preserve">It’s also worth noting that the quality of the input data, pre-processing, </w:t>
      </w:r>
      <w:r w:rsidRPr="00F01D18">
        <w:rPr>
          <w:rFonts w:ascii="Times New Roman" w:eastAsia="Times New Roman" w:hAnsi="Times New Roman" w:cs="Times New Roman"/>
          <w:sz w:val="24"/>
          <w:szCs w:val="24"/>
        </w:rPr>
        <w:t>tokenization</w:t>
      </w:r>
      <w:r w:rsidRPr="007B2FD1">
        <w:rPr>
          <w:rFonts w:ascii="Times New Roman" w:eastAsia="Times New Roman" w:hAnsi="Times New Roman" w:cs="Times New Roman"/>
          <w:sz w:val="24"/>
          <w:szCs w:val="24"/>
        </w:rPr>
        <w:t>, and the model’s architecture are essential to achieve an excellent question-answering system.</w:t>
      </w:r>
    </w:p>
    <w:p w14:paraId="0D099EE3" w14:textId="29BD5EDA" w:rsidR="007B2FD1" w:rsidRPr="00F01D18" w:rsidRDefault="007B2FD1" w:rsidP="007B2FD1">
      <w:pPr>
        <w:jc w:val="both"/>
        <w:rPr>
          <w:rFonts w:ascii="Times New Roman" w:hAnsi="Times New Roman" w:cs="Times New Roman"/>
          <w:b/>
          <w:bCs/>
          <w:sz w:val="40"/>
          <w:szCs w:val="40"/>
        </w:rPr>
      </w:pPr>
    </w:p>
    <w:p w14:paraId="60ECA736" w14:textId="3A56527F" w:rsidR="00F01D18" w:rsidRDefault="00F01D18" w:rsidP="007B2FD1">
      <w:pPr>
        <w:jc w:val="both"/>
        <w:rPr>
          <w:rFonts w:ascii="Times New Roman" w:hAnsi="Times New Roman" w:cs="Times New Roman"/>
          <w:b/>
          <w:bCs/>
          <w:sz w:val="40"/>
          <w:szCs w:val="40"/>
        </w:rPr>
      </w:pPr>
      <w:r w:rsidRPr="00F01D18">
        <w:rPr>
          <w:rFonts w:ascii="Times New Roman" w:hAnsi="Times New Roman" w:cs="Times New Roman"/>
          <w:b/>
          <w:bCs/>
          <w:sz w:val="40"/>
          <w:szCs w:val="40"/>
        </w:rPr>
        <w:t xml:space="preserve">Types of Question Answering Based System </w:t>
      </w:r>
    </w:p>
    <w:p w14:paraId="1CA7A922" w14:textId="7E79B2A5" w:rsidR="00F01D18" w:rsidRDefault="00F01D18" w:rsidP="007B2FD1">
      <w:pPr>
        <w:jc w:val="both"/>
        <w:rPr>
          <w:rFonts w:ascii="Times New Roman" w:hAnsi="Times New Roman" w:cs="Times New Roman"/>
          <w:sz w:val="24"/>
          <w:szCs w:val="24"/>
        </w:rPr>
      </w:pPr>
      <w:r w:rsidRPr="00B76CCB">
        <w:rPr>
          <w:rFonts w:ascii="Times New Roman" w:hAnsi="Times New Roman" w:cs="Times New Roman"/>
          <w:sz w:val="24"/>
          <w:szCs w:val="24"/>
        </w:rPr>
        <w:t>Question answering (QA) implementation in natural language processing (NLP) involves using various NLP techniques to answer questions in natural language automatically. There are several different approaches to QA implementation in NLP.</w:t>
      </w:r>
    </w:p>
    <w:p w14:paraId="0A5E8DF3"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Information retrieval-based QA</w:t>
      </w:r>
    </w:p>
    <w:p w14:paraId="6878624A"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Information retrieval-based question answering (QA) is a method of automatically answering questions by searching for relevant documents or passages that contain the answer. This approach uses information retrieval techniques, such as keyword or semantic search, to identify the documents or passages most likely to hold the answer to a given question.</w:t>
      </w:r>
    </w:p>
    <w:p w14:paraId="6D5FA7DE" w14:textId="77777777" w:rsidR="00B76CCB" w:rsidRPr="00B76CCB" w:rsidRDefault="00B76CCB" w:rsidP="00B76CCB">
      <w:pPr>
        <w:jc w:val="both"/>
        <w:rPr>
          <w:rFonts w:ascii="Times New Roman" w:hAnsi="Times New Roman" w:cs="Times New Roman"/>
          <w:sz w:val="24"/>
          <w:szCs w:val="24"/>
        </w:rPr>
      </w:pPr>
    </w:p>
    <w:p w14:paraId="09B7DA93"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Information retrieval-based QA systems are generally easy to implement and can be used to answer a wide range of questions. However, their performance can be limited by the quality and relevance of the indexed text and the effectiveness of the retrieval and extraction methods used.</w:t>
      </w:r>
    </w:p>
    <w:p w14:paraId="6D48F4AB" w14:textId="77777777" w:rsidR="00B76CCB" w:rsidRPr="00B76CCB" w:rsidRDefault="00B76CCB" w:rsidP="00B76CCB">
      <w:pPr>
        <w:jc w:val="both"/>
        <w:rPr>
          <w:rFonts w:ascii="Times New Roman" w:hAnsi="Times New Roman" w:cs="Times New Roman"/>
          <w:sz w:val="24"/>
          <w:szCs w:val="24"/>
        </w:rPr>
      </w:pPr>
    </w:p>
    <w:p w14:paraId="22DF37F6"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It’s also important to note that IR-based QA systems are often used with other types of QA, like knowledge-based or generative QA, to improve the system’s overall performance.</w:t>
      </w:r>
    </w:p>
    <w:p w14:paraId="6872AB50" w14:textId="77777777" w:rsidR="00B76CCB" w:rsidRPr="00B76CCB" w:rsidRDefault="00B76CCB" w:rsidP="00B76CCB">
      <w:pPr>
        <w:jc w:val="both"/>
        <w:rPr>
          <w:rFonts w:ascii="Times New Roman" w:hAnsi="Times New Roman" w:cs="Times New Roman"/>
          <w:sz w:val="24"/>
          <w:szCs w:val="24"/>
        </w:rPr>
      </w:pPr>
    </w:p>
    <w:p w14:paraId="1222F8D4"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2. Knowledge-based QA</w:t>
      </w:r>
    </w:p>
    <w:p w14:paraId="62B08B8B"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Knowledge-based question answering (QA) automatically answers questions using a knowledge base, such as a database or ontology, to retrieve the relevant information. This strategy’s foundation is that searching for a structured knowledge base for a question can yield the answer.</w:t>
      </w:r>
    </w:p>
    <w:p w14:paraId="29E64BFC" w14:textId="77777777" w:rsidR="00B76CCB" w:rsidRPr="00B76CCB" w:rsidRDefault="00B76CCB" w:rsidP="00B76CCB">
      <w:pPr>
        <w:jc w:val="both"/>
        <w:rPr>
          <w:rFonts w:ascii="Times New Roman" w:hAnsi="Times New Roman" w:cs="Times New Roman"/>
          <w:sz w:val="24"/>
          <w:szCs w:val="24"/>
        </w:rPr>
      </w:pPr>
    </w:p>
    <w:p w14:paraId="02FDB906"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Knowledge-based QA systems are generally more accurate and reliable than other QA approaches based on structured and well-curated knowledge. But their performance can be limited by how well the knowledge base is covered and how well the methods used to make queries and get information from their work.</w:t>
      </w:r>
    </w:p>
    <w:p w14:paraId="5AAFD0AD" w14:textId="77777777" w:rsidR="00B76CCB" w:rsidRPr="00B76CCB" w:rsidRDefault="00B76CCB" w:rsidP="00B76CCB">
      <w:pPr>
        <w:jc w:val="both"/>
        <w:rPr>
          <w:rFonts w:ascii="Times New Roman" w:hAnsi="Times New Roman" w:cs="Times New Roman"/>
          <w:sz w:val="24"/>
          <w:szCs w:val="24"/>
        </w:rPr>
      </w:pPr>
    </w:p>
    <w:p w14:paraId="25E57137"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It’s also important to note that knowledge-based QA systems are often used with other QA methods, like information retrieval-based or generative QA, to improve the overall performance of the QA system.</w:t>
      </w:r>
    </w:p>
    <w:p w14:paraId="6E3518D4" w14:textId="77777777" w:rsidR="00B76CCB" w:rsidRPr="00B76CCB" w:rsidRDefault="00B76CCB" w:rsidP="00B76CCB">
      <w:pPr>
        <w:jc w:val="both"/>
        <w:rPr>
          <w:rFonts w:ascii="Times New Roman" w:hAnsi="Times New Roman" w:cs="Times New Roman"/>
          <w:sz w:val="24"/>
          <w:szCs w:val="24"/>
        </w:rPr>
      </w:pPr>
    </w:p>
    <w:p w14:paraId="060672A8"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3. Generative QA</w:t>
      </w:r>
    </w:p>
    <w:p w14:paraId="40695167"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Generative question answering (QA) automatically answers questions using a generative model, such as a neural network, to generate a natural language answer to a given question.</w:t>
      </w:r>
    </w:p>
    <w:p w14:paraId="2364A301" w14:textId="77777777" w:rsidR="00B76CCB" w:rsidRPr="00B76CCB" w:rsidRDefault="00B76CCB" w:rsidP="00B76CCB">
      <w:pPr>
        <w:jc w:val="both"/>
        <w:rPr>
          <w:rFonts w:ascii="Times New Roman" w:hAnsi="Times New Roman" w:cs="Times New Roman"/>
          <w:sz w:val="24"/>
          <w:szCs w:val="24"/>
        </w:rPr>
      </w:pPr>
    </w:p>
    <w:p w14:paraId="66CE14E2"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This method is based on the idea that a machine can be taught to understand and create text in natural language to provide a correct answer in terms of grammar and meaning.</w:t>
      </w:r>
    </w:p>
    <w:p w14:paraId="0B0412CC" w14:textId="77777777" w:rsidR="00B76CCB" w:rsidRPr="00B76CCB" w:rsidRDefault="00B76CCB" w:rsidP="00B76CCB">
      <w:pPr>
        <w:jc w:val="both"/>
        <w:rPr>
          <w:rFonts w:ascii="Times New Roman" w:hAnsi="Times New Roman" w:cs="Times New Roman"/>
          <w:sz w:val="24"/>
          <w:szCs w:val="24"/>
        </w:rPr>
      </w:pPr>
    </w:p>
    <w:p w14:paraId="3651D6C7"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Generative QA systems are powerful as they can answer a wide range of questions and generate more human-like answers.</w:t>
      </w:r>
    </w:p>
    <w:p w14:paraId="7CA972BF" w14:textId="77777777" w:rsidR="00B76CCB" w:rsidRPr="00B76CCB" w:rsidRDefault="00B76CCB" w:rsidP="00B76CCB">
      <w:pPr>
        <w:jc w:val="both"/>
        <w:rPr>
          <w:rFonts w:ascii="Times New Roman" w:hAnsi="Times New Roman" w:cs="Times New Roman"/>
          <w:sz w:val="24"/>
          <w:szCs w:val="24"/>
        </w:rPr>
      </w:pPr>
    </w:p>
    <w:p w14:paraId="0BA3FD28"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However, their performance can be limited by the training data’s quality and diversity and the model’s complexity.</w:t>
      </w:r>
    </w:p>
    <w:p w14:paraId="2D338D12" w14:textId="77777777" w:rsidR="00B76CCB" w:rsidRPr="00B76CCB" w:rsidRDefault="00B76CCB" w:rsidP="00B76CCB">
      <w:pPr>
        <w:jc w:val="both"/>
        <w:rPr>
          <w:rFonts w:ascii="Times New Roman" w:hAnsi="Times New Roman" w:cs="Times New Roman"/>
          <w:sz w:val="24"/>
          <w:szCs w:val="24"/>
        </w:rPr>
      </w:pPr>
    </w:p>
    <w:p w14:paraId="2DB7C574"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It’s also worth noting that Generative QA systems are often used with other QA approaches, such as information retrieval-based or knowledge-based QA, to improve the overall performance of the QA system.</w:t>
      </w:r>
    </w:p>
    <w:p w14:paraId="7E1ECBC7" w14:textId="77777777" w:rsidR="00B76CCB" w:rsidRPr="00B76CCB" w:rsidRDefault="00B76CCB" w:rsidP="00B76CCB">
      <w:pPr>
        <w:jc w:val="both"/>
        <w:rPr>
          <w:rFonts w:ascii="Times New Roman" w:hAnsi="Times New Roman" w:cs="Times New Roman"/>
          <w:sz w:val="24"/>
          <w:szCs w:val="24"/>
        </w:rPr>
      </w:pPr>
    </w:p>
    <w:p w14:paraId="7E7C8CEC"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These combinations are known as Hybrid QA systems.</w:t>
      </w:r>
    </w:p>
    <w:p w14:paraId="0B372EDA" w14:textId="77777777" w:rsidR="00B76CCB" w:rsidRPr="00B76CCB" w:rsidRDefault="00B76CCB" w:rsidP="00B76CCB">
      <w:pPr>
        <w:jc w:val="both"/>
        <w:rPr>
          <w:rFonts w:ascii="Times New Roman" w:hAnsi="Times New Roman" w:cs="Times New Roman"/>
          <w:sz w:val="24"/>
          <w:szCs w:val="24"/>
        </w:rPr>
      </w:pPr>
    </w:p>
    <w:p w14:paraId="5F0D1113"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4. Hybrid QA</w:t>
      </w:r>
    </w:p>
    <w:p w14:paraId="1354E25E"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Hybrid question answering (QA) automatically answers questions by combining multiple QA approaches, such as information retrieval-based, knowledge-based, and generative QA. This approach is based on the idea that different QA approaches have their strengths and weaknesses, and by combining them, the overall performance of the QA system can be improved.</w:t>
      </w:r>
    </w:p>
    <w:p w14:paraId="3A7CE92B" w14:textId="77777777" w:rsidR="00B76CCB" w:rsidRPr="00B76CCB" w:rsidRDefault="00B76CCB" w:rsidP="00B76CCB">
      <w:pPr>
        <w:jc w:val="both"/>
        <w:rPr>
          <w:rFonts w:ascii="Times New Roman" w:hAnsi="Times New Roman" w:cs="Times New Roman"/>
          <w:sz w:val="24"/>
          <w:szCs w:val="24"/>
        </w:rPr>
      </w:pPr>
    </w:p>
    <w:p w14:paraId="1DC757DC" w14:textId="4AAB0168" w:rsid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 xml:space="preserve">Hybrid QA systems are considered more robust and accurate than a single QA approach, as they can leverage the strengths of multiple QA methods. Hybrid QA systems can also be more flexible, as they can adapt to different types of questions and different levels of complexity. But designing </w:t>
      </w:r>
      <w:r w:rsidRPr="00B76CCB">
        <w:rPr>
          <w:rFonts w:ascii="Times New Roman" w:hAnsi="Times New Roman" w:cs="Times New Roman"/>
          <w:sz w:val="24"/>
          <w:szCs w:val="24"/>
        </w:rPr>
        <w:lastRenderedPageBreak/>
        <w:t>and putting together a hybrid QA system can be more complex and take more resources than a single QA method.</w:t>
      </w:r>
    </w:p>
    <w:p w14:paraId="563D7018"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5. Rule-based QA</w:t>
      </w:r>
    </w:p>
    <w:p w14:paraId="1D61DCBB" w14:textId="01FD64BF" w:rsid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Rule-based question answering (QA) automatically answers questions using a predefined set of rules based on keywords or patterns in the question. This approach is based on the idea that many questions can be answered by matching the question to a set of predefined rules or templates.</w:t>
      </w:r>
    </w:p>
    <w:p w14:paraId="710EAF8D" w14:textId="5B71AEF5" w:rsidR="00B76CCB" w:rsidRDefault="00B76CCB" w:rsidP="00B76CCB">
      <w:pPr>
        <w:jc w:val="both"/>
        <w:rPr>
          <w:rFonts w:ascii="Times New Roman" w:hAnsi="Times New Roman" w:cs="Times New Roman"/>
          <w:sz w:val="24"/>
          <w:szCs w:val="24"/>
        </w:rPr>
      </w:pPr>
    </w:p>
    <w:p w14:paraId="3351CBCA" w14:textId="0C1B66EF" w:rsidR="00B76CCB" w:rsidRDefault="00B76CCB" w:rsidP="00B76CCB">
      <w:pPr>
        <w:jc w:val="both"/>
        <w:rPr>
          <w:rFonts w:ascii="Times New Roman" w:hAnsi="Times New Roman" w:cs="Times New Roman"/>
          <w:b/>
          <w:bCs/>
          <w:sz w:val="40"/>
          <w:szCs w:val="40"/>
        </w:rPr>
      </w:pPr>
      <w:r w:rsidRPr="00B76CCB">
        <w:rPr>
          <w:rFonts w:ascii="Times New Roman" w:hAnsi="Times New Roman" w:cs="Times New Roman"/>
          <w:b/>
          <w:bCs/>
          <w:sz w:val="40"/>
          <w:szCs w:val="40"/>
        </w:rPr>
        <w:t>Applications of question and answering systems</w:t>
      </w:r>
    </w:p>
    <w:p w14:paraId="2A233994"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Question-answering (QA) systems have various applications in various industries and domains. Some of the most common applications of QA systems include:</w:t>
      </w:r>
    </w:p>
    <w:p w14:paraId="2464BE68" w14:textId="77777777" w:rsidR="00B76CCB" w:rsidRPr="00B76CCB" w:rsidRDefault="00B76CCB" w:rsidP="00B76CCB">
      <w:pPr>
        <w:jc w:val="both"/>
        <w:rPr>
          <w:rFonts w:ascii="Times New Roman" w:hAnsi="Times New Roman" w:cs="Times New Roman"/>
          <w:sz w:val="24"/>
          <w:szCs w:val="24"/>
        </w:rPr>
      </w:pPr>
    </w:p>
    <w:p w14:paraId="47E954E0"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Customer service: QA systems can be used to answer customers’ questions quickly and correctly, reducing the need for human customer service reps.</w:t>
      </w:r>
    </w:p>
    <w:p w14:paraId="5D69FEF3"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Search engines: QA systems can make search results more accurate and valuable by answering specific questions instead of just giving a list of relevant documents.</w:t>
      </w:r>
    </w:p>
    <w:p w14:paraId="4666877E"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Healthcare: QA systems can give patients accurate and reliable information about their health conditions and treatment options.</w:t>
      </w:r>
    </w:p>
    <w:p w14:paraId="6668D718"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Education: QA systems can be used in education to give students immediate feedback and explanations for their answers, which helps them learn better.</w:t>
      </w:r>
    </w:p>
    <w:p w14:paraId="5F10AA41"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Finance: QA systems can tell financial advisors about the latest market trends and investment strategies.</w:t>
      </w:r>
    </w:p>
    <w:p w14:paraId="1D606717"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In e-commerce, QA systems can be used to recommend products to customers and answer their questions about the features and availability of those products.</w:t>
      </w:r>
    </w:p>
    <w:p w14:paraId="165FB147"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Voice assistants: QA systems can be connected to voice assistants so that users can conversationally get answers to their questions.</w:t>
      </w:r>
    </w:p>
    <w:p w14:paraId="7020B50D"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Chatbots: QA systems can be linked to chatbots so that users can naturally get answers to their questions.</w:t>
      </w:r>
    </w:p>
    <w:p w14:paraId="31CE9FC5" w14:textId="77777777"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Virtual assistants: QA systems can be connected to virtual assistants so that users can conversationally get answers to their questions.</w:t>
      </w:r>
    </w:p>
    <w:p w14:paraId="12489BF8" w14:textId="5ED41FB5" w:rsidR="00B76CCB" w:rsidRPr="00B76CCB" w:rsidRDefault="00B76CCB" w:rsidP="00B76CCB">
      <w:pPr>
        <w:jc w:val="both"/>
        <w:rPr>
          <w:rFonts w:ascii="Times New Roman" w:hAnsi="Times New Roman" w:cs="Times New Roman"/>
          <w:sz w:val="24"/>
          <w:szCs w:val="24"/>
        </w:rPr>
      </w:pPr>
      <w:r w:rsidRPr="00B76CCB">
        <w:rPr>
          <w:rFonts w:ascii="Times New Roman" w:hAnsi="Times New Roman" w:cs="Times New Roman"/>
          <w:sz w:val="24"/>
          <w:szCs w:val="24"/>
        </w:rPr>
        <w:t>Business intelligence: QA systems can extract relevant information from large datasets and provide decision-making insights.</w:t>
      </w:r>
      <w:bookmarkStart w:id="0" w:name="_GoBack"/>
      <w:bookmarkEnd w:id="0"/>
    </w:p>
    <w:sectPr w:rsidR="00B76CCB" w:rsidRPr="00B76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A5286"/>
    <w:multiLevelType w:val="hybridMultilevel"/>
    <w:tmpl w:val="2B2A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10FE7"/>
    <w:multiLevelType w:val="multilevel"/>
    <w:tmpl w:val="8F5C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F4"/>
    <w:rsid w:val="002D5BF4"/>
    <w:rsid w:val="006135E4"/>
    <w:rsid w:val="007B2FD1"/>
    <w:rsid w:val="00B76CCB"/>
    <w:rsid w:val="00F01D1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DE50"/>
  <w15:chartTrackingRefBased/>
  <w15:docId w15:val="{9BC5C19F-3846-464A-9724-E0061F1D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2FD1"/>
    <w:rPr>
      <w:color w:val="0000FF"/>
      <w:u w:val="single"/>
    </w:rPr>
  </w:style>
  <w:style w:type="paragraph" w:styleId="ListParagraph">
    <w:name w:val="List Paragraph"/>
    <w:basedOn w:val="Normal"/>
    <w:uiPriority w:val="34"/>
    <w:qFormat/>
    <w:rsid w:val="007B2FD1"/>
    <w:pPr>
      <w:ind w:left="720"/>
      <w:contextualSpacing/>
    </w:pPr>
  </w:style>
  <w:style w:type="paragraph" w:styleId="NormalWeb">
    <w:name w:val="Normal (Web)"/>
    <w:basedOn w:val="Normal"/>
    <w:uiPriority w:val="99"/>
    <w:semiHidden/>
    <w:unhideWhenUsed/>
    <w:rsid w:val="007B2F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2F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6189">
      <w:bodyDiv w:val="1"/>
      <w:marLeft w:val="0"/>
      <w:marRight w:val="0"/>
      <w:marTop w:val="0"/>
      <w:marBottom w:val="0"/>
      <w:divBdr>
        <w:top w:val="none" w:sz="0" w:space="0" w:color="auto"/>
        <w:left w:val="none" w:sz="0" w:space="0" w:color="auto"/>
        <w:bottom w:val="none" w:sz="0" w:space="0" w:color="auto"/>
        <w:right w:val="none" w:sz="0" w:space="0" w:color="auto"/>
      </w:divBdr>
    </w:div>
    <w:div w:id="823546613">
      <w:bodyDiv w:val="1"/>
      <w:marLeft w:val="0"/>
      <w:marRight w:val="0"/>
      <w:marTop w:val="0"/>
      <w:marBottom w:val="0"/>
      <w:divBdr>
        <w:top w:val="none" w:sz="0" w:space="0" w:color="auto"/>
        <w:left w:val="none" w:sz="0" w:space="0" w:color="auto"/>
        <w:bottom w:val="none" w:sz="0" w:space="0" w:color="auto"/>
        <w:right w:val="none" w:sz="0" w:space="0" w:color="auto"/>
      </w:divBdr>
    </w:div>
    <w:div w:id="1106341644">
      <w:bodyDiv w:val="1"/>
      <w:marLeft w:val="0"/>
      <w:marRight w:val="0"/>
      <w:marTop w:val="0"/>
      <w:marBottom w:val="0"/>
      <w:divBdr>
        <w:top w:val="none" w:sz="0" w:space="0" w:color="auto"/>
        <w:left w:val="none" w:sz="0" w:space="0" w:color="auto"/>
        <w:bottom w:val="none" w:sz="0" w:space="0" w:color="auto"/>
        <w:right w:val="none" w:sz="0" w:space="0" w:color="auto"/>
      </w:divBdr>
    </w:div>
    <w:div w:id="1227914442">
      <w:bodyDiv w:val="1"/>
      <w:marLeft w:val="0"/>
      <w:marRight w:val="0"/>
      <w:marTop w:val="0"/>
      <w:marBottom w:val="0"/>
      <w:divBdr>
        <w:top w:val="none" w:sz="0" w:space="0" w:color="auto"/>
        <w:left w:val="none" w:sz="0" w:space="0" w:color="auto"/>
        <w:bottom w:val="none" w:sz="0" w:space="0" w:color="auto"/>
        <w:right w:val="none" w:sz="0" w:space="0" w:color="auto"/>
      </w:divBdr>
    </w:div>
    <w:div w:id="178908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tintelligence.com/2023/10/22/dependency-parsing/" TargetMode="External"/><Relationship Id="rId3" Type="http://schemas.openxmlformats.org/officeDocument/2006/relationships/settings" Target="settings.xml"/><Relationship Id="rId7" Type="http://schemas.openxmlformats.org/officeDocument/2006/relationships/hyperlink" Target="https://spotintelligence.com/2022/12/06/n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otintelligence.com/2022/12/10/stop-words/" TargetMode="External"/><Relationship Id="rId11" Type="http://schemas.openxmlformats.org/officeDocument/2006/relationships/fontTable" Target="fontTable.xml"/><Relationship Id="rId5" Type="http://schemas.openxmlformats.org/officeDocument/2006/relationships/hyperlink" Target="https://spotintelligence.com/2022/12/21/nltk-preprocessing-pipeline/" TargetMode="External"/><Relationship Id="rId10" Type="http://schemas.openxmlformats.org/officeDocument/2006/relationships/hyperlink" Target="https://spotintelligence.com/2023/10/24/generative-models/" TargetMode="External"/><Relationship Id="rId4" Type="http://schemas.openxmlformats.org/officeDocument/2006/relationships/webSettings" Target="webSettings.xml"/><Relationship Id="rId9" Type="http://schemas.openxmlformats.org/officeDocument/2006/relationships/hyperlink" Target="https://spotintelligence.com/2023/01/24/pos-tagging-in-nlp-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RAMAKANT GANJESHWAR</dc:creator>
  <cp:keywords/>
  <dc:description/>
  <cp:lastModifiedBy>RAMAKANT GANJESHWAR</cp:lastModifiedBy>
  <cp:revision>3</cp:revision>
  <dcterms:created xsi:type="dcterms:W3CDTF">2023-12-16T17:31:00Z</dcterms:created>
  <dcterms:modified xsi:type="dcterms:W3CDTF">2023-12-16T17:44:00Z</dcterms:modified>
</cp:coreProperties>
</file>