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238FA" w14:textId="0AC63935" w:rsidR="0029044E" w:rsidRPr="00692537" w:rsidRDefault="002D4A9E" w:rsidP="002D4A9E">
      <w:pPr>
        <w:jc w:val="center"/>
        <w:rPr>
          <w:rFonts w:ascii="Times New Roman" w:hAnsi="Times New Roman" w:cs="Times New Roman"/>
          <w:b/>
          <w:bCs/>
          <w:i/>
          <w:iCs/>
          <w:color w:val="4472C4" w:themeColor="accent1"/>
          <w:sz w:val="48"/>
          <w:szCs w:val="48"/>
        </w:rPr>
      </w:pPr>
      <w:r w:rsidRPr="00692537">
        <w:rPr>
          <w:rFonts w:ascii="Times New Roman" w:hAnsi="Times New Roman" w:cs="Times New Roman"/>
          <w:b/>
          <w:bCs/>
          <w:i/>
          <w:iCs/>
          <w:color w:val="4472C4" w:themeColor="accent1"/>
          <w:sz w:val="48"/>
          <w:szCs w:val="48"/>
        </w:rPr>
        <w:t>Big Data Analytics</w:t>
      </w:r>
    </w:p>
    <w:p w14:paraId="6FCA6BF9" w14:textId="77777777" w:rsidR="006D4678" w:rsidRPr="00692537" w:rsidRDefault="006D4678" w:rsidP="00894986">
      <w:pPr>
        <w:rPr>
          <w:rFonts w:ascii="Times New Roman" w:hAnsi="Times New Roman" w:cs="Times New Roman"/>
          <w:b/>
          <w:bCs/>
        </w:rPr>
      </w:pPr>
    </w:p>
    <w:p w14:paraId="73E12FF2" w14:textId="20F93E3E" w:rsidR="00D45267" w:rsidRPr="00692537" w:rsidRDefault="00894986" w:rsidP="00894986">
      <w:pPr>
        <w:rPr>
          <w:rFonts w:ascii="Times New Roman" w:hAnsi="Times New Roman" w:cs="Times New Roman"/>
          <w:b/>
          <w:bCs/>
          <w:sz w:val="32"/>
          <w:szCs w:val="32"/>
        </w:rPr>
      </w:pPr>
      <w:r w:rsidRPr="00692537">
        <w:rPr>
          <w:rFonts w:ascii="Times New Roman" w:hAnsi="Times New Roman" w:cs="Times New Roman"/>
          <w:b/>
          <w:bCs/>
          <w:color w:val="ED7D31" w:themeColor="accent2"/>
          <w:sz w:val="32"/>
          <w:szCs w:val="32"/>
        </w:rPr>
        <w:t>Difference between Analysis and Analytics</w:t>
      </w:r>
    </w:p>
    <w:tbl>
      <w:tblPr>
        <w:tblStyle w:val="GridTable4-Accent5"/>
        <w:tblW w:w="0" w:type="auto"/>
        <w:tblLook w:val="04A0" w:firstRow="1" w:lastRow="0" w:firstColumn="1" w:lastColumn="0" w:noHBand="0" w:noVBand="1"/>
      </w:tblPr>
      <w:tblGrid>
        <w:gridCol w:w="1158"/>
        <w:gridCol w:w="3447"/>
        <w:gridCol w:w="4411"/>
      </w:tblGrid>
      <w:tr w:rsidR="00C6115E" w:rsidRPr="00692537" w14:paraId="7E8E5B59" w14:textId="77777777" w:rsidTr="0080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16C5B" w14:textId="77777777" w:rsidR="00C6115E" w:rsidRPr="00692537" w:rsidRDefault="00C6115E" w:rsidP="00804FEC">
            <w:pPr>
              <w:spacing w:after="160" w:line="259" w:lineRule="auto"/>
              <w:jc w:val="center"/>
              <w:rPr>
                <w:rFonts w:ascii="Times New Roman" w:hAnsi="Times New Roman" w:cs="Times New Roman"/>
              </w:rPr>
            </w:pPr>
            <w:r w:rsidRPr="00692537">
              <w:rPr>
                <w:rFonts w:ascii="Times New Roman" w:hAnsi="Times New Roman" w:cs="Times New Roman"/>
              </w:rPr>
              <w:t>Aspect</w:t>
            </w:r>
          </w:p>
        </w:tc>
        <w:tc>
          <w:tcPr>
            <w:tcW w:w="0" w:type="auto"/>
            <w:hideMark/>
          </w:tcPr>
          <w:p w14:paraId="51569814" w14:textId="77777777" w:rsidR="00C6115E" w:rsidRPr="00692537" w:rsidRDefault="00C6115E" w:rsidP="00804FE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2537">
              <w:rPr>
                <w:rFonts w:ascii="Times New Roman" w:hAnsi="Times New Roman" w:cs="Times New Roman"/>
              </w:rPr>
              <w:t>Analysis</w:t>
            </w:r>
          </w:p>
        </w:tc>
        <w:tc>
          <w:tcPr>
            <w:tcW w:w="0" w:type="auto"/>
            <w:hideMark/>
          </w:tcPr>
          <w:p w14:paraId="021519E0" w14:textId="77777777" w:rsidR="00C6115E" w:rsidRPr="00692537" w:rsidRDefault="00C6115E" w:rsidP="00804FE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2537">
              <w:rPr>
                <w:rFonts w:ascii="Times New Roman" w:hAnsi="Times New Roman" w:cs="Times New Roman"/>
              </w:rPr>
              <w:t>Analytics</w:t>
            </w:r>
          </w:p>
        </w:tc>
      </w:tr>
      <w:tr w:rsidR="00C6115E" w:rsidRPr="00692537" w14:paraId="023A9962" w14:textId="77777777" w:rsidTr="0080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534F49" w14:textId="77777777" w:rsidR="00C6115E" w:rsidRPr="00692537" w:rsidRDefault="00C6115E" w:rsidP="00804FEC">
            <w:pPr>
              <w:spacing w:after="160" w:line="259" w:lineRule="auto"/>
              <w:jc w:val="center"/>
              <w:rPr>
                <w:rFonts w:ascii="Times New Roman" w:hAnsi="Times New Roman" w:cs="Times New Roman"/>
              </w:rPr>
            </w:pPr>
            <w:r w:rsidRPr="00692537">
              <w:rPr>
                <w:rFonts w:ascii="Times New Roman" w:hAnsi="Times New Roman" w:cs="Times New Roman"/>
              </w:rPr>
              <w:t>Definition</w:t>
            </w:r>
          </w:p>
        </w:tc>
        <w:tc>
          <w:tcPr>
            <w:tcW w:w="0" w:type="auto"/>
            <w:hideMark/>
          </w:tcPr>
          <w:p w14:paraId="351567EE" w14:textId="77777777" w:rsidR="00C6115E" w:rsidRPr="00CB1FBF" w:rsidRDefault="00C6115E" w:rsidP="00CE327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Examining data in detail to discover patterns, relationships, and insights.</w:t>
            </w:r>
          </w:p>
        </w:tc>
        <w:tc>
          <w:tcPr>
            <w:tcW w:w="0" w:type="auto"/>
            <w:hideMark/>
          </w:tcPr>
          <w:p w14:paraId="1140E916" w14:textId="77777777" w:rsidR="00C6115E" w:rsidRPr="00CB1FBF" w:rsidRDefault="00C6115E" w:rsidP="00CE327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Using tools, technologies, and processes to analyze data and gain insights.</w:t>
            </w:r>
          </w:p>
        </w:tc>
      </w:tr>
      <w:tr w:rsidR="00C6115E" w:rsidRPr="00692537" w14:paraId="43D6D25A" w14:textId="77777777" w:rsidTr="00804FEC">
        <w:tc>
          <w:tcPr>
            <w:cnfStyle w:val="001000000000" w:firstRow="0" w:lastRow="0" w:firstColumn="1" w:lastColumn="0" w:oddVBand="0" w:evenVBand="0" w:oddHBand="0" w:evenHBand="0" w:firstRowFirstColumn="0" w:firstRowLastColumn="0" w:lastRowFirstColumn="0" w:lastRowLastColumn="0"/>
            <w:tcW w:w="0" w:type="auto"/>
            <w:hideMark/>
          </w:tcPr>
          <w:p w14:paraId="1D1AF469" w14:textId="77777777" w:rsidR="00C6115E" w:rsidRPr="00692537" w:rsidRDefault="00C6115E" w:rsidP="00804FEC">
            <w:pPr>
              <w:spacing w:after="160" w:line="259" w:lineRule="auto"/>
              <w:jc w:val="center"/>
              <w:rPr>
                <w:rFonts w:ascii="Times New Roman" w:hAnsi="Times New Roman" w:cs="Times New Roman"/>
              </w:rPr>
            </w:pPr>
            <w:r w:rsidRPr="00692537">
              <w:rPr>
                <w:rFonts w:ascii="Times New Roman" w:hAnsi="Times New Roman" w:cs="Times New Roman"/>
              </w:rPr>
              <w:t>Scope</w:t>
            </w:r>
          </w:p>
        </w:tc>
        <w:tc>
          <w:tcPr>
            <w:tcW w:w="0" w:type="auto"/>
            <w:hideMark/>
          </w:tcPr>
          <w:p w14:paraId="2E1F0F47" w14:textId="77777777" w:rsidR="00C6115E" w:rsidRPr="00CB1FBF" w:rsidRDefault="00C6115E" w:rsidP="00CE327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Focuses on understanding specific questions or problems using historical data.</w:t>
            </w:r>
          </w:p>
        </w:tc>
        <w:tc>
          <w:tcPr>
            <w:tcW w:w="0" w:type="auto"/>
            <w:hideMark/>
          </w:tcPr>
          <w:p w14:paraId="7899EAEF" w14:textId="77777777" w:rsidR="00C6115E" w:rsidRPr="00CB1FBF" w:rsidRDefault="00C6115E" w:rsidP="00CE327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Includes descriptive, diagnostic, predictive, and prescriptive analytics, covering a wider range of applications.</w:t>
            </w:r>
          </w:p>
        </w:tc>
      </w:tr>
      <w:tr w:rsidR="00C6115E" w:rsidRPr="00692537" w14:paraId="48EF767F" w14:textId="77777777" w:rsidTr="0080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50A688" w14:textId="77777777" w:rsidR="00C6115E" w:rsidRPr="00692537" w:rsidRDefault="00C6115E" w:rsidP="00804FEC">
            <w:pPr>
              <w:spacing w:after="160" w:line="259" w:lineRule="auto"/>
              <w:jc w:val="center"/>
              <w:rPr>
                <w:rFonts w:ascii="Times New Roman" w:hAnsi="Times New Roman" w:cs="Times New Roman"/>
              </w:rPr>
            </w:pPr>
            <w:r w:rsidRPr="00692537">
              <w:rPr>
                <w:rFonts w:ascii="Times New Roman" w:hAnsi="Times New Roman" w:cs="Times New Roman"/>
              </w:rPr>
              <w:t>Methods</w:t>
            </w:r>
          </w:p>
        </w:tc>
        <w:tc>
          <w:tcPr>
            <w:tcW w:w="0" w:type="auto"/>
            <w:hideMark/>
          </w:tcPr>
          <w:p w14:paraId="68116F18" w14:textId="77777777" w:rsidR="00C6115E" w:rsidRPr="00CB1FBF" w:rsidRDefault="00C6115E" w:rsidP="00CE327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Utilizes various statistical and computational methods to interpret and describe data.</w:t>
            </w:r>
          </w:p>
        </w:tc>
        <w:tc>
          <w:tcPr>
            <w:tcW w:w="0" w:type="auto"/>
            <w:hideMark/>
          </w:tcPr>
          <w:p w14:paraId="7FDFD4B1" w14:textId="1B87F1AD" w:rsidR="00C6115E" w:rsidRPr="00CB1FBF" w:rsidRDefault="00C6115E" w:rsidP="00CE327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 xml:space="preserve">Employs advanced techniques like data mining, predictive </w:t>
            </w:r>
            <w:r w:rsidR="00F63850" w:rsidRPr="00CB1FBF">
              <w:rPr>
                <w:rFonts w:ascii="Times New Roman" w:hAnsi="Times New Roman" w:cs="Times New Roman"/>
              </w:rPr>
              <w:t>modelling</w:t>
            </w:r>
            <w:r w:rsidRPr="00CB1FBF">
              <w:rPr>
                <w:rFonts w:ascii="Times New Roman" w:hAnsi="Times New Roman" w:cs="Times New Roman"/>
              </w:rPr>
              <w:t>, and optimization algorithms.</w:t>
            </w:r>
          </w:p>
        </w:tc>
      </w:tr>
      <w:tr w:rsidR="00C6115E" w:rsidRPr="00692537" w14:paraId="4B7DA97E" w14:textId="77777777" w:rsidTr="00804FEC">
        <w:tc>
          <w:tcPr>
            <w:cnfStyle w:val="001000000000" w:firstRow="0" w:lastRow="0" w:firstColumn="1" w:lastColumn="0" w:oddVBand="0" w:evenVBand="0" w:oddHBand="0" w:evenHBand="0" w:firstRowFirstColumn="0" w:firstRowLastColumn="0" w:lastRowFirstColumn="0" w:lastRowLastColumn="0"/>
            <w:tcW w:w="0" w:type="auto"/>
            <w:hideMark/>
          </w:tcPr>
          <w:p w14:paraId="25A1CB11" w14:textId="77777777" w:rsidR="00C6115E" w:rsidRPr="00692537" w:rsidRDefault="00C6115E" w:rsidP="00804FEC">
            <w:pPr>
              <w:spacing w:after="160" w:line="259" w:lineRule="auto"/>
              <w:jc w:val="center"/>
              <w:rPr>
                <w:rFonts w:ascii="Times New Roman" w:hAnsi="Times New Roman" w:cs="Times New Roman"/>
              </w:rPr>
            </w:pPr>
            <w:r w:rsidRPr="00692537">
              <w:rPr>
                <w:rFonts w:ascii="Times New Roman" w:hAnsi="Times New Roman" w:cs="Times New Roman"/>
              </w:rPr>
              <w:t>Objective</w:t>
            </w:r>
          </w:p>
        </w:tc>
        <w:tc>
          <w:tcPr>
            <w:tcW w:w="0" w:type="auto"/>
            <w:hideMark/>
          </w:tcPr>
          <w:p w14:paraId="4AF8185A" w14:textId="77777777" w:rsidR="00C6115E" w:rsidRPr="00CB1FBF" w:rsidRDefault="00C6115E" w:rsidP="00CE327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To explain what has happened and why it happened.</w:t>
            </w:r>
          </w:p>
        </w:tc>
        <w:tc>
          <w:tcPr>
            <w:tcW w:w="0" w:type="auto"/>
            <w:hideMark/>
          </w:tcPr>
          <w:p w14:paraId="2ACB11FC" w14:textId="77777777" w:rsidR="00C6115E" w:rsidRPr="00CB1FBF" w:rsidRDefault="00C6115E" w:rsidP="00CE327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To derive actionable insights, make predictions, and support decision-making processes.</w:t>
            </w:r>
          </w:p>
        </w:tc>
      </w:tr>
      <w:tr w:rsidR="00C6115E" w:rsidRPr="00692537" w14:paraId="46830B88" w14:textId="77777777" w:rsidTr="00804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DC226A" w14:textId="77777777" w:rsidR="00C6115E" w:rsidRPr="00692537" w:rsidRDefault="00C6115E" w:rsidP="00804FEC">
            <w:pPr>
              <w:spacing w:after="160" w:line="259" w:lineRule="auto"/>
              <w:jc w:val="center"/>
              <w:rPr>
                <w:rFonts w:ascii="Times New Roman" w:hAnsi="Times New Roman" w:cs="Times New Roman"/>
              </w:rPr>
            </w:pPr>
            <w:r w:rsidRPr="00692537">
              <w:rPr>
                <w:rFonts w:ascii="Times New Roman" w:hAnsi="Times New Roman" w:cs="Times New Roman"/>
              </w:rPr>
              <w:t>Outcome</w:t>
            </w:r>
          </w:p>
        </w:tc>
        <w:tc>
          <w:tcPr>
            <w:tcW w:w="0" w:type="auto"/>
            <w:hideMark/>
          </w:tcPr>
          <w:p w14:paraId="4E20F59A" w14:textId="77777777" w:rsidR="00C6115E" w:rsidRPr="00CB1FBF" w:rsidRDefault="00C6115E" w:rsidP="00CE327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Results in reports, summaries, and detailed explanations of the data.</w:t>
            </w:r>
          </w:p>
        </w:tc>
        <w:tc>
          <w:tcPr>
            <w:tcW w:w="0" w:type="auto"/>
            <w:hideMark/>
          </w:tcPr>
          <w:p w14:paraId="617AFE84" w14:textId="77777777" w:rsidR="00C6115E" w:rsidRPr="00CB1FBF" w:rsidRDefault="00C6115E" w:rsidP="00CE327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Produces dashboards, visualizations, predictive models, and strategic recommendations.</w:t>
            </w:r>
          </w:p>
        </w:tc>
      </w:tr>
      <w:tr w:rsidR="00C6115E" w:rsidRPr="00692537" w14:paraId="1D078371" w14:textId="77777777" w:rsidTr="00804FEC">
        <w:tc>
          <w:tcPr>
            <w:cnfStyle w:val="001000000000" w:firstRow="0" w:lastRow="0" w:firstColumn="1" w:lastColumn="0" w:oddVBand="0" w:evenVBand="0" w:oddHBand="0" w:evenHBand="0" w:firstRowFirstColumn="0" w:firstRowLastColumn="0" w:lastRowFirstColumn="0" w:lastRowLastColumn="0"/>
            <w:tcW w:w="0" w:type="auto"/>
            <w:hideMark/>
          </w:tcPr>
          <w:p w14:paraId="2C5E4ABB" w14:textId="77777777" w:rsidR="00C6115E" w:rsidRPr="00692537" w:rsidRDefault="00C6115E" w:rsidP="00804FEC">
            <w:pPr>
              <w:spacing w:after="160" w:line="259" w:lineRule="auto"/>
              <w:jc w:val="center"/>
              <w:rPr>
                <w:rFonts w:ascii="Times New Roman" w:hAnsi="Times New Roman" w:cs="Times New Roman"/>
              </w:rPr>
            </w:pPr>
            <w:r w:rsidRPr="00692537">
              <w:rPr>
                <w:rFonts w:ascii="Times New Roman" w:hAnsi="Times New Roman" w:cs="Times New Roman"/>
              </w:rPr>
              <w:t>Examples</w:t>
            </w:r>
          </w:p>
        </w:tc>
        <w:tc>
          <w:tcPr>
            <w:tcW w:w="0" w:type="auto"/>
            <w:hideMark/>
          </w:tcPr>
          <w:p w14:paraId="3865B81C" w14:textId="77777777" w:rsidR="00C6115E" w:rsidRPr="00CB1FBF" w:rsidRDefault="00C6115E" w:rsidP="00CE327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Financial statement analysis, customer feedback analysis, market research analysis.</w:t>
            </w:r>
          </w:p>
        </w:tc>
        <w:tc>
          <w:tcPr>
            <w:tcW w:w="0" w:type="auto"/>
            <w:hideMark/>
          </w:tcPr>
          <w:p w14:paraId="3154CB49" w14:textId="77777777" w:rsidR="00C6115E" w:rsidRPr="00CB1FBF" w:rsidRDefault="00C6115E" w:rsidP="00CE327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1FBF">
              <w:rPr>
                <w:rFonts w:ascii="Times New Roman" w:hAnsi="Times New Roman" w:cs="Times New Roman"/>
              </w:rPr>
              <w:t>Predictive sales analytics, customer behavior analytics, supply chain optimization, fraud detection.</w:t>
            </w:r>
          </w:p>
        </w:tc>
      </w:tr>
    </w:tbl>
    <w:p w14:paraId="76992252" w14:textId="77777777" w:rsidR="00C6115E" w:rsidRPr="00692537" w:rsidRDefault="00C6115E" w:rsidP="00894986">
      <w:pPr>
        <w:rPr>
          <w:rFonts w:ascii="Times New Roman" w:hAnsi="Times New Roman" w:cs="Times New Roman"/>
          <w:b/>
          <w:bCs/>
          <w:sz w:val="32"/>
          <w:szCs w:val="32"/>
        </w:rPr>
      </w:pPr>
    </w:p>
    <w:p w14:paraId="06620894" w14:textId="36980397" w:rsidR="00894986" w:rsidRPr="00692537" w:rsidRDefault="00667690" w:rsidP="00894986">
      <w:pPr>
        <w:rPr>
          <w:rFonts w:ascii="Times New Roman" w:hAnsi="Times New Roman" w:cs="Times New Roman"/>
          <w:b/>
          <w:bCs/>
          <w:color w:val="ED7D31" w:themeColor="accent2"/>
          <w:sz w:val="32"/>
          <w:szCs w:val="32"/>
        </w:rPr>
      </w:pPr>
      <w:r w:rsidRPr="00692537">
        <w:rPr>
          <w:rFonts w:ascii="Times New Roman" w:hAnsi="Times New Roman" w:cs="Times New Roman"/>
          <w:b/>
          <w:bCs/>
          <w:color w:val="ED7D31" w:themeColor="accent2"/>
          <w:sz w:val="32"/>
          <w:szCs w:val="32"/>
        </w:rPr>
        <w:t>Big Data:</w:t>
      </w:r>
    </w:p>
    <w:p w14:paraId="7789272F" w14:textId="00DC0392" w:rsidR="00752F5B" w:rsidRPr="00A27DFB" w:rsidRDefault="00752F5B" w:rsidP="00A27DFB">
      <w:pPr>
        <w:jc w:val="both"/>
        <w:rPr>
          <w:rFonts w:ascii="Times New Roman" w:hAnsi="Times New Roman" w:cs="Times New Roman"/>
          <w:sz w:val="24"/>
          <w:szCs w:val="24"/>
        </w:rPr>
      </w:pPr>
      <w:r w:rsidRPr="00A27DFB">
        <w:rPr>
          <w:rFonts w:ascii="Times New Roman" w:hAnsi="Times New Roman" w:cs="Times New Roman"/>
          <w:sz w:val="24"/>
          <w:szCs w:val="24"/>
          <w:lang w:val="en-US"/>
        </w:rPr>
        <w:t>Big data refers to large and complex datasets that traditional data processing software and methods are unable to handle efficiently.</w:t>
      </w:r>
      <w:r w:rsidR="00257244" w:rsidRPr="00257244">
        <w:t xml:space="preserve"> </w:t>
      </w:r>
      <w:r w:rsidR="00257244" w:rsidRPr="00257244">
        <w:rPr>
          <w:rFonts w:ascii="Times New Roman" w:hAnsi="Times New Roman" w:cs="Times New Roman"/>
          <w:sz w:val="24"/>
          <w:szCs w:val="24"/>
        </w:rPr>
        <w:t>Big data requires advanced analytical methods and technologies, such as distributed computing, machine learning, and data mining, to extract meaningful information and support decision-making processes.</w:t>
      </w:r>
    </w:p>
    <w:p w14:paraId="78FB69FB" w14:textId="6FB738BD" w:rsidR="007D6819" w:rsidRDefault="007D6819" w:rsidP="00A27DFB">
      <w:pPr>
        <w:jc w:val="both"/>
        <w:rPr>
          <w:rFonts w:ascii="Times New Roman" w:hAnsi="Times New Roman" w:cs="Times New Roman"/>
          <w:b/>
          <w:bCs/>
          <w:color w:val="70AD47" w:themeColor="accent6"/>
          <w:sz w:val="28"/>
          <w:szCs w:val="28"/>
          <w:lang w:val="en-US"/>
        </w:rPr>
      </w:pPr>
      <w:r w:rsidRPr="007D6819">
        <w:rPr>
          <w:rFonts w:ascii="Times New Roman" w:hAnsi="Times New Roman" w:cs="Times New Roman"/>
          <w:b/>
          <w:bCs/>
          <w:color w:val="70AD47" w:themeColor="accent6"/>
          <w:sz w:val="28"/>
          <w:szCs w:val="28"/>
          <w:lang w:val="en-US"/>
        </w:rPr>
        <w:t>6V’s of Big Data</w:t>
      </w:r>
    </w:p>
    <w:p w14:paraId="420DF5DD" w14:textId="42401FBF" w:rsidR="009422B5" w:rsidRPr="009422B5" w:rsidRDefault="009422B5" w:rsidP="00A27DFB">
      <w:pPr>
        <w:jc w:val="both"/>
        <w:rPr>
          <w:rFonts w:ascii="Times New Roman" w:hAnsi="Times New Roman" w:cs="Times New Roman"/>
          <w:sz w:val="24"/>
          <w:szCs w:val="24"/>
          <w:lang w:val="en-US"/>
        </w:rPr>
      </w:pPr>
      <w:r w:rsidRPr="00A27DFB">
        <w:rPr>
          <w:rFonts w:ascii="Times New Roman" w:hAnsi="Times New Roman" w:cs="Times New Roman"/>
          <w:sz w:val="24"/>
          <w:szCs w:val="24"/>
          <w:lang w:val="en-US"/>
        </w:rPr>
        <w:t>Characteristics of big data (6V’s):</w:t>
      </w:r>
    </w:p>
    <w:p w14:paraId="5464AD33" w14:textId="77777777" w:rsidR="00667690" w:rsidRPr="00A919AA" w:rsidRDefault="00667690" w:rsidP="00752F5B">
      <w:pPr>
        <w:jc w:val="both"/>
        <w:rPr>
          <w:rFonts w:ascii="Times New Roman" w:hAnsi="Times New Roman" w:cs="Times New Roman"/>
          <w:b/>
          <w:bCs/>
          <w:color w:val="7030A0"/>
          <w:sz w:val="28"/>
          <w:szCs w:val="28"/>
        </w:rPr>
      </w:pPr>
      <w:r w:rsidRPr="00A919AA">
        <w:rPr>
          <w:rFonts w:ascii="Times New Roman" w:hAnsi="Times New Roman" w:cs="Times New Roman"/>
          <w:b/>
          <w:bCs/>
          <w:color w:val="7030A0"/>
          <w:sz w:val="28"/>
          <w:szCs w:val="28"/>
        </w:rPr>
        <w:t>1. Volume:</w:t>
      </w:r>
    </w:p>
    <w:p w14:paraId="3555527F" w14:textId="39F692A2" w:rsidR="00667690" w:rsidRPr="00F66C1D" w:rsidRDefault="00667690" w:rsidP="00FB16E9">
      <w:pPr>
        <w:pStyle w:val="ListParagraph"/>
        <w:numPr>
          <w:ilvl w:val="0"/>
          <w:numId w:val="1"/>
        </w:numPr>
        <w:jc w:val="both"/>
        <w:rPr>
          <w:rFonts w:ascii="Times New Roman" w:hAnsi="Times New Roman" w:cs="Times New Roman"/>
          <w:sz w:val="24"/>
          <w:szCs w:val="24"/>
        </w:rPr>
      </w:pPr>
      <w:r w:rsidRPr="00F66C1D">
        <w:rPr>
          <w:rFonts w:ascii="Times New Roman" w:hAnsi="Times New Roman" w:cs="Times New Roman"/>
          <w:b/>
          <w:bCs/>
          <w:sz w:val="24"/>
          <w:szCs w:val="24"/>
        </w:rPr>
        <w:t>Definition:</w:t>
      </w:r>
      <w:r w:rsidRPr="00F66C1D">
        <w:rPr>
          <w:rFonts w:ascii="Times New Roman" w:hAnsi="Times New Roman" w:cs="Times New Roman"/>
          <w:sz w:val="24"/>
          <w:szCs w:val="24"/>
        </w:rPr>
        <w:t xml:space="preserve"> Volume refers to the vast amount of data generated every second. The sheer quantity of data is immense and continues to grow.</w:t>
      </w:r>
    </w:p>
    <w:p w14:paraId="3C97A8C9" w14:textId="4809C2B2" w:rsidR="00667690" w:rsidRPr="00F66C1D" w:rsidRDefault="00667690" w:rsidP="00752F5B">
      <w:pPr>
        <w:pStyle w:val="ListParagraph"/>
        <w:numPr>
          <w:ilvl w:val="0"/>
          <w:numId w:val="1"/>
        </w:numPr>
        <w:jc w:val="both"/>
        <w:rPr>
          <w:rFonts w:ascii="Times New Roman" w:hAnsi="Times New Roman" w:cs="Times New Roman"/>
          <w:sz w:val="24"/>
          <w:szCs w:val="24"/>
        </w:rPr>
      </w:pPr>
      <w:r w:rsidRPr="00F66C1D">
        <w:rPr>
          <w:rFonts w:ascii="Times New Roman" w:hAnsi="Times New Roman" w:cs="Times New Roman"/>
          <w:b/>
          <w:bCs/>
          <w:sz w:val="24"/>
          <w:szCs w:val="24"/>
        </w:rPr>
        <w:t>Example:</w:t>
      </w:r>
      <w:r w:rsidRPr="00F66C1D">
        <w:rPr>
          <w:rFonts w:ascii="Times New Roman" w:hAnsi="Times New Roman" w:cs="Times New Roman"/>
          <w:sz w:val="24"/>
          <w:szCs w:val="24"/>
        </w:rPr>
        <w:t xml:space="preserve"> Social media platforms like Facebook and Twitter generate petabytes of data daily through user posts, comments, and interactions. Each day, billions of photos, videos, and text updates are shared across these platforms.</w:t>
      </w:r>
    </w:p>
    <w:p w14:paraId="21330342" w14:textId="77777777" w:rsidR="00667690" w:rsidRPr="003420DD" w:rsidRDefault="00667690" w:rsidP="00752F5B">
      <w:pPr>
        <w:jc w:val="both"/>
        <w:rPr>
          <w:rFonts w:ascii="Times New Roman" w:hAnsi="Times New Roman" w:cs="Times New Roman"/>
          <w:b/>
          <w:bCs/>
          <w:color w:val="7030A0"/>
          <w:sz w:val="28"/>
          <w:szCs w:val="28"/>
        </w:rPr>
      </w:pPr>
      <w:r w:rsidRPr="003420DD">
        <w:rPr>
          <w:rFonts w:ascii="Times New Roman" w:hAnsi="Times New Roman" w:cs="Times New Roman"/>
          <w:b/>
          <w:bCs/>
          <w:color w:val="7030A0"/>
          <w:sz w:val="28"/>
          <w:szCs w:val="28"/>
        </w:rPr>
        <w:t>2. Velocity:</w:t>
      </w:r>
    </w:p>
    <w:p w14:paraId="3D10C575" w14:textId="3BB82991" w:rsidR="00667690" w:rsidRPr="00291C58" w:rsidRDefault="00667690" w:rsidP="00291C58">
      <w:pPr>
        <w:pStyle w:val="ListParagraph"/>
        <w:numPr>
          <w:ilvl w:val="0"/>
          <w:numId w:val="2"/>
        </w:numPr>
        <w:jc w:val="both"/>
        <w:rPr>
          <w:rFonts w:ascii="Times New Roman" w:hAnsi="Times New Roman" w:cs="Times New Roman"/>
          <w:sz w:val="24"/>
          <w:szCs w:val="24"/>
        </w:rPr>
      </w:pPr>
      <w:r w:rsidRPr="00291C58">
        <w:rPr>
          <w:rFonts w:ascii="Times New Roman" w:hAnsi="Times New Roman" w:cs="Times New Roman"/>
          <w:b/>
          <w:bCs/>
          <w:sz w:val="24"/>
          <w:szCs w:val="24"/>
        </w:rPr>
        <w:lastRenderedPageBreak/>
        <w:t>Definition:</w:t>
      </w:r>
      <w:r w:rsidRPr="00291C58">
        <w:rPr>
          <w:rFonts w:ascii="Times New Roman" w:hAnsi="Times New Roman" w:cs="Times New Roman"/>
          <w:sz w:val="24"/>
          <w:szCs w:val="24"/>
        </w:rPr>
        <w:t xml:space="preserve"> Velocity is the speed at which data is generated, collected, and analyzed. It encompasses the rate of data flow and how quickly it needs to be processed.</w:t>
      </w:r>
    </w:p>
    <w:p w14:paraId="43B62663" w14:textId="66B6506E" w:rsidR="00667690" w:rsidRPr="002675FE" w:rsidRDefault="00667690" w:rsidP="00752F5B">
      <w:pPr>
        <w:pStyle w:val="ListParagraph"/>
        <w:numPr>
          <w:ilvl w:val="0"/>
          <w:numId w:val="2"/>
        </w:numPr>
        <w:jc w:val="both"/>
        <w:rPr>
          <w:rFonts w:ascii="Times New Roman" w:hAnsi="Times New Roman" w:cs="Times New Roman"/>
          <w:sz w:val="24"/>
          <w:szCs w:val="24"/>
        </w:rPr>
      </w:pPr>
      <w:r w:rsidRPr="00291C58">
        <w:rPr>
          <w:rFonts w:ascii="Times New Roman" w:hAnsi="Times New Roman" w:cs="Times New Roman"/>
          <w:b/>
          <w:bCs/>
          <w:sz w:val="24"/>
          <w:szCs w:val="24"/>
        </w:rPr>
        <w:t>Example:</w:t>
      </w:r>
      <w:r w:rsidRPr="00291C58">
        <w:rPr>
          <w:rFonts w:ascii="Times New Roman" w:hAnsi="Times New Roman" w:cs="Times New Roman"/>
          <w:sz w:val="24"/>
          <w:szCs w:val="24"/>
        </w:rPr>
        <w:t xml:space="preserve"> Financial markets generate data at high speeds with stock prices fluctuating every millisecond. Realtime trading systems need to process this data instantaneously to make timely investment decisions and execute trades.</w:t>
      </w:r>
    </w:p>
    <w:p w14:paraId="3DEB721E" w14:textId="77777777" w:rsidR="00667690" w:rsidRPr="003420DD" w:rsidRDefault="00667690" w:rsidP="00752F5B">
      <w:pPr>
        <w:jc w:val="both"/>
        <w:rPr>
          <w:rFonts w:ascii="Times New Roman" w:hAnsi="Times New Roman" w:cs="Times New Roman"/>
          <w:b/>
          <w:bCs/>
          <w:color w:val="7030A0"/>
          <w:sz w:val="28"/>
          <w:szCs w:val="28"/>
        </w:rPr>
      </w:pPr>
      <w:r w:rsidRPr="003420DD">
        <w:rPr>
          <w:rFonts w:ascii="Times New Roman" w:hAnsi="Times New Roman" w:cs="Times New Roman"/>
          <w:b/>
          <w:bCs/>
          <w:color w:val="7030A0"/>
          <w:sz w:val="28"/>
          <w:szCs w:val="28"/>
        </w:rPr>
        <w:t>3. Variety:</w:t>
      </w:r>
    </w:p>
    <w:p w14:paraId="0C85ADB0" w14:textId="1715BA3E" w:rsidR="00667690" w:rsidRPr="00D1788F" w:rsidRDefault="00667690" w:rsidP="00D1788F">
      <w:pPr>
        <w:pStyle w:val="ListParagraph"/>
        <w:numPr>
          <w:ilvl w:val="0"/>
          <w:numId w:val="3"/>
        </w:numPr>
        <w:jc w:val="both"/>
        <w:rPr>
          <w:rFonts w:ascii="Times New Roman" w:hAnsi="Times New Roman" w:cs="Times New Roman"/>
          <w:sz w:val="24"/>
          <w:szCs w:val="24"/>
        </w:rPr>
      </w:pPr>
      <w:r w:rsidRPr="00D1788F">
        <w:rPr>
          <w:rFonts w:ascii="Times New Roman" w:hAnsi="Times New Roman" w:cs="Times New Roman"/>
          <w:b/>
          <w:bCs/>
          <w:sz w:val="24"/>
          <w:szCs w:val="24"/>
        </w:rPr>
        <w:t>Definition:</w:t>
      </w:r>
      <w:r w:rsidRPr="00D1788F">
        <w:rPr>
          <w:rFonts w:ascii="Times New Roman" w:hAnsi="Times New Roman" w:cs="Times New Roman"/>
          <w:sz w:val="24"/>
          <w:szCs w:val="24"/>
        </w:rPr>
        <w:t xml:space="preserve"> Variety refers to the different types of data, which can be structured (e.g., databases), semi</w:t>
      </w:r>
      <w:r w:rsidR="0002256E">
        <w:rPr>
          <w:rFonts w:ascii="Times New Roman" w:hAnsi="Times New Roman" w:cs="Times New Roman"/>
          <w:sz w:val="24"/>
          <w:szCs w:val="24"/>
        </w:rPr>
        <w:t>-</w:t>
      </w:r>
      <w:r w:rsidRPr="00D1788F">
        <w:rPr>
          <w:rFonts w:ascii="Times New Roman" w:hAnsi="Times New Roman" w:cs="Times New Roman"/>
          <w:sz w:val="24"/>
          <w:szCs w:val="24"/>
        </w:rPr>
        <w:t>structured (e.g., XML files), and unstructured (e.g., text documents, images).</w:t>
      </w:r>
    </w:p>
    <w:p w14:paraId="5C58C0FE" w14:textId="3EAE1B83" w:rsidR="00667690" w:rsidRPr="002675FE" w:rsidRDefault="00667690" w:rsidP="00752F5B">
      <w:pPr>
        <w:pStyle w:val="ListParagraph"/>
        <w:numPr>
          <w:ilvl w:val="0"/>
          <w:numId w:val="3"/>
        </w:numPr>
        <w:jc w:val="both"/>
        <w:rPr>
          <w:rFonts w:ascii="Times New Roman" w:hAnsi="Times New Roman" w:cs="Times New Roman"/>
          <w:sz w:val="24"/>
          <w:szCs w:val="24"/>
        </w:rPr>
      </w:pPr>
      <w:r w:rsidRPr="00D1788F">
        <w:rPr>
          <w:rFonts w:ascii="Times New Roman" w:hAnsi="Times New Roman" w:cs="Times New Roman"/>
          <w:b/>
          <w:bCs/>
          <w:sz w:val="24"/>
          <w:szCs w:val="24"/>
        </w:rPr>
        <w:t>Example:</w:t>
      </w:r>
      <w:r w:rsidRPr="00D1788F">
        <w:rPr>
          <w:rFonts w:ascii="Times New Roman" w:hAnsi="Times New Roman" w:cs="Times New Roman"/>
          <w:sz w:val="24"/>
          <w:szCs w:val="24"/>
        </w:rPr>
        <w:t xml:space="preserve"> An ecommerce website collects data from various sources, including structured data from databases (customer transactions), semi</w:t>
      </w:r>
      <w:r w:rsidR="00DF16F1">
        <w:rPr>
          <w:rFonts w:ascii="Times New Roman" w:hAnsi="Times New Roman" w:cs="Times New Roman"/>
          <w:sz w:val="24"/>
          <w:szCs w:val="24"/>
        </w:rPr>
        <w:t>-</w:t>
      </w:r>
      <w:r w:rsidRPr="00D1788F">
        <w:rPr>
          <w:rFonts w:ascii="Times New Roman" w:hAnsi="Times New Roman" w:cs="Times New Roman"/>
          <w:sz w:val="24"/>
          <w:szCs w:val="24"/>
        </w:rPr>
        <w:t>structured data from log files (e.g., server logs), and unstructured data from customer reviews and social media posts (e.g., textual reviews, photos).</w:t>
      </w:r>
    </w:p>
    <w:p w14:paraId="53F0A850" w14:textId="77777777" w:rsidR="00667690" w:rsidRPr="003420DD" w:rsidRDefault="00667690" w:rsidP="00752F5B">
      <w:pPr>
        <w:jc w:val="both"/>
        <w:rPr>
          <w:rFonts w:ascii="Times New Roman" w:hAnsi="Times New Roman" w:cs="Times New Roman"/>
          <w:b/>
          <w:bCs/>
          <w:color w:val="7030A0"/>
          <w:sz w:val="28"/>
          <w:szCs w:val="28"/>
        </w:rPr>
      </w:pPr>
      <w:r w:rsidRPr="003420DD">
        <w:rPr>
          <w:rFonts w:ascii="Times New Roman" w:hAnsi="Times New Roman" w:cs="Times New Roman"/>
          <w:b/>
          <w:bCs/>
          <w:color w:val="7030A0"/>
          <w:sz w:val="28"/>
          <w:szCs w:val="28"/>
        </w:rPr>
        <w:t>4. Veracity:</w:t>
      </w:r>
    </w:p>
    <w:p w14:paraId="5275EF4F" w14:textId="48983BF7" w:rsidR="00667690" w:rsidRPr="00721CAB" w:rsidRDefault="00667690" w:rsidP="00721CAB">
      <w:pPr>
        <w:pStyle w:val="ListParagraph"/>
        <w:numPr>
          <w:ilvl w:val="0"/>
          <w:numId w:val="4"/>
        </w:numPr>
        <w:jc w:val="both"/>
        <w:rPr>
          <w:rFonts w:ascii="Times New Roman" w:hAnsi="Times New Roman" w:cs="Times New Roman"/>
          <w:sz w:val="24"/>
          <w:szCs w:val="24"/>
        </w:rPr>
      </w:pPr>
      <w:r w:rsidRPr="009B4607">
        <w:rPr>
          <w:rFonts w:ascii="Times New Roman" w:hAnsi="Times New Roman" w:cs="Times New Roman"/>
          <w:b/>
          <w:bCs/>
          <w:sz w:val="24"/>
          <w:szCs w:val="24"/>
        </w:rPr>
        <w:t>Definition:</w:t>
      </w:r>
      <w:r w:rsidRPr="00721CAB">
        <w:rPr>
          <w:rFonts w:ascii="Times New Roman" w:hAnsi="Times New Roman" w:cs="Times New Roman"/>
          <w:sz w:val="24"/>
          <w:szCs w:val="24"/>
        </w:rPr>
        <w:t xml:space="preserve"> Veracity involves the accuracy and reliability of the data. It addresses the quality and trustworthiness of the data collected.</w:t>
      </w:r>
    </w:p>
    <w:p w14:paraId="4186B14D" w14:textId="32344DC7" w:rsidR="00667690" w:rsidRPr="002675FE" w:rsidRDefault="00667690" w:rsidP="00752F5B">
      <w:pPr>
        <w:pStyle w:val="ListParagraph"/>
        <w:numPr>
          <w:ilvl w:val="0"/>
          <w:numId w:val="4"/>
        </w:numPr>
        <w:jc w:val="both"/>
        <w:rPr>
          <w:rFonts w:ascii="Times New Roman" w:hAnsi="Times New Roman" w:cs="Times New Roman"/>
          <w:sz w:val="24"/>
          <w:szCs w:val="24"/>
        </w:rPr>
      </w:pPr>
      <w:r w:rsidRPr="009B4607">
        <w:rPr>
          <w:rFonts w:ascii="Times New Roman" w:hAnsi="Times New Roman" w:cs="Times New Roman"/>
          <w:b/>
          <w:bCs/>
          <w:sz w:val="24"/>
          <w:szCs w:val="24"/>
        </w:rPr>
        <w:t>Example:</w:t>
      </w:r>
      <w:r w:rsidRPr="00721CAB">
        <w:rPr>
          <w:rFonts w:ascii="Times New Roman" w:hAnsi="Times New Roman" w:cs="Times New Roman"/>
          <w:sz w:val="24"/>
          <w:szCs w:val="24"/>
        </w:rPr>
        <w:t xml:space="preserve"> In healthcare, patient data needs to be accurate and reliable for effective treatment. Incorrect or incomplete data, such as erroneous patient records or </w:t>
      </w:r>
      <w:r w:rsidR="00A414EF" w:rsidRPr="00721CAB">
        <w:rPr>
          <w:rFonts w:ascii="Times New Roman" w:hAnsi="Times New Roman" w:cs="Times New Roman"/>
          <w:sz w:val="24"/>
          <w:szCs w:val="24"/>
        </w:rPr>
        <w:t>mislabelled</w:t>
      </w:r>
      <w:r w:rsidRPr="00721CAB">
        <w:rPr>
          <w:rFonts w:ascii="Times New Roman" w:hAnsi="Times New Roman" w:cs="Times New Roman"/>
          <w:sz w:val="24"/>
          <w:szCs w:val="24"/>
        </w:rPr>
        <w:t xml:space="preserve"> test results, can lead to incorrect diagnoses and treatment plans.</w:t>
      </w:r>
    </w:p>
    <w:p w14:paraId="674CAA84" w14:textId="77777777" w:rsidR="00667690" w:rsidRPr="003420DD" w:rsidRDefault="00667690" w:rsidP="00752F5B">
      <w:pPr>
        <w:jc w:val="both"/>
        <w:rPr>
          <w:rFonts w:ascii="Times New Roman" w:hAnsi="Times New Roman" w:cs="Times New Roman"/>
          <w:b/>
          <w:bCs/>
          <w:color w:val="7030A0"/>
          <w:sz w:val="28"/>
          <w:szCs w:val="28"/>
        </w:rPr>
      </w:pPr>
      <w:r w:rsidRPr="003420DD">
        <w:rPr>
          <w:rFonts w:ascii="Times New Roman" w:hAnsi="Times New Roman" w:cs="Times New Roman"/>
          <w:b/>
          <w:bCs/>
          <w:color w:val="7030A0"/>
          <w:sz w:val="28"/>
          <w:szCs w:val="28"/>
        </w:rPr>
        <w:t>5. Value:</w:t>
      </w:r>
    </w:p>
    <w:p w14:paraId="0336781A" w14:textId="4B6D4026" w:rsidR="00667690" w:rsidRPr="00B91316" w:rsidRDefault="00667690" w:rsidP="00B91316">
      <w:pPr>
        <w:pStyle w:val="ListParagraph"/>
        <w:numPr>
          <w:ilvl w:val="0"/>
          <w:numId w:val="5"/>
        </w:numPr>
        <w:jc w:val="both"/>
        <w:rPr>
          <w:rFonts w:ascii="Times New Roman" w:hAnsi="Times New Roman" w:cs="Times New Roman"/>
          <w:sz w:val="24"/>
          <w:szCs w:val="24"/>
        </w:rPr>
      </w:pPr>
      <w:r w:rsidRPr="00B91316">
        <w:rPr>
          <w:rFonts w:ascii="Times New Roman" w:hAnsi="Times New Roman" w:cs="Times New Roman"/>
          <w:b/>
          <w:bCs/>
          <w:sz w:val="24"/>
          <w:szCs w:val="24"/>
        </w:rPr>
        <w:t>Definition:</w:t>
      </w:r>
      <w:r w:rsidRPr="00B91316">
        <w:rPr>
          <w:rFonts w:ascii="Times New Roman" w:hAnsi="Times New Roman" w:cs="Times New Roman"/>
          <w:sz w:val="24"/>
          <w:szCs w:val="24"/>
        </w:rPr>
        <w:t xml:space="preserve"> Value refers to the potential insights and benefits that can be derived from analyzing the data. It’s not just about having data but extracting meaningful information from it.</w:t>
      </w:r>
    </w:p>
    <w:p w14:paraId="2B34DEA2" w14:textId="55A79730" w:rsidR="00667690" w:rsidRPr="002675FE" w:rsidRDefault="00667690" w:rsidP="00752F5B">
      <w:pPr>
        <w:pStyle w:val="ListParagraph"/>
        <w:numPr>
          <w:ilvl w:val="0"/>
          <w:numId w:val="5"/>
        </w:numPr>
        <w:jc w:val="both"/>
        <w:rPr>
          <w:rFonts w:ascii="Times New Roman" w:hAnsi="Times New Roman" w:cs="Times New Roman"/>
          <w:sz w:val="24"/>
          <w:szCs w:val="24"/>
        </w:rPr>
      </w:pPr>
      <w:r w:rsidRPr="00B91316">
        <w:rPr>
          <w:rFonts w:ascii="Times New Roman" w:hAnsi="Times New Roman" w:cs="Times New Roman"/>
          <w:b/>
          <w:bCs/>
          <w:sz w:val="24"/>
          <w:szCs w:val="24"/>
        </w:rPr>
        <w:t>Example:</w:t>
      </w:r>
      <w:r w:rsidRPr="00B91316">
        <w:rPr>
          <w:rFonts w:ascii="Times New Roman" w:hAnsi="Times New Roman" w:cs="Times New Roman"/>
          <w:sz w:val="24"/>
          <w:szCs w:val="24"/>
        </w:rPr>
        <w:t xml:space="preserve"> In retail, analyzing customer purchase data can reveal trends and preferences, allowing companies to tailor their marketing strategies, optimize inventory management, and improve customer satisfaction based on actionable insights.</w:t>
      </w:r>
    </w:p>
    <w:p w14:paraId="264DC485" w14:textId="77777777" w:rsidR="00667690" w:rsidRPr="003420DD" w:rsidRDefault="00667690" w:rsidP="00752F5B">
      <w:pPr>
        <w:jc w:val="both"/>
        <w:rPr>
          <w:rFonts w:ascii="Times New Roman" w:hAnsi="Times New Roman" w:cs="Times New Roman"/>
          <w:b/>
          <w:bCs/>
          <w:color w:val="7030A0"/>
          <w:sz w:val="28"/>
          <w:szCs w:val="28"/>
        </w:rPr>
      </w:pPr>
      <w:r w:rsidRPr="003420DD">
        <w:rPr>
          <w:rFonts w:ascii="Times New Roman" w:hAnsi="Times New Roman" w:cs="Times New Roman"/>
          <w:b/>
          <w:bCs/>
          <w:color w:val="7030A0"/>
          <w:sz w:val="28"/>
          <w:szCs w:val="28"/>
        </w:rPr>
        <w:t>6. Variability:</w:t>
      </w:r>
    </w:p>
    <w:p w14:paraId="1078E9BA" w14:textId="20B43286" w:rsidR="00667690" w:rsidRPr="00C479FF" w:rsidRDefault="00667690" w:rsidP="00C479FF">
      <w:pPr>
        <w:pStyle w:val="ListParagraph"/>
        <w:numPr>
          <w:ilvl w:val="0"/>
          <w:numId w:val="6"/>
        </w:numPr>
        <w:jc w:val="both"/>
        <w:rPr>
          <w:rFonts w:ascii="Times New Roman" w:hAnsi="Times New Roman" w:cs="Times New Roman"/>
          <w:sz w:val="24"/>
          <w:szCs w:val="24"/>
        </w:rPr>
      </w:pPr>
      <w:r w:rsidRPr="001D0914">
        <w:rPr>
          <w:rFonts w:ascii="Times New Roman" w:hAnsi="Times New Roman" w:cs="Times New Roman"/>
          <w:b/>
          <w:bCs/>
          <w:sz w:val="24"/>
          <w:szCs w:val="24"/>
        </w:rPr>
        <w:t>Definition:</w:t>
      </w:r>
      <w:r w:rsidRPr="00C479FF">
        <w:rPr>
          <w:rFonts w:ascii="Times New Roman" w:hAnsi="Times New Roman" w:cs="Times New Roman"/>
          <w:sz w:val="24"/>
          <w:szCs w:val="24"/>
        </w:rPr>
        <w:t xml:space="preserve"> Variability denotes the inconsistency of the data, which can vary in meaning and context. It captures how data can change over time or have different interpretations.</w:t>
      </w:r>
    </w:p>
    <w:p w14:paraId="0C11F55F" w14:textId="18937252" w:rsidR="00667690" w:rsidRDefault="00667690" w:rsidP="00C479FF">
      <w:pPr>
        <w:pStyle w:val="ListParagraph"/>
        <w:numPr>
          <w:ilvl w:val="0"/>
          <w:numId w:val="6"/>
        </w:numPr>
        <w:jc w:val="both"/>
        <w:rPr>
          <w:rFonts w:ascii="Times New Roman" w:hAnsi="Times New Roman" w:cs="Times New Roman"/>
          <w:sz w:val="24"/>
          <w:szCs w:val="24"/>
        </w:rPr>
      </w:pPr>
      <w:r w:rsidRPr="001D0914">
        <w:rPr>
          <w:rFonts w:ascii="Times New Roman" w:hAnsi="Times New Roman" w:cs="Times New Roman"/>
          <w:b/>
          <w:bCs/>
          <w:sz w:val="24"/>
          <w:szCs w:val="24"/>
        </w:rPr>
        <w:t>Example:</w:t>
      </w:r>
      <w:r w:rsidRPr="00C479FF">
        <w:rPr>
          <w:rFonts w:ascii="Times New Roman" w:hAnsi="Times New Roman" w:cs="Times New Roman"/>
          <w:sz w:val="24"/>
          <w:szCs w:val="24"/>
        </w:rPr>
        <w:t xml:space="preserve"> In social media analytics, the meaning of hashtags and keywords can vary based on current trends, events, or cultural context. For instance, the hashtag #BlackFriday may have different implications during the holiday season compared to other times of the year.</w:t>
      </w:r>
    </w:p>
    <w:p w14:paraId="143E5CA3" w14:textId="4D4ABA2F" w:rsidR="004B26CE" w:rsidRPr="007D6819" w:rsidRDefault="004B26CE" w:rsidP="004B26CE">
      <w:pPr>
        <w:rPr>
          <w:rFonts w:ascii="Times New Roman" w:hAnsi="Times New Roman" w:cs="Times New Roman"/>
          <w:color w:val="70AD47" w:themeColor="accent6"/>
        </w:rPr>
      </w:pPr>
      <w:r w:rsidRPr="007D6819">
        <w:rPr>
          <w:rFonts w:ascii="Times New Roman" w:hAnsi="Times New Roman" w:cs="Times New Roman"/>
          <w:b/>
          <w:bCs/>
          <w:color w:val="70AD47" w:themeColor="accent6"/>
          <w:sz w:val="28"/>
          <w:szCs w:val="28"/>
          <w:lang w:val="en-US"/>
        </w:rPr>
        <w:t xml:space="preserve">Sources of </w:t>
      </w:r>
      <w:r w:rsidR="000E652C">
        <w:rPr>
          <w:rFonts w:ascii="Times New Roman" w:hAnsi="Times New Roman" w:cs="Times New Roman"/>
          <w:b/>
          <w:bCs/>
          <w:color w:val="70AD47" w:themeColor="accent6"/>
          <w:sz w:val="28"/>
          <w:szCs w:val="28"/>
          <w:lang w:val="en-US"/>
        </w:rPr>
        <w:t>B</w:t>
      </w:r>
      <w:r w:rsidRPr="007D6819">
        <w:rPr>
          <w:rFonts w:ascii="Times New Roman" w:hAnsi="Times New Roman" w:cs="Times New Roman"/>
          <w:b/>
          <w:bCs/>
          <w:color w:val="70AD47" w:themeColor="accent6"/>
          <w:sz w:val="28"/>
          <w:szCs w:val="28"/>
          <w:lang w:val="en-US"/>
        </w:rPr>
        <w:t xml:space="preserve">ig </w:t>
      </w:r>
      <w:r w:rsidR="000E652C">
        <w:rPr>
          <w:rFonts w:ascii="Times New Roman" w:hAnsi="Times New Roman" w:cs="Times New Roman"/>
          <w:b/>
          <w:bCs/>
          <w:color w:val="70AD47" w:themeColor="accent6"/>
          <w:sz w:val="28"/>
          <w:szCs w:val="28"/>
          <w:lang w:val="en-US"/>
        </w:rPr>
        <w:t>D</w:t>
      </w:r>
      <w:r w:rsidRPr="007D6819">
        <w:rPr>
          <w:rFonts w:ascii="Times New Roman" w:hAnsi="Times New Roman" w:cs="Times New Roman"/>
          <w:b/>
          <w:bCs/>
          <w:color w:val="70AD47" w:themeColor="accent6"/>
          <w:sz w:val="28"/>
          <w:szCs w:val="28"/>
          <w:lang w:val="en-US"/>
        </w:rPr>
        <w:t>ata:</w:t>
      </w:r>
    </w:p>
    <w:p w14:paraId="37749E4D" w14:textId="77777777" w:rsidR="004B26CE" w:rsidRPr="00FB6262" w:rsidRDefault="004B26CE" w:rsidP="004B26CE">
      <w:pPr>
        <w:numPr>
          <w:ilvl w:val="0"/>
          <w:numId w:val="7"/>
        </w:numPr>
        <w:spacing w:after="0" w:line="240" w:lineRule="auto"/>
        <w:rPr>
          <w:rFonts w:ascii="Times New Roman" w:hAnsi="Times New Roman" w:cs="Times New Roman"/>
          <w:sz w:val="24"/>
          <w:szCs w:val="24"/>
        </w:rPr>
      </w:pPr>
      <w:r w:rsidRPr="00FB6262">
        <w:rPr>
          <w:rFonts w:ascii="Times New Roman" w:hAnsi="Times New Roman" w:cs="Times New Roman"/>
          <w:sz w:val="24"/>
          <w:szCs w:val="24"/>
          <w:lang w:val="en-US"/>
        </w:rPr>
        <w:t>Social Media</w:t>
      </w:r>
    </w:p>
    <w:p w14:paraId="0FE9B596" w14:textId="77777777" w:rsidR="004B26CE" w:rsidRPr="00FB6262" w:rsidRDefault="004B26CE" w:rsidP="004B26CE">
      <w:pPr>
        <w:numPr>
          <w:ilvl w:val="0"/>
          <w:numId w:val="7"/>
        </w:numPr>
        <w:spacing w:after="0" w:line="240" w:lineRule="auto"/>
        <w:rPr>
          <w:rFonts w:ascii="Times New Roman" w:hAnsi="Times New Roman" w:cs="Times New Roman"/>
          <w:sz w:val="24"/>
          <w:szCs w:val="24"/>
        </w:rPr>
      </w:pPr>
      <w:r w:rsidRPr="00FB6262">
        <w:rPr>
          <w:rFonts w:ascii="Times New Roman" w:hAnsi="Times New Roman" w:cs="Times New Roman"/>
          <w:sz w:val="24"/>
          <w:szCs w:val="24"/>
          <w:lang w:val="en-US"/>
        </w:rPr>
        <w:t>IOT devices</w:t>
      </w:r>
    </w:p>
    <w:p w14:paraId="13E7E528" w14:textId="77777777" w:rsidR="004B26CE" w:rsidRPr="00FB6262" w:rsidRDefault="004B26CE" w:rsidP="004B26CE">
      <w:pPr>
        <w:numPr>
          <w:ilvl w:val="0"/>
          <w:numId w:val="7"/>
        </w:numPr>
        <w:spacing w:after="0" w:line="240" w:lineRule="auto"/>
        <w:rPr>
          <w:rFonts w:ascii="Times New Roman" w:hAnsi="Times New Roman" w:cs="Times New Roman"/>
          <w:sz w:val="24"/>
          <w:szCs w:val="24"/>
        </w:rPr>
      </w:pPr>
      <w:r w:rsidRPr="00FB6262">
        <w:rPr>
          <w:rFonts w:ascii="Times New Roman" w:hAnsi="Times New Roman" w:cs="Times New Roman"/>
          <w:sz w:val="24"/>
          <w:szCs w:val="24"/>
          <w:lang w:val="en-US"/>
        </w:rPr>
        <w:t>Transactional Data</w:t>
      </w:r>
    </w:p>
    <w:p w14:paraId="424EE2B5" w14:textId="77777777" w:rsidR="004B26CE" w:rsidRPr="00FB6262" w:rsidRDefault="004B26CE" w:rsidP="004B26CE">
      <w:pPr>
        <w:numPr>
          <w:ilvl w:val="0"/>
          <w:numId w:val="7"/>
        </w:numPr>
        <w:spacing w:after="0" w:line="240" w:lineRule="auto"/>
        <w:rPr>
          <w:rFonts w:ascii="Times New Roman" w:hAnsi="Times New Roman" w:cs="Times New Roman"/>
          <w:sz w:val="24"/>
          <w:szCs w:val="24"/>
        </w:rPr>
      </w:pPr>
      <w:r w:rsidRPr="00FB6262">
        <w:rPr>
          <w:rFonts w:ascii="Times New Roman" w:hAnsi="Times New Roman" w:cs="Times New Roman"/>
          <w:sz w:val="24"/>
          <w:szCs w:val="24"/>
          <w:lang w:val="en-US"/>
        </w:rPr>
        <w:t>Healthcare Data</w:t>
      </w:r>
    </w:p>
    <w:p w14:paraId="675C15EA" w14:textId="77777777" w:rsidR="004B26CE" w:rsidRPr="00FB6262" w:rsidRDefault="004B26CE" w:rsidP="004B26CE">
      <w:pPr>
        <w:numPr>
          <w:ilvl w:val="0"/>
          <w:numId w:val="7"/>
        </w:numPr>
        <w:spacing w:after="0" w:line="240" w:lineRule="auto"/>
        <w:rPr>
          <w:rFonts w:ascii="Times New Roman" w:hAnsi="Times New Roman" w:cs="Times New Roman"/>
          <w:sz w:val="24"/>
          <w:szCs w:val="24"/>
        </w:rPr>
      </w:pPr>
      <w:r w:rsidRPr="00FB6262">
        <w:rPr>
          <w:rFonts w:ascii="Times New Roman" w:hAnsi="Times New Roman" w:cs="Times New Roman"/>
          <w:sz w:val="24"/>
          <w:szCs w:val="24"/>
          <w:lang w:val="en-US"/>
        </w:rPr>
        <w:t>Government and Public Data</w:t>
      </w:r>
    </w:p>
    <w:p w14:paraId="52C19BE1" w14:textId="77777777" w:rsidR="004B26CE" w:rsidRPr="00FB6262" w:rsidRDefault="004B26CE" w:rsidP="004B26CE">
      <w:pPr>
        <w:numPr>
          <w:ilvl w:val="0"/>
          <w:numId w:val="7"/>
        </w:numPr>
        <w:spacing w:after="0" w:line="240" w:lineRule="auto"/>
        <w:rPr>
          <w:rFonts w:ascii="Times New Roman" w:hAnsi="Times New Roman" w:cs="Times New Roman"/>
          <w:sz w:val="24"/>
          <w:szCs w:val="24"/>
        </w:rPr>
      </w:pPr>
      <w:r w:rsidRPr="00FB6262">
        <w:rPr>
          <w:rFonts w:ascii="Times New Roman" w:hAnsi="Times New Roman" w:cs="Times New Roman"/>
          <w:sz w:val="24"/>
          <w:szCs w:val="24"/>
          <w:lang w:val="en-US"/>
        </w:rPr>
        <w:t>Multimedia Data</w:t>
      </w:r>
    </w:p>
    <w:p w14:paraId="6885F9D3" w14:textId="77777777" w:rsidR="004B26CE" w:rsidRPr="00FB6262" w:rsidRDefault="004B26CE" w:rsidP="004B26CE">
      <w:pPr>
        <w:numPr>
          <w:ilvl w:val="0"/>
          <w:numId w:val="7"/>
        </w:numPr>
        <w:spacing w:after="0" w:line="240" w:lineRule="auto"/>
        <w:rPr>
          <w:rFonts w:ascii="Times New Roman" w:hAnsi="Times New Roman" w:cs="Times New Roman"/>
          <w:sz w:val="24"/>
          <w:szCs w:val="24"/>
        </w:rPr>
      </w:pPr>
      <w:r w:rsidRPr="00FB6262">
        <w:rPr>
          <w:rFonts w:ascii="Times New Roman" w:hAnsi="Times New Roman" w:cs="Times New Roman"/>
          <w:sz w:val="24"/>
          <w:szCs w:val="24"/>
          <w:lang w:val="en-US"/>
        </w:rPr>
        <w:lastRenderedPageBreak/>
        <w:t>Clickstream Data</w:t>
      </w:r>
    </w:p>
    <w:p w14:paraId="77000653" w14:textId="77777777" w:rsidR="00FB6262" w:rsidRDefault="00FB6262" w:rsidP="004B26CE">
      <w:pPr>
        <w:rPr>
          <w:rFonts w:ascii="Times New Roman" w:hAnsi="Times New Roman" w:cs="Times New Roman"/>
          <w:lang w:val="en-US"/>
        </w:rPr>
      </w:pPr>
    </w:p>
    <w:p w14:paraId="76CE13DA" w14:textId="6F1338AA" w:rsidR="004B26CE" w:rsidRPr="00FB6262" w:rsidRDefault="004B26CE" w:rsidP="004B26CE">
      <w:pPr>
        <w:rPr>
          <w:rFonts w:ascii="Times New Roman" w:hAnsi="Times New Roman" w:cs="Times New Roman"/>
          <w:b/>
          <w:bCs/>
          <w:color w:val="70AD47" w:themeColor="accent6"/>
          <w:sz w:val="28"/>
          <w:szCs w:val="28"/>
        </w:rPr>
      </w:pPr>
      <w:r w:rsidRPr="00FB6262">
        <w:rPr>
          <w:rFonts w:ascii="Times New Roman" w:hAnsi="Times New Roman" w:cs="Times New Roman"/>
          <w:b/>
          <w:bCs/>
          <w:color w:val="70AD47" w:themeColor="accent6"/>
          <w:sz w:val="28"/>
          <w:szCs w:val="28"/>
          <w:lang w:val="en-US"/>
        </w:rPr>
        <w:t>Challenges Of Big Data</w:t>
      </w:r>
      <w:r w:rsidR="00FB6262" w:rsidRPr="00FB6262">
        <w:rPr>
          <w:rFonts w:ascii="Times New Roman" w:hAnsi="Times New Roman" w:cs="Times New Roman"/>
          <w:b/>
          <w:bCs/>
          <w:color w:val="70AD47" w:themeColor="accent6"/>
          <w:sz w:val="28"/>
          <w:szCs w:val="28"/>
          <w:lang w:val="en-US"/>
        </w:rPr>
        <w:t>:</w:t>
      </w:r>
    </w:p>
    <w:p w14:paraId="5ADC8A3B"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Storage and Management</w:t>
      </w:r>
    </w:p>
    <w:p w14:paraId="59AFD2F9"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Data Integration</w:t>
      </w:r>
    </w:p>
    <w:p w14:paraId="493D769E"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Quality Assurance</w:t>
      </w:r>
    </w:p>
    <w:p w14:paraId="55FC7545"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Privacy and Security</w:t>
      </w:r>
    </w:p>
    <w:p w14:paraId="512BCB28"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Processing and Analysis</w:t>
      </w:r>
    </w:p>
    <w:p w14:paraId="181D975F"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Scalability</w:t>
      </w:r>
    </w:p>
    <w:p w14:paraId="4244E92F"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Real Time Processing</w:t>
      </w:r>
    </w:p>
    <w:p w14:paraId="68B28976"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Visualization</w:t>
      </w:r>
    </w:p>
    <w:p w14:paraId="24506875"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Cost Management</w:t>
      </w:r>
    </w:p>
    <w:p w14:paraId="3BC41C42" w14:textId="77777777" w:rsidR="004B26CE" w:rsidRPr="00EB6F36" w:rsidRDefault="004B26CE" w:rsidP="004B26CE">
      <w:pPr>
        <w:numPr>
          <w:ilvl w:val="0"/>
          <w:numId w:val="8"/>
        </w:numPr>
        <w:spacing w:after="0" w:line="240" w:lineRule="auto"/>
        <w:rPr>
          <w:rFonts w:ascii="Times New Roman" w:hAnsi="Times New Roman" w:cs="Times New Roman"/>
          <w:sz w:val="24"/>
          <w:szCs w:val="24"/>
        </w:rPr>
      </w:pPr>
      <w:r w:rsidRPr="00EB6F36">
        <w:rPr>
          <w:rFonts w:ascii="Times New Roman" w:hAnsi="Times New Roman" w:cs="Times New Roman"/>
          <w:sz w:val="24"/>
          <w:szCs w:val="24"/>
          <w:lang w:val="en-US"/>
        </w:rPr>
        <w:t>Skill Gaps</w:t>
      </w:r>
    </w:p>
    <w:p w14:paraId="131E6141" w14:textId="77777777" w:rsidR="004B26CE" w:rsidRPr="004B26CE" w:rsidRDefault="004B26CE" w:rsidP="004B26CE">
      <w:pPr>
        <w:jc w:val="both"/>
        <w:rPr>
          <w:rFonts w:ascii="Times New Roman" w:hAnsi="Times New Roman" w:cs="Times New Roman"/>
          <w:sz w:val="24"/>
          <w:szCs w:val="24"/>
        </w:rPr>
      </w:pPr>
    </w:p>
    <w:sectPr w:rsidR="004B26CE" w:rsidRPr="004B26CE" w:rsidSect="00764A8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14AE6" w14:textId="77777777" w:rsidR="008E3996" w:rsidRDefault="008E3996" w:rsidP="00794E52">
      <w:pPr>
        <w:spacing w:after="0" w:line="240" w:lineRule="auto"/>
      </w:pPr>
      <w:r>
        <w:separator/>
      </w:r>
    </w:p>
  </w:endnote>
  <w:endnote w:type="continuationSeparator" w:id="0">
    <w:p w14:paraId="461730A5" w14:textId="77777777" w:rsidR="008E3996" w:rsidRDefault="008E3996" w:rsidP="00794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65E25" w14:textId="77777777" w:rsidR="00794E52" w:rsidRDefault="00794E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43911" w14:textId="52B8822E" w:rsidR="00794E52" w:rsidRPr="00794E52" w:rsidRDefault="00794E52" w:rsidP="00794E52">
    <w:pPr>
      <w:pStyle w:val="Footer"/>
      <w:jc w:val="center"/>
      <w:rPr>
        <w:b/>
        <w:bCs/>
        <w:i/>
        <w:iCs/>
      </w:rPr>
    </w:pPr>
    <w:r w:rsidRPr="00794E52">
      <w:rPr>
        <w:b/>
        <w:bCs/>
        <w:i/>
        <w:iCs/>
      </w:rPr>
      <w:t>MADHURIMA RAWAT</w:t>
    </w:r>
  </w:p>
  <w:p w14:paraId="3F9C4868" w14:textId="77777777" w:rsidR="00794E52" w:rsidRPr="00794E52" w:rsidRDefault="00794E52" w:rsidP="00794E52">
    <w:pPr>
      <w:pStyle w:val="Footer"/>
      <w:jc w:val="center"/>
      <w:rPr>
        <w:b/>
        <w:bCs/>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2557D" w14:textId="77777777" w:rsidR="00794E52" w:rsidRDefault="00794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E7043" w14:textId="77777777" w:rsidR="008E3996" w:rsidRDefault="008E3996" w:rsidP="00794E52">
      <w:pPr>
        <w:spacing w:after="0" w:line="240" w:lineRule="auto"/>
      </w:pPr>
      <w:r>
        <w:separator/>
      </w:r>
    </w:p>
  </w:footnote>
  <w:footnote w:type="continuationSeparator" w:id="0">
    <w:p w14:paraId="4BBE5523" w14:textId="77777777" w:rsidR="008E3996" w:rsidRDefault="008E3996" w:rsidP="00794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FFD8" w14:textId="77777777" w:rsidR="00794E52" w:rsidRDefault="00794E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7309898"/>
      <w:docPartObj>
        <w:docPartGallery w:val="Watermarks"/>
        <w:docPartUnique/>
      </w:docPartObj>
    </w:sdtPr>
    <w:sdtContent>
      <w:p w14:paraId="5E8B26B4" w14:textId="53181844" w:rsidR="00794E52" w:rsidRDefault="000B5EB4">
        <w:pPr>
          <w:pStyle w:val="Header"/>
        </w:pPr>
        <w:r>
          <w:rPr>
            <w:noProof/>
          </w:rPr>
          <w:pict w14:anchorId="0F6123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16517"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MADHURIMA RAWA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94EB7" w14:textId="77777777" w:rsidR="00794E52" w:rsidRDefault="00794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B0E9D"/>
    <w:multiLevelType w:val="hybridMultilevel"/>
    <w:tmpl w:val="A51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465DD"/>
    <w:multiLevelType w:val="hybridMultilevel"/>
    <w:tmpl w:val="15F81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D78C3D"/>
    <w:multiLevelType w:val="singleLevel"/>
    <w:tmpl w:val="29D78C3D"/>
    <w:lvl w:ilvl="0">
      <w:start w:val="1"/>
      <w:numFmt w:val="upperLetter"/>
      <w:lvlText w:val="%1."/>
      <w:lvlJc w:val="left"/>
      <w:pPr>
        <w:tabs>
          <w:tab w:val="left" w:pos="425"/>
        </w:tabs>
        <w:ind w:left="425" w:hanging="425"/>
      </w:pPr>
      <w:rPr>
        <w:rFonts w:hint="default"/>
      </w:rPr>
    </w:lvl>
  </w:abstractNum>
  <w:abstractNum w:abstractNumId="3" w15:restartNumberingAfterBreak="0">
    <w:nsid w:val="350964BF"/>
    <w:multiLevelType w:val="hybridMultilevel"/>
    <w:tmpl w:val="5D9C9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AEEE03"/>
    <w:multiLevelType w:val="singleLevel"/>
    <w:tmpl w:val="38AEEE03"/>
    <w:lvl w:ilvl="0">
      <w:start w:val="1"/>
      <w:numFmt w:val="upperRoman"/>
      <w:lvlText w:val="%1."/>
      <w:lvlJc w:val="left"/>
      <w:pPr>
        <w:tabs>
          <w:tab w:val="left" w:pos="425"/>
        </w:tabs>
        <w:ind w:left="425" w:hanging="425"/>
      </w:pPr>
      <w:rPr>
        <w:rFonts w:hint="default"/>
      </w:rPr>
    </w:lvl>
  </w:abstractNum>
  <w:abstractNum w:abstractNumId="5" w15:restartNumberingAfterBreak="0">
    <w:nsid w:val="41034B77"/>
    <w:multiLevelType w:val="hybridMultilevel"/>
    <w:tmpl w:val="D416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DB56BA"/>
    <w:multiLevelType w:val="hybridMultilevel"/>
    <w:tmpl w:val="DDF21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4A615B"/>
    <w:multiLevelType w:val="hybridMultilevel"/>
    <w:tmpl w:val="44585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8756084">
    <w:abstractNumId w:val="5"/>
  </w:num>
  <w:num w:numId="2" w16cid:durableId="1506168767">
    <w:abstractNumId w:val="0"/>
  </w:num>
  <w:num w:numId="3" w16cid:durableId="1700468690">
    <w:abstractNumId w:val="1"/>
  </w:num>
  <w:num w:numId="4" w16cid:durableId="601576214">
    <w:abstractNumId w:val="3"/>
  </w:num>
  <w:num w:numId="5" w16cid:durableId="846022169">
    <w:abstractNumId w:val="7"/>
  </w:num>
  <w:num w:numId="6" w16cid:durableId="97222486">
    <w:abstractNumId w:val="6"/>
  </w:num>
  <w:num w:numId="7" w16cid:durableId="465662455">
    <w:abstractNumId w:val="4"/>
  </w:num>
  <w:num w:numId="8" w16cid:durableId="2095936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8E"/>
    <w:rsid w:val="0002256E"/>
    <w:rsid w:val="00037668"/>
    <w:rsid w:val="000B5EB4"/>
    <w:rsid w:val="000E652C"/>
    <w:rsid w:val="00190E69"/>
    <w:rsid w:val="0019180E"/>
    <w:rsid w:val="001D02D1"/>
    <w:rsid w:val="001D0914"/>
    <w:rsid w:val="00257244"/>
    <w:rsid w:val="002675FE"/>
    <w:rsid w:val="0029044E"/>
    <w:rsid w:val="00291C58"/>
    <w:rsid w:val="002D4A9E"/>
    <w:rsid w:val="003420DD"/>
    <w:rsid w:val="00425FDB"/>
    <w:rsid w:val="004B26CE"/>
    <w:rsid w:val="00667690"/>
    <w:rsid w:val="00692537"/>
    <w:rsid w:val="006D4678"/>
    <w:rsid w:val="00721CAB"/>
    <w:rsid w:val="00752F5B"/>
    <w:rsid w:val="00764A8E"/>
    <w:rsid w:val="00794E52"/>
    <w:rsid w:val="007D6819"/>
    <w:rsid w:val="0086301C"/>
    <w:rsid w:val="00894986"/>
    <w:rsid w:val="008E3996"/>
    <w:rsid w:val="009136EC"/>
    <w:rsid w:val="009422B5"/>
    <w:rsid w:val="009A35C2"/>
    <w:rsid w:val="009B4607"/>
    <w:rsid w:val="009F1674"/>
    <w:rsid w:val="00A1678E"/>
    <w:rsid w:val="00A27DFB"/>
    <w:rsid w:val="00A414EF"/>
    <w:rsid w:val="00A919AA"/>
    <w:rsid w:val="00AC0E89"/>
    <w:rsid w:val="00B54774"/>
    <w:rsid w:val="00B91316"/>
    <w:rsid w:val="00C479FF"/>
    <w:rsid w:val="00C6115E"/>
    <w:rsid w:val="00CB1FBF"/>
    <w:rsid w:val="00CE3270"/>
    <w:rsid w:val="00D1788F"/>
    <w:rsid w:val="00D45267"/>
    <w:rsid w:val="00DA03E0"/>
    <w:rsid w:val="00DF16F1"/>
    <w:rsid w:val="00EB6F36"/>
    <w:rsid w:val="00F63850"/>
    <w:rsid w:val="00F66C1D"/>
    <w:rsid w:val="00FB16E9"/>
    <w:rsid w:val="00FB1E37"/>
    <w:rsid w:val="00FB6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D583E"/>
  <w15:chartTrackingRefBased/>
  <w15:docId w15:val="{2EAF4CBD-B533-4AB9-91D8-525373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C6115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FB16E9"/>
    <w:pPr>
      <w:ind w:left="720"/>
      <w:contextualSpacing/>
    </w:pPr>
  </w:style>
  <w:style w:type="paragraph" w:styleId="Header">
    <w:name w:val="header"/>
    <w:basedOn w:val="Normal"/>
    <w:link w:val="HeaderChar"/>
    <w:uiPriority w:val="99"/>
    <w:unhideWhenUsed/>
    <w:rsid w:val="00794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E52"/>
  </w:style>
  <w:style w:type="paragraph" w:styleId="Footer">
    <w:name w:val="footer"/>
    <w:basedOn w:val="Normal"/>
    <w:link w:val="FooterChar"/>
    <w:uiPriority w:val="99"/>
    <w:unhideWhenUsed/>
    <w:rsid w:val="00794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50</cp:revision>
  <dcterms:created xsi:type="dcterms:W3CDTF">2024-08-04T15:42:00Z</dcterms:created>
  <dcterms:modified xsi:type="dcterms:W3CDTF">2024-09-23T17:24:00Z</dcterms:modified>
</cp:coreProperties>
</file>