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16"/>
        </w:rPr>
      </w:pPr>
    </w:p>
    <w:p>
      <w:pPr>
        <w:pStyle w:val="Heading1"/>
      </w:pPr>
      <w:r>
        <w:rPr/>
        <w:t>Background</w:t>
      </w:r>
    </w:p>
    <w:p>
      <w:pPr>
        <w:pStyle w:val="BodyText"/>
        <w:spacing w:line="254" w:lineRule="auto" w:before="231"/>
        <w:ind w:left="497" w:right="528"/>
        <w:jc w:val="both"/>
      </w:pPr>
      <w:r>
        <w:rPr>
          <w:w w:val="95"/>
        </w:rPr>
        <w:t>Acoustic Dopper Velocimeters (ADVs) are standard oceanographic instru-</w:t>
      </w:r>
      <w:r>
        <w:rPr>
          <w:spacing w:val="1"/>
          <w:w w:val="95"/>
        </w:rPr>
        <w:t> </w:t>
      </w:r>
      <w:r>
        <w:rPr>
          <w:w w:val="95"/>
        </w:rPr>
        <w:t>ments for measuring water velocity at high frequency,</w:t>
      </w:r>
      <w:r>
        <w:rPr>
          <w:spacing w:val="1"/>
          <w:w w:val="95"/>
        </w:rPr>
        <w:t> </w:t>
      </w:r>
      <w:r>
        <w:rPr>
          <w:w w:val="95"/>
        </w:rPr>
        <w:t>usually between 4 -</w:t>
      </w:r>
      <w:r>
        <w:rPr>
          <w:spacing w:val="1"/>
          <w:w w:val="95"/>
        </w:rPr>
        <w:t> </w:t>
      </w:r>
      <w:r>
        <w:rPr>
          <w:w w:val="95"/>
        </w:rPr>
        <w:t>100 Hz.</w:t>
      </w:r>
      <w:r>
        <w:rPr>
          <w:spacing w:val="1"/>
          <w:w w:val="95"/>
        </w:rPr>
        <w:t> </w:t>
      </w:r>
      <w:r>
        <w:rPr>
          <w:w w:val="95"/>
        </w:rPr>
        <w:t>These measurements allow researchers to study turbulence in the</w:t>
      </w:r>
      <w:r>
        <w:rPr>
          <w:spacing w:val="1"/>
          <w:w w:val="95"/>
        </w:rPr>
        <w:t> </w:t>
      </w:r>
      <w:r>
        <w:rPr>
          <w:w w:val="95"/>
        </w:rPr>
        <w:t>ocean, which is important for understanding ocean physics and the ocean’s</w:t>
      </w:r>
      <w:r>
        <w:rPr>
          <w:spacing w:val="1"/>
          <w:w w:val="95"/>
        </w:rPr>
        <w:t> </w:t>
      </w:r>
      <w:r>
        <w:rPr/>
        <w:t>role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Earth’s</w:t>
      </w:r>
      <w:r>
        <w:rPr>
          <w:spacing w:val="19"/>
        </w:rPr>
        <w:t> </w:t>
      </w:r>
      <w:r>
        <w:rPr/>
        <w:t>climate.</w:t>
      </w:r>
    </w:p>
    <w:p>
      <w:pPr>
        <w:pStyle w:val="BodyText"/>
        <w:spacing w:line="254" w:lineRule="auto" w:before="143"/>
        <w:ind w:left="497" w:right="529"/>
        <w:jc w:val="both"/>
      </w:pPr>
      <w:r>
        <w:rPr>
          <w:w w:val="95"/>
        </w:rPr>
        <w:t>ADVs work by sending sound waves into the water and then listening to the</w:t>
      </w:r>
      <w:r>
        <w:rPr>
          <w:spacing w:val="1"/>
          <w:w w:val="95"/>
        </w:rPr>
        <w:t> </w:t>
      </w:r>
      <w:r>
        <w:rPr>
          <w:w w:val="95"/>
        </w:rPr>
        <w:t>return echo after the sound waves bounce off of suspended particles in the</w:t>
      </w:r>
      <w:r>
        <w:rPr>
          <w:spacing w:val="1"/>
          <w:w w:val="95"/>
        </w:rPr>
        <w:t> </w:t>
      </w:r>
      <w:r>
        <w:rPr>
          <w:w w:val="95"/>
        </w:rPr>
        <w:t>water. By using the Doppler shift between subsequent pulses (i.e., the change</w:t>
      </w:r>
      <w:r>
        <w:rPr>
          <w:spacing w:val="-52"/>
          <w:w w:val="95"/>
        </w:rPr>
        <w:t> </w:t>
      </w:r>
      <w:r>
        <w:rPr>
          <w:w w:val="95"/>
        </w:rPr>
        <w:t>in frequency of the returned sound due to the particle moving with the flow),</w:t>
      </w:r>
      <w:r>
        <w:rPr>
          <w:spacing w:val="1"/>
          <w:w w:val="95"/>
        </w:rPr>
        <w:t> </w:t>
      </w:r>
      <w:r>
        <w:rPr/>
        <w:t>ADVs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water.</w:t>
      </w:r>
      <w:r>
        <w:rPr>
          <w:spacing w:val="11"/>
        </w:rPr>
        <w:t> </w:t>
      </w:r>
      <w:r>
        <w:rPr/>
        <w:t>This</w:t>
      </w:r>
      <w:r>
        <w:rPr>
          <w:spacing w:val="-6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56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0">
        <w:r>
          <w:rPr/>
          <w:t>1.</w:t>
        </w:r>
      </w:hyperlink>
    </w:p>
    <w:p>
      <w:pPr>
        <w:pStyle w:val="BodyText"/>
        <w:spacing w:before="5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3521271</wp:posOffset>
            </wp:positionH>
            <wp:positionV relativeFrom="paragraph">
              <wp:posOffset>186747</wp:posOffset>
            </wp:positionV>
            <wp:extent cx="809625" cy="16883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8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74"/>
        <w:ind w:left="883" w:right="916" w:firstLine="56"/>
      </w:pPr>
      <w:bookmarkStart w:name="_bookmark0" w:id="1"/>
      <w:bookmarkEnd w:id="1"/>
      <w:r>
        <w:rPr/>
      </w:r>
      <w:r>
        <w:rPr>
          <w:spacing w:val="-1"/>
        </w:rPr>
        <w:t>Figure 1: Pair of transmit pulses </w:t>
      </w:r>
      <w:r>
        <w:rPr/>
        <w:t>(blue), moving particle (red), and</w:t>
      </w:r>
      <w:r>
        <w:rPr>
          <w:spacing w:val="-55"/>
        </w:rPr>
        <w:t> </w:t>
      </w:r>
      <w:r>
        <w:rPr>
          <w:w w:val="95"/>
        </w:rPr>
        <w:t>Doppler-shifted</w:t>
      </w:r>
      <w:r>
        <w:rPr>
          <w:spacing w:val="13"/>
          <w:w w:val="95"/>
        </w:rPr>
        <w:t> </w:t>
      </w:r>
      <w:r>
        <w:rPr>
          <w:w w:val="95"/>
        </w:rPr>
        <w:t>return</w:t>
      </w:r>
      <w:r>
        <w:rPr>
          <w:spacing w:val="13"/>
          <w:w w:val="95"/>
        </w:rPr>
        <w:t> </w:t>
      </w:r>
      <w:r>
        <w:rPr>
          <w:w w:val="95"/>
        </w:rPr>
        <w:t>echos</w:t>
      </w:r>
      <w:r>
        <w:rPr>
          <w:spacing w:val="13"/>
          <w:w w:val="95"/>
        </w:rPr>
        <w:t> </w:t>
      </w:r>
      <w:r>
        <w:rPr>
          <w:w w:val="95"/>
        </w:rPr>
        <w:t>(black).</w:t>
      </w:r>
      <w:r>
        <w:rPr>
          <w:spacing w:val="36"/>
          <w:w w:val="95"/>
        </w:rPr>
        <w:t> </w:t>
      </w:r>
      <w:r>
        <w:rPr>
          <w:w w:val="95"/>
        </w:rPr>
        <w:t>Image</w:t>
      </w:r>
      <w:r>
        <w:rPr>
          <w:spacing w:val="13"/>
          <w:w w:val="95"/>
        </w:rPr>
        <w:t> </w:t>
      </w:r>
      <w:r>
        <w:rPr>
          <w:w w:val="95"/>
        </w:rPr>
        <w:t>courtesy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Nortek,</w:t>
      </w:r>
      <w:r>
        <w:rPr>
          <w:spacing w:val="13"/>
          <w:w w:val="95"/>
        </w:rPr>
        <w:t> </w:t>
      </w:r>
      <w:r>
        <w:rPr>
          <w:w w:val="95"/>
        </w:rPr>
        <w:t>Inc.</w:t>
      </w: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54" w:lineRule="auto"/>
        <w:ind w:left="497" w:right="529"/>
        <w:jc w:val="both"/>
      </w:pPr>
      <w:r>
        <w:rPr/>
        <w:t>One problem with ADV data is that it is often very noisy/spiky, i.e., char-</w:t>
      </w:r>
      <w:r>
        <w:rPr>
          <w:spacing w:val="1"/>
        </w:rPr>
        <w:t> </w:t>
      </w:r>
      <w:r>
        <w:rPr>
          <w:w w:val="95"/>
        </w:rPr>
        <w:t>acterized by large fluctuations in estimated velocity that do not really repre-</w:t>
      </w:r>
      <w:r>
        <w:rPr>
          <w:spacing w:val="1"/>
          <w:w w:val="95"/>
        </w:rPr>
        <w:t> </w:t>
      </w:r>
      <w:r>
        <w:rPr>
          <w:w w:val="95"/>
        </w:rPr>
        <w:t>sent the fluid velocity. This is mostly due to inherent limitations in using the</w:t>
      </w:r>
      <w:r>
        <w:rPr>
          <w:spacing w:val="1"/>
          <w:w w:val="95"/>
        </w:rPr>
        <w:t> </w:t>
      </w:r>
      <w:r>
        <w:rPr>
          <w:w w:val="95"/>
        </w:rPr>
        <w:t>Doppler effect</w:t>
      </w:r>
      <w:r>
        <w:rPr>
          <w:spacing w:val="52"/>
        </w:rPr>
        <w:t> </w:t>
      </w:r>
      <w:r>
        <w:rPr>
          <w:w w:val="95"/>
        </w:rPr>
        <w:t>to measure velocity,</w:t>
      </w:r>
      <w:r>
        <w:rPr>
          <w:spacing w:val="52"/>
        </w:rPr>
        <w:t> </w:t>
      </w:r>
      <w:r>
        <w:rPr>
          <w:w w:val="95"/>
        </w:rPr>
        <w:t>but could</w:t>
      </w:r>
      <w:r>
        <w:rPr>
          <w:spacing w:val="52"/>
        </w:rPr>
        <w:t> </w:t>
      </w:r>
      <w:r>
        <w:rPr>
          <w:w w:val="95"/>
        </w:rPr>
        <w:t>also be</w:t>
      </w:r>
      <w:r>
        <w:rPr>
          <w:spacing w:val="52"/>
        </w:rPr>
        <w:t> </w:t>
      </w:r>
      <w:r>
        <w:rPr>
          <w:w w:val="95"/>
        </w:rPr>
        <w:t>caused by reflections</w:t>
      </w:r>
      <w:r>
        <w:rPr>
          <w:spacing w:val="1"/>
          <w:w w:val="95"/>
        </w:rPr>
        <w:t> </w:t>
      </w:r>
      <w:r>
        <w:rPr/>
        <w:t>of the sound waves off of other stuff in the water (the sea floor, fish, etc.).</w:t>
      </w:r>
      <w:r>
        <w:rPr>
          <w:spacing w:val="1"/>
        </w:rPr>
        <w:t> </w:t>
      </w:r>
      <w:r>
        <w:rPr>
          <w:w w:val="95"/>
        </w:rPr>
        <w:t>As a result oceanographers have proposed numerous methods to “de-spike”</w:t>
      </w:r>
      <w:r>
        <w:rPr>
          <w:spacing w:val="1"/>
          <w:w w:val="95"/>
        </w:rPr>
        <w:t> </w:t>
      </w:r>
      <w:r>
        <w:rPr>
          <w:w w:val="95"/>
        </w:rPr>
        <w:t>ADV data. In this assignment, you will implement the most popular method,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Goring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Nikora</w:t>
      </w:r>
      <w:r>
        <w:rPr>
          <w:spacing w:val="12"/>
        </w:rPr>
        <w:t> </w:t>
      </w:r>
      <w:r>
        <w:rPr/>
        <w:t>(2002).</w:t>
      </w:r>
    </w:p>
    <w:p>
      <w:pPr>
        <w:spacing w:after="0" w:line="254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1712" w:footer="1867" w:top="2060" w:bottom="2060" w:left="1720" w:right="1720"/>
          <w:pgNumType w:start="1"/>
        </w:sect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</w:pPr>
      <w:r>
        <w:rPr/>
        <w:t>Assignment</w:t>
      </w:r>
    </w:p>
    <w:p>
      <w:pPr>
        <w:pStyle w:val="BodyText"/>
        <w:spacing w:line="247" w:lineRule="auto" w:before="211"/>
        <w:ind w:left="497" w:right="529"/>
        <w:jc w:val="both"/>
      </w:pP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provided</w:t>
      </w:r>
      <w:r>
        <w:rPr>
          <w:spacing w:val="20"/>
          <w:w w:val="95"/>
        </w:rPr>
        <w:t> </w:t>
      </w:r>
      <w:r>
        <w:rPr>
          <w:rFonts w:ascii="SimSun" w:hAnsi="SimSun"/>
          <w:w w:val="95"/>
        </w:rPr>
        <w:t>adv.csv</w:t>
      </w:r>
      <w:r>
        <w:rPr>
          <w:rFonts w:ascii="SimSun" w:hAnsi="SimSun"/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20"/>
          <w:w w:val="95"/>
        </w:rPr>
        <w:t> </w:t>
      </w:r>
      <w:r>
        <w:rPr>
          <w:w w:val="95"/>
        </w:rPr>
        <w:t>will</w:t>
      </w:r>
      <w:r>
        <w:rPr>
          <w:spacing w:val="21"/>
          <w:w w:val="95"/>
        </w:rPr>
        <w:t> </w:t>
      </w:r>
      <w:r>
        <w:rPr>
          <w:w w:val="95"/>
        </w:rPr>
        <w:t>find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14-minute</w:t>
      </w:r>
      <w:r>
        <w:rPr>
          <w:spacing w:val="20"/>
          <w:w w:val="95"/>
        </w:rPr>
        <w:t> </w:t>
      </w:r>
      <w:r>
        <w:rPr>
          <w:w w:val="95"/>
        </w:rPr>
        <w:t>sample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ADV</w:t>
      </w:r>
      <w:r>
        <w:rPr>
          <w:spacing w:val="21"/>
          <w:w w:val="95"/>
        </w:rPr>
        <w:t> </w:t>
      </w:r>
      <w:r>
        <w:rPr>
          <w:w w:val="95"/>
        </w:rPr>
        <w:t>data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-52"/>
          <w:w w:val="95"/>
        </w:rPr>
        <w:t> </w:t>
      </w:r>
      <w:r>
        <w:rPr>
          <w:spacing w:val="-1"/>
        </w:rPr>
        <w:t>I</w:t>
      </w:r>
      <w:r>
        <w:rPr>
          <w:spacing w:val="-8"/>
        </w:rPr>
        <w:t> </w:t>
      </w:r>
      <w:r>
        <w:rPr>
          <w:spacing w:val="-1"/>
        </w:rPr>
        <w:t>collected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South</w:t>
      </w:r>
      <w:r>
        <w:rPr>
          <w:spacing w:val="-8"/>
        </w:rPr>
        <w:t> </w:t>
      </w:r>
      <w:r>
        <w:rPr>
          <w:spacing w:val="-1"/>
        </w:rPr>
        <w:t>San</w:t>
      </w:r>
      <w:r>
        <w:rPr>
          <w:spacing w:val="-8"/>
        </w:rPr>
        <w:t> </w:t>
      </w:r>
      <w:r>
        <w:rPr>
          <w:spacing w:val="-1"/>
        </w:rPr>
        <w:t>Francisco</w:t>
      </w:r>
      <w:r>
        <w:rPr>
          <w:spacing w:val="-7"/>
        </w:rPr>
        <w:t> </w:t>
      </w:r>
      <w:r>
        <w:rPr>
          <w:spacing w:val="-1"/>
        </w:rPr>
        <w:t>Bay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July,</w:t>
      </w:r>
      <w:r>
        <w:rPr>
          <w:spacing w:val="-7"/>
        </w:rPr>
        <w:t> </w:t>
      </w:r>
      <w:r>
        <w:rPr/>
        <w:t>2018.</w:t>
      </w:r>
      <w:r>
        <w:rPr>
          <w:spacing w:val="9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column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55"/>
        </w:rPr>
        <w:t> </w:t>
      </w:r>
      <w:r>
        <w:rPr/>
        <w:t>units of seconds starting at 0. The </w:t>
      </w:r>
      <w:r>
        <w:rPr>
          <w:rFonts w:ascii="Calibri" w:hAnsi="Calibri"/>
          <w:i/>
        </w:rPr>
        <w:t>U </w:t>
      </w:r>
      <w:r>
        <w:rPr/>
        <w:t>column provides the water speed in</w:t>
      </w:r>
      <w:r>
        <w:rPr>
          <w:spacing w:val="1"/>
        </w:rPr>
        <w:t> </w:t>
      </w:r>
      <w:r>
        <w:rPr>
          <w:spacing w:val="-1"/>
        </w:rPr>
        <w:t>m/s (we won’t worry about flow </w:t>
      </w:r>
      <w:r>
        <w:rPr/>
        <w:t>direction in this assignment). The goal of</w:t>
      </w:r>
      <w:r>
        <w:rPr>
          <w:spacing w:val="-55"/>
        </w:rPr>
        <w:t> </w:t>
      </w:r>
      <w:r>
        <w:rPr/>
        <w:t>this</w:t>
      </w:r>
      <w:r>
        <w:rPr>
          <w:spacing w:val="11"/>
        </w:rPr>
        <w:t> </w:t>
      </w:r>
      <w:r>
        <w:rPr/>
        <w:t>assignment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clean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ADV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while</w:t>
      </w:r>
      <w:r>
        <w:rPr>
          <w:spacing w:val="11"/>
        </w:rPr>
        <w:t> </w:t>
      </w:r>
      <w:r>
        <w:rPr/>
        <w:t>practicing: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46" w:after="0"/>
        <w:ind w:left="1082" w:right="0" w:hanging="300"/>
        <w:jc w:val="left"/>
        <w:rPr>
          <w:sz w:val="24"/>
        </w:rPr>
      </w:pPr>
      <w:r>
        <w:rPr>
          <w:w w:val="95"/>
          <w:sz w:val="24"/>
        </w:rPr>
        <w:t>Object-oriented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60" w:after="0"/>
        <w:ind w:left="1082" w:right="0" w:hanging="300"/>
        <w:jc w:val="left"/>
        <w:rPr>
          <w:sz w:val="24"/>
        </w:rPr>
      </w:pPr>
      <w:r>
        <w:rPr>
          <w:w w:val="95"/>
          <w:sz w:val="24"/>
        </w:rPr>
        <w:t>Data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visualization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59" w:after="0"/>
        <w:ind w:left="1082" w:right="0" w:hanging="300"/>
        <w:jc w:val="left"/>
        <w:rPr>
          <w:sz w:val="24"/>
        </w:rPr>
      </w:pPr>
      <w:r>
        <w:rPr>
          <w:w w:val="95"/>
          <w:sz w:val="24"/>
        </w:rPr>
        <w:t>Outlier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identification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60" w:after="0"/>
        <w:ind w:left="1082" w:right="0" w:hanging="300"/>
        <w:jc w:val="left"/>
        <w:rPr>
          <w:sz w:val="24"/>
        </w:rPr>
      </w:pPr>
      <w:r>
        <w:rPr>
          <w:w w:val="95"/>
          <w:sz w:val="24"/>
        </w:rPr>
        <w:t>Statistics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analytic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geometry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59" w:after="0"/>
        <w:ind w:left="1082" w:right="0" w:hanging="300"/>
        <w:jc w:val="both"/>
        <w:rPr>
          <w:sz w:val="24"/>
        </w:rPr>
      </w:pPr>
      <w:r>
        <w:rPr>
          <w:w w:val="95"/>
          <w:sz w:val="24"/>
        </w:rPr>
        <w:t>Programming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flow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control</w:t>
      </w:r>
    </w:p>
    <w:p>
      <w:pPr>
        <w:pStyle w:val="BodyText"/>
        <w:spacing w:line="252" w:lineRule="auto" w:before="141"/>
        <w:ind w:left="497" w:right="530"/>
        <w:jc w:val="both"/>
      </w:pPr>
      <w:r>
        <w:rPr/>
        <w:pict>
          <v:line style="position:absolute;mso-position-horizontal-relative:page;mso-position-vertical-relative:paragraph;z-index:-15835648" from="394.919006pt,18.850985pt" to="398.685006pt,18.850985pt" stroked="true" strokeweight=".398pt" strokecolor="#000000">
            <v:stroke dashstyle="solid"/>
            <w10:wrap type="none"/>
          </v:line>
        </w:pic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complete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assignment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despike adv.ipynb </w:t>
      </w:r>
      <w:r>
        <w:rPr>
          <w:w w:val="95"/>
        </w:rPr>
        <w:t>Jupyter</w:t>
      </w:r>
      <w:r>
        <w:rPr>
          <w:spacing w:val="-52"/>
          <w:w w:val="95"/>
        </w:rPr>
        <w:t> </w:t>
      </w:r>
      <w:r>
        <w:rPr>
          <w:spacing w:val="-1"/>
        </w:rPr>
        <w:t>Notebook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Github</w:t>
      </w:r>
      <w:r>
        <w:rPr>
          <w:spacing w:val="-4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accept</w:t>
      </w:r>
      <w:r>
        <w:rPr>
          <w:spacing w:val="-5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assignment.</w:t>
      </w:r>
      <w:r>
        <w:rPr>
          <w:spacing w:val="15"/>
        </w:rPr>
        <w:t> </w:t>
      </w:r>
      <w:r>
        <w:rPr>
          <w:spacing w:val="-1"/>
        </w:rPr>
        <w:t>You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>
          <w:spacing w:val="-1"/>
        </w:rPr>
        <w:t>intersperse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5"/>
        </w:rPr>
        <w:t> </w:t>
      </w:r>
      <w:r>
        <w:rPr/>
        <w:t>code,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plots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tells</w:t>
      </w:r>
      <w:r>
        <w:rPr>
          <w:spacing w:val="-55"/>
        </w:rPr>
        <w:t> </w:t>
      </w:r>
      <w:r>
        <w:rPr>
          <w:w w:val="95"/>
        </w:rPr>
        <w:t>a nice story about how you cleaned the data. If you need a reminder on how</w:t>
      </w:r>
      <w:r>
        <w:rPr>
          <w:spacing w:val="1"/>
          <w:w w:val="95"/>
        </w:rPr>
        <w:t> </w:t>
      </w:r>
      <w:r>
        <w:rPr/>
        <w:t>Classes work in Python, see </w:t>
      </w:r>
      <w:hyperlink r:id="rId8">
        <w:r>
          <w:rPr/>
          <w:t>the docs here</w:t>
        </w:r>
      </w:hyperlink>
      <w:r>
        <w:rPr/>
        <w:t> and refer to the Lecture 1 Intro</w:t>
      </w:r>
      <w:r>
        <w:rPr>
          <w:spacing w:val="1"/>
        </w:rPr>
        <w:t> </w:t>
      </w:r>
      <w:r>
        <w:rPr/>
        <w:t>To</w:t>
      </w:r>
      <w:r>
        <w:rPr>
          <w:spacing w:val="19"/>
        </w:rPr>
        <w:t> </w:t>
      </w:r>
      <w:r>
        <w:rPr/>
        <w:t>Python</w:t>
      </w:r>
      <w:r>
        <w:rPr>
          <w:spacing w:val="19"/>
        </w:rPr>
        <w:t> </w:t>
      </w:r>
      <w:r>
        <w:rPr/>
        <w:t>notebook.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Heading2"/>
      </w:pPr>
      <w:r>
        <w:rPr>
          <w:w w:val="110"/>
        </w:rPr>
        <w:t>Part</w:t>
      </w:r>
      <w:r>
        <w:rPr>
          <w:spacing w:val="3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54" w:lineRule="auto" w:before="162"/>
        <w:ind w:left="497" w:right="529"/>
        <w:jc w:val="both"/>
      </w:pPr>
      <w:r>
        <w:rPr/>
        <w:t>To begin, we will try to clean up the ADV data using visual techniques. To</w:t>
      </w:r>
      <w:r>
        <w:rPr>
          <w:spacing w:val="-55"/>
        </w:rPr>
        <w:t> </w:t>
      </w:r>
      <w:r>
        <w:rPr/>
        <w:t>that</w:t>
      </w:r>
      <w:r>
        <w:rPr>
          <w:spacing w:val="15"/>
        </w:rPr>
        <w:t> </w:t>
      </w:r>
      <w:r>
        <w:rPr/>
        <w:t>end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should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25" w:lineRule="auto" w:before="139" w:after="0"/>
        <w:ind w:left="1082" w:right="529" w:hanging="300"/>
        <w:jc w:val="both"/>
        <w:rPr>
          <w:sz w:val="24"/>
        </w:rPr>
      </w:pPr>
      <w:r>
        <w:rPr>
          <w:w w:val="95"/>
          <w:sz w:val="24"/>
        </w:rPr>
        <w:t>Define a class named </w:t>
      </w:r>
      <w:r>
        <w:rPr>
          <w:rFonts w:ascii="SimSun"/>
          <w:w w:val="95"/>
          <w:sz w:val="24"/>
        </w:rPr>
        <w:t>AdvData </w:t>
      </w:r>
      <w:r>
        <w:rPr>
          <w:w w:val="95"/>
          <w:sz w:val="24"/>
        </w:rPr>
        <w:t>that can be initialized with a path to 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data file.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 initialization should also define attributes </w:t>
      </w:r>
      <w:r>
        <w:rPr>
          <w:rFonts w:ascii="SimSun"/>
          <w:w w:val="95"/>
          <w:sz w:val="24"/>
        </w:rPr>
        <w:t>self.u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rFonts w:ascii="SimSun"/>
          <w:w w:val="95"/>
          <w:sz w:val="24"/>
        </w:rPr>
        <w:t>self.t</w:t>
      </w:r>
      <w:r>
        <w:rPr>
          <w:rFonts w:ascii="SimSun"/>
          <w:spacing w:val="-3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store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velocity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numpy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arrays.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54" w:lineRule="auto" w:before="149" w:after="0"/>
        <w:ind w:left="1082" w:right="530" w:hanging="300"/>
        <w:jc w:val="both"/>
        <w:rPr>
          <w:sz w:val="24"/>
        </w:rPr>
      </w:pPr>
      <w:r>
        <w:rPr>
          <w:w w:val="95"/>
          <w:sz w:val="24"/>
        </w:rPr>
        <w:t>Define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methods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class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time-series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plot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histogram</w:t>
      </w:r>
      <w:r>
        <w:rPr>
          <w:spacing w:val="-53"/>
          <w:w w:val="95"/>
          <w:sz w:val="24"/>
        </w:rPr>
        <w:t> </w:t>
      </w:r>
      <w:r>
        <w:rPr>
          <w:spacing w:val="-1"/>
          <w:sz w:val="24"/>
        </w:rPr>
        <w:t>of the velocity. Produce plots using each of these methods, and </w:t>
      </w:r>
      <w:r>
        <w:rPr>
          <w:sz w:val="24"/>
        </w:rPr>
        <w:t>com-</w:t>
      </w:r>
      <w:r>
        <w:rPr>
          <w:spacing w:val="-55"/>
          <w:sz w:val="24"/>
        </w:rPr>
        <w:t> </w:t>
      </w:r>
      <w:r>
        <w:rPr>
          <w:w w:val="95"/>
          <w:sz w:val="24"/>
        </w:rPr>
        <w:t>ment on whether you can distinguish between the noise and the real</w:t>
      </w:r>
      <w:r>
        <w:rPr>
          <w:spacing w:val="1"/>
          <w:w w:val="95"/>
          <w:sz w:val="24"/>
        </w:rPr>
        <w:t> </w:t>
      </w:r>
      <w:r>
        <w:rPr>
          <w:sz w:val="24"/>
        </w:rPr>
        <w:t>signal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these</w:t>
      </w:r>
      <w:r>
        <w:rPr>
          <w:spacing w:val="17"/>
          <w:sz w:val="24"/>
        </w:rPr>
        <w:t> </w:t>
      </w:r>
      <w:r>
        <w:rPr>
          <w:sz w:val="24"/>
        </w:rPr>
        <w:t>visual</w:t>
      </w:r>
      <w:r>
        <w:rPr>
          <w:spacing w:val="16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37" w:lineRule="auto" w:before="146" w:after="0"/>
        <w:ind w:left="1082" w:right="530" w:hanging="300"/>
        <w:jc w:val="both"/>
        <w:rPr>
          <w:sz w:val="24"/>
        </w:rPr>
      </w:pPr>
      <w:r>
        <w:rPr>
          <w:spacing w:val="-1"/>
          <w:w w:val="95"/>
          <w:sz w:val="24"/>
        </w:rPr>
        <w:t>Define</w:t>
      </w:r>
      <w:r>
        <w:rPr>
          <w:spacing w:val="-11"/>
          <w:w w:val="95"/>
          <w:sz w:val="24"/>
        </w:rPr>
        <w:t> </w:t>
      </w:r>
      <w:r>
        <w:rPr>
          <w:spacing w:val="-1"/>
          <w:w w:val="95"/>
          <w:sz w:val="24"/>
        </w:rPr>
        <w:t>another</w:t>
      </w:r>
      <w:r>
        <w:rPr>
          <w:spacing w:val="-10"/>
          <w:w w:val="95"/>
          <w:sz w:val="24"/>
        </w:rPr>
        <w:t> </w:t>
      </w:r>
      <w:r>
        <w:rPr>
          <w:spacing w:val="-1"/>
          <w:w w:val="95"/>
          <w:sz w:val="24"/>
        </w:rPr>
        <w:t>method</w:t>
      </w:r>
      <w:r>
        <w:rPr>
          <w:spacing w:val="-10"/>
          <w:w w:val="95"/>
          <w:sz w:val="24"/>
        </w:rPr>
        <w:t> </w:t>
      </w:r>
      <w:r>
        <w:rPr>
          <w:spacing w:val="-1"/>
          <w:w w:val="95"/>
          <w:sz w:val="24"/>
        </w:rPr>
        <w:t>that</w:t>
      </w:r>
      <w:r>
        <w:rPr>
          <w:spacing w:val="-10"/>
          <w:w w:val="95"/>
          <w:sz w:val="24"/>
        </w:rPr>
        <w:t> </w:t>
      </w:r>
      <w:r>
        <w:rPr>
          <w:spacing w:val="-1"/>
          <w:w w:val="95"/>
          <w:sz w:val="24"/>
        </w:rPr>
        <w:t>applies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user-specified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condition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thresh-</w:t>
      </w:r>
      <w:r>
        <w:rPr>
          <w:spacing w:val="-53"/>
          <w:w w:val="95"/>
          <w:sz w:val="24"/>
        </w:rPr>
        <w:t> </w:t>
      </w:r>
      <w:r>
        <w:rPr>
          <w:w w:val="95"/>
          <w:sz w:val="24"/>
        </w:rPr>
        <w:t>old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sets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“bad”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points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equal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rFonts w:ascii="SimSun" w:hAnsi="SimSun"/>
          <w:w w:val="95"/>
          <w:sz w:val="24"/>
        </w:rPr>
        <w:t>np.nan</w:t>
      </w:r>
      <w:r>
        <w:rPr>
          <w:rFonts w:ascii="SimSun" w:hAnsi="SimSun"/>
          <w:spacing w:val="-30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1712" w:footer="1867" w:top="2060" w:bottom="2060" w:left="1720" w:right="1720"/>
        </w:sect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25" w:lineRule="auto" w:before="144"/>
        <w:ind w:right="522"/>
      </w:pPr>
      <w:r>
        <w:rPr/>
        <w:pict>
          <v:line style="position:absolute;mso-position-horizontal-relative:page;mso-position-vertical-relative:paragraph;z-index:-15835136" from="319.460999pt,18.281010pt" to="323.226999pt,18.281010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4624" from="374.191986pt,18.281010pt" to="377.957986pt,18.281010pt" stroked="true" strokeweight=".398pt" strokecolor="#000000">
            <v:stroke dashstyle="solid"/>
            <w10:wrap type="none"/>
          </v:line>
        </w:pict>
      </w:r>
      <w:r>
        <w:rPr>
          <w:w w:val="95"/>
        </w:rPr>
        <w:t>saves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modified</w:t>
      </w:r>
      <w:r>
        <w:rPr>
          <w:spacing w:val="33"/>
          <w:w w:val="95"/>
        </w:rPr>
        <w:t> </w:t>
      </w:r>
      <w:r>
        <w:rPr>
          <w:w w:val="95"/>
        </w:rPr>
        <w:t>array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33"/>
          <w:w w:val="95"/>
        </w:rPr>
        <w:t> </w:t>
      </w:r>
      <w:r>
        <w:rPr>
          <w:rFonts w:ascii="SimSun"/>
          <w:w w:val="95"/>
        </w:rPr>
        <w:t>self.u</w:t>
      </w:r>
      <w:r>
        <w:rPr>
          <w:rFonts w:ascii="SimSun"/>
          <w:spacing w:val="-2"/>
          <w:w w:val="95"/>
        </w:rPr>
        <w:t> </w:t>
      </w:r>
      <w:r>
        <w:rPr>
          <w:rFonts w:ascii="SimSun"/>
          <w:w w:val="95"/>
        </w:rPr>
        <w:t>filtered</w:t>
      </w:r>
      <w:r>
        <w:rPr>
          <w:rFonts w:ascii="SimSun"/>
          <w:spacing w:val="-2"/>
          <w:w w:val="95"/>
        </w:rPr>
        <w:t> </w:t>
      </w:r>
      <w:r>
        <w:rPr>
          <w:rFonts w:ascii="SimSun"/>
          <w:w w:val="95"/>
        </w:rPr>
        <w:t>simple</w:t>
      </w:r>
      <w:r>
        <w:rPr>
          <w:w w:val="95"/>
        </w:rPr>
        <w:t>.</w:t>
      </w:r>
      <w:r>
        <w:rPr>
          <w:spacing w:val="17"/>
          <w:w w:val="95"/>
        </w:rPr>
        <w:t> </w:t>
      </w:r>
      <w:r>
        <w:rPr>
          <w:w w:val="95"/>
        </w:rPr>
        <w:t>When</w:t>
      </w:r>
      <w:r>
        <w:rPr>
          <w:spacing w:val="34"/>
          <w:w w:val="95"/>
        </w:rPr>
        <w:t> </w:t>
      </w:r>
      <w:r>
        <w:rPr>
          <w:w w:val="95"/>
        </w:rPr>
        <w:t>percent-</w:t>
      </w:r>
      <w:r>
        <w:rPr>
          <w:spacing w:val="-52"/>
          <w:w w:val="95"/>
        </w:rPr>
        <w:t> </w:t>
      </w:r>
      <w:r>
        <w:rPr/>
        <w:t>age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does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threshold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SimSun"/>
        </w:rPr>
        <w:t>NaN</w:t>
      </w:r>
      <w:r>
        <w:rPr/>
        <w:t>?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54" w:lineRule="auto" w:before="149" w:after="0"/>
        <w:ind w:left="1082" w:right="529" w:hanging="300"/>
        <w:jc w:val="both"/>
        <w:rPr>
          <w:sz w:val="24"/>
        </w:rPr>
      </w:pPr>
      <w:r>
        <w:rPr>
          <w:w w:val="95"/>
          <w:sz w:val="24"/>
        </w:rPr>
        <w:t>Make a plot showing the original signal and your filtered signal (with</w:t>
      </w:r>
      <w:r>
        <w:rPr>
          <w:spacing w:val="1"/>
          <w:w w:val="95"/>
          <w:sz w:val="24"/>
        </w:rPr>
        <w:t> </w:t>
      </w:r>
      <w:r>
        <w:rPr>
          <w:sz w:val="24"/>
        </w:rPr>
        <w:t>the condition applied) on top of it in a different color. Comment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effectiveness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this</w:t>
      </w:r>
      <w:r>
        <w:rPr>
          <w:spacing w:val="16"/>
          <w:sz w:val="24"/>
        </w:rPr>
        <w:t> </w:t>
      </w:r>
      <w:r>
        <w:rPr>
          <w:sz w:val="24"/>
        </w:rPr>
        <w:t>method.</w:t>
      </w:r>
    </w:p>
    <w:p>
      <w:pPr>
        <w:pStyle w:val="BodyText"/>
        <w:spacing w:line="237" w:lineRule="auto" w:before="147"/>
        <w:ind w:left="497" w:right="531"/>
        <w:jc w:val="both"/>
      </w:pPr>
      <w:r>
        <w:rPr/>
        <w:pict>
          <v:line style="position:absolute;mso-position-horizontal-relative:page;mso-position-vertical-relative:paragraph;z-index:-15834112" from="189.360001pt,32.490891pt" to="193.126001pt,32.490891pt" stroked="true" strokeweight=".398pt" strokecolor="#000000">
            <v:stroke dashstyle="solid"/>
            <w10:wrap type="none"/>
          </v:line>
        </w:pict>
      </w:r>
      <w:r>
        <w:rPr>
          <w:b/>
          <w:w w:val="95"/>
        </w:rPr>
        <w:t>To Turn In</w:t>
      </w:r>
      <w:r>
        <w:rPr>
          <w:w w:val="95"/>
        </w:rPr>
        <w:t>: Answer questions 1-4 (including all code, plots, and comments)</w:t>
      </w:r>
      <w:r>
        <w:rPr>
          <w:spacing w:val="-52"/>
          <w:w w:val="95"/>
        </w:rPr>
        <w:t> </w:t>
      </w:r>
      <w:r>
        <w:rPr>
          <w:w w:val="95"/>
        </w:rPr>
        <w:t>in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rFonts w:ascii="SimSun"/>
          <w:w w:val="95"/>
        </w:rPr>
        <w:t>despike</w:t>
      </w:r>
      <w:r>
        <w:rPr>
          <w:rFonts w:ascii="SimSun"/>
          <w:spacing w:val="-19"/>
          <w:w w:val="95"/>
        </w:rPr>
        <w:t> </w:t>
      </w:r>
      <w:r>
        <w:rPr>
          <w:rFonts w:ascii="SimSun"/>
          <w:w w:val="95"/>
        </w:rPr>
        <w:t>adv.ipynb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Jupyter</w:t>
      </w:r>
      <w:r>
        <w:rPr>
          <w:spacing w:val="28"/>
          <w:w w:val="95"/>
        </w:rPr>
        <w:t> </w:t>
      </w:r>
      <w:r>
        <w:rPr>
          <w:w w:val="95"/>
        </w:rPr>
        <w:t>Notebook.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2"/>
        <w:jc w:val="both"/>
      </w:pPr>
      <w:r>
        <w:rPr/>
        <w:t>Part</w:t>
      </w:r>
      <w:r>
        <w:rPr>
          <w:spacing w:val="30"/>
        </w:rPr>
        <w:t> </w:t>
      </w:r>
      <w:r>
        <w:rPr/>
        <w:t>2</w:t>
      </w:r>
    </w:p>
    <w:p>
      <w:pPr>
        <w:pStyle w:val="BodyText"/>
        <w:spacing w:line="254" w:lineRule="auto" w:before="162"/>
        <w:ind w:left="497" w:right="530"/>
        <w:jc w:val="both"/>
      </w:pPr>
      <w:r>
        <w:rPr>
          <w:w w:val="95"/>
        </w:rPr>
        <w:t>Now we will implement Goring &amp; Nikora’s algorithm.</w:t>
      </w:r>
      <w:r>
        <w:rPr>
          <w:spacing w:val="1"/>
          <w:w w:val="95"/>
        </w:rPr>
        <w:t> </w:t>
      </w:r>
      <w:r>
        <w:rPr>
          <w:w w:val="95"/>
        </w:rPr>
        <w:t>For background, you</w:t>
      </w:r>
      <w:r>
        <w:rPr>
          <w:spacing w:val="1"/>
          <w:w w:val="95"/>
        </w:rPr>
        <w:t> </w:t>
      </w:r>
      <w:r>
        <w:rPr>
          <w:w w:val="95"/>
        </w:rPr>
        <w:t>should read the Introduction and Methods section of the paper up until the</w:t>
      </w:r>
      <w:r>
        <w:rPr>
          <w:spacing w:val="1"/>
          <w:w w:val="95"/>
        </w:rPr>
        <w:t> </w:t>
      </w:r>
      <w:r>
        <w:rPr>
          <w:w w:val="95"/>
        </w:rPr>
        <w:t>“Algorithms” heading. The basic idea is that we are going to draw ellipses in</w:t>
      </w:r>
      <w:r>
        <w:rPr>
          <w:spacing w:val="1"/>
          <w:w w:val="95"/>
        </w:rPr>
        <w:t> </w:t>
      </w:r>
      <w:r>
        <w:rPr>
          <w:w w:val="95"/>
        </w:rPr>
        <w:t>three different coordinate systems, where the axes are different combinations</w:t>
      </w:r>
      <w:r>
        <w:rPr>
          <w:spacing w:val="-53"/>
          <w:w w:val="95"/>
        </w:rPr>
        <w:t> </w:t>
      </w:r>
      <w:r>
        <w:rPr/>
        <w:t>of the velocity and its first two time derivatives.</w:t>
      </w:r>
      <w:r>
        <w:rPr>
          <w:spacing w:val="1"/>
        </w:rPr>
        <w:t> </w:t>
      </w:r>
      <w:r>
        <w:rPr/>
        <w:t>Data points inside the</w:t>
      </w:r>
      <w:r>
        <w:rPr>
          <w:spacing w:val="1"/>
        </w:rPr>
        <w:t> </w:t>
      </w:r>
      <w:r>
        <w:rPr>
          <w:w w:val="95"/>
        </w:rPr>
        <w:t>ellipses we draw are ok, but data points that fall outside the ellipses are bad,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5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interpolated</w:t>
      </w:r>
      <w:r>
        <w:rPr>
          <w:spacing w:val="17"/>
        </w:rPr>
        <w:t> </w:t>
      </w:r>
      <w:r>
        <w:rPr/>
        <w:t>over.</w:t>
      </w:r>
    </w:p>
    <w:p>
      <w:pPr>
        <w:pStyle w:val="BodyText"/>
        <w:spacing w:line="242" w:lineRule="auto" w:before="143"/>
        <w:ind w:left="497" w:right="529"/>
        <w:jc w:val="both"/>
      </w:pPr>
      <w:r>
        <w:rPr/>
        <w:pict>
          <v:line style="position:absolute;mso-position-horizontal-relative:page;mso-position-vertical-relative:paragraph;z-index:-15833600" from="198.692001pt,75.738914pt" to="202.458001pt,75.73891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3088" from="253.421997pt,75.738914pt" to="257.187997pt,75.738914pt" stroked="true" strokeweight=".398pt" strokecolor="#000000">
            <v:stroke dashstyle="solid"/>
            <w10:wrap type="none"/>
          </v:line>
        </w:pict>
      </w:r>
      <w:r>
        <w:rPr>
          <w:w w:val="95"/>
        </w:rPr>
        <w:t>Once you read the background information, you can then follow the Phase-</w:t>
      </w:r>
      <w:r>
        <w:rPr>
          <w:spacing w:val="1"/>
          <w:w w:val="95"/>
        </w:rPr>
        <w:t> </w:t>
      </w:r>
      <w:r>
        <w:rPr>
          <w:w w:val="95"/>
        </w:rPr>
        <w:t>Space Thresholding section of their original paper, but I find it a little con-</w:t>
      </w:r>
      <w:r>
        <w:rPr>
          <w:spacing w:val="1"/>
          <w:w w:val="95"/>
        </w:rPr>
        <w:t> </w:t>
      </w:r>
      <w:r>
        <w:rPr>
          <w:w w:val="95"/>
        </w:rPr>
        <w:t>fusing, so I rewrote the instructions below for clarity. Please implement the</w:t>
      </w:r>
      <w:r>
        <w:rPr>
          <w:spacing w:val="1"/>
          <w:w w:val="95"/>
        </w:rPr>
        <w:t> </w:t>
      </w:r>
      <w:r>
        <w:rPr>
          <w:w w:val="95"/>
        </w:rPr>
        <w:t>algorithm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method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AdvData </w:t>
      </w:r>
      <w:r>
        <w:rPr>
          <w:w w:val="95"/>
        </w:rPr>
        <w:t>class,</w:t>
      </w:r>
      <w:r>
        <w:rPr>
          <w:spacing w:val="1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results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-52"/>
          <w:w w:val="95"/>
        </w:rPr>
        <w:t> </w:t>
      </w:r>
      <w:r>
        <w:rPr>
          <w:w w:val="95"/>
        </w:rPr>
        <w:t>attribute</w:t>
      </w:r>
      <w:r>
        <w:rPr>
          <w:spacing w:val="32"/>
          <w:w w:val="95"/>
        </w:rPr>
        <w:t> </w:t>
      </w:r>
      <w:r>
        <w:rPr>
          <w:rFonts w:ascii="SimSun"/>
          <w:w w:val="95"/>
        </w:rPr>
        <w:t>self.u</w:t>
      </w:r>
      <w:r>
        <w:rPr>
          <w:rFonts w:ascii="SimSun"/>
          <w:spacing w:val="-13"/>
          <w:w w:val="95"/>
        </w:rPr>
        <w:t> </w:t>
      </w:r>
      <w:r>
        <w:rPr>
          <w:rFonts w:ascii="SimSun"/>
          <w:w w:val="95"/>
        </w:rPr>
        <w:t>filtered</w:t>
      </w:r>
      <w:r>
        <w:rPr>
          <w:rFonts w:ascii="SimSun"/>
          <w:spacing w:val="-13"/>
          <w:w w:val="95"/>
        </w:rPr>
        <w:t> </w:t>
      </w:r>
      <w:r>
        <w:rPr>
          <w:rFonts w:ascii="SimSun"/>
          <w:w w:val="95"/>
        </w:rPr>
        <w:t>gn</w:t>
      </w:r>
      <w:r>
        <w:rPr>
          <w:rFonts w:ascii="SimSun"/>
          <w:spacing w:val="-27"/>
          <w:w w:val="95"/>
        </w:rPr>
        <w:t> </w:t>
      </w:r>
      <w:r>
        <w:rPr>
          <w:w w:val="95"/>
        </w:rPr>
        <w:t>containing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w w:val="95"/>
        </w:rPr>
        <w:t>filtered</w:t>
      </w:r>
      <w:r>
        <w:rPr>
          <w:spacing w:val="33"/>
          <w:w w:val="95"/>
        </w:rPr>
        <w:t> </w:t>
      </w:r>
      <w:r>
        <w:rPr>
          <w:w w:val="95"/>
        </w:rPr>
        <w:t>velocity</w:t>
      </w:r>
      <w:r>
        <w:rPr>
          <w:spacing w:val="32"/>
          <w:w w:val="95"/>
        </w:rPr>
        <w:t> </w:t>
      </w:r>
      <w:r>
        <w:rPr>
          <w:w w:val="95"/>
        </w:rPr>
        <w:t>array.</w:t>
      </w:r>
    </w:p>
    <w:p>
      <w:pPr>
        <w:pStyle w:val="BodyText"/>
        <w:spacing w:before="142"/>
        <w:ind w:left="497"/>
        <w:jc w:val="both"/>
      </w:pPr>
      <w:r>
        <w:rPr>
          <w:w w:val="95"/>
        </w:rPr>
        <w:t>Algorithm</w:t>
      </w:r>
      <w:r>
        <w:rPr>
          <w:spacing w:val="12"/>
          <w:w w:val="95"/>
        </w:rPr>
        <w:t> </w:t>
      </w:r>
      <w:r>
        <w:rPr>
          <w:w w:val="95"/>
        </w:rPr>
        <w:t>Implementation: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40" w:lineRule="auto" w:before="161" w:after="0"/>
        <w:ind w:left="1082" w:right="0" w:hanging="300"/>
        <w:jc w:val="left"/>
        <w:rPr>
          <w:sz w:val="24"/>
        </w:rPr>
      </w:pPr>
      <w:r>
        <w:rPr>
          <w:spacing w:val="-1"/>
          <w:sz w:val="24"/>
        </w:rPr>
        <w:t>Calculate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estimates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first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second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derivative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velocity</w:t>
      </w:r>
    </w:p>
    <w:p>
      <w:pPr>
        <w:tabs>
          <w:tab w:pos="7968" w:val="left" w:leader="none"/>
        </w:tabs>
        <w:spacing w:before="247"/>
        <w:ind w:left="3400" w:right="0" w:firstLine="0"/>
        <w:jc w:val="left"/>
        <w:rPr>
          <w:sz w:val="24"/>
        </w:rPr>
      </w:pPr>
      <w:r>
        <w:rPr>
          <w:w w:val="115"/>
          <w:sz w:val="24"/>
        </w:rPr>
        <w:t>∆</w:t>
      </w:r>
      <w:r>
        <w:rPr>
          <w:rFonts w:ascii="Calibri" w:hAnsi="Calibri"/>
          <w:i/>
          <w:w w:val="115"/>
          <w:sz w:val="24"/>
        </w:rPr>
        <w:t>u</w:t>
      </w:r>
      <w:r>
        <w:rPr>
          <w:rFonts w:ascii="Calibri" w:hAnsi="Calibri"/>
          <w:i/>
          <w:w w:val="115"/>
          <w:sz w:val="24"/>
          <w:vertAlign w:val="subscript"/>
        </w:rPr>
        <w:t>i</w:t>
      </w:r>
      <w:r>
        <w:rPr>
          <w:rFonts w:ascii="Calibri" w:hAnsi="Calibri"/>
          <w:i/>
          <w:spacing w:val="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Calibri" w:hAnsi="Calibri"/>
          <w:i/>
          <w:w w:val="115"/>
          <w:sz w:val="24"/>
          <w:vertAlign w:val="baseline"/>
        </w:rPr>
        <w:t>u</w:t>
      </w:r>
      <w:r>
        <w:rPr>
          <w:rFonts w:ascii="Calibri" w:hAnsi="Calibri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subscript"/>
        </w:rPr>
        <w:t>+1</w:t>
      </w:r>
      <w:r>
        <w:rPr>
          <w:spacing w:val="2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−</w:t>
      </w:r>
      <w:r>
        <w:rPr>
          <w:rFonts w:ascii="Times New Roman" w:hAnsi="Times New Roman"/>
          <w:i/>
          <w:spacing w:val="-12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u</w:t>
      </w:r>
      <w:r>
        <w:rPr>
          <w:rFonts w:ascii="Calibri" w:hAnsi="Calibri"/>
          <w:i/>
          <w:w w:val="115"/>
          <w:sz w:val="24"/>
          <w:vertAlign w:val="subscript"/>
        </w:rPr>
        <w:t>i</w:t>
      </w:r>
      <w:r>
        <w:rPr>
          <w:rFonts w:ascii="Arial" w:hAnsi="Arial"/>
          <w:i/>
          <w:w w:val="115"/>
          <w:sz w:val="24"/>
          <w:vertAlign w:val="subscript"/>
        </w:rPr>
        <w:t>−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rFonts w:ascii="Calibri" w:hAnsi="Calibri"/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2</w:t>
        <w:tab/>
      </w:r>
      <w:r>
        <w:rPr>
          <w:w w:val="120"/>
          <w:sz w:val="24"/>
          <w:vertAlign w:val="baseline"/>
        </w:rPr>
        <w:t>(1)</w:t>
      </w:r>
    </w:p>
    <w:p>
      <w:pPr>
        <w:tabs>
          <w:tab w:pos="7968" w:val="left" w:leader="none"/>
        </w:tabs>
        <w:spacing w:before="37"/>
        <w:ind w:left="3305" w:right="0" w:firstLine="0"/>
        <w:jc w:val="left"/>
        <w:rPr>
          <w:sz w:val="24"/>
        </w:rPr>
      </w:pPr>
      <w:r>
        <w:rPr>
          <w:w w:val="115"/>
          <w:sz w:val="24"/>
        </w:rPr>
        <w:t>∆</w:t>
      </w:r>
      <w:r>
        <w:rPr>
          <w:w w:val="115"/>
          <w:position w:val="10"/>
          <w:sz w:val="16"/>
        </w:rPr>
        <w:t>2</w:t>
      </w:r>
      <w:r>
        <w:rPr>
          <w:rFonts w:ascii="Calibri" w:hAnsi="Calibri"/>
          <w:i/>
          <w:w w:val="115"/>
          <w:sz w:val="24"/>
        </w:rPr>
        <w:t>u</w:t>
      </w:r>
      <w:r>
        <w:rPr>
          <w:rFonts w:ascii="Calibri" w:hAnsi="Calibri"/>
          <w:i/>
          <w:w w:val="115"/>
          <w:sz w:val="24"/>
          <w:vertAlign w:val="subscript"/>
        </w:rPr>
        <w:t>i</w:t>
      </w:r>
      <w:r>
        <w:rPr>
          <w:rFonts w:ascii="Calibri" w:hAnsi="Calibri"/>
          <w:i/>
          <w:spacing w:val="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(∆</w:t>
      </w:r>
      <w:r>
        <w:rPr>
          <w:rFonts w:ascii="Calibri" w:hAnsi="Calibri"/>
          <w:i/>
          <w:w w:val="115"/>
          <w:sz w:val="24"/>
          <w:vertAlign w:val="baseline"/>
        </w:rPr>
        <w:t>u</w:t>
      </w:r>
      <w:r>
        <w:rPr>
          <w:rFonts w:ascii="Calibri" w:hAnsi="Calibri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subscript"/>
        </w:rPr>
        <w:t>+1</w:t>
      </w:r>
      <w:r>
        <w:rPr>
          <w:spacing w:val="4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−</w:t>
      </w:r>
      <w:r>
        <w:rPr>
          <w:rFonts w:ascii="Times New Roman" w:hAnsi="Times New Roman"/>
          <w:i/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∆</w:t>
      </w:r>
      <w:r>
        <w:rPr>
          <w:rFonts w:ascii="Calibri" w:hAnsi="Calibri"/>
          <w:i/>
          <w:w w:val="115"/>
          <w:sz w:val="24"/>
          <w:vertAlign w:val="baseline"/>
        </w:rPr>
        <w:t>u</w:t>
      </w:r>
      <w:r>
        <w:rPr>
          <w:rFonts w:ascii="Calibri" w:hAnsi="Calibri"/>
          <w:i/>
          <w:w w:val="115"/>
          <w:sz w:val="24"/>
          <w:vertAlign w:val="subscript"/>
        </w:rPr>
        <w:t>i</w:t>
      </w:r>
      <w:r>
        <w:rPr>
          <w:rFonts w:ascii="Arial" w:hAnsi="Arial"/>
          <w:i/>
          <w:w w:val="115"/>
          <w:sz w:val="24"/>
          <w:vertAlign w:val="subscript"/>
        </w:rPr>
        <w:t>−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rFonts w:ascii="Calibri" w:hAnsi="Calibri"/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2</w:t>
        <w:tab/>
        <w:t>(2)</w:t>
      </w:r>
    </w:p>
    <w:p>
      <w:pPr>
        <w:pStyle w:val="BodyText"/>
        <w:spacing w:line="228" w:lineRule="auto" w:before="247"/>
        <w:ind w:right="522"/>
      </w:pP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subscript</w:t>
      </w:r>
      <w:r>
        <w:rPr>
          <w:spacing w:val="-9"/>
        </w:rPr>
        <w:t> </w:t>
      </w:r>
      <w:r>
        <w:rPr>
          <w:rFonts w:ascii="Calibri"/>
          <w:i/>
          <w:w w:val="115"/>
        </w:rPr>
        <w:t>i</w:t>
      </w:r>
      <w:r>
        <w:rPr>
          <w:rFonts w:ascii="Calibri"/>
          <w:i/>
          <w:spacing w:val="-13"/>
          <w:w w:val="115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alibri"/>
          <w:i/>
        </w:rPr>
        <w:t>i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9"/>
          <w:vertAlign w:val="baseline"/>
        </w:rPr>
        <w:t> </w:t>
      </w:r>
      <w:r>
        <w:rPr>
          <w:rFonts w:ascii="Calibri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You</w:t>
      </w:r>
      <w:r>
        <w:rPr>
          <w:spacing w:val="-9"/>
          <w:vertAlign w:val="baseline"/>
        </w:rPr>
        <w:t> </w:t>
      </w:r>
      <w:r>
        <w:rPr>
          <w:vertAlign w:val="baseline"/>
        </w:rPr>
        <w:t>may</w:t>
      </w:r>
      <w:r>
        <w:rPr>
          <w:spacing w:val="-55"/>
          <w:vertAlign w:val="baseline"/>
        </w:rPr>
        <w:t> </w:t>
      </w:r>
      <w:r>
        <w:rPr>
          <w:w w:val="95"/>
          <w:vertAlign w:val="baseline"/>
        </w:rPr>
        <w:t>find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5"/>
          <w:w w:val="95"/>
          <w:vertAlign w:val="baseline"/>
        </w:rPr>
        <w:t> </w:t>
      </w:r>
      <w:r>
        <w:rPr>
          <w:rFonts w:ascii="SimSun"/>
          <w:w w:val="95"/>
          <w:vertAlign w:val="baseline"/>
        </w:rPr>
        <w:t>np.gradient</w:t>
      </w:r>
      <w:r>
        <w:rPr>
          <w:rFonts w:ascii="SimSun"/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function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helpful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here.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40" w:lineRule="auto" w:before="148" w:after="0"/>
        <w:ind w:left="1082" w:right="0" w:hanging="300"/>
        <w:jc w:val="left"/>
        <w:rPr>
          <w:sz w:val="24"/>
        </w:rPr>
      </w:pPr>
      <w:r>
        <w:rPr>
          <w:w w:val="95"/>
          <w:sz w:val="24"/>
        </w:rPr>
        <w:t>Calculate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standard deviation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of velocity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 its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first two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derivatives,</w:t>
      </w:r>
    </w:p>
    <w:p>
      <w:pPr>
        <w:spacing w:line="275" w:lineRule="exact" w:before="8"/>
        <w:ind w:left="1082" w:right="0" w:firstLine="0"/>
        <w:jc w:val="left"/>
        <w:rPr>
          <w:sz w:val="24"/>
        </w:rPr>
      </w:pPr>
      <w:r>
        <w:rPr>
          <w:rFonts w:ascii="Calibri" w:hAnsi="Calibri"/>
          <w:i/>
          <w:w w:val="110"/>
          <w:sz w:val="24"/>
        </w:rPr>
        <w:t>σ</w:t>
      </w:r>
      <w:r>
        <w:rPr>
          <w:rFonts w:ascii="Calibri" w:hAnsi="Calibri"/>
          <w:i/>
          <w:w w:val="110"/>
          <w:sz w:val="24"/>
          <w:vertAlign w:val="subscript"/>
        </w:rPr>
        <w:t>u</w:t>
      </w:r>
      <w:r>
        <w:rPr>
          <w:w w:val="110"/>
          <w:sz w:val="24"/>
          <w:vertAlign w:val="baseline"/>
        </w:rPr>
        <w:t>,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subscript"/>
        </w:rPr>
        <w:t>∆</w:t>
      </w:r>
      <w:r>
        <w:rPr>
          <w:rFonts w:ascii="Calibri" w:hAnsi="Calibri"/>
          <w:i/>
          <w:w w:val="110"/>
          <w:sz w:val="24"/>
          <w:vertAlign w:val="subscript"/>
        </w:rPr>
        <w:t>u</w:t>
      </w:r>
      <w:r>
        <w:rPr>
          <w:w w:val="110"/>
          <w:sz w:val="24"/>
          <w:vertAlign w:val="baseline"/>
        </w:rPr>
        <w:t>,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subscript"/>
        </w:rPr>
        <w:t>∆</w:t>
      </w:r>
      <w:r>
        <w:rPr>
          <w:rFonts w:ascii="Comic Sans MS" w:hAnsi="Comic Sans MS"/>
          <w:w w:val="110"/>
          <w:position w:val="1"/>
          <w:sz w:val="12"/>
          <w:vertAlign w:val="baseline"/>
        </w:rPr>
        <w:t>2</w:t>
      </w:r>
      <w:r>
        <w:rPr>
          <w:rFonts w:ascii="Calibri" w:hAnsi="Calibri"/>
          <w:i/>
          <w:w w:val="110"/>
          <w:position w:val="-3"/>
          <w:sz w:val="16"/>
          <w:vertAlign w:val="baseline"/>
        </w:rPr>
        <w:t>u</w:t>
      </w:r>
      <w:r>
        <w:rPr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452" w:lineRule="exact" w:before="0" w:after="0"/>
        <w:ind w:left="1082" w:right="0" w:hanging="300"/>
        <w:jc w:val="left"/>
        <w:rPr>
          <w:rFonts w:ascii="Calibri" w:hAnsi="Calibri"/>
          <w:i/>
          <w:sz w:val="24"/>
        </w:rPr>
      </w:pPr>
      <w:r>
        <w:rPr/>
        <w:pict>
          <v:line style="position:absolute;mso-position-horizontal-relative:page;mso-position-vertical-relative:paragraph;z-index:-15832576" from="424.04599pt,8.958843pt" to="450.68399pt,8.958843pt" stroked="true" strokeweight=".478pt" strokecolor="#000000">
            <v:stroke dashstyle="solid"/>
            <w10:wrap type="none"/>
          </v:line>
        </w:pict>
      </w:r>
      <w:r>
        <w:rPr>
          <w:w w:val="95"/>
          <w:sz w:val="24"/>
        </w:rPr>
        <w:t>Calculate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universal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maximum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scaling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factor</w:t>
      </w:r>
      <w:r>
        <w:rPr>
          <w:spacing w:val="41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λ</w:t>
      </w:r>
      <w:r>
        <w:rPr>
          <w:rFonts w:ascii="Calibri" w:hAnsi="Calibri"/>
          <w:i/>
          <w:spacing w:val="38"/>
          <w:w w:val="95"/>
          <w:sz w:val="24"/>
        </w:rPr>
        <w:t> </w:t>
      </w:r>
      <w:r>
        <w:rPr>
          <w:w w:val="95"/>
          <w:sz w:val="24"/>
        </w:rPr>
        <w:t>=</w:t>
      </w:r>
      <w:r>
        <w:rPr>
          <w:spacing w:val="33"/>
          <w:w w:val="95"/>
          <w:sz w:val="24"/>
        </w:rPr>
        <w:t> </w:t>
      </w:r>
      <w:r>
        <w:rPr>
          <w:rFonts w:ascii="Times New Roman" w:hAnsi="Times New Roman"/>
          <w:i/>
          <w:w w:val="95"/>
          <w:position w:val="20"/>
          <w:sz w:val="24"/>
        </w:rPr>
        <w:t>√</w:t>
      </w:r>
      <w:r>
        <w:rPr>
          <w:w w:val="95"/>
          <w:sz w:val="24"/>
        </w:rPr>
        <w:t>2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ln</w:t>
      </w:r>
      <w:r>
        <w:rPr>
          <w:spacing w:val="-7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n</w:t>
      </w:r>
      <w:r>
        <w:rPr>
          <w:w w:val="95"/>
          <w:sz w:val="24"/>
        </w:rPr>
        <w:t>,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where</w:t>
      </w:r>
      <w:r>
        <w:rPr>
          <w:spacing w:val="42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n</w:t>
      </w:r>
    </w:p>
    <w:p>
      <w:pPr>
        <w:pStyle w:val="BodyText"/>
        <w:spacing w:before="5"/>
      </w:pP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velocity</w:t>
      </w:r>
      <w:r>
        <w:rPr>
          <w:spacing w:val="11"/>
        </w:rPr>
        <w:t> </w:t>
      </w:r>
      <w:r>
        <w:rPr/>
        <w:t>observations.</w:t>
      </w:r>
      <w:r>
        <w:rPr>
          <w:spacing w:val="56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think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1712" w:footer="1867" w:top="2060" w:bottom="2060" w:left="1720" w:right="1720"/>
          <w:pgNumType w:start="3"/>
        </w:sect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47" w:lineRule="auto" w:before="149"/>
        <w:ind w:right="522"/>
      </w:pPr>
      <w:r>
        <w:rPr>
          <w:w w:val="95"/>
        </w:rPr>
        <w:t>maximum</w:t>
      </w:r>
      <w:r>
        <w:rPr>
          <w:spacing w:val="13"/>
          <w:w w:val="95"/>
        </w:rPr>
        <w:t> </w:t>
      </w:r>
      <w:r>
        <w:rPr>
          <w:w w:val="95"/>
        </w:rPr>
        <w:t>number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standard</w:t>
      </w:r>
      <w:r>
        <w:rPr>
          <w:spacing w:val="14"/>
          <w:w w:val="95"/>
        </w:rPr>
        <w:t> </w:t>
      </w:r>
      <w:r>
        <w:rPr>
          <w:w w:val="95"/>
        </w:rPr>
        <w:t>deviations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variability</w:t>
      </w:r>
      <w:r>
        <w:rPr>
          <w:spacing w:val="14"/>
          <w:w w:val="95"/>
        </w:rPr>
        <w:t> </w:t>
      </w:r>
      <w:r>
        <w:rPr>
          <w:w w:val="95"/>
        </w:rPr>
        <w:t>you</w:t>
      </w:r>
      <w:r>
        <w:rPr>
          <w:spacing w:val="13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expect</w:t>
      </w:r>
      <w:r>
        <w:rPr>
          <w:spacing w:val="-52"/>
          <w:w w:val="95"/>
        </w:rPr>
        <w:t> </w:t>
      </w:r>
      <w:r>
        <w:rPr/>
        <w:t>to</w:t>
      </w:r>
      <w:r>
        <w:rPr>
          <w:spacing w:val="11"/>
        </w:rPr>
        <w:t> </w:t>
      </w:r>
      <w:r>
        <w:rPr/>
        <w:t>observe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Gaussian</w:t>
      </w:r>
      <w:r>
        <w:rPr>
          <w:spacing w:val="11"/>
        </w:rPr>
        <w:t> </w:t>
      </w:r>
      <w:r>
        <w:rPr/>
        <w:t>process</w:t>
      </w:r>
      <w:r>
        <w:rPr>
          <w:spacing w:val="11"/>
        </w:rPr>
        <w:t> </w:t>
      </w:r>
      <w:r>
        <w:rPr/>
        <w:t>sampled</w:t>
      </w:r>
      <w:r>
        <w:rPr>
          <w:spacing w:val="11"/>
        </w:rPr>
        <w:t> </w:t>
      </w:r>
      <w:r>
        <w:rPr>
          <w:rFonts w:ascii="Calibri"/>
          <w:i/>
        </w:rPr>
        <w:t>n</w:t>
      </w:r>
      <w:r>
        <w:rPr>
          <w:rFonts w:ascii="Calibri"/>
          <w:i/>
          <w:spacing w:val="14"/>
        </w:rPr>
        <w:t> </w:t>
      </w:r>
      <w:r>
        <w:rPr/>
        <w:t>times.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93" w:lineRule="exact" w:before="123" w:after="0"/>
        <w:ind w:left="1082" w:right="0" w:hanging="30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rotation angle</w:t>
      </w:r>
      <w:r>
        <w:rPr>
          <w:spacing w:val="-1"/>
          <w:sz w:val="24"/>
        </w:rPr>
        <w:t> </w:t>
      </w:r>
      <w:r>
        <w:rPr>
          <w:rFonts w:ascii="Calibri" w:hAnsi="Calibri"/>
          <w:i/>
          <w:sz w:val="24"/>
        </w:rPr>
        <w:t>θ</w:t>
      </w:r>
      <w:r>
        <w:rPr>
          <w:rFonts w:ascii="Calibri" w:hAnsi="Calibri"/>
          <w:i/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</w:t>
      </w:r>
      <w:r>
        <w:rPr>
          <w:rFonts w:ascii="Calibri" w:hAnsi="Calibri"/>
          <w:i/>
          <w:spacing w:val="2"/>
          <w:sz w:val="24"/>
        </w:rPr>
        <w:t> </w:t>
      </w:r>
      <w:r>
        <w:rPr>
          <w:sz w:val="24"/>
        </w:rPr>
        <w:t>ellipse as</w:t>
      </w:r>
    </w:p>
    <w:p>
      <w:pPr>
        <w:spacing w:line="496" w:lineRule="exact" w:before="0" w:after="3"/>
        <w:ind w:left="1320" w:right="0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261.231995pt;margin-top:14.680572pt;width:38.450pt;height:16.850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41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Calibri" w:hAnsi="Calibri"/>
                      <w:i/>
                      <w:sz w:val="24"/>
                    </w:rPr>
                    <w:t>θ</w:t>
                  </w:r>
                  <w:r>
                    <w:rPr>
                      <w:rFonts w:ascii="Calibri" w:hAnsi="Calibri"/>
                      <w:i/>
                      <w:spacing w:val="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709015pt;margin-top:20.693954pt;width:23.45pt;height:37.2pt;mso-position-horizontal-relative:page;mso-position-vertical-relative:paragraph;z-index:-15827456" type="#_x0000_t202" filled="false" stroked="false">
            <v:textbox inset="0,0,0,0">
              <w:txbxContent>
                <w:p>
                  <w:pPr>
                    <w:spacing w:line="160" w:lineRule="auto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Lucida Sans Unicode" w:hAnsi="Lucida Sans Unicode"/>
                      <w:spacing w:val="-7"/>
                      <w:w w:val="145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53"/>
                      <w:w w:val="14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6"/>
                      <w:w w:val="120"/>
                      <w:position w:val="-15"/>
                      <w:sz w:val="24"/>
                    </w:rPr>
                    <w:t>u</w:t>
                  </w:r>
                  <w:r>
                    <w:rPr>
                      <w:spacing w:val="-6"/>
                      <w:w w:val="120"/>
                      <w:position w:val="-7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440002pt;margin-top:14.680572pt;width:15pt;height:16.850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spacing w:before="49"/>
                    <w:ind w:left="0"/>
                  </w:pPr>
                  <w:r>
                    <w:rPr>
                      <w:w w:val="95"/>
                    </w:rPr>
                    <w:t>(3)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35"/>
          <w:position w:val="-5"/>
          <w:sz w:val="16"/>
        </w:rPr>
        <w:t>−</w:t>
      </w:r>
      <w:r>
        <w:rPr>
          <w:w w:val="135"/>
          <w:position w:val="-5"/>
          <w:sz w:val="16"/>
        </w:rPr>
        <w:t>1  </w:t>
      </w:r>
      <w:r>
        <w:rPr>
          <w:w w:val="135"/>
          <w:position w:val="19"/>
          <w:sz w:val="16"/>
        </w:rPr>
        <w:t> </w:t>
      </w:r>
      <w:r>
        <w:rPr>
          <w:spacing w:val="36"/>
          <w:w w:val="135"/>
          <w:position w:val="19"/>
          <w:sz w:val="16"/>
        </w:rPr>
        <w:t> </w:t>
      </w:r>
      <w:r>
        <w:rPr>
          <w:rFonts w:ascii="Lucida Sans Unicode" w:hAnsi="Lucida Sans Unicode"/>
          <w:w w:val="140"/>
          <w:position w:val="16"/>
          <w:sz w:val="20"/>
        </w:rPr>
        <w:t>Σ</w:t>
      </w:r>
      <w:r>
        <w:rPr>
          <w:rFonts w:ascii="Lucida Sans Unicode" w:hAnsi="Lucida Sans Unicode"/>
          <w:spacing w:val="-47"/>
          <w:w w:val="140"/>
          <w:position w:val="16"/>
          <w:sz w:val="20"/>
        </w:rPr>
        <w:t> </w:t>
      </w:r>
      <w:r>
        <w:rPr>
          <w:rFonts w:ascii="Calibri" w:hAnsi="Calibri"/>
          <w:i/>
          <w:w w:val="135"/>
          <w:sz w:val="24"/>
        </w:rPr>
        <w:t>u</w:t>
      </w:r>
      <w:r>
        <w:rPr>
          <w:rFonts w:ascii="Calibri" w:hAnsi="Calibri"/>
          <w:i/>
          <w:w w:val="135"/>
          <w:position w:val="-3"/>
          <w:sz w:val="16"/>
        </w:rPr>
        <w:t>i</w:t>
      </w:r>
      <w:r>
        <w:rPr>
          <w:w w:val="135"/>
          <w:sz w:val="24"/>
        </w:rPr>
        <w:t>∆</w:t>
      </w:r>
      <w:r>
        <w:rPr>
          <w:w w:val="135"/>
          <w:position w:val="9"/>
          <w:sz w:val="16"/>
        </w:rPr>
        <w:t>2</w:t>
      </w:r>
      <w:r>
        <w:rPr>
          <w:rFonts w:ascii="Calibri" w:hAnsi="Calibri"/>
          <w:i/>
          <w:w w:val="135"/>
          <w:sz w:val="24"/>
        </w:rPr>
        <w:t>u</w:t>
      </w:r>
      <w:r>
        <w:rPr>
          <w:rFonts w:ascii="Calibri" w:hAnsi="Calibri"/>
          <w:i/>
          <w:w w:val="135"/>
          <w:position w:val="-3"/>
          <w:sz w:val="16"/>
        </w:rPr>
        <w:t>i</w:t>
      </w:r>
      <w:r>
        <w:rPr>
          <w:rFonts w:ascii="Calibri" w:hAnsi="Calibri"/>
          <w:i/>
          <w:spacing w:val="-14"/>
          <w:w w:val="135"/>
          <w:position w:val="-3"/>
          <w:sz w:val="16"/>
        </w:rPr>
        <w:t> </w:t>
      </w:r>
      <w:r>
        <w:rPr>
          <w:rFonts w:ascii="Lucida Sans Unicode" w:hAnsi="Lucida Sans Unicode"/>
          <w:w w:val="140"/>
          <w:position w:val="19"/>
          <w:sz w:val="20"/>
        </w:rPr>
        <w:t>!</w:t>
      </w:r>
    </w:p>
    <w:p>
      <w:pPr>
        <w:pStyle w:val="BodyText"/>
        <w:spacing w:line="20" w:lineRule="exact"/>
        <w:ind w:left="4718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47.1pt;height:.4pt;mso-position-horizontal-relative:char;mso-position-vertical-relative:line" coordorigin="0,0" coordsize="942,8">
            <v:line style="position:absolute" from="0,4" to="942,4" stroked="true" strokeweight=".398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spacing w:before="11"/>
        <w:ind w:left="0"/>
        <w:rPr>
          <w:rFonts w:ascii="Lucida Sans Unicode"/>
          <w:sz w:val="7"/>
        </w:rPr>
      </w:pPr>
      <w:r>
        <w:rPr/>
        <w:pict>
          <v:shape style="position:absolute;margin-left:352.880005pt;margin-top:7.128174pt;width:2.9pt;height:8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57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4"/>
        <w:ind w:left="0"/>
        <w:rPr>
          <w:rFonts w:ascii="Lucida Sans Unicode"/>
          <w:sz w:val="7"/>
        </w:rPr>
      </w:pP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54" w:lineRule="auto" w:before="150" w:after="0"/>
        <w:ind w:left="1082" w:right="530" w:hanging="30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major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minor</w:t>
      </w:r>
      <w:r>
        <w:rPr>
          <w:spacing w:val="18"/>
          <w:sz w:val="24"/>
        </w:rPr>
        <w:t> </w:t>
      </w:r>
      <w:r>
        <w:rPr>
          <w:sz w:val="24"/>
        </w:rPr>
        <w:t>axes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each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three</w:t>
      </w:r>
      <w:r>
        <w:rPr>
          <w:spacing w:val="17"/>
          <w:sz w:val="24"/>
        </w:rPr>
        <w:t> </w:t>
      </w:r>
      <w:r>
        <w:rPr>
          <w:sz w:val="24"/>
        </w:rPr>
        <w:t>ellipses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-55"/>
          <w:sz w:val="24"/>
        </w:rPr>
        <w:t> </w:t>
      </w:r>
      <w:r>
        <w:rPr>
          <w:sz w:val="24"/>
        </w:rPr>
        <w:t>follows:</w:t>
      </w: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291" w:lineRule="exact" w:before="136" w:after="0"/>
        <w:ind w:left="1597" w:right="0" w:hanging="417"/>
        <w:jc w:val="left"/>
        <w:rPr>
          <w:sz w:val="24"/>
        </w:rPr>
      </w:pP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define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major</w:t>
      </w:r>
      <w:r>
        <w:rPr>
          <w:spacing w:val="26"/>
          <w:sz w:val="24"/>
        </w:rPr>
        <w:t> </w:t>
      </w:r>
      <w:r>
        <w:rPr>
          <w:sz w:val="24"/>
        </w:rPr>
        <w:t>axis</w:t>
      </w:r>
      <w:r>
        <w:rPr>
          <w:spacing w:val="28"/>
          <w:sz w:val="24"/>
        </w:rPr>
        <w:t> </w:t>
      </w:r>
      <w:r>
        <w:rPr>
          <w:rFonts w:ascii="Calibri" w:hAnsi="Calibri"/>
          <w:i/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λσ</w:t>
      </w:r>
      <w:r>
        <w:rPr>
          <w:rFonts w:ascii="Calibri" w:hAnsi="Calibri"/>
          <w:i/>
          <w:sz w:val="24"/>
          <w:vertAlign w:val="subscript"/>
        </w:rPr>
        <w:t>u</w:t>
      </w:r>
      <w:r>
        <w:rPr>
          <w:sz w:val="24"/>
          <w:vertAlign w:val="baseline"/>
        </w:rPr>
        <w:t>,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minor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axis</w:t>
      </w:r>
      <w:r>
        <w:rPr>
          <w:spacing w:val="27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b</w:t>
      </w:r>
      <w:r>
        <w:rPr>
          <w:sz w:val="24"/>
          <w:vertAlign w:val="subscript"/>
        </w:rPr>
        <w:t>1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</w:p>
    <w:p>
      <w:pPr>
        <w:spacing w:line="291" w:lineRule="exact" w:before="0"/>
        <w:ind w:left="1597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20"/>
          <w:sz w:val="24"/>
        </w:rPr>
        <w:t>λσ</w:t>
      </w:r>
      <w:r>
        <w:rPr>
          <w:w w:val="120"/>
          <w:sz w:val="24"/>
          <w:vertAlign w:val="subscript"/>
        </w:rPr>
        <w:t>∆</w:t>
      </w:r>
      <w:r>
        <w:rPr>
          <w:rFonts w:ascii="Calibri" w:hAnsi="Calibri"/>
          <w:i/>
          <w:w w:val="120"/>
          <w:sz w:val="24"/>
          <w:vertAlign w:val="subscript"/>
        </w:rPr>
        <w:t>u</w:t>
      </w: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242" w:lineRule="auto" w:before="132" w:after="0"/>
        <w:ind w:left="1597" w:right="530" w:hanging="430"/>
        <w:jc w:val="left"/>
        <w:rPr>
          <w:sz w:val="24"/>
        </w:rPr>
      </w:pP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:</w:t>
      </w:r>
      <w:r>
        <w:rPr>
          <w:spacing w:val="37"/>
          <w:sz w:val="24"/>
        </w:rPr>
        <w:t> </w:t>
      </w:r>
      <w:r>
        <w:rPr>
          <w:sz w:val="24"/>
        </w:rPr>
        <w:t>Calculate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major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minor</w:t>
      </w:r>
      <w:r>
        <w:rPr>
          <w:spacing w:val="40"/>
          <w:sz w:val="24"/>
        </w:rPr>
        <w:t> </w:t>
      </w:r>
      <w:r>
        <w:rPr>
          <w:sz w:val="24"/>
        </w:rPr>
        <w:t>axes</w:t>
      </w:r>
      <w:r>
        <w:rPr>
          <w:spacing w:val="39"/>
          <w:sz w:val="24"/>
        </w:rPr>
        <w:t> </w:t>
      </w:r>
      <w:r>
        <w:rPr>
          <w:rFonts w:ascii="Calibri" w:hAnsi="Calibri"/>
          <w:i/>
          <w:sz w:val="24"/>
        </w:rPr>
        <w:t>a</w:t>
      </w:r>
      <w:r>
        <w:rPr>
          <w:sz w:val="24"/>
          <w:vertAlign w:val="subscript"/>
        </w:rPr>
        <w:t>2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0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b</w:t>
      </w:r>
      <w:r>
        <w:rPr>
          <w:sz w:val="24"/>
          <w:vertAlign w:val="subscript"/>
        </w:rPr>
        <w:t>2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5"/>
          <w:sz w:val="24"/>
          <w:vertAlign w:val="baseline"/>
        </w:rPr>
        <w:t> </w:t>
      </w:r>
      <w:r>
        <w:rPr>
          <w:sz w:val="24"/>
          <w:vertAlign w:val="baseline"/>
        </w:rPr>
        <w:t>solutions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equations:</w:t>
      </w:r>
    </w:p>
    <w:p>
      <w:pPr>
        <w:tabs>
          <w:tab w:pos="7968" w:val="left" w:leader="none"/>
        </w:tabs>
        <w:spacing w:line="127" w:lineRule="exact" w:before="183"/>
        <w:ind w:left="3394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Calibri" w:hAnsi="Calibri"/>
          <w:i/>
          <w:sz w:val="24"/>
        </w:rPr>
        <w:t>λσ</w:t>
      </w:r>
      <w:r>
        <w:rPr>
          <w:rFonts w:ascii="Calibri" w:hAnsi="Calibri"/>
          <w:i/>
          <w:sz w:val="24"/>
          <w:vertAlign w:val="subscript"/>
        </w:rPr>
        <w:t>u</w:t>
      </w:r>
      <w:r>
        <w:rPr>
          <w:sz w:val="24"/>
          <w:vertAlign w:val="baseline"/>
        </w:rPr>
        <w:t>)</w:t>
      </w:r>
      <w:r>
        <w:rPr>
          <w:position w:val="10"/>
          <w:sz w:val="16"/>
          <w:vertAlign w:val="baseline"/>
        </w:rPr>
        <w:t>2</w:t>
      </w:r>
      <w:r>
        <w:rPr>
          <w:spacing w:val="31"/>
          <w:position w:val="10"/>
          <w:sz w:val="16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position w:val="10"/>
          <w:sz w:val="16"/>
          <w:vertAlign w:val="baseline"/>
        </w:rPr>
        <w:t>2</w:t>
      </w:r>
      <w:r>
        <w:rPr>
          <w:spacing w:val="7"/>
          <w:position w:val="10"/>
          <w:sz w:val="16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θ</w:t>
      </w:r>
      <w:r>
        <w:rPr>
          <w:rFonts w:ascii="Calibri" w:hAnsi="Calibri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9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sin</w:t>
      </w:r>
      <w:r>
        <w:rPr>
          <w:position w:val="10"/>
          <w:sz w:val="16"/>
          <w:vertAlign w:val="baseline"/>
        </w:rPr>
        <w:t>2</w:t>
      </w:r>
      <w:r>
        <w:rPr>
          <w:spacing w:val="8"/>
          <w:position w:val="10"/>
          <w:sz w:val="16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θ</w:t>
        <w:tab/>
      </w:r>
      <w:r>
        <w:rPr>
          <w:sz w:val="24"/>
          <w:vertAlign w:val="baseline"/>
        </w:rPr>
        <w:t>(4)</w:t>
      </w:r>
    </w:p>
    <w:p>
      <w:pPr>
        <w:tabs>
          <w:tab w:pos="2430" w:val="left" w:leader="none"/>
        </w:tabs>
        <w:spacing w:line="158" w:lineRule="exact" w:before="32"/>
        <w:ind w:left="1344" w:right="0" w:firstLine="0"/>
        <w:jc w:val="center"/>
        <w:rPr>
          <w:sz w:val="16"/>
        </w:rPr>
      </w:pPr>
      <w:r>
        <w:rPr>
          <w:sz w:val="16"/>
        </w:rPr>
        <w:t>2</w:t>
        <w:tab/>
        <w:t>2</w:t>
      </w:r>
    </w:p>
    <w:p>
      <w:pPr>
        <w:tabs>
          <w:tab w:pos="7968" w:val="left" w:leader="none"/>
        </w:tabs>
        <w:spacing w:line="126" w:lineRule="exact" w:before="32"/>
        <w:ind w:left="3394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Calibri" w:hAnsi="Calibri"/>
          <w:i/>
          <w:sz w:val="24"/>
        </w:rPr>
        <w:t>λσ</w:t>
      </w:r>
      <w:r>
        <w:rPr>
          <w:sz w:val="24"/>
          <w:vertAlign w:val="subscript"/>
        </w:rPr>
        <w:t>∆</w:t>
      </w:r>
      <w:r>
        <w:rPr>
          <w:rFonts w:ascii="Comic Sans MS" w:hAnsi="Comic Sans MS"/>
          <w:position w:val="1"/>
          <w:sz w:val="12"/>
          <w:vertAlign w:val="baseline"/>
        </w:rPr>
        <w:t>2</w:t>
      </w:r>
      <w:r>
        <w:rPr>
          <w:rFonts w:ascii="Calibri" w:hAnsi="Calibri"/>
          <w:i/>
          <w:position w:val="-3"/>
          <w:sz w:val="16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position w:val="10"/>
          <w:sz w:val="16"/>
          <w:vertAlign w:val="baseline"/>
        </w:rPr>
        <w:t>2</w:t>
      </w:r>
      <w:r>
        <w:rPr>
          <w:spacing w:val="37"/>
          <w:position w:val="10"/>
          <w:sz w:val="16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a</w:t>
      </w:r>
      <w:r>
        <w:rPr>
          <w:sz w:val="24"/>
          <w:vertAlign w:val="superscript"/>
        </w:rPr>
        <w:t>2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sin</w:t>
      </w:r>
      <w:r>
        <w:rPr>
          <w:position w:val="10"/>
          <w:sz w:val="16"/>
          <w:vertAlign w:val="baseline"/>
        </w:rPr>
        <w:t>2</w:t>
      </w:r>
      <w:r>
        <w:rPr>
          <w:spacing w:val="11"/>
          <w:position w:val="10"/>
          <w:sz w:val="16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θ</w:t>
      </w:r>
      <w:r>
        <w:rPr>
          <w:rFonts w:ascii="Calibri" w:hAnsi="Calibri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b</w:t>
      </w:r>
      <w:r>
        <w:rPr>
          <w:sz w:val="24"/>
          <w:vertAlign w:val="superscript"/>
        </w:rPr>
        <w:t>2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position w:val="10"/>
          <w:sz w:val="16"/>
          <w:vertAlign w:val="baseline"/>
        </w:rPr>
        <w:t>2</w:t>
      </w:r>
      <w:r>
        <w:rPr>
          <w:spacing w:val="11"/>
          <w:position w:val="10"/>
          <w:sz w:val="16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θ</w:t>
        <w:tab/>
      </w:r>
      <w:r>
        <w:rPr>
          <w:sz w:val="24"/>
          <w:vertAlign w:val="baseline"/>
        </w:rPr>
        <w:t>(5)</w:t>
      </w:r>
    </w:p>
    <w:p>
      <w:pPr>
        <w:tabs>
          <w:tab w:pos="2829" w:val="left" w:leader="none"/>
        </w:tabs>
        <w:spacing w:before="32"/>
        <w:ind w:left="1768" w:right="0" w:firstLine="0"/>
        <w:jc w:val="center"/>
        <w:rPr>
          <w:sz w:val="16"/>
        </w:rPr>
      </w:pPr>
      <w:r>
        <w:rPr>
          <w:sz w:val="16"/>
        </w:rPr>
        <w:t>2</w:t>
        <w:tab/>
        <w:t>2</w:t>
      </w:r>
    </w:p>
    <w:p>
      <w:pPr>
        <w:pStyle w:val="BodyText"/>
        <w:spacing w:line="108" w:lineRule="exact" w:before="161"/>
        <w:ind w:left="1597"/>
      </w:pPr>
      <w:r>
        <w:rPr/>
        <w:t>I would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treating </w:t>
      </w:r>
      <w:r>
        <w:rPr>
          <w:rFonts w:ascii="Calibri"/>
          <w:i/>
        </w:rPr>
        <w:t>a</w:t>
      </w:r>
      <w:r>
        <w:rPr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Calibri"/>
          <w:i/>
          <w:vertAlign w:val="baseline"/>
        </w:rPr>
        <w:t>b</w:t>
      </w:r>
      <w:r>
        <w:rPr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the unknowns,</w:t>
      </w:r>
      <w:r>
        <w:rPr>
          <w:spacing w:val="3"/>
          <w:vertAlign w:val="baseline"/>
        </w:rPr>
        <w:t> </w:t>
      </w:r>
      <w:r>
        <w:rPr>
          <w:vertAlign w:val="baseline"/>
        </w:rPr>
        <w:t>solving the</w:t>
      </w:r>
    </w:p>
    <w:p>
      <w:pPr>
        <w:tabs>
          <w:tab w:pos="1425" w:val="left" w:leader="none"/>
        </w:tabs>
        <w:spacing w:line="107" w:lineRule="exact" w:before="32"/>
        <w:ind w:left="674" w:right="0" w:firstLine="0"/>
        <w:jc w:val="center"/>
        <w:rPr>
          <w:sz w:val="16"/>
        </w:rPr>
      </w:pPr>
      <w:r>
        <w:rPr>
          <w:sz w:val="16"/>
        </w:rPr>
        <w:t>2</w:t>
        <w:tab/>
        <w:t>2</w:t>
      </w:r>
    </w:p>
    <w:p>
      <w:pPr>
        <w:pStyle w:val="BodyText"/>
        <w:spacing w:line="247" w:lineRule="auto" w:before="50"/>
        <w:ind w:left="1597"/>
      </w:pPr>
      <w:r>
        <w:rPr>
          <w:w w:val="95"/>
        </w:rPr>
        <w:t>resulting</w:t>
      </w:r>
      <w:r>
        <w:rPr>
          <w:spacing w:val="6"/>
          <w:w w:val="95"/>
        </w:rPr>
        <w:t> </w:t>
      </w:r>
      <w:r>
        <w:rPr>
          <w:w w:val="95"/>
        </w:rPr>
        <w:t>set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2</w:t>
      </w:r>
      <w:r>
        <w:rPr>
          <w:spacing w:val="7"/>
          <w:w w:val="95"/>
        </w:rPr>
        <w:t> </w:t>
      </w:r>
      <w:r>
        <w:rPr>
          <w:w w:val="95"/>
        </w:rPr>
        <w:t>equations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2</w:t>
      </w:r>
      <w:r>
        <w:rPr>
          <w:spacing w:val="7"/>
          <w:w w:val="95"/>
        </w:rPr>
        <w:t> </w:t>
      </w:r>
      <w:r>
        <w:rPr>
          <w:w w:val="95"/>
        </w:rPr>
        <w:t>unknowns,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then</w:t>
      </w:r>
      <w:r>
        <w:rPr>
          <w:spacing w:val="6"/>
          <w:w w:val="95"/>
        </w:rPr>
        <w:t> </w:t>
      </w:r>
      <w:r>
        <w:rPr>
          <w:w w:val="95"/>
        </w:rPr>
        <w:t>taking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/>
        <w:t>square</w:t>
      </w:r>
      <w:r>
        <w:rPr>
          <w:spacing w:val="11"/>
        </w:rPr>
        <w:t> </w:t>
      </w:r>
      <w:r>
        <w:rPr/>
        <w:t>roots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answers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find</w:t>
      </w:r>
      <w:r>
        <w:rPr>
          <w:spacing w:val="12"/>
        </w:rPr>
        <w:t> </w:t>
      </w:r>
      <w:r>
        <w:rPr>
          <w:rFonts w:ascii="Calibri"/>
          <w:i/>
        </w:rPr>
        <w:t>a</w:t>
      </w:r>
      <w:r>
        <w:rPr>
          <w:vertAlign w:val="subscript"/>
        </w:rPr>
        <w:t>2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Calibri"/>
          <w:i/>
          <w:vertAlign w:val="baseline"/>
        </w:rPr>
        <w:t>b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299" w:lineRule="exact" w:before="123" w:after="0"/>
        <w:ind w:left="1597" w:right="0" w:hanging="404"/>
        <w:jc w:val="left"/>
        <w:rPr>
          <w:sz w:val="24"/>
        </w:rPr>
      </w:pPr>
      <w:r>
        <w:rPr>
          <w:sz w:val="24"/>
        </w:rPr>
        <w:t>∆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:</w:t>
      </w:r>
      <w:r>
        <w:rPr>
          <w:spacing w:val="92"/>
          <w:sz w:val="24"/>
        </w:rPr>
        <w:t> </w:t>
      </w:r>
      <w:r>
        <w:rPr>
          <w:sz w:val="24"/>
        </w:rPr>
        <w:t>define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major</w:t>
      </w:r>
      <w:r>
        <w:rPr>
          <w:spacing w:val="41"/>
          <w:sz w:val="24"/>
        </w:rPr>
        <w:t> </w:t>
      </w:r>
      <w:r>
        <w:rPr>
          <w:sz w:val="24"/>
        </w:rPr>
        <w:t>axis</w:t>
      </w:r>
      <w:r>
        <w:rPr>
          <w:spacing w:val="42"/>
          <w:sz w:val="24"/>
        </w:rPr>
        <w:t> </w:t>
      </w:r>
      <w:r>
        <w:rPr>
          <w:rFonts w:ascii="Calibri" w:hAnsi="Calibri"/>
          <w:i/>
          <w:sz w:val="24"/>
        </w:rPr>
        <w:t>a</w:t>
      </w:r>
      <w:r>
        <w:rPr>
          <w:sz w:val="24"/>
          <w:vertAlign w:val="subscript"/>
        </w:rPr>
        <w:t>3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9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λσ</w:t>
      </w:r>
      <w:r>
        <w:rPr>
          <w:sz w:val="24"/>
          <w:vertAlign w:val="subscript"/>
        </w:rPr>
        <w:t>∆</w:t>
      </w:r>
      <w:r>
        <w:rPr>
          <w:rFonts w:ascii="Calibri" w:hAnsi="Calibri"/>
          <w:i/>
          <w:sz w:val="24"/>
          <w:vertAlign w:val="subscript"/>
        </w:rPr>
        <w:t>u</w:t>
      </w:r>
      <w:r>
        <w:rPr>
          <w:rFonts w:ascii="Calibri" w:hAnsi="Calibri"/>
          <w:i/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minor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axis</w:t>
      </w:r>
    </w:p>
    <w:p>
      <w:pPr>
        <w:spacing w:line="309" w:lineRule="exact" w:before="0"/>
        <w:ind w:left="1597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w w:val="110"/>
          <w:sz w:val="24"/>
        </w:rPr>
        <w:t>b</w:t>
      </w:r>
      <w:r>
        <w:rPr>
          <w:w w:val="110"/>
          <w:sz w:val="24"/>
          <w:vertAlign w:val="subscript"/>
        </w:rPr>
        <w:t>3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λσ</w:t>
      </w:r>
      <w:r>
        <w:rPr>
          <w:w w:val="110"/>
          <w:sz w:val="24"/>
          <w:vertAlign w:val="subscript"/>
        </w:rPr>
        <w:t>∆</w:t>
      </w:r>
      <w:r>
        <w:rPr>
          <w:rFonts w:ascii="Comic Sans MS" w:hAnsi="Comic Sans MS"/>
          <w:w w:val="110"/>
          <w:position w:val="1"/>
          <w:sz w:val="12"/>
          <w:vertAlign w:val="baseline"/>
        </w:rPr>
        <w:t>2</w:t>
      </w:r>
      <w:r>
        <w:rPr>
          <w:rFonts w:ascii="Calibri" w:hAnsi="Calibri"/>
          <w:i/>
          <w:w w:val="110"/>
          <w:position w:val="-3"/>
          <w:sz w:val="16"/>
          <w:vertAlign w:val="baseline"/>
        </w:rPr>
        <w:t>u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40" w:lineRule="auto" w:before="122" w:after="0"/>
        <w:ind w:left="1082" w:right="529" w:hanging="300"/>
        <w:jc w:val="both"/>
        <w:rPr>
          <w:sz w:val="24"/>
        </w:rPr>
      </w:pPr>
      <w:r>
        <w:rPr>
          <w:w w:val="95"/>
          <w:sz w:val="24"/>
        </w:rPr>
        <w:t>Find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union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2"/>
          <w:sz w:val="24"/>
        </w:rPr>
        <w:t> </w:t>
      </w:r>
      <w:r>
        <w:rPr>
          <w:w w:val="95"/>
          <w:sz w:val="24"/>
        </w:rPr>
        <w:t>all</w:t>
      </w:r>
      <w:r>
        <w:rPr>
          <w:spacing w:val="52"/>
          <w:sz w:val="24"/>
        </w:rPr>
        <w:t> </w:t>
      </w:r>
      <w:r>
        <w:rPr>
          <w:w w:val="95"/>
          <w:sz w:val="24"/>
        </w:rPr>
        <w:t>“bad”</w:t>
      </w:r>
      <w:r>
        <w:rPr>
          <w:spacing w:val="52"/>
          <w:sz w:val="24"/>
        </w:rPr>
        <w:t> </w:t>
      </w:r>
      <w:r>
        <w:rPr>
          <w:w w:val="95"/>
          <w:sz w:val="24"/>
        </w:rPr>
        <w:t>indices</w:t>
      </w:r>
      <w:r>
        <w:rPr>
          <w:spacing w:val="52"/>
          <w:sz w:val="24"/>
        </w:rPr>
        <w:t> </w:t>
      </w:r>
      <w:r>
        <w:rPr>
          <w:w w:val="95"/>
          <w:sz w:val="24"/>
        </w:rPr>
        <w:t>where</w:t>
      </w:r>
      <w:r>
        <w:rPr>
          <w:spacing w:val="52"/>
          <w:sz w:val="24"/>
        </w:rPr>
        <w:t> </w:t>
      </w:r>
      <w:r>
        <w:rPr>
          <w:w w:val="95"/>
          <w:sz w:val="24"/>
        </w:rPr>
        <w:t>any</w:t>
      </w:r>
      <w:r>
        <w:rPr>
          <w:spacing w:val="52"/>
          <w:sz w:val="24"/>
        </w:rPr>
        <w:t> </w:t>
      </w:r>
      <w:r>
        <w:rPr>
          <w:w w:val="95"/>
          <w:sz w:val="24"/>
        </w:rPr>
        <w:t>of</w:t>
      </w:r>
      <w:r>
        <w:rPr>
          <w:spacing w:val="52"/>
          <w:sz w:val="24"/>
        </w:rPr>
        <w:t> </w:t>
      </w:r>
      <w:r>
        <w:rPr>
          <w:w w:val="95"/>
          <w:sz w:val="24"/>
        </w:rPr>
        <w:t>the</w:t>
      </w:r>
      <w:r>
        <w:rPr>
          <w:spacing w:val="52"/>
          <w:sz w:val="24"/>
        </w:rPr>
        <w:t> </w:t>
      </w:r>
      <w:r>
        <w:rPr>
          <w:w w:val="95"/>
          <w:sz w:val="24"/>
        </w:rPr>
        <w:t>pairs</w:t>
      </w:r>
      <w:r>
        <w:rPr>
          <w:spacing w:val="52"/>
          <w:sz w:val="24"/>
        </w:rPr>
        <w:t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u, </w:t>
      </w:r>
      <w:r>
        <w:rPr>
          <w:w w:val="95"/>
          <w:sz w:val="24"/>
        </w:rPr>
        <w:t>∆</w:t>
      </w:r>
      <w:r>
        <w:rPr>
          <w:rFonts w:ascii="Calibri" w:hAnsi="Calibri"/>
          <w:i/>
          <w:w w:val="95"/>
          <w:sz w:val="24"/>
        </w:rPr>
        <w:t>u</w:t>
      </w:r>
      <w:r>
        <w:rPr>
          <w:w w:val="95"/>
          <w:sz w:val="24"/>
        </w:rPr>
        <w:t>),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u, </w:t>
      </w:r>
      <w:r>
        <w:rPr>
          <w:w w:val="95"/>
          <w:sz w:val="24"/>
        </w:rPr>
        <w:t>∆</w:t>
      </w:r>
      <w:r>
        <w:rPr>
          <w:w w:val="95"/>
          <w:position w:val="9"/>
          <w:sz w:val="16"/>
        </w:rPr>
        <w:t>2</w:t>
      </w:r>
      <w:r>
        <w:rPr>
          <w:rFonts w:ascii="Calibri" w:hAnsi="Calibri"/>
          <w:i/>
          <w:w w:val="95"/>
          <w:sz w:val="24"/>
        </w:rPr>
        <w:t>u</w:t>
      </w:r>
      <w:r>
        <w:rPr>
          <w:w w:val="95"/>
          <w:sz w:val="24"/>
        </w:rPr>
        <w:t>),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(∆</w:t>
      </w:r>
      <w:r>
        <w:rPr>
          <w:rFonts w:ascii="Calibri" w:hAnsi="Calibri"/>
          <w:i/>
          <w:w w:val="95"/>
          <w:sz w:val="24"/>
        </w:rPr>
        <w:t>u, </w:t>
      </w:r>
      <w:r>
        <w:rPr>
          <w:w w:val="95"/>
          <w:sz w:val="24"/>
        </w:rPr>
        <w:t>∆</w:t>
      </w:r>
      <w:r>
        <w:rPr>
          <w:w w:val="95"/>
          <w:position w:val="9"/>
          <w:sz w:val="16"/>
        </w:rPr>
        <w:t>2</w:t>
      </w:r>
      <w:r>
        <w:rPr>
          <w:rFonts w:ascii="Calibri" w:hAnsi="Calibri"/>
          <w:i/>
          <w:w w:val="95"/>
          <w:sz w:val="24"/>
        </w:rPr>
        <w:t>u</w:t>
      </w:r>
      <w:r>
        <w:rPr>
          <w:w w:val="95"/>
          <w:sz w:val="24"/>
        </w:rPr>
        <w:t>)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fall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outside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bounds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respective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ellipses (e.g., Figure 4b in Goring &amp; Nikora). This corresponds to any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pair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x,</w:t>
      </w:r>
      <w:r>
        <w:rPr>
          <w:rFonts w:ascii="Calibri" w:hAnsi="Calibri"/>
          <w:i/>
          <w:spacing w:val="-12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y</w:t>
      </w:r>
      <w:r>
        <w:rPr>
          <w:w w:val="95"/>
          <w:sz w:val="24"/>
        </w:rPr>
        <w:t>)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satisfies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condition:</w:t>
      </w:r>
    </w:p>
    <w:p>
      <w:pPr>
        <w:tabs>
          <w:tab w:pos="8023" w:val="right" w:leader="none"/>
        </w:tabs>
        <w:spacing w:line="211" w:lineRule="exact" w:before="200"/>
        <w:ind w:left="1350" w:right="0" w:firstLine="0"/>
        <w:jc w:val="left"/>
        <w:rPr>
          <w:sz w:val="24"/>
        </w:rPr>
      </w:pPr>
      <w:r>
        <w:rPr/>
        <w:pict>
          <v:shape style="position:absolute;margin-left:153.544006pt;margin-top:26.524784pt;width:146.950pt;height:.1pt;mso-position-horizontal-relative:page;mso-position-vertical-relative:paragraph;z-index:-15723520;mso-wrap-distance-left:0;mso-wrap-distance-right:0" coordorigin="3071,530" coordsize="2939,0" path="m3071,530l6009,53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17.265991pt;margin-top:26.524784pt;width:147.15pt;height:.1pt;mso-position-horizontal-relative:page;mso-position-vertical-relative:paragraph;z-index:-15723008;mso-wrap-distance-left:0;mso-wrap-distance-right:0" coordorigin="6345,530" coordsize="2943,0" path="m6345,530l9287,53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5830016" from="207.358002pt,14.883783pt" to="214.010002pt,14.88378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9504" from="280.484009pt,14.883783pt" to="286.621009pt,14.88378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8992" from="369.837006pt,14.883783pt" to="376.489006pt,14.88378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8480" from="444.399994pt,14.883783pt" to="450.536994pt,14.883783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(cos</w:t>
      </w:r>
      <w:r>
        <w:rPr>
          <w:spacing w:val="-14"/>
          <w:sz w:val="24"/>
        </w:rPr>
        <w:t> </w:t>
      </w:r>
      <w:r>
        <w:rPr>
          <w:rFonts w:ascii="Calibri" w:hAnsi="Calibri"/>
          <w:i/>
          <w:sz w:val="24"/>
        </w:rPr>
        <w:t>θ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−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Calibri" w:hAnsi="Calibri"/>
          <w:i/>
          <w:sz w:val="24"/>
        </w:rPr>
        <w:t>x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-12"/>
          <w:sz w:val="24"/>
        </w:rPr>
        <w:t> </w:t>
      </w:r>
      <w:r>
        <w:rPr>
          <w:rFonts w:ascii="Calibri" w:hAnsi="Calibri"/>
          <w:i/>
          <w:sz w:val="24"/>
        </w:rPr>
        <w:t>θ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−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Calibri" w:hAnsi="Calibri"/>
          <w:i/>
          <w:sz w:val="24"/>
        </w:rPr>
        <w:t>y</w:t>
      </w:r>
      <w:r>
        <w:rPr>
          <w:sz w:val="24"/>
        </w:rPr>
        <w:t>))</w:t>
      </w:r>
      <w:r>
        <w:rPr>
          <w:sz w:val="24"/>
          <w:vertAlign w:val="superscript"/>
        </w:rPr>
        <w:t>2</w:t>
      </w:r>
      <w:r>
        <w:rPr>
          <w:spacing w:val="38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+</w:t>
      </w:r>
      <w:r>
        <w:rPr>
          <w:spacing w:val="28"/>
          <w:position w:val="-15"/>
          <w:sz w:val="24"/>
          <w:vertAlign w:val="baseline"/>
        </w:rPr>
        <w:t> </w:t>
      </w:r>
      <w:r>
        <w:rPr>
          <w:sz w:val="24"/>
          <w:vertAlign w:val="baseline"/>
        </w:rPr>
        <w:t>(sin</w:t>
      </w:r>
      <w:r>
        <w:rPr>
          <w:spacing w:val="-13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θ</w:t>
      </w:r>
      <w:r>
        <w:rPr>
          <w:sz w:val="24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x</w:t>
      </w:r>
      <w:r>
        <w:rPr>
          <w:rFonts w:ascii="Calibri" w:hAnsi="Calibri"/>
          <w:i/>
          <w:spacing w:val="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−</w:t>
      </w:r>
      <w:r>
        <w:rPr>
          <w:rFonts w:ascii="Times New Roman" w:hAnsi="Times New Roman"/>
          <w:i/>
          <w:spacing w:val="-1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−</w:t>
      </w:r>
      <w:r>
        <w:rPr>
          <w:rFonts w:ascii="Times New Roman" w:hAnsi="Times New Roman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spacing w:val="-15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θ</w:t>
      </w:r>
      <w:r>
        <w:rPr>
          <w:sz w:val="24"/>
          <w:vertAlign w:val="baseline"/>
        </w:rPr>
        <w:t>(</w:t>
      </w:r>
      <w:r>
        <w:rPr>
          <w:rFonts w:ascii="Calibri" w:hAnsi="Calibri"/>
          <w:i/>
          <w:sz w:val="24"/>
          <w:vertAlign w:val="baseline"/>
        </w:rPr>
        <w:t>y</w:t>
      </w:r>
      <w:r>
        <w:rPr>
          <w:rFonts w:ascii="Calibri" w:hAnsi="Calibri"/>
          <w:i/>
          <w:spacing w:val="1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−</w:t>
      </w:r>
      <w:r>
        <w:rPr>
          <w:rFonts w:ascii="Times New Roman" w:hAnsi="Times New Roman"/>
          <w:i/>
          <w:spacing w:val="-2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y</w:t>
      </w:r>
      <w:r>
        <w:rPr>
          <w:sz w:val="24"/>
          <w:vertAlign w:val="baseline"/>
        </w:rPr>
        <w:t>))</w:t>
      </w:r>
      <w:r>
        <w:rPr>
          <w:sz w:val="24"/>
          <w:vertAlign w:val="superscript"/>
        </w:rPr>
        <w:t>2</w:t>
      </w:r>
      <w:r>
        <w:rPr>
          <w:rFonts w:ascii="Times New Roman" w:hAnsi="Times New Roman"/>
          <w:position w:val="12"/>
          <w:sz w:val="24"/>
          <w:vertAlign w:val="baseline"/>
        </w:rPr>
        <w:tab/>
      </w:r>
      <w:r>
        <w:rPr>
          <w:position w:val="-15"/>
          <w:sz w:val="24"/>
          <w:vertAlign w:val="baseline"/>
        </w:rPr>
        <w:t>1</w:t>
      </w:r>
    </w:p>
    <w:p>
      <w:pPr>
        <w:tabs>
          <w:tab w:pos="5999" w:val="left" w:leader="none"/>
          <w:tab w:pos="7657" w:val="left" w:leader="none"/>
        </w:tabs>
        <w:spacing w:line="127" w:lineRule="auto" w:before="0"/>
        <w:ind w:left="2711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position w:val="-6"/>
          <w:sz w:val="24"/>
        </w:rPr>
        <w:t>a</w:t>
      </w:r>
      <w:r>
        <w:rPr>
          <w:sz w:val="16"/>
        </w:rPr>
        <w:t>2</w:t>
        <w:tab/>
      </w:r>
      <w:r>
        <w:rPr>
          <w:rFonts w:ascii="Calibri"/>
          <w:i/>
          <w:position w:val="-6"/>
          <w:sz w:val="24"/>
        </w:rPr>
        <w:t>b</w:t>
      </w:r>
      <w:r>
        <w:rPr>
          <w:sz w:val="16"/>
        </w:rPr>
        <w:t>2</w:t>
        <w:tab/>
      </w:r>
      <w:r>
        <w:rPr>
          <w:rFonts w:ascii="Calibri"/>
          <w:i/>
          <w:w w:val="130"/>
          <w:position w:val="9"/>
          <w:sz w:val="24"/>
        </w:rPr>
        <w:t>&gt;</w:t>
      </w:r>
    </w:p>
    <w:p>
      <w:pPr>
        <w:pStyle w:val="BodyText"/>
        <w:spacing w:line="242" w:lineRule="auto" w:before="28"/>
      </w:pPr>
      <w:r>
        <w:rPr/>
        <w:t>where</w:t>
      </w:r>
      <w:r>
        <w:rPr>
          <w:spacing w:val="-13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major</w:t>
      </w:r>
      <w:r>
        <w:rPr>
          <w:spacing w:val="-12"/>
        </w:rPr>
        <w:t> </w:t>
      </w:r>
      <w:r>
        <w:rPr/>
        <w:t>axis</w:t>
      </w:r>
      <w:r>
        <w:rPr>
          <w:spacing w:val="-13"/>
        </w:rPr>
        <w:t> </w:t>
      </w:r>
      <w:r>
        <w:rPr/>
        <w:t>variable,</w:t>
      </w:r>
      <w:r>
        <w:rPr>
          <w:spacing w:val="-11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-4"/>
        </w:rPr>
        <w:t> </w:t>
      </w:r>
      <w:r>
        <w:rPr>
          <w:u w:val="single"/>
        </w:rPr>
        <w:t>is</w:t>
      </w:r>
      <w:r>
        <w:rPr>
          <w:spacing w:val="-12"/>
          <w:u w:val="single"/>
        </w:rPr>
        <w:t> </w:t>
      </w:r>
      <w:r>
        <w:rPr>
          <w:u w:val="single"/>
        </w:rPr>
        <w:t>t</w:t>
      </w:r>
      <w:r>
        <w:rPr/>
        <w:t>he</w:t>
      </w:r>
      <w:r>
        <w:rPr>
          <w:spacing w:val="-13"/>
        </w:rPr>
        <w:t> </w:t>
      </w:r>
      <w:r>
        <w:rPr/>
        <w:t>minor</w:t>
      </w:r>
      <w:r>
        <w:rPr>
          <w:spacing w:val="-12"/>
        </w:rPr>
        <w:t> </w:t>
      </w:r>
      <w:r>
        <w:rPr/>
        <w:t>axis</w:t>
      </w:r>
      <w:r>
        <w:rPr>
          <w:spacing w:val="-13"/>
        </w:rPr>
        <w:t> </w:t>
      </w:r>
      <w:r>
        <w:rPr/>
        <w:t>variable,</w:t>
      </w:r>
      <w:r>
        <w:rPr>
          <w:spacing w:val="-10"/>
        </w:rPr>
        <w:t> 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-5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55"/>
        </w:rPr>
        <w:t> </w:t>
      </w:r>
      <w:r>
        <w:rPr/>
        <w:t>rotation of the major axis, and</w:t>
      </w:r>
      <w:r>
        <w:rPr>
          <w:spacing w:val="-1"/>
        </w:rPr>
        <w:t> </w:t>
      </w:r>
      <w:r>
        <w:rPr/>
        <w:t>a bar () denotes the</w:t>
      </w:r>
      <w:r>
        <w:rPr>
          <w:spacing w:val="1"/>
        </w:rPr>
        <w:t> </w:t>
      </w:r>
      <w:r>
        <w:rPr/>
        <w:t>average value.</w:t>
      </w: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237" w:lineRule="auto" w:before="153" w:after="0"/>
        <w:ind w:left="1597" w:right="530" w:hanging="417"/>
        <w:jc w:val="left"/>
        <w:rPr>
          <w:sz w:val="24"/>
        </w:rPr>
      </w:pP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rFonts w:ascii="Calibri" w:hAnsi="Calibri"/>
          <w:i/>
          <w:sz w:val="24"/>
        </w:rPr>
        <w:t>u</w:t>
      </w:r>
      <w:r>
        <w:rPr>
          <w:rFonts w:ascii="Calibri" w:hAnsi="Calibri"/>
          <w:i/>
          <w:spacing w:val="14"/>
          <w:sz w:val="24"/>
        </w:rPr>
        <w:t> </w:t>
      </w:r>
      <w:r>
        <w:rPr>
          <w:sz w:val="24"/>
        </w:rPr>
        <w:t>ellipse,</w:t>
      </w:r>
      <w:r>
        <w:rPr>
          <w:spacing w:val="12"/>
          <w:sz w:val="24"/>
        </w:rPr>
        <w:t> </w:t>
      </w:r>
      <w:r>
        <w:rPr>
          <w:rFonts w:ascii="Calibri" w:hAnsi="Calibri"/>
          <w:i/>
          <w:sz w:val="24"/>
        </w:rPr>
        <w:t>u</w:t>
      </w:r>
      <w:r>
        <w:rPr>
          <w:rFonts w:ascii="Calibri" w:hAnsi="Calibri"/>
          <w:i/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major</w:t>
      </w:r>
      <w:r>
        <w:rPr>
          <w:spacing w:val="11"/>
          <w:sz w:val="24"/>
        </w:rPr>
        <w:t> </w:t>
      </w:r>
      <w:r>
        <w:rPr>
          <w:sz w:val="24"/>
        </w:rPr>
        <w:t>axis,</w:t>
      </w:r>
      <w:r>
        <w:rPr>
          <w:spacing w:val="12"/>
          <w:sz w:val="24"/>
        </w:rPr>
        <w:t> </w:t>
      </w:r>
      <w:r>
        <w:rPr>
          <w:sz w:val="24"/>
        </w:rPr>
        <w:t>∆</w:t>
      </w:r>
      <w:r>
        <w:rPr>
          <w:rFonts w:ascii="Calibri" w:hAnsi="Calibri"/>
          <w:i/>
          <w:sz w:val="24"/>
        </w:rPr>
        <w:t>u</w:t>
      </w:r>
      <w:r>
        <w:rPr>
          <w:rFonts w:ascii="Calibri" w:hAnsi="Calibri"/>
          <w:i/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minor</w:t>
      </w:r>
      <w:r>
        <w:rPr>
          <w:spacing w:val="-54"/>
          <w:sz w:val="24"/>
        </w:rPr>
        <w:t> </w:t>
      </w:r>
      <w:r>
        <w:rPr>
          <w:sz w:val="24"/>
        </w:rPr>
        <w:t>axis,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ellipse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15"/>
          <w:sz w:val="24"/>
        </w:rPr>
        <w:t> </w:t>
      </w:r>
      <w:r>
        <w:rPr>
          <w:sz w:val="24"/>
        </w:rPr>
        <w:t>rotated</w:t>
      </w:r>
      <w:r>
        <w:rPr>
          <w:spacing w:val="14"/>
          <w:sz w:val="24"/>
        </w:rPr>
        <w:t> 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θ</w:t>
      </w:r>
      <w:r>
        <w:rPr>
          <w:rFonts w:ascii="Calibri" w:hAnsi="Calibri"/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0)</w:t>
      </w: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237" w:lineRule="auto" w:before="134" w:after="0"/>
        <w:ind w:left="1597" w:right="530" w:hanging="430"/>
        <w:jc w:val="left"/>
        <w:rPr>
          <w:rFonts w:ascii="Calibri" w:hAnsi="Calibri"/>
          <w:i/>
          <w:sz w:val="24"/>
        </w:rPr>
      </w:pPr>
      <w:r>
        <w:rPr>
          <w:sz w:val="24"/>
        </w:rPr>
        <w:t>For the 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 </w:t>
      </w:r>
      <w:r>
        <w:rPr>
          <w:sz w:val="24"/>
        </w:rPr>
        <w:t>ellipse, </w:t>
      </w:r>
      <w:r>
        <w:rPr>
          <w:rFonts w:ascii="Calibri" w:hAnsi="Calibri"/>
          <w:i/>
          <w:sz w:val="24"/>
        </w:rPr>
        <w:t>u </w:t>
      </w:r>
      <w:r>
        <w:rPr>
          <w:sz w:val="24"/>
        </w:rPr>
        <w:t>is on the major axis, 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 </w:t>
      </w:r>
      <w:r>
        <w:rPr>
          <w:sz w:val="24"/>
        </w:rPr>
        <w:t>is on the minor</w:t>
      </w:r>
      <w:r>
        <w:rPr>
          <w:spacing w:val="-55"/>
          <w:sz w:val="24"/>
        </w:rPr>
        <w:t> </w:t>
      </w:r>
      <w:r>
        <w:rPr>
          <w:sz w:val="24"/>
        </w:rPr>
        <w:t>axis,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ellipse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rotated</w:t>
      </w:r>
      <w:r>
        <w:rPr>
          <w:spacing w:val="16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rFonts w:ascii="Calibri" w:hAnsi="Calibri"/>
          <w:i/>
          <w:sz w:val="24"/>
        </w:rPr>
        <w:t>θ</w:t>
      </w:r>
    </w:p>
    <w:p>
      <w:pPr>
        <w:spacing w:after="0" w:line="237" w:lineRule="auto"/>
        <w:jc w:val="left"/>
        <w:rPr>
          <w:rFonts w:ascii="Calibri" w:hAnsi="Calibri"/>
          <w:sz w:val="24"/>
        </w:rPr>
        <w:sectPr>
          <w:pgSz w:w="12240" w:h="15840"/>
          <w:pgMar w:header="1712" w:footer="1867" w:top="2060" w:bottom="2060" w:left="1720" w:right="1720"/>
        </w:sectPr>
      </w:pPr>
    </w:p>
    <w:p>
      <w:pPr>
        <w:pStyle w:val="BodyText"/>
        <w:spacing w:before="4"/>
        <w:ind w:left="0"/>
        <w:rPr>
          <w:rFonts w:ascii="Calibri"/>
          <w:i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237" w:lineRule="auto" w:before="136" w:after="0"/>
        <w:ind w:left="1597" w:right="530" w:hanging="404"/>
        <w:jc w:val="both"/>
        <w:rPr>
          <w:sz w:val="24"/>
        </w:rPr>
      </w:pPr>
      <w:r>
        <w:rPr>
          <w:sz w:val="24"/>
        </w:rPr>
        <w:t>For the ∆</w:t>
      </w:r>
      <w:r>
        <w:rPr>
          <w:rFonts w:ascii="Calibri" w:hAnsi="Calibri"/>
          <w:i/>
          <w:sz w:val="24"/>
        </w:rPr>
        <w:t>u</w:t>
      </w:r>
      <w:r>
        <w:rPr>
          <w:sz w:val="24"/>
        </w:rPr>
        <w:t>-∆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 </w:t>
      </w:r>
      <w:r>
        <w:rPr>
          <w:sz w:val="24"/>
        </w:rPr>
        <w:t>ellipse, ∆</w:t>
      </w:r>
      <w:r>
        <w:rPr>
          <w:rFonts w:ascii="Calibri" w:hAnsi="Calibri"/>
          <w:i/>
          <w:sz w:val="24"/>
        </w:rPr>
        <w:t>u </w:t>
      </w:r>
      <w:r>
        <w:rPr>
          <w:sz w:val="24"/>
        </w:rPr>
        <w:t>is on the major axis, ∆</w:t>
      </w:r>
      <w:r>
        <w:rPr>
          <w:position w:val="9"/>
          <w:sz w:val="16"/>
        </w:rPr>
        <w:t>2</w:t>
      </w:r>
      <w:r>
        <w:rPr>
          <w:rFonts w:ascii="Calibri" w:hAnsi="Calibri"/>
          <w:i/>
          <w:sz w:val="24"/>
        </w:rPr>
        <w:t>u </w:t>
      </w:r>
      <w:r>
        <w:rPr>
          <w:sz w:val="24"/>
        </w:rPr>
        <w:t>is on the</w:t>
      </w:r>
      <w:r>
        <w:rPr>
          <w:spacing w:val="1"/>
          <w:sz w:val="24"/>
        </w:rPr>
        <w:t> </w:t>
      </w:r>
      <w:r>
        <w:rPr>
          <w:sz w:val="24"/>
        </w:rPr>
        <w:t>minor</w:t>
      </w:r>
      <w:r>
        <w:rPr>
          <w:spacing w:val="11"/>
          <w:sz w:val="24"/>
        </w:rPr>
        <w:t> </w:t>
      </w:r>
      <w:r>
        <w:rPr>
          <w:sz w:val="24"/>
        </w:rPr>
        <w:t>axis,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ellipse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not</w:t>
      </w:r>
      <w:r>
        <w:rPr>
          <w:spacing w:val="11"/>
          <w:sz w:val="24"/>
        </w:rPr>
        <w:t> </w:t>
      </w:r>
      <w:r>
        <w:rPr>
          <w:sz w:val="24"/>
        </w:rPr>
        <w:t>rotated</w:t>
      </w:r>
      <w:r>
        <w:rPr>
          <w:spacing w:val="12"/>
          <w:sz w:val="24"/>
        </w:rPr>
        <w:t> </w:t>
      </w:r>
      <w:r>
        <w:rPr>
          <w:sz w:val="24"/>
        </w:rPr>
        <w:t>(</w:t>
      </w:r>
      <w:r>
        <w:rPr>
          <w:rFonts w:ascii="Calibri" w:hAnsi="Calibri"/>
          <w:i/>
          <w:sz w:val="24"/>
        </w:rPr>
        <w:t>θ</w:t>
      </w:r>
      <w:r>
        <w:rPr>
          <w:rFonts w:ascii="Calibri" w:hAnsi="Calibri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0).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40" w:lineRule="auto" w:before="128" w:after="0"/>
        <w:ind w:left="1082" w:right="530" w:hanging="300"/>
        <w:jc w:val="both"/>
        <w:rPr>
          <w:sz w:val="24"/>
        </w:rPr>
      </w:pPr>
      <w:r>
        <w:rPr>
          <w:w w:val="95"/>
          <w:sz w:val="24"/>
        </w:rPr>
        <w:t>Set velocity to </w:t>
      </w:r>
      <w:r>
        <w:rPr>
          <w:rFonts w:ascii="SimSun"/>
          <w:w w:val="95"/>
          <w:sz w:val="24"/>
        </w:rPr>
        <w:t>np.nan </w:t>
      </w:r>
      <w:r>
        <w:rPr>
          <w:w w:val="95"/>
          <w:sz w:val="24"/>
        </w:rPr>
        <w:t>at any of the bad indices, and then impute over</w:t>
      </w:r>
      <w:r>
        <w:rPr>
          <w:spacing w:val="1"/>
          <w:w w:val="95"/>
          <w:sz w:val="24"/>
        </w:rPr>
        <w:t> </w:t>
      </w:r>
      <w:r>
        <w:rPr>
          <w:w w:val="90"/>
          <w:sz w:val="24"/>
        </w:rPr>
        <w:t>the</w:t>
      </w:r>
      <w:r>
        <w:rPr>
          <w:spacing w:val="1"/>
          <w:w w:val="90"/>
          <w:sz w:val="24"/>
        </w:rPr>
        <w:t> </w:t>
      </w:r>
      <w:r>
        <w:rPr>
          <w:rFonts w:ascii="SimSun"/>
          <w:w w:val="90"/>
          <w:sz w:val="24"/>
        </w:rPr>
        <w:t>NaN </w:t>
      </w:r>
      <w:r>
        <w:rPr>
          <w:w w:val="90"/>
          <w:sz w:val="24"/>
        </w:rPr>
        <w:t>value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method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choosing</w:t>
      </w:r>
      <w:r>
        <w:rPr>
          <w:spacing w:val="46"/>
          <w:sz w:val="24"/>
        </w:rPr>
        <w:t> </w:t>
      </w:r>
      <w:r>
        <w:rPr>
          <w:w w:val="90"/>
          <w:sz w:val="24"/>
        </w:rPr>
        <w:t>(e.g.,</w:t>
      </w:r>
      <w:r>
        <w:rPr>
          <w:spacing w:val="46"/>
          <w:sz w:val="24"/>
        </w:rPr>
        <w:t> </w:t>
      </w:r>
      <w:r>
        <w:rPr>
          <w:w w:val="90"/>
          <w:sz w:val="24"/>
        </w:rPr>
        <w:t>linear</w:t>
      </w:r>
      <w:r>
        <w:rPr>
          <w:spacing w:val="46"/>
          <w:sz w:val="24"/>
        </w:rPr>
        <w:t> </w:t>
      </w:r>
      <w:r>
        <w:rPr>
          <w:w w:val="90"/>
          <w:sz w:val="24"/>
        </w:rPr>
        <w:t>interpola-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tion, nearest neighbor interpolation, replacement by a moving average</w:t>
      </w:r>
      <w:r>
        <w:rPr>
          <w:spacing w:val="1"/>
          <w:w w:val="95"/>
          <w:sz w:val="24"/>
        </w:rPr>
        <w:t> </w:t>
      </w:r>
      <w:r>
        <w:rPr>
          <w:sz w:val="24"/>
        </w:rPr>
        <w:t>value,</w:t>
      </w:r>
      <w:r>
        <w:rPr>
          <w:spacing w:val="18"/>
          <w:sz w:val="24"/>
        </w:rPr>
        <w:t> </w:t>
      </w:r>
      <w:r>
        <w:rPr>
          <w:sz w:val="24"/>
        </w:rPr>
        <w:t>etc.).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40" w:lineRule="auto" w:before="160" w:after="0"/>
        <w:ind w:left="497" w:right="0" w:firstLine="286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4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bad</w:t>
      </w:r>
      <w:r>
        <w:rPr>
          <w:spacing w:val="-3"/>
          <w:sz w:val="24"/>
        </w:rPr>
        <w:t> </w:t>
      </w:r>
      <w:r>
        <w:rPr>
          <w:sz w:val="24"/>
        </w:rPr>
        <w:t>indices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5.</w:t>
      </w:r>
    </w:p>
    <w:p>
      <w:pPr>
        <w:pStyle w:val="BodyText"/>
        <w:spacing w:line="254" w:lineRule="auto" w:before="160"/>
        <w:ind w:left="497" w:right="529"/>
        <w:jc w:val="both"/>
      </w:pPr>
      <w:r>
        <w:rPr/>
        <w:t>At each iteration of the algorithm, you should output a plot like Figure </w:t>
      </w:r>
      <w:hyperlink w:history="true" w:anchor="_bookmark1">
        <w:r>
          <w:rPr/>
          <w:t>2</w:t>
        </w:r>
      </w:hyperlink>
      <w:r>
        <w:rPr>
          <w:spacing w:val="1"/>
        </w:rPr>
        <w:t> </w:t>
      </w:r>
      <w:r>
        <w:rPr>
          <w:spacing w:val="-1"/>
        </w:rPr>
        <w:t>showing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points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ellipses.</w:t>
      </w:r>
      <w:r>
        <w:rPr>
          <w:spacing w:val="19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5"/>
        </w:rPr>
        <w:t> </w:t>
      </w:r>
      <w:r>
        <w:rPr>
          <w:spacing w:val="-1"/>
        </w:rPr>
        <w:t>track the progress </w:t>
      </w:r>
      <w:r>
        <w:rPr/>
        <w:t>of the algorithm after each bad data replacement step.</w:t>
      </w:r>
      <w:r>
        <w:rPr>
          <w:spacing w:val="1"/>
        </w:rPr>
        <w:t> </w:t>
      </w:r>
      <w:r>
        <w:rPr>
          <w:w w:val="95"/>
        </w:rPr>
        <w:t>You</w:t>
      </w:r>
      <w:r>
        <w:rPr>
          <w:spacing w:val="19"/>
          <w:w w:val="95"/>
        </w:rPr>
        <w:t> </w:t>
      </w:r>
      <w:r>
        <w:rPr>
          <w:w w:val="95"/>
        </w:rPr>
        <w:t>may</w:t>
      </w:r>
      <w:r>
        <w:rPr>
          <w:spacing w:val="20"/>
          <w:w w:val="95"/>
        </w:rPr>
        <w:t> </w:t>
      </w:r>
      <w:r>
        <w:rPr>
          <w:w w:val="95"/>
        </w:rPr>
        <w:t>find</w:t>
      </w:r>
      <w:r>
        <w:rPr>
          <w:spacing w:val="19"/>
          <w:w w:val="95"/>
        </w:rPr>
        <w:t> </w:t>
      </w:r>
      <w:r>
        <w:rPr>
          <w:w w:val="95"/>
        </w:rPr>
        <w:t>it</w:t>
      </w:r>
      <w:r>
        <w:rPr>
          <w:spacing w:val="20"/>
          <w:w w:val="95"/>
        </w:rPr>
        <w:t> </w:t>
      </w:r>
      <w:r>
        <w:rPr>
          <w:w w:val="95"/>
        </w:rPr>
        <w:t>easier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plot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ellipses</w:t>
      </w:r>
      <w:r>
        <w:rPr>
          <w:spacing w:val="20"/>
          <w:w w:val="95"/>
        </w:rPr>
        <w:t> </w:t>
      </w:r>
      <w:r>
        <w:rPr>
          <w:w w:val="95"/>
        </w:rPr>
        <w:t>using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parametric</w:t>
      </w:r>
      <w:r>
        <w:rPr>
          <w:spacing w:val="20"/>
          <w:w w:val="95"/>
        </w:rPr>
        <w:t> </w:t>
      </w:r>
      <w:r>
        <w:rPr>
          <w:w w:val="95"/>
        </w:rPr>
        <w:t>equation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-52"/>
          <w:w w:val="95"/>
        </w:rPr>
        <w:t> </w:t>
      </w:r>
      <w:r>
        <w:rPr/>
        <w:t>a</w:t>
      </w:r>
      <w:r>
        <w:rPr>
          <w:spacing w:val="11"/>
        </w:rPr>
        <w:t> </w:t>
      </w:r>
      <w:r>
        <w:rPr/>
        <w:t>(potentially</w:t>
      </w:r>
      <w:r>
        <w:rPr>
          <w:spacing w:val="13"/>
        </w:rPr>
        <w:t> </w:t>
      </w:r>
      <w:r>
        <w:rPr/>
        <w:t>rotated)</w:t>
      </w:r>
      <w:r>
        <w:rPr>
          <w:spacing w:val="13"/>
        </w:rPr>
        <w:t> </w:t>
      </w:r>
      <w:r>
        <w:rPr/>
        <w:t>ellipse,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look</w:t>
      </w:r>
      <w:r>
        <w:rPr>
          <w:spacing w:val="12"/>
        </w:rPr>
        <w:t> </w:t>
      </w:r>
      <w:r>
        <w:rPr/>
        <w:t>up.</w:t>
      </w:r>
    </w:p>
    <w:p>
      <w:pPr>
        <w:pStyle w:val="BodyText"/>
        <w:spacing w:before="2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1453901</wp:posOffset>
            </wp:positionH>
            <wp:positionV relativeFrom="paragraph">
              <wp:posOffset>214109</wp:posOffset>
            </wp:positionV>
            <wp:extent cx="4913947" cy="15735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947" cy="15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97"/>
        <w:ind w:left="579" w:right="612"/>
        <w:jc w:val="center"/>
      </w:pPr>
      <w:bookmarkStart w:name="_bookmark1" w:id="2"/>
      <w:bookmarkEnd w:id="2"/>
      <w:r>
        <w:rPr/>
      </w:r>
      <w:r>
        <w:rPr/>
        <w:t>Figure 2: Snapshot of the despiking aglorithm progress after a certain</w:t>
      </w:r>
      <w:r>
        <w:rPr>
          <w:spacing w:val="1"/>
        </w:rPr>
        <w:t> </w:t>
      </w:r>
      <w:r>
        <w:rPr>
          <w:w w:val="95"/>
        </w:rPr>
        <w:t>number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iterations.</w:t>
      </w:r>
      <w:r>
        <w:rPr>
          <w:spacing w:val="35"/>
          <w:w w:val="95"/>
        </w:rPr>
        <w:t> </w:t>
      </w:r>
      <w:r>
        <w:rPr>
          <w:w w:val="95"/>
        </w:rPr>
        <w:t>Markers</w:t>
      </w:r>
      <w:r>
        <w:rPr>
          <w:spacing w:val="12"/>
          <w:w w:val="95"/>
        </w:rPr>
        <w:t> </w:t>
      </w:r>
      <w:r>
        <w:rPr>
          <w:w w:val="95"/>
        </w:rPr>
        <w:t>denote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points,</w:t>
      </w:r>
      <w:r>
        <w:rPr>
          <w:spacing w:val="12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-52"/>
          <w:w w:val="95"/>
        </w:rPr>
        <w:t> </w:t>
      </w:r>
      <w:r>
        <w:rPr>
          <w:w w:val="95"/>
        </w:rPr>
        <w:t>originally</w:t>
      </w:r>
      <w:r>
        <w:rPr>
          <w:spacing w:val="13"/>
          <w:w w:val="95"/>
        </w:rPr>
        <w:t> </w:t>
      </w:r>
      <w:r>
        <w:rPr>
          <w:w w:val="95"/>
        </w:rPr>
        <w:t>bad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been</w:t>
      </w:r>
      <w:r>
        <w:rPr>
          <w:spacing w:val="15"/>
          <w:w w:val="95"/>
        </w:rPr>
        <w:t> </w:t>
      </w:r>
      <w:r>
        <w:rPr>
          <w:w w:val="95"/>
        </w:rPr>
        <w:t>replaced,</w:t>
      </w:r>
      <w:r>
        <w:rPr>
          <w:spacing w:val="14"/>
          <w:w w:val="95"/>
        </w:rPr>
        <w:t> </w:t>
      </w:r>
      <w:r>
        <w:rPr>
          <w:w w:val="95"/>
        </w:rPr>
        <w:t>while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dashed</w:t>
      </w:r>
      <w:r>
        <w:rPr>
          <w:spacing w:val="14"/>
          <w:w w:val="95"/>
        </w:rPr>
        <w:t> </w:t>
      </w:r>
      <w:r>
        <w:rPr>
          <w:w w:val="95"/>
        </w:rPr>
        <w:t>line</w:t>
      </w:r>
      <w:r>
        <w:rPr>
          <w:spacing w:val="15"/>
          <w:w w:val="95"/>
        </w:rPr>
        <w:t> </w:t>
      </w:r>
      <w:r>
        <w:rPr>
          <w:w w:val="95"/>
        </w:rPr>
        <w:t>separates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/>
        <w:t>good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points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remaining</w:t>
      </w:r>
      <w:r>
        <w:rPr>
          <w:spacing w:val="13"/>
        </w:rPr>
        <w:t> </w:t>
      </w:r>
      <w:r>
        <w:rPr/>
        <w:t>bad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points.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28" w:lineRule="auto" w:before="1"/>
        <w:ind w:left="497" w:right="531"/>
        <w:jc w:val="both"/>
      </w:pPr>
      <w:r>
        <w:rPr/>
        <w:pict>
          <v:line style="position:absolute;mso-position-horizontal-relative:page;mso-position-vertical-relative:paragraph;z-index:-15825920" from="275.071014pt,24.749718pt" to="278.837014pt,24.7497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5408" from="380.013pt,24.749718pt" to="383.779pt,24.7497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4896" from="164.779007pt,39.195717pt" to="168.545007pt,39.1957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4384" from="269.721985pt,39.195717pt" to="273.487985pt,39.19571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3872" from="247.979996pt,53.64172pt" to="251.745996pt,53.6417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3360" from="421.240997pt,53.64172pt" to="425.006997pt,53.64172pt" stroked="true" strokeweight=".398pt" strokecolor="#000000">
            <v:stroke dashstyle="solid"/>
            <w10:wrap type="none"/>
          </v:line>
        </w:pict>
      </w:r>
      <w:r>
        <w:rPr>
          <w:b/>
        </w:rPr>
        <w:t>Hint: </w:t>
      </w:r>
      <w:r>
        <w:rPr/>
        <w:t>If at any point you need to make a copy of a numpy array, it is bet-</w:t>
      </w:r>
      <w:r>
        <w:rPr>
          <w:spacing w:val="1"/>
        </w:rPr>
        <w:t> </w:t>
      </w:r>
      <w:r>
        <w:rPr>
          <w:spacing w:val="-1"/>
        </w:rPr>
        <w:t>ter to do something like </w:t>
      </w:r>
      <w:r>
        <w:rPr>
          <w:rFonts w:ascii="SimSun"/>
          <w:spacing w:val="-1"/>
        </w:rPr>
        <w:t>copied </w:t>
      </w:r>
      <w:r>
        <w:rPr>
          <w:rFonts w:ascii="SimSun"/>
        </w:rPr>
        <w:t>array = original array.copy() </w:t>
      </w:r>
      <w:r>
        <w:rPr/>
        <w:t>instead</w:t>
      </w:r>
      <w:r>
        <w:rPr>
          <w:spacing w:val="-5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copied array = original array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latter</w:t>
      </w:r>
      <w:r>
        <w:rPr>
          <w:spacing w:val="1"/>
          <w:w w:val="95"/>
        </w:rPr>
        <w:t> </w:t>
      </w:r>
      <w:r>
        <w:rPr>
          <w:w w:val="95"/>
        </w:rPr>
        <w:t>case,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might</w:t>
      </w:r>
      <w:r>
        <w:rPr>
          <w:spacing w:val="1"/>
          <w:w w:val="95"/>
        </w:rPr>
        <w:t> </w:t>
      </w:r>
      <w:r>
        <w:rPr>
          <w:w w:val="95"/>
        </w:rPr>
        <w:t>acci-</w:t>
      </w:r>
      <w:r>
        <w:rPr>
          <w:spacing w:val="1"/>
          <w:w w:val="95"/>
        </w:rPr>
        <w:t> </w:t>
      </w:r>
      <w:r>
        <w:rPr>
          <w:w w:val="95"/>
        </w:rPr>
        <w:t>dentally</w:t>
      </w:r>
      <w:r>
        <w:rPr>
          <w:spacing w:val="1"/>
          <w:w w:val="95"/>
        </w:rPr>
        <w:t> </w:t>
      </w:r>
      <w:r>
        <w:rPr>
          <w:w w:val="95"/>
        </w:rPr>
        <w:t>modify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original array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modify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copied array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former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SimSun"/>
        </w:rPr>
        <w:t>.copy()</w:t>
      </w:r>
      <w:r>
        <w:rPr/>
        <w:t>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danger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happening.</w:t>
      </w:r>
    </w:p>
    <w:p>
      <w:pPr>
        <w:pStyle w:val="BodyText"/>
        <w:spacing w:before="150"/>
        <w:ind w:left="497" w:right="529"/>
        <w:jc w:val="both"/>
      </w:pPr>
      <w:r>
        <w:rPr/>
        <w:pict>
          <v:line style="position:absolute;mso-position-horizontal-relative:page;mso-position-vertical-relative:paragraph;z-index:-15822848" from="155.542999pt,32.749901pt" to="159.308999pt,32.749901pt" stroked="true" strokeweight=".398pt" strokecolor="#000000">
            <v:stroke dashstyle="solid"/>
            <w10:wrap type="none"/>
          </v:line>
        </w:pict>
      </w:r>
      <w:r>
        <w:rPr>
          <w:b/>
          <w:spacing w:val="-1"/>
        </w:rPr>
        <w:t>To Turn In</w:t>
      </w:r>
      <w:r>
        <w:rPr>
          <w:spacing w:val="-1"/>
        </w:rPr>
        <w:t>: Add your implementation of the despiking </w:t>
      </w:r>
      <w:r>
        <w:rPr/>
        <w:t>algorithm to the</w:t>
      </w:r>
      <w:r>
        <w:rPr>
          <w:spacing w:val="1"/>
        </w:rPr>
        <w:t> </w:t>
      </w:r>
      <w:r>
        <w:rPr>
          <w:rFonts w:ascii="SimSun"/>
          <w:w w:val="95"/>
        </w:rPr>
        <w:t>despike adv.ipynb </w:t>
      </w:r>
      <w:r>
        <w:rPr>
          <w:w w:val="95"/>
        </w:rPr>
        <w:t>Jupyter</w:t>
      </w:r>
      <w:r>
        <w:rPr>
          <w:spacing w:val="1"/>
          <w:w w:val="95"/>
        </w:rPr>
        <w:t> </w:t>
      </w:r>
      <w:r>
        <w:rPr>
          <w:w w:val="95"/>
        </w:rPr>
        <w:t>Notebook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method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AdvData </w:t>
      </w:r>
      <w:r>
        <w:rPr>
          <w:w w:val="95"/>
        </w:rPr>
        <w:t>class.</w:t>
      </w:r>
      <w:r>
        <w:rPr>
          <w:spacing w:val="1"/>
          <w:w w:val="95"/>
        </w:rPr>
        <w:t> </w:t>
      </w:r>
      <w:r>
        <w:rPr/>
        <w:t>Please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address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following:</w:t>
      </w:r>
    </w:p>
    <w:p>
      <w:pPr>
        <w:spacing w:after="0"/>
        <w:jc w:val="both"/>
        <w:sectPr>
          <w:pgSz w:w="12240" w:h="15840"/>
          <w:pgMar w:header="1712" w:footer="1867" w:top="2060" w:bottom="2060" w:left="1720" w:right="1720"/>
        </w:sect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48" w:after="0"/>
        <w:ind w:left="1082" w:right="0" w:hanging="300"/>
        <w:jc w:val="left"/>
        <w:rPr>
          <w:sz w:val="24"/>
        </w:rPr>
      </w:pPr>
      <w:r>
        <w:rPr>
          <w:w w:val="95"/>
          <w:sz w:val="24"/>
        </w:rPr>
        <w:t>How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many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iterations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did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algorithm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take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converge?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54" w:lineRule="auto" w:before="160" w:after="0"/>
        <w:ind w:left="1082" w:right="529" w:hanging="300"/>
        <w:jc w:val="both"/>
        <w:rPr>
          <w:sz w:val="24"/>
        </w:rPr>
      </w:pPr>
      <w:r>
        <w:rPr>
          <w:w w:val="95"/>
          <w:sz w:val="24"/>
        </w:rPr>
        <w:t>Make a plot showing the original signal and your filtered signal (using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Goring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Nikora</w:t>
      </w:r>
      <w:r>
        <w:rPr>
          <w:spacing w:val="-9"/>
          <w:sz w:val="24"/>
        </w:rPr>
        <w:t> </w:t>
      </w:r>
      <w:r>
        <w:rPr>
          <w:sz w:val="24"/>
        </w:rPr>
        <w:t>algorithm)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top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color.</w:t>
      </w:r>
      <w:r>
        <w:rPr>
          <w:spacing w:val="9"/>
          <w:sz w:val="24"/>
        </w:rPr>
        <w:t> </w:t>
      </w:r>
      <w:r>
        <w:rPr>
          <w:sz w:val="24"/>
        </w:rPr>
        <w:t>Com-</w:t>
      </w:r>
      <w:r>
        <w:rPr>
          <w:spacing w:val="-56"/>
          <w:sz w:val="24"/>
        </w:rPr>
        <w:t> </w:t>
      </w:r>
      <w:r>
        <w:rPr>
          <w:w w:val="95"/>
          <w:sz w:val="24"/>
        </w:rPr>
        <w:t>ment on the effectiveness of this method compared to the visual outlier</w:t>
      </w:r>
      <w:r>
        <w:rPr>
          <w:spacing w:val="1"/>
          <w:w w:val="95"/>
          <w:sz w:val="24"/>
        </w:rPr>
        <w:t> </w:t>
      </w:r>
      <w:r>
        <w:rPr>
          <w:sz w:val="24"/>
        </w:rPr>
        <w:t>detection</w:t>
      </w:r>
      <w:r>
        <w:rPr>
          <w:spacing w:val="16"/>
          <w:sz w:val="24"/>
        </w:rPr>
        <w:t> </w:t>
      </w:r>
      <w:r>
        <w:rPr>
          <w:sz w:val="24"/>
        </w:rPr>
        <w:t>you</w:t>
      </w:r>
      <w:r>
        <w:rPr>
          <w:spacing w:val="15"/>
          <w:sz w:val="24"/>
        </w:rPr>
        <w:t> </w:t>
      </w:r>
      <w:r>
        <w:rPr>
          <w:sz w:val="24"/>
        </w:rPr>
        <w:t>implemented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Part</w:t>
      </w:r>
      <w:r>
        <w:rPr>
          <w:spacing w:val="15"/>
          <w:sz w:val="24"/>
        </w:rPr>
        <w:t> </w:t>
      </w:r>
      <w:r>
        <w:rPr>
          <w:sz w:val="24"/>
        </w:rPr>
        <w:t>1.</w:t>
      </w:r>
    </w:p>
    <w:sectPr>
      <w:pgSz w:w="12240" w:h="15840"/>
      <w:pgMar w:header="1712" w:footer="1867" w:top="2060" w:bottom="20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90.544006pt;margin-top:687.663513pt;width:11.9pt;height:18.850pt;mso-position-horizontal-relative:page;mso-position-vertical-relative:page;z-index:-15834624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60"/>
                </w:pPr>
                <w:r>
                  <w:rPr/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90.544006pt;margin-top:687.663513pt;width:11.9pt;height:18.850pt;mso-position-horizontal-relative:page;mso-position-vertical-relative:page;z-index:-15832576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60"/>
                </w:pPr>
                <w:r>
                  <w:rPr/>
                  <w:fldChar w:fldCharType="begin"/>
                </w:r>
                <w:r>
                  <w:rPr>
                    <w:w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36160" from="110.853996pt,103.582001pt" to="499.396996pt,103.58200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853996pt;margin-top:84.575493pt;width:62pt;height:18.850pt;mso-position-horizontal-relative:page;mso-position-vertical-relative:page;z-index:-15835648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20"/>
                </w:pPr>
                <w:r>
                  <w:rPr>
                    <w:spacing w:val="-3"/>
                  </w:rPr>
                  <w:t>DATA</w:t>
                </w:r>
                <w:r>
                  <w:rPr>
                    <w:spacing w:val="-6"/>
                  </w:rPr>
                  <w:t> </w:t>
                </w:r>
                <w:r>
                  <w:rPr>
                    <w:spacing w:val="-3"/>
                  </w:rPr>
                  <w:t>5100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337585pt;margin-top:84.575493pt;width:71.1pt;height:18.850pt;mso-position-horizontal-relative:page;mso-position-vertical-relative:page;z-index:-15835136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20"/>
                </w:pPr>
                <w:r>
                  <w:rPr>
                    <w:w w:val="95"/>
                  </w:rPr>
                  <w:t>Assignment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34112" from="110.853996pt,103.582001pt" to="499.396996pt,103.582001pt" stroked="true" strokeweight=".398pt" strokecolor="#000000">
          <v:stroke dashstyle="solid"/>
          <w10:wrap type="none"/>
        </v:line>
      </w:pict>
    </w:r>
    <w:r>
      <w:rPr/>
      <w:pict>
        <v:shape style="position:absolute;margin-left:109.853996pt;margin-top:84.575493pt;width:62pt;height:18.850pt;mso-position-horizontal-relative:page;mso-position-vertical-relative:page;z-index:-15833600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20"/>
                </w:pPr>
                <w:r>
                  <w:rPr>
                    <w:spacing w:val="-3"/>
                  </w:rPr>
                  <w:t>DATA</w:t>
                </w:r>
                <w:r>
                  <w:rPr>
                    <w:spacing w:val="-6"/>
                  </w:rPr>
                  <w:t> </w:t>
                </w:r>
                <w:r>
                  <w:rPr>
                    <w:spacing w:val="-3"/>
                  </w:rPr>
                  <w:t>5100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337585pt;margin-top:84.575493pt;width:71.1pt;height:18.850pt;mso-position-horizontal-relative:page;mso-position-vertical-relative:page;z-index:-15833088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20"/>
                </w:pPr>
                <w:r>
                  <w:rPr>
                    <w:w w:val="95"/>
                  </w:rPr>
                  <w:t>Assignment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82" w:hanging="300"/>
        <w:jc w:val="left"/>
      </w:pPr>
      <w:rPr>
        <w:rFonts w:hint="default" w:ascii="Georgia" w:hAnsi="Georgia" w:eastAsia="Georgia" w:cs="Georgia"/>
        <w:spacing w:val="-1"/>
        <w:w w:val="108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97" w:hanging="417"/>
        <w:jc w:val="left"/>
      </w:pPr>
      <w:rPr>
        <w:rFonts w:hint="default" w:ascii="Georgia" w:hAnsi="Georgia" w:eastAsia="Georgia" w:cs="Georgia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4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2" w:hanging="300"/>
        <w:jc w:val="left"/>
      </w:pPr>
      <w:rPr>
        <w:rFonts w:hint="default" w:ascii="Georgia" w:hAnsi="Georgia" w:eastAsia="Georgia" w:cs="Georgia"/>
        <w:spacing w:val="-1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2" w:hanging="300"/>
      </w:pPr>
      <w:rPr>
        <w:rFonts w:hint="default" w:ascii="Microsoft Sans Serif" w:hAnsi="Microsoft Sans Serif" w:eastAsia="Microsoft Sans Serif" w:cs="Microsoft Sans Serif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3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2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497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7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82" w:hanging="3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docs.python.org/3/tutorial/classes.html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2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2024-10-25T02:10:18Z</dcterms:created>
  <dcterms:modified xsi:type="dcterms:W3CDTF">2024-10-25T02:10:18Z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2024-10-25T00:00:00Z</vt:filetime>
  </property>
</Properties>
</file>