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s>
</file>

<file path=word/document.xml><?xml version="1.0" encoding="utf-8"?>
<w:document xmlns:mc="http://schemas.openxmlformats.org/markup-compatibility/2006"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rsidR="00B61609" w:rsidRDefault="00B61609" w14:paraId="681BC286" w14:textId="77777777">
      <w:pPr>
        <w:rPr>
          <w:b/>
          <w:sz w:val="32"/>
        </w:rPr>
        <w:jc w:val="center"/>
      </w:pPr>
    </w:p>
    <w:p w:rsidR="00BB7651" w:rsidRDefault="00000000" w14:paraId="7CB475A2" w14:textId="06FB0C83">
      <w:pPr>
        <w:jc w:val="center"/>
      </w:pPr>
      <w:r>
        <w:rPr>
          <w:b/>
          <w:sz w:val="32"/>
        </w:rPr>
        <w:t>LAB EXPERIMENT – PART 1</w:t>
      </w:r>
    </w:p>
    <w:p w:rsidR="00BB7651" w:rsidRDefault="00000000" w14:paraId="3211BFD0" w14:textId="77777777">
      <w:pPr>
        <w:jc w:val="center"/>
      </w:pPr>
      <w:r>
        <w:rPr>
          <w:b/>
          <w:sz w:val="48"/>
        </w:rPr>
        <w:t>Performance Analysis Using Type-1 Hypervisor</w:t>
      </w:r>
    </w:p>
    <w:p w:rsidR="00BB7651" w:rsidRDefault="00000000" w14:paraId="6DF8610E" w14:textId="77777777">
      <w:pPr>
        <w:jc w:val="center"/>
      </w:pPr>
      <w:r>
        <w:rPr>
          <w:sz w:val="40"/>
        </w:rPr>
        <w:t>Proxmox VE</w:t>
      </w:r>
    </w:p>
    <w:p w:rsidR="00BB7651" w:rsidRDefault="00000000" w14:paraId="6CB055C3" w14:textId="0C026CB8">
      <w:pPr>
        <w:jc w:val="center"/>
      </w:pPr>
      <w:r>
        <w:rPr>
          <w:sz w:val="24"/>
        </w:rPr>
        <w:t>CPU Performance Analysis of an Ubuntu Virtual Machine using Sysbench</w:t>
      </w:r>
    </w:p>
    <w:p w:rsidR="00BB7651" w:rsidRDefault="00000000" w14:paraId="43D70776" w14:textId="77777777">
      <w:r>
        <w:br/>
      </w:r>
    </w:p>
    <w:p w:rsidR="00FE3A87" w:rsidRDefault="00FE3A87" w14:paraId="46B67E23" w14:textId="77777777"/>
    <w:p w:rsidR="00FE3A87" w:rsidRDefault="00FE3A87" w14:paraId="6199AA82" w14:textId="77777777"/>
    <w:tbl>
      <w:tblPr>
        <w:tblStyle w:val="TableGrid"/>
        <w:tblW w:w="0" w:type="auto"/>
        <w:jc w:val="center"/>
        <w:tblLook w:firstRow="1" w:lastRow="0" w:firstColumn="1" w:lastColumn="0" w:noHBand="0" w:noVBand="1" w:val="04A0"/>
      </w:tblPr>
      <w:tblGrid>
        <w:gridCol w:w="5034"/>
        <w:gridCol w:w="5036"/>
      </w:tblGrid>
      <w:tr w:rsidRPr="00FE3A87" w:rsidR="00BB7651">
        <w:trPr>
          <w:jc w:val="center"/>
        </w:trPr>
        <w:tc>
          <w:tcPr>
            <w:tcW w:w="5040" w:type="dxa"/>
            <w:vAlign w:val="center"/>
          </w:tcPr>
          <w:p w:rsidRPr="00FE3A87" w:rsidR="00BB7651" w:rsidP="00FE3A87" w:rsidRDefault="00FE3A87" w14:paraId="2B4609D1" w14:textId="6F93D417">
            <w:pPr>
              <w:rPr>
                <w:rFonts w:ascii="Times New Roman" w:hAnsi="Times New Roman" w:cs="Times New Roman"/>
                <w:sz w:val="32"/>
                <w:szCs w:val="32"/>
              </w:rPr>
              <w:jc w:val="center"/>
            </w:pPr>
            <w:r w:rsidRPr="00FE3A87">
              <w:rPr>
                <w:rFonts w:ascii="Times New Roman" w:hAnsi="Times New Roman" w:cs="Times New Roman"/>
                <w:b/>
                <w:sz w:val="32"/>
                <w:szCs w:val="32"/>
              </w:rPr>
              <w:t>Name</w:t>
            </w:r>
          </w:p>
        </w:tc>
        <w:tc>
          <w:tcPr>
            <w:tcW w:w="5040" w:type="dxa"/>
            <w:vAlign w:val="center"/>
          </w:tcPr>
          <w:p>
            <w:pPr>
              <w:rPr>
                <w:rFonts w:ascii="Times New Roman" w:hAnsi="Times New Roman" w:cs="Times New Roman"/>
                <w:b/>
                <w:bCs/>
                <w:sz w:val="32"/>
                <w:szCs w:val="32"/>
              </w:rPr>
              <w:jc w:val="center"/>
            </w:pPr>
            <w:r>
              <w:rPr>
                <w:rFonts w:ascii="Times New Roman" w:hAnsi="Times New Roman" w:eastAsia="Times New Roman" w:cs="Times New Roman"/>
                <w:b/>
                <w:sz w:val="32"/>
              </w:rPr>
              <w:t>Hrishikesh Patil</w:t>
            </w:r>
          </w:p>
        </w:tc>
      </w:tr>
      <w:tr w:rsidRPr="00FE3A87" w:rsidR="00BB7651" w:rsidTr="00FE3A87">
        <w:trPr>
          <w:trHeight w:val="188"/>
          <w:jc w:val="center"/>
        </w:trPr>
        <w:tc>
          <w:tcPr>
            <w:tcW w:w="5040" w:type="dxa"/>
            <w:vAlign w:val="center"/>
          </w:tcPr>
          <w:p w:rsidRPr="00FE3A87" w:rsidR="00BB7651" w:rsidP="00FE3A87" w:rsidRDefault="00FE3A87" w14:paraId="74C6AB5E" w14:textId="446BFDAF">
            <w:pPr>
              <w:rPr>
                <w:rFonts w:ascii="Times New Roman" w:hAnsi="Times New Roman" w:cs="Times New Roman"/>
                <w:b/>
                <w:bCs/>
                <w:sz w:val="32"/>
                <w:szCs w:val="32"/>
              </w:rPr>
              <w:jc w:val="center"/>
            </w:pPr>
            <w:r w:rsidRPr="00FE3A87">
              <w:rPr>
                <w:rFonts w:ascii="Times New Roman" w:hAnsi="Times New Roman" w:cs="Times New Roman"/>
                <w:b/>
                <w:bCs/>
                <w:sz w:val="32"/>
                <w:szCs w:val="32"/>
              </w:rPr>
              <w:t>USN</w:t>
            </w:r>
          </w:p>
        </w:tc>
        <w:tc>
          <w:tcPr>
            <w:tcW w:w="5040" w:type="dxa"/>
            <w:vAlign w:val="center"/>
          </w:tcPr>
          <w:p w:rsidRPr="00FE3A87" w:rsidR="00BB7651" w:rsidP="00FE3A87" w:rsidRDefault="00FE3A87" w14:paraId="04A92BC4" w14:textId="70A84BD6">
            <w:pPr>
              <w:rPr>
                <w:rFonts w:ascii="Times New Roman" w:hAnsi="Times New Roman" w:cs="Times New Roman"/>
                <w:b/>
                <w:bCs/>
                <w:sz w:val="32"/>
                <w:szCs w:val="32"/>
              </w:rPr>
              <w:jc w:val="center"/>
            </w:pPr>
            <w:r>
              <w:rPr>
                <w:rFonts w:ascii="Times New Roman" w:hAnsi="Times New Roman" w:cs="Times New Roman"/>
                <w:b/>
                <w:bCs/>
                <w:sz w:val="32"/>
                <w:szCs w:val="32"/>
              </w:rPr>
              <w:t>01FE24BCI043</w:t>
            </w:r>
          </w:p>
        </w:tc>
      </w:tr>
      <w:tr w:rsidRPr="00FE3A87" w:rsidR="00BB7651">
        <w:trPr>
          <w:jc w:val="center"/>
        </w:trPr>
        <w:tc>
          <w:tcPr>
            <w:tcW w:w="5040" w:type="dxa"/>
            <w:vAlign w:val="center"/>
          </w:tcPr>
          <w:p w:rsidRPr="00FE3A87" w:rsidR="00BB7651" w:rsidP="00FE3A87" w:rsidRDefault="00FE3A87" w14:paraId="5806D067" w14:textId="39F20CEF">
            <w:pPr>
              <w:rPr>
                <w:rFonts w:ascii="Times New Roman" w:hAnsi="Times New Roman" w:cs="Times New Roman"/>
                <w:b/>
                <w:bCs/>
                <w:sz w:val="32"/>
                <w:szCs w:val="32"/>
              </w:rPr>
              <w:jc w:val="center"/>
            </w:pPr>
            <w:r w:rsidRPr="00FE3A87">
              <w:rPr>
                <w:rFonts w:ascii="Times New Roman" w:hAnsi="Times New Roman" w:cs="Times New Roman"/>
                <w:b/>
                <w:bCs/>
                <w:sz w:val="32"/>
                <w:szCs w:val="32"/>
              </w:rPr>
              <w:t>Division</w:t>
            </w:r>
          </w:p>
        </w:tc>
        <w:tc>
          <w:tcPr>
            <w:tcW w:w="5040" w:type="dxa"/>
            <w:vAlign w:val="center"/>
          </w:tcPr>
          <w:p w:rsidRPr="00FE3A87" w:rsidR="00BB7651" w:rsidP="00FE3A87" w:rsidRDefault="00FE3A87" w14:paraId="1875E64C" w14:textId="43417309">
            <w:pPr>
              <w:rPr>
                <w:rFonts w:ascii="Times New Roman" w:hAnsi="Times New Roman" w:cs="Times New Roman"/>
                <w:b/>
                <w:bCs/>
                <w:sz w:val="32"/>
                <w:szCs w:val="32"/>
              </w:rPr>
              <w:jc w:val="center"/>
            </w:pPr>
            <w:r w:rsidRPr="00FE3A87">
              <w:rPr>
                <w:rFonts w:ascii="Times New Roman" w:hAnsi="Times New Roman" w:cs="Times New Roman"/>
                <w:b/>
                <w:bCs/>
                <w:sz w:val="32"/>
                <w:szCs w:val="32"/>
              </w:rPr>
              <w:t>A</w:t>
            </w:r>
          </w:p>
        </w:tc>
      </w:tr>
      <w:tr w:rsidRPr="00FE3A87" w:rsidR="00BB7651" w:rsidTr="00FE3A87">
        <w:trPr>
          <w:trHeight w:val="116"/>
          <w:jc w:val="center"/>
        </w:trPr>
        <w:tc>
          <w:tcPr>
            <w:tcW w:w="5040" w:type="dxa"/>
            <w:vAlign w:val="center"/>
          </w:tcPr>
          <w:p w:rsidRPr="00FE3A87" w:rsidR="00BB7651" w:rsidP="00FE3A87" w:rsidRDefault="00FE3A87" w14:paraId="61DBD4AB" w14:textId="0CDC968E">
            <w:pPr>
              <w:rPr>
                <w:rFonts w:ascii="Times New Roman" w:hAnsi="Times New Roman" w:cs="Times New Roman"/>
                <w:sz w:val="32"/>
                <w:szCs w:val="32"/>
              </w:rPr>
              <w:jc w:val="center"/>
            </w:pPr>
            <w:r w:rsidRPr="00FE3A87">
              <w:rPr>
                <w:rFonts w:ascii="Times New Roman" w:hAnsi="Times New Roman" w:cs="Times New Roman"/>
                <w:b/>
                <w:sz w:val="32"/>
                <w:szCs w:val="32"/>
              </w:rPr>
              <w:t>Roll No.</w:t>
            </w:r>
          </w:p>
        </w:tc>
        <w:tc>
          <w:tcPr>
            <w:tcW w:w="5040" w:type="dxa"/>
            <w:vAlign w:val="center"/>
          </w:tcPr>
          <w:p w:rsidRPr="00FE3A87" w:rsidR="00BB7651" w:rsidP="00FE3A87" w:rsidRDefault="00FE3A87" w14:paraId="497A8D3F" w14:textId="7786EA34">
            <w:pPr>
              <w:rPr>
                <w:rFonts w:ascii="Times New Roman" w:hAnsi="Times New Roman" w:cs="Times New Roman"/>
                <w:b/>
                <w:bCs/>
                <w:sz w:val="32"/>
                <w:szCs w:val="32"/>
              </w:rPr>
              <w:jc w:val="center"/>
            </w:pPr>
            <w:r>
              <w:rPr>
                <w:rFonts w:ascii="Times New Roman" w:hAnsi="Times New Roman" w:cs="Times New Roman"/>
                <w:b/>
                <w:bCs/>
                <w:sz w:val="32"/>
                <w:szCs w:val="32"/>
              </w:rPr>
              <w:t>109</w:t>
            </w:r>
          </w:p>
        </w:tc>
      </w:tr>
    </w:tbl>
    <w:p w:rsidR="00BB7651" w:rsidRDefault="00000000" w14:paraId="1EA672B8" w14:textId="77777777">
      <w:r>
        <w:br/>
      </w:r>
    </w:p>
    <w:p w:rsidR="00BB7651" w:rsidRDefault="00000000" w14:paraId="77F19DAD" w14:textId="77777777">
      <w:r>
        <w:br w:type="page"/>
      </w:r>
    </w:p>
    <w:p w:rsidR="00BB7651" w:rsidRDefault="00000000" w14:paraId="0B3AF48E" w14:textId="77777777">
      <w:pPr>
        <w:pStyle w:val="Heading1"/>
      </w:pPr>
      <w:r>
        <w:lastRenderedPageBreak/>
        <w:t>1. Aim</w:t>
      </w:r>
    </w:p>
    <w:p w:rsidR="00BB7651" w:rsidRDefault="00000000" w14:paraId="6FC4A50E" w14:textId="77777777">
      <w:r>
        <w:t>To create and verify a virtual machine on the Proxmox VE Type-1 hypervisor, inspect its CPU, memory and disk configuration, monitor resource utilization, and measure CPU performance using Sysbench.</w:t>
      </w:r>
    </w:p>
    <w:p w:rsidR="00BB7651" w:rsidRDefault="00000000" w14:paraId="65FCF023" w14:textId="77777777">
      <w:pPr>
        <w:pStyle w:val="Heading1"/>
      </w:pPr>
      <w:r>
        <w:t>2. Experimental Configuration</w:t>
      </w:r>
    </w:p>
    <w:tbl>
      <w:tblPr>
        <w:tblStyle w:val="TableGrid"/>
        <w:tblW w:w="0" w:type="auto"/>
        <w:jc w:val="center"/>
        <w:tblLook w:firstRow="1" w:lastRow="0" w:firstColumn="1" w:lastColumn="0" w:noHBand="0" w:noVBand="1" w:val="04A0"/>
      </w:tblPr>
      <w:tblGrid>
        <w:gridCol w:w="5035"/>
        <w:gridCol w:w="5035"/>
      </w:tblGrid>
      <w:tr w:rsidR="00BB7651">
        <w:trPr>
          <w:jc w:val="center"/>
        </w:trPr>
        <w:tc>
          <w:tcPr>
            <w:tcW w:w="5040" w:type="dxa"/>
          </w:tcPr>
          <w:p w:rsidR="00BB7651" w:rsidRDefault="00000000" w14:paraId="339557D7" w14:textId="77777777">
            <w:r>
              <w:rPr>
                <w:b/>
              </w:rPr>
              <w:t>Parameter</w:t>
            </w:r>
          </w:p>
        </w:tc>
        <w:tc>
          <w:tcPr>
            <w:tcW w:w="5040" w:type="dxa"/>
          </w:tcPr>
          <w:p w:rsidR="00BB7651" w:rsidRDefault="00000000" w14:paraId="0357A6E1" w14:textId="77777777">
            <w:r>
              <w:rPr>
                <w:b/>
              </w:rPr>
              <w:t>Configured / Observed Value</w:t>
            </w:r>
          </w:p>
        </w:tc>
      </w:tr>
      <w:tr w:rsidR="00BB7651">
        <w:trPr>
          <w:jc w:val="center"/>
        </w:trPr>
        <w:tc>
          <w:tcPr>
            <w:tcW w:w="5040" w:type="dxa"/>
          </w:tcPr>
          <w:p w:rsidR="00BB7651" w:rsidRDefault="00000000" w14:paraId="0EA07FBE" w14:textId="77777777">
            <w:r>
              <w:t>Hypervisor</w:t>
            </w:r>
          </w:p>
        </w:tc>
        <w:tc>
          <w:tcPr>
            <w:tcW w:w="5040" w:type="dxa"/>
          </w:tcPr>
          <w:p w:rsidR="00BB7651" w:rsidRDefault="00000000" w14:paraId="3E514BE7" w14:textId="77777777">
            <w:r>
              <w:t>Proxmox VE (Type-1)</w:t>
            </w:r>
          </w:p>
        </w:tc>
      </w:tr>
      <w:tr w:rsidR="00BB7651">
        <w:trPr>
          <w:jc w:val="center"/>
        </w:trPr>
        <w:tc>
          <w:tcPr>
            <w:tcW w:w="5040" w:type="dxa"/>
          </w:tcPr>
          <w:p w:rsidR="00BB7651" w:rsidRDefault="00000000" w14:paraId="6EA99D9F" w14:textId="77777777">
            <w:r>
              <w:t>Guest OS</w:t>
            </w:r>
          </w:p>
        </w:tc>
        <w:tc>
          <w:tcPr>
            <w:tcW w:w="5040" w:type="dxa"/>
          </w:tcPr>
          <w:p w:rsidR="00BB7651" w:rsidRDefault="00000000" w14:paraId="7C10BF5D" w14:textId="77777777">
            <w:r>
              <w:t>Ubuntu 22.04.5 LTS</w:t>
            </w:r>
          </w:p>
        </w:tc>
      </w:tr>
      <w:tr w:rsidR="00BB7651">
        <w:trPr>
          <w:jc w:val="center"/>
        </w:trPr>
        <w:tc>
          <w:tcPr>
            <w:tcW w:w="5040" w:type="dxa"/>
          </w:tcPr>
          <w:p w:rsidR="00BB7651" w:rsidRDefault="00000000" w14:paraId="3AD80312" w14:textId="77777777">
            <w:r>
              <w:t>CPU allocation</w:t>
            </w:r>
          </w:p>
        </w:tc>
        <w:tc>
          <w:tcPr>
            <w:tcW w:w="5040" w:type="dxa"/>
          </w:tcPr>
          <w:p w:rsidR="00BB7651" w:rsidRDefault="00000000" w14:paraId="0BFAA435" w14:textId="77777777">
            <w:r>
              <w:t>1 socket, 2 cores = 2 vCPU</w:t>
            </w:r>
          </w:p>
        </w:tc>
      </w:tr>
      <w:tr w:rsidR="00BB7651">
        <w:trPr>
          <w:jc w:val="center"/>
        </w:trPr>
        <w:tc>
          <w:tcPr>
            <w:tcW w:w="5040" w:type="dxa"/>
          </w:tcPr>
          <w:p w:rsidR="00BB7651" w:rsidRDefault="00000000" w14:paraId="4FA2FDD5" w14:textId="77777777">
            <w:r>
              <w:t>CPU model</w:t>
            </w:r>
          </w:p>
        </w:tc>
        <w:tc>
          <w:tcPr>
            <w:tcW w:w="5040" w:type="dxa"/>
          </w:tcPr>
          <w:p w:rsidR="00BB7651" w:rsidRDefault="00000000" w14:paraId="3AF0A6BA" w14:textId="77777777">
            <w:r>
              <w:t>QEMU Virtual CPU version 2.5+</w:t>
            </w:r>
          </w:p>
        </w:tc>
      </w:tr>
      <w:tr w:rsidR="00BB7651">
        <w:trPr>
          <w:jc w:val="center"/>
        </w:trPr>
        <w:tc>
          <w:tcPr>
            <w:tcW w:w="5040" w:type="dxa"/>
          </w:tcPr>
          <w:p w:rsidR="00BB7651" w:rsidRDefault="00000000" w14:paraId="4DB351C7" w14:textId="77777777">
            <w:r>
              <w:t>Memory allocation</w:t>
            </w:r>
          </w:p>
        </w:tc>
        <w:tc>
          <w:tcPr>
            <w:tcW w:w="5040" w:type="dxa"/>
          </w:tcPr>
          <w:p w:rsidR="00BB7651" w:rsidRDefault="00000000" w14:paraId="73550E6A" w14:textId="77777777">
            <w:r>
              <w:t>2048 MiB (2 GB)</w:t>
            </w:r>
          </w:p>
        </w:tc>
      </w:tr>
      <w:tr w:rsidR="00BB7651">
        <w:trPr>
          <w:jc w:val="center"/>
        </w:trPr>
        <w:tc>
          <w:tcPr>
            <w:tcW w:w="5040" w:type="dxa"/>
          </w:tcPr>
          <w:p w:rsidR="00BB7651" w:rsidRDefault="00000000" w14:paraId="083C3C48" w14:textId="77777777">
            <w:r>
              <w:t>Virtual disk</w:t>
            </w:r>
          </w:p>
        </w:tc>
        <w:tc>
          <w:tcPr>
            <w:tcW w:w="5040" w:type="dxa"/>
          </w:tcPr>
          <w:p w:rsidR="00BB7651" w:rsidRDefault="00000000" w14:paraId="09E15C25" w14:textId="77777777">
            <w:r>
              <w:t>20 GB</w:t>
            </w:r>
          </w:p>
        </w:tc>
      </w:tr>
      <w:tr w:rsidR="00BB7651">
        <w:trPr>
          <w:jc w:val="center"/>
        </w:trPr>
        <w:tc>
          <w:tcPr>
            <w:tcW w:w="5040" w:type="dxa"/>
          </w:tcPr>
          <w:p w:rsidR="00BB7651" w:rsidRDefault="00000000" w14:paraId="6AE22210" w14:textId="77777777">
            <w:r>
              <w:t>Network bridge</w:t>
            </w:r>
          </w:p>
        </w:tc>
        <w:tc>
          <w:tcPr>
            <w:tcW w:w="5040" w:type="dxa"/>
          </w:tcPr>
          <w:p w:rsidR="00BB7651" w:rsidRDefault="00000000" w14:paraId="00419DDA" w14:textId="77777777">
            <w:r>
              <w:t>vmbr0</w:t>
            </w:r>
          </w:p>
        </w:tc>
      </w:tr>
      <w:tr w:rsidR="00BB7651">
        <w:trPr>
          <w:jc w:val="center"/>
        </w:trPr>
        <w:tc>
          <w:tcPr>
            <w:tcW w:w="5040" w:type="dxa"/>
          </w:tcPr>
          <w:p w:rsidR="00BB7651" w:rsidRDefault="00000000" w14:paraId="7DC985BE" w14:textId="77777777">
            <w:r>
              <w:t>Virtualization vendor</w:t>
            </w:r>
          </w:p>
        </w:tc>
        <w:tc>
          <w:tcPr>
            <w:tcW w:w="5040" w:type="dxa"/>
          </w:tcPr>
          <w:p w:rsidR="00BB7651" w:rsidRDefault="00000000" w14:paraId="371CB77F" w14:textId="77777777">
            <w:r>
              <w:t>KVM</w:t>
            </w:r>
          </w:p>
        </w:tc>
      </w:tr>
    </w:tbl>
    <w:p w:rsidR="00BB7651" w:rsidRDefault="00000000" w14:paraId="2F419D9E" w14:textId="77777777">
      <w:pPr>
        <w:pStyle w:val="Heading1"/>
      </w:pPr>
      <w:r>
        <w:t>3. Procedure</w:t>
      </w:r>
    </w:p>
    <w:p w:rsidR="00BB7651" w:rsidRDefault="00000000" w14:paraId="034895F0" w14:textId="77777777">
      <w:pPr>
        <w:pStyle w:val="ListNumber"/>
      </w:pPr>
      <w:r>
        <w:rPr>
          <w:b/>
        </w:rPr>
        <w:t xml:space="preserve">Access Proxmox VE: </w:t>
      </w:r>
      <w:r>
        <w:t>Open the Proxmox VE web interface and sign in with the assigned credentials.</w:t>
      </w:r>
    </w:p>
    <w:p w:rsidR="00BB7651" w:rsidRDefault="00000000" w14:paraId="12ACBC02" w14:textId="77777777">
      <w:pPr>
        <w:pStyle w:val="ListNumber"/>
      </w:pPr>
      <w:r>
        <w:rPr>
          <w:b/>
        </w:rPr>
        <w:t xml:space="preserve">Create the VM: </w:t>
      </w:r>
      <w:r>
        <w:t>Use the Create VM wizard. Configure Ubuntu as the guest OS and allocate 2 vCPU, 2 GB RAM and a 20 GB virtual disk.</w:t>
      </w:r>
    </w:p>
    <w:p w:rsidR="00BB7651" w:rsidRDefault="00000000" w14:paraId="07B54577" w14:textId="77777777">
      <w:pPr>
        <w:pStyle w:val="ListNumber"/>
      </w:pPr>
      <w:r>
        <w:rPr>
          <w:b/>
        </w:rPr>
        <w:t xml:space="preserve">Configure networking: </w:t>
      </w:r>
      <w:r>
        <w:t>Attach the VM to the vmbr0 bridge using the default/VirtIO network model.</w:t>
      </w:r>
    </w:p>
    <w:p w:rsidR="00BB7651" w:rsidRDefault="00000000" w14:paraId="50369B34" w14:textId="77777777">
      <w:pPr>
        <w:pStyle w:val="ListNumber"/>
      </w:pPr>
      <w:r>
        <w:rPr>
          <w:b/>
        </w:rPr>
        <w:t xml:space="preserve">Install Ubuntu: </w:t>
      </w:r>
      <w:r>
        <w:t>Start the VM from the Proxmox console, install Ubuntu, restart, and log in.</w:t>
      </w:r>
    </w:p>
    <w:p w:rsidR="00BB7651" w:rsidRDefault="00000000" w14:paraId="59ED03D7" w14:textId="77777777">
      <w:pPr>
        <w:pStyle w:val="ListNumber"/>
      </w:pPr>
      <w:r>
        <w:rPr>
          <w:b/>
        </w:rPr>
        <w:t xml:space="preserve">Verify the VM: </w:t>
      </w:r>
      <w:r>
        <w:t>Run hostnamectl, lscpu, free -h and df -h to verify the operating system, CPU, memory and disk.</w:t>
      </w:r>
    </w:p>
    <w:p w:rsidR="00BB7651" w:rsidRDefault="00000000" w14:paraId="74B922CC" w14:textId="77777777">
      <w:pPr>
        <w:pStyle w:val="ListNumber"/>
      </w:pPr>
      <w:r>
        <w:rPr>
          <w:b/>
        </w:rPr>
        <w:t xml:space="preserve">Monitor resources: </w:t>
      </w:r>
      <w:r>
        <w:t>Run top to observe CPU utilization, memory utilization, processes and load average.</w:t>
      </w:r>
    </w:p>
    <w:p w:rsidR="00BB7651" w:rsidRDefault="00000000" w14:paraId="7D78E830" w14:textId="77777777">
      <w:pPr>
        <w:pStyle w:val="ListNumber"/>
      </w:pPr>
      <w:r>
        <w:rPr>
          <w:b/>
        </w:rPr>
        <w:t xml:space="preserve">Install Sysbench: </w:t>
      </w:r>
      <w:r>
        <w:t>Update the package repository and install Sysbench.</w:t>
      </w:r>
    </w:p>
    <w:p w:rsidR="00BB7651" w:rsidRDefault="00000000" w14:paraId="227071D9" w14:textId="77777777">
      <w:pPr>
        <w:pStyle w:val="ListNumber"/>
      </w:pPr>
      <w:r>
        <w:rPr>
          <w:b/>
        </w:rPr>
        <w:t xml:space="preserve">Run CPU benchmark: </w:t>
      </w:r>
      <w:r>
        <w:t>Execute sysbench cpu --cpu-max-prime=20000 run and record the performance statistics.</w:t>
      </w:r>
    </w:p>
    <w:p w:rsidR="00BB7651" w:rsidRDefault="00000000" w14:paraId="4ECC67C6" w14:textId="77777777">
      <w:pPr>
        <w:pStyle w:val="ListNumber"/>
      </w:pPr>
      <w:r>
        <w:rPr>
          <w:b/>
        </w:rPr>
        <w:t xml:space="preserve">Monitor from Proxmox: </w:t>
      </w:r>
      <w:r>
        <w:t>Use the VM Summary page to observe CPU, memory, network traffic and disk I/O.</w:t>
      </w:r>
    </w:p>
    <w:p w:rsidR="00BB7651" w:rsidRDefault="00000000" w14:paraId="12B5FDE2" w14:textId="77777777">
      <w:pPr>
        <w:pStyle w:val="ListNumber"/>
      </w:pPr>
      <w:r>
        <w:rPr>
          <w:b/>
        </w:rPr>
        <w:t xml:space="preserve">Shut down: </w:t>
      </w:r>
      <w:r>
        <w:t>After the measurements, shut down the Ubuntu VM using sudo poweroff or the Proxmox shutdown option.</w:t>
      </w:r>
    </w:p>
    <w:p w:rsidR="00BB7651" w:rsidRDefault="00000000" w14:paraId="6AD9909B" w14:textId="77777777">
      <w:pPr>
        <w:pStyle w:val="Heading1"/>
      </w:pPr>
      <w:r>
        <w:t>4. Commands Used</w:t>
      </w:r>
    </w:p>
    <w:p w:rsidR="00BB7651" w:rsidRDefault="00000000" w14:paraId="378D6B6B" w14:textId="77777777">
      <w:pPr>
        <w:ind w:left="432"/>
      </w:pPr>
      <w:r>
        <w:rPr>
          <w:rFonts w:ascii="Consolas" w:hAnsi="Consolas"/>
          <w:sz w:val="20"/>
        </w:rPr>
        <w:t>hostnamectl</w:t>
      </w:r>
    </w:p>
    <w:p w:rsidR="00BB7651" w:rsidRDefault="00000000" w14:paraId="475EAAEF" w14:textId="77777777">
      <w:pPr>
        <w:ind w:left="432"/>
      </w:pPr>
      <w:r>
        <w:rPr>
          <w:rFonts w:ascii="Consolas" w:hAnsi="Consolas"/>
          <w:sz w:val="20"/>
        </w:rPr>
        <w:t>lscpu</w:t>
      </w:r>
    </w:p>
    <w:p w:rsidR="00BB7651" w:rsidRDefault="00000000" w14:paraId="15D05C1B" w14:textId="77777777">
      <w:pPr>
        <w:ind w:left="432"/>
      </w:pPr>
      <w:r>
        <w:rPr>
          <w:rFonts w:ascii="Consolas" w:hAnsi="Consolas"/>
          <w:sz w:val="20"/>
        </w:rPr>
        <w:t>free -h</w:t>
      </w:r>
    </w:p>
    <w:p w:rsidR="00BB7651" w:rsidRDefault="00000000" w14:paraId="756A4402" w14:textId="77777777">
      <w:pPr>
        <w:ind w:left="432"/>
      </w:pPr>
      <w:r>
        <w:rPr>
          <w:rFonts w:ascii="Consolas" w:hAnsi="Consolas"/>
          <w:sz w:val="20"/>
        </w:rPr>
        <w:t>df -h</w:t>
      </w:r>
    </w:p>
    <w:p w:rsidR="00BB7651" w:rsidRDefault="00000000" w14:paraId="08BFF684" w14:textId="77777777">
      <w:pPr>
        <w:ind w:left="432"/>
      </w:pPr>
      <w:r>
        <w:rPr>
          <w:rFonts w:ascii="Consolas" w:hAnsi="Consolas"/>
          <w:sz w:val="20"/>
        </w:rPr>
        <w:t>top</w:t>
      </w:r>
    </w:p>
    <w:p w:rsidR="00BB7651" w:rsidRDefault="00000000" w14:paraId="4760EE1C" w14:textId="77777777">
      <w:pPr>
        <w:ind w:left="432"/>
      </w:pPr>
      <w:r>
        <w:rPr>
          <w:rFonts w:ascii="Consolas" w:hAnsi="Consolas"/>
          <w:sz w:val="20"/>
        </w:rPr>
        <w:t>sudo apt update</w:t>
      </w:r>
    </w:p>
    <w:p w:rsidR="00BB7651" w:rsidRDefault="00000000" w14:paraId="6C9B7EF0" w14:textId="77777777">
      <w:pPr>
        <w:ind w:left="432"/>
      </w:pPr>
      <w:r>
        <w:rPr>
          <w:rFonts w:ascii="Consolas" w:hAnsi="Consolas"/>
          <w:sz w:val="20"/>
        </w:rPr>
        <w:t>sudo apt install sysbench -y</w:t>
      </w:r>
    </w:p>
    <w:p w:rsidR="00BB7651" w:rsidRDefault="00000000" w14:paraId="2461A411" w14:textId="77777777">
      <w:pPr>
        <w:ind w:left="432"/>
      </w:pPr>
      <w:r>
        <w:rPr>
          <w:rFonts w:ascii="Consolas" w:hAnsi="Consolas"/>
          <w:sz w:val="20"/>
        </w:rPr>
        <w:t>sysbench --version</w:t>
      </w:r>
    </w:p>
    <w:p w:rsidR="00B61609" w:rsidRDefault="00B61609" w14:paraId="3E84F82D" w14:textId="77777777">
      <w:pPr>
        <w:rPr>
          <w:rFonts w:ascii="Consolas" w:hAnsi="Consolas"/>
          <w:sz w:val="20"/>
        </w:rPr>
        <w:ind w:left="432"/>
      </w:pPr>
    </w:p>
    <w:p w:rsidR="00BB7651" w:rsidRDefault="00000000" w14:paraId="50DFE2C9" w14:textId="541180BF">
      <w:pPr>
        <w:ind w:left="432"/>
      </w:pPr>
      <w:proofErr w:type="spellStart"/>
      <w:proofErr w:type="spellEnd"/>
      <w:proofErr w:type="spellStart"/>
      <w:proofErr w:type="spellEnd"/>
      <w:proofErr w:type="spellStart"/>
      <w:proofErr w:type="spellEnd"/>
      <w:r>
        <w:rPr>
          <w:rFonts w:ascii="Consolas" w:hAnsi="Consolas"/>
          <w:sz w:val="20"/>
        </w:rPr>
        <w:t>sysbench</w:t>
      </w:r>
      <w:r>
        <w:rPr>
          <w:rFonts w:ascii="Consolas" w:hAnsi="Consolas"/>
          <w:sz w:val="20"/>
        </w:rPr>
        <w:t xml:space="preserve"> </w:t>
      </w:r>
      <w:r>
        <w:rPr>
          <w:rFonts w:ascii="Consolas" w:hAnsi="Consolas"/>
          <w:sz w:val="20"/>
        </w:rPr>
        <w:t>cpu</w:t>
      </w:r>
      <w:r>
        <w:rPr>
          <w:rFonts w:ascii="Consolas" w:hAnsi="Consolas"/>
          <w:sz w:val="20"/>
        </w:rPr>
        <w:t xml:space="preserve"> --</w:t>
      </w:r>
      <w:r>
        <w:rPr>
          <w:rFonts w:ascii="Consolas" w:hAnsi="Consolas"/>
          <w:sz w:val="20"/>
        </w:rPr>
        <w:t>cpu</w:t>
      </w:r>
      <w:r>
        <w:rPr>
          <w:rFonts w:ascii="Consolas" w:hAnsi="Consolas"/>
          <w:sz w:val="20"/>
        </w:rPr>
        <w:t>-max-prime=20000 run</w:t>
      </w:r>
    </w:p>
    <w:p w:rsidR="00BB7651" w:rsidRDefault="00000000" w14:paraId="380C2537" w14:textId="77777777">
      <w:pPr>
        <w:ind w:left="432"/>
      </w:pPr>
      <w:r>
        <w:rPr>
          <w:rFonts w:ascii="Consolas" w:hAnsi="Consolas"/>
          <w:sz w:val="20"/>
        </w:rPr>
        <w:t>sudo poweroff</w:t>
      </w:r>
    </w:p>
    <w:p w:rsidR="00BB7651" w:rsidRDefault="00000000" w14:paraId="44FC93E9" w14:textId="77777777">
      <w:pPr>
        <w:pStyle w:val="Heading1"/>
      </w:pPr>
      <w:r>
        <w:t>5. Observed Results</w:t>
      </w:r>
    </w:p>
    <w:p w:rsidR="00BB7651" w:rsidRDefault="00000000" w14:paraId="28C31ED3" w14:textId="77777777">
      <w:r>
        <w:t>The supplied screenshots provide the following measurable observations from the Ubuntu VM and Proxmox VE dashboard.</w:t>
      </w:r>
    </w:p>
    <w:tbl>
      <w:tblPr>
        <w:tblStyle w:val="TableGrid"/>
        <w:tblW w:w="0" w:type="auto"/>
        <w:jc w:val="center"/>
        <w:tblLook w:firstRow="1" w:lastRow="0" w:firstColumn="1" w:lastColumn="0" w:noHBand="0" w:noVBand="1" w:val="04A0"/>
      </w:tblPr>
      <w:tblGrid>
        <w:gridCol w:w="5035"/>
        <w:gridCol w:w="5035"/>
      </w:tblGrid>
      <w:tr w:rsidR="00BB7651">
        <w:trPr>
          <w:jc w:val="center"/>
        </w:trPr>
        <w:tc>
          <w:tcPr>
            <w:tcW w:w="5040" w:type="dxa"/>
          </w:tcPr>
          <w:p w:rsidR="00BB7651" w:rsidRDefault="00000000" w14:paraId="60823B93" w14:textId="77777777">
            <w:r>
              <w:rPr>
                <w:b/>
              </w:rPr>
              <w:t>Metric</w:t>
            </w:r>
          </w:p>
        </w:tc>
        <w:tc>
          <w:tcPr>
            <w:tcW w:w="5040" w:type="dxa"/>
          </w:tcPr>
          <w:p w:rsidR="00BB7651" w:rsidRDefault="00000000" w14:paraId="7F3455B5" w14:textId="77777777">
            <w:r>
              <w:rPr>
                <w:b/>
              </w:rPr>
              <w:t>Observed Result</w:t>
            </w:r>
          </w:p>
        </w:tc>
      </w:tr>
      <w:tr w:rsidR="00BB7651">
        <w:trPr>
          <w:jc w:val="center"/>
        </w:trPr>
        <w:tc>
          <w:tcPr>
            <w:tcW w:w="5040" w:type="dxa"/>
          </w:tcPr>
          <w:p w:rsidR="00BB7651" w:rsidRDefault="00000000" w14:paraId="5B7B85A5" w14:textId="77777777">
            <w:r>
              <w:t>Operating system</w:t>
            </w:r>
          </w:p>
        </w:tc>
        <w:tc>
          <w:tcPr>
            <w:tcW w:w="5040" w:type="dxa"/>
          </w:tcPr>
          <w:p w:rsidR="00BB7651" w:rsidRDefault="00000000" w14:paraId="2CC2FB7C" w14:textId="77777777">
            <w:r>
              <w:t>Ubuntu 22.04.5 LTS</w:t>
            </w:r>
          </w:p>
        </w:tc>
      </w:tr>
      <w:tr w:rsidR="00BB7651">
        <w:trPr>
          <w:jc w:val="center"/>
        </w:trPr>
        <w:tc>
          <w:tcPr>
            <w:tcW w:w="5040" w:type="dxa"/>
          </w:tcPr>
          <w:p w:rsidR="00BB7651" w:rsidRDefault="00000000" w14:paraId="7C512AC6" w14:textId="77777777">
            <w:r>
              <w:t>Architecture</w:t>
            </w:r>
          </w:p>
        </w:tc>
        <w:tc>
          <w:tcPr>
            <w:tcW w:w="5040" w:type="dxa"/>
          </w:tcPr>
          <w:p w:rsidR="00BB7651" w:rsidRDefault="00000000" w14:paraId="50E2E0F2" w14:textId="77777777">
            <w:r>
              <w:t>x86_64</w:t>
            </w:r>
          </w:p>
        </w:tc>
      </w:tr>
      <w:tr w:rsidR="00BB7651">
        <w:trPr>
          <w:jc w:val="center"/>
        </w:trPr>
        <w:tc>
          <w:tcPr>
            <w:tcW w:w="5040" w:type="dxa"/>
          </w:tcPr>
          <w:p w:rsidR="00BB7651" w:rsidRDefault="00000000" w14:paraId="66C8B2AE" w14:textId="77777777">
            <w:r>
              <w:t>Virtual CPUs</w:t>
            </w:r>
          </w:p>
        </w:tc>
        <w:tc>
          <w:tcPr>
            <w:tcW w:w="5040" w:type="dxa"/>
          </w:tcPr>
          <w:p w:rsidR="00BB7651" w:rsidRDefault="00000000" w14:paraId="3C7BB878" w14:textId="77777777">
            <w:r>
              <w:t>2 CPUs / 2 cores</w:t>
            </w:r>
          </w:p>
        </w:tc>
      </w:tr>
      <w:tr w:rsidR="00BB7651">
        <w:trPr>
          <w:jc w:val="center"/>
        </w:trPr>
        <w:tc>
          <w:tcPr>
            <w:tcW w:w="5040" w:type="dxa"/>
          </w:tcPr>
          <w:p w:rsidR="00BB7651" w:rsidRDefault="00000000" w14:paraId="23C23A52" w14:textId="77777777">
            <w:r>
              <w:t>CPU model</w:t>
            </w:r>
          </w:p>
        </w:tc>
        <w:tc>
          <w:tcPr>
            <w:tcW w:w="5040" w:type="dxa"/>
          </w:tcPr>
          <w:p w:rsidR="00BB7651" w:rsidRDefault="00000000" w14:paraId="6D44115C" w14:textId="77777777">
            <w:r>
              <w:t>QEMU Virtual CPU version 2.5+</w:t>
            </w:r>
          </w:p>
        </w:tc>
      </w:tr>
      <w:tr w:rsidR="00BB7651">
        <w:trPr>
          <w:jc w:val="center"/>
        </w:trPr>
        <w:tc>
          <w:tcPr>
            <w:tcW w:w="5040" w:type="dxa"/>
          </w:tcPr>
          <w:p w:rsidR="00BB7651" w:rsidRDefault="00000000" w14:paraId="26F9525B" w14:textId="77777777">
            <w:r>
              <w:t>Hypervisor / virtualization</w:t>
            </w:r>
          </w:p>
        </w:tc>
        <w:tc>
          <w:tcPr>
            <w:tcW w:w="5040" w:type="dxa"/>
          </w:tcPr>
          <w:p w:rsidR="00BB7651" w:rsidRDefault="00000000" w14:paraId="45D92D59" w14:textId="77777777">
            <w:r>
              <w:t>KVM; virtualization type shown as full</w:t>
            </w:r>
          </w:p>
        </w:tc>
      </w:tr>
      <w:tr w:rsidR="00BB7651">
        <w:trPr>
          <w:jc w:val="center"/>
        </w:trPr>
        <w:tc>
          <w:tcPr>
            <w:tcW w:w="5040" w:type="dxa"/>
          </w:tcPr>
          <w:p w:rsidR="00BB7651" w:rsidRDefault="00000000" w14:paraId="1693F8BF" w14:textId="77777777">
            <w:r>
              <w:t>Memory</w:t>
            </w:r>
          </w:p>
        </w:tc>
        <w:tc>
          <w:tcPr>
            <w:tcW w:w="5040" w:type="dxa"/>
          </w:tcPr>
          <w:p w:rsidR="00BB7651" w:rsidRDefault="00000000" w14:paraId="45BA78F3" w14:textId="77777777">
            <w:r>
              <w:t>Approximately 1.9 GiB total reported by free -h; Proxmox VM configured with 2.00 GiB</w:t>
            </w:r>
          </w:p>
        </w:tc>
      </w:tr>
      <w:tr w:rsidR="00BB7651">
        <w:trPr>
          <w:jc w:val="center"/>
        </w:trPr>
        <w:tc>
          <w:tcPr>
            <w:tcW w:w="5040" w:type="dxa"/>
          </w:tcPr>
          <w:p w:rsidR="00BB7651" w:rsidRDefault="00000000" w14:paraId="3DB060D7" w14:textId="77777777">
            <w:r>
              <w:t>Disk</w:t>
            </w:r>
          </w:p>
        </w:tc>
        <w:tc>
          <w:tcPr>
            <w:tcW w:w="5040" w:type="dxa"/>
          </w:tcPr>
          <w:p w:rsidR="00BB7651" w:rsidRDefault="00000000" w14:paraId="327FE00A" w14:textId="77777777">
            <w:r>
              <w:t>20 GB virtual disk; df -h shows a 20G root filesystem</w:t>
            </w:r>
          </w:p>
        </w:tc>
      </w:tr>
      <w:tr w:rsidR="00BB7651">
        <w:trPr>
          <w:jc w:val="center"/>
        </w:trPr>
        <w:tc>
          <w:tcPr>
            <w:tcW w:w="5040" w:type="dxa"/>
          </w:tcPr>
          <w:p w:rsidR="00BB7651" w:rsidRDefault="00000000" w14:paraId="3BBA5204" w14:textId="77777777">
            <w:r>
              <w:t>Sysbench execution time</w:t>
            </w:r>
          </w:p>
        </w:tc>
        <w:tc>
          <w:tcPr>
            <w:tcW w:w="5040" w:type="dxa"/>
          </w:tcPr>
          <w:p w:rsidR="00BB7651" w:rsidRDefault="00000000" w14:paraId="75E92503" w14:textId="77777777">
            <w:r>
              <w:t>10.0005 s</w:t>
            </w:r>
          </w:p>
        </w:tc>
      </w:tr>
      <w:tr w:rsidR="00BB7651">
        <w:trPr>
          <w:jc w:val="center"/>
        </w:trPr>
        <w:tc>
          <w:tcPr>
            <w:tcW w:w="5040" w:type="dxa"/>
          </w:tcPr>
          <w:p w:rsidR="00BB7651" w:rsidRDefault="00000000" w14:paraId="3D0D0756" w14:textId="77777777">
            <w:r>
              <w:t>Sysbench total events</w:t>
            </w:r>
          </w:p>
        </w:tc>
        <w:tc>
          <w:tcPr>
            <w:tcW w:w="5040" w:type="dxa"/>
          </w:tcPr>
          <w:p w:rsidR="00BB7651" w:rsidRDefault="00000000" w14:paraId="37DF441C" w14:textId="77777777">
            <w:r>
              <w:t>15,877</w:t>
            </w:r>
          </w:p>
        </w:tc>
      </w:tr>
      <w:tr w:rsidR="00BB7651">
        <w:trPr>
          <w:jc w:val="center"/>
        </w:trPr>
        <w:tc>
          <w:tcPr>
            <w:tcW w:w="5040" w:type="dxa"/>
          </w:tcPr>
          <w:p w:rsidR="00BB7651" w:rsidRDefault="00000000" w14:paraId="6872BA28" w14:textId="77777777">
            <w:r>
              <w:t>Sysbench events per second</w:t>
            </w:r>
          </w:p>
        </w:tc>
        <w:tc>
          <w:tcPr>
            <w:tcW w:w="5040" w:type="dxa"/>
          </w:tcPr>
          <w:p w:rsidR="00BB7651" w:rsidRDefault="00000000" w14:paraId="145C7144" w14:textId="77777777">
            <w:r>
              <w:t>1,587.47</w:t>
            </w:r>
          </w:p>
        </w:tc>
      </w:tr>
      <w:tr w:rsidR="00BB7651">
        <w:trPr>
          <w:jc w:val="center"/>
        </w:trPr>
        <w:tc>
          <w:tcPr>
            <w:tcW w:w="5040" w:type="dxa"/>
          </w:tcPr>
          <w:p w:rsidR="00BB7651" w:rsidRDefault="00000000" w14:paraId="661B4267" w14:textId="77777777">
            <w:r>
              <w:t>Sysbench minimum latency</w:t>
            </w:r>
          </w:p>
        </w:tc>
        <w:tc>
          <w:tcPr>
            <w:tcW w:w="5040" w:type="dxa"/>
          </w:tcPr>
          <w:p w:rsidR="00BB7651" w:rsidRDefault="00000000" w14:paraId="3ECF5A1C" w14:textId="77777777">
            <w:r>
              <w:t>0.59 ms</w:t>
            </w:r>
          </w:p>
        </w:tc>
      </w:tr>
      <w:tr w:rsidR="00BB7651">
        <w:trPr>
          <w:jc w:val="center"/>
        </w:trPr>
        <w:tc>
          <w:tcPr>
            <w:tcW w:w="5040" w:type="dxa"/>
          </w:tcPr>
          <w:p w:rsidR="00BB7651" w:rsidRDefault="00000000" w14:paraId="055A3E5A" w14:textId="77777777">
            <w:r>
              <w:t>Sysbench average latency</w:t>
            </w:r>
          </w:p>
        </w:tc>
        <w:tc>
          <w:tcPr>
            <w:tcW w:w="5040" w:type="dxa"/>
          </w:tcPr>
          <w:p w:rsidR="00BB7651" w:rsidRDefault="00000000" w14:paraId="7216A9BB" w14:textId="77777777">
            <w:r>
              <w:t>0.63 ms</w:t>
            </w:r>
          </w:p>
        </w:tc>
      </w:tr>
      <w:tr w:rsidR="00BB7651">
        <w:trPr>
          <w:jc w:val="center"/>
        </w:trPr>
        <w:tc>
          <w:tcPr>
            <w:tcW w:w="5040" w:type="dxa"/>
          </w:tcPr>
          <w:p w:rsidR="00BB7651" w:rsidRDefault="00000000" w14:paraId="73536791" w14:textId="77777777">
            <w:r>
              <w:t>Sysbench maximum latency</w:t>
            </w:r>
          </w:p>
        </w:tc>
        <w:tc>
          <w:tcPr>
            <w:tcW w:w="5040" w:type="dxa"/>
          </w:tcPr>
          <w:p w:rsidR="00BB7651" w:rsidRDefault="00000000" w14:paraId="61B928CC" w14:textId="77777777">
            <w:r>
              <w:t>1.34 ms</w:t>
            </w:r>
          </w:p>
        </w:tc>
      </w:tr>
    </w:tbl>
    <w:p w:rsidR="00BB7651" w:rsidRDefault="00000000" w14:paraId="35C94903" w14:textId="77777777">
      <w:pPr>
        <w:pStyle w:val="Heading1"/>
      </w:pPr>
      <w:r>
        <w:t>6. Resource Utilization Observations</w:t>
      </w:r>
    </w:p>
    <w:p w:rsidR="00BB7651" w:rsidRDefault="00000000" w14:paraId="0602CCB0" w14:textId="77777777">
      <w:r>
        <w:t>The Proxmox VE screenshots show the VM running with 2 vCPUs and 2.00 GiB of allocated memory. The CPU graph shows short periods of increased utilization during activity, while the memory graph shows usage rising to roughly 1.8 GiB. Network traffic contains a pronounced transient spike, and the Disk I/O graph shows read/write activity during the observed period.</w:t>
      </w:r>
    </w:p>
    <w:p w:rsidR="00BB7651" w:rsidRDefault="00000000" w14:paraId="34733230" w14:textId="77777777">
      <w:pPr>
        <w:pStyle w:val="Heading1"/>
      </w:pPr>
      <w:r>
        <w:t>7. Result and Conclusion</w:t>
      </w:r>
    </w:p>
    <w:p w:rsidR="00BB7651" w:rsidRDefault="00000000" w14:paraId="42592265" w14:textId="77777777">
      <w:r>
        <w:t>Part 1 was completed on a Proxmox VE Type-1 hypervisor. The Ubuntu virtual machine was configured with 2 vCPUs, 2 GB RAM and a 20 GB virtual disk. The VM configuration was verified using standard Linux system commands, and resource utilization was monitored both inside the guest and through the Proxmox VE management interface.</w:t>
      </w:r>
    </w:p>
    <w:p w:rsidR="00BB7651" w:rsidRDefault="00000000" w14:paraId="7089570D" w14:textId="77777777">
      <w:r>
        <w:t>For the supplied Sysbench CPU run, the VM completed the benchmark in 10.0005 seconds and processed 15,877 events at 1,587.47 events per second, with an average latency of 0.63 ms. These values form the Type-1 baseline for comparison with the Type-2 hypervisor in the next part of the experiment.</w:t>
      </w:r>
    </w:p>
    <w:p w:rsidR="00BB7651" w:rsidRDefault="00000000" w14:paraId="5FDD902C" w14:textId="77777777">
      <w:r>
        <w:br w:type="page"/>
      </w:r>
    </w:p>
    <w:p w:rsidR="00BB7651" w:rsidRDefault="00000000" w14:paraId="51F0CAF7" w14:textId="77777777">
      <w:pPr>
        <w:pStyle w:val="Heading1"/>
      </w:pPr>
      <w:r>
        <w:lastRenderedPageBreak/>
        <w:t>8. Screenshots / Experimental Evidence</w:t>
      </w:r>
    </w:p>
    <w:p w:rsidR="00BB7651" w:rsidRDefault="00000000" w14:paraId="1DA73D8D" w14:textId="77777777">
      <w:r>
        <w:t>All screenshots supplied for Part 1 are included below in the same evidence set. The images document VM identification, CPU/memory/disk inspection, Sysbench execution, and Proxmox VE resource monitoring.</w:t>
      </w:r>
    </w:p>
    <w:p w:rsidR="00BB7651" w:rsidRDefault="00000000" w14:paraId="3E951576" w14:textId="77777777">
      <w:pPr>
        <w:jc w:val="center"/>
      </w:pPr>
      <w:r>
        <w:rPr>
          <w:noProof/>
        </w:rPr>
        <w:drawing>
          <wp:inline distT="0" distB="0" distL="0" distR="0">
            <wp:extent cx="6125176" cy="2276475"/>
            <wp:effectExtent l="0" t="0" r="9525" b="0"/>
            <wp:docPr id="1" name="Picture 1"/>
            <wp:cNvGraphicFramePr>
              <a:graphicFrameLocks noChangeAspect="1"/>
            </wp:cNvGraphicFramePr>
            <a:graphic>
              <a:graphicData uri="http://schemas.openxmlformats.org/drawingml/2006/picture">
                <pic:pic>
                  <pic:nvPicPr>
                    <pic:cNvPr id="0" name="9437caca-f6e6-46f1-b5c9-c9313dcc4160.jpg"/>
                    <pic:cNvPicPr/>
                  </pic:nvPicPr>
                  <pic:blipFill>
                    <a:blip r:embed="rId8"/>
                    <a:stretch>
                      <a:fillRect/>
                    </a:stretch>
                  </pic:blipFill>
                  <pic:spPr>
                    <a:xfrm>
                      <a:off x="0" y="0"/>
                      <a:ext cx="6133698" cy="2279642"/>
                    </a:xfrm>
                    <a:prstGeom prst="rect">
                      <a:avLst/>
                    </a:prstGeom>
                  </pic:spPr>
                </pic:pic>
              </a:graphicData>
            </a:graphic>
          </wp:inline>
        </w:drawing>
      </w:r>
    </w:p>
    <w:p w:rsidR="00BB7651" w:rsidRDefault="00B61609" w14:paraId="786513F9" w14:textId="19ED69F3">
      <w:proofErr w:type="spellStart"/>
      <w:proofErr w:type="spellEnd"/>
      <w:r>
        <w:rPr>
          <w:b/>
          <w:sz w:val="20"/>
        </w:rPr>
        <w:t xml:space="preserve">Figure 1. Ubuntu VM: </w:t>
      </w:r>
      <w:r>
        <w:rPr>
          <w:b/>
          <w:sz w:val="20"/>
        </w:rPr>
        <w:t>hostnamectl</w:t>
      </w:r>
      <w:r>
        <w:rPr>
          <w:b/>
          <w:sz w:val="20"/>
        </w:rPr>
        <w:t xml:space="preserve"> output showing the hostname, Ubuntu operating system, kernel, architecture and virtual hardware information.</w:t>
      </w:r>
    </w:p>
    <w:p w:rsidR="00BB7651" w:rsidRDefault="00000000" w14:paraId="4853F8B2" w14:textId="77777777">
      <w:pPr>
        <w:jc w:val="center"/>
      </w:pPr>
      <w:r>
        <w:rPr>
          <w:noProof/>
        </w:rPr>
        <w:drawing>
          <wp:inline distT="0" distB="0" distL="0" distR="0">
            <wp:extent cx="5000625" cy="4370464"/>
            <wp:effectExtent l="0" t="0" r="0" b="0"/>
            <wp:docPr id="2" name="Picture 2"/>
            <wp:cNvGraphicFramePr>
              <a:graphicFrameLocks noChangeAspect="1"/>
            </wp:cNvGraphicFramePr>
            <a:graphic>
              <a:graphicData uri="http://schemas.openxmlformats.org/drawingml/2006/picture">
                <pic:pic>
                  <pic:nvPicPr>
                    <pic:cNvPr id="0" name="100facc4-8744-411a-9295-dcb0a58bde66.jpg"/>
                    <pic:cNvPicPr/>
                  </pic:nvPicPr>
                  <pic:blipFill>
                    <a:blip r:embed="rId9"/>
                    <a:stretch>
                      <a:fillRect/>
                    </a:stretch>
                  </pic:blipFill>
                  <pic:spPr>
                    <a:xfrm>
                      <a:off x="0" y="0"/>
                      <a:ext cx="5003129" cy="4372652"/>
                    </a:xfrm>
                    <a:prstGeom prst="rect">
                      <a:avLst/>
                    </a:prstGeom>
                  </pic:spPr>
                </pic:pic>
              </a:graphicData>
            </a:graphic>
          </wp:inline>
        </w:drawing>
      </w:r>
    </w:p>
    <w:p w:rsidR="00B61609" w:rsidP="00B61609" w:rsidRDefault="00B61609" w14:paraId="773A56B1" w14:textId="44065915">
      <w:pPr>
        <w:jc w:val="center"/>
      </w:pPr>
      <w:proofErr w:type="spellStart"/>
      <w:proofErr w:type="spellEnd"/>
      <w:r>
        <w:rPr>
          <w:b/>
          <w:sz w:val="20"/>
        </w:rPr>
        <w:t xml:space="preserve">Figure 2. Ubuntu VM: </w:t>
      </w:r>
      <w:r>
        <w:rPr>
          <w:b/>
          <w:sz w:val="20"/>
        </w:rPr>
        <w:t>lscpu</w:t>
      </w:r>
      <w:r>
        <w:rPr>
          <w:b/>
          <w:sz w:val="20"/>
        </w:rPr>
        <w:t xml:space="preserve"> output showing x86_64 architecture, 2 CPUs/cores, QEMU Virtual CPU model and KVM virtualization information.</w:t>
      </w:r>
    </w:p>
    <w:p w:rsidR="00B61609" w:rsidRDefault="00B61609" w14:paraId="493F3354" w14:textId="77777777">
      <w:pPr>
        <w:jc w:val="center"/>
      </w:pPr>
    </w:p>
    <w:p w:rsidR="00B61609" w:rsidRDefault="00B61609" w14:paraId="0B0F47CF" w14:textId="77777777">
      <w:pPr>
        <w:jc w:val="center"/>
      </w:pPr>
    </w:p>
    <w:p w:rsidR="00BB7651" w:rsidRDefault="00000000" w14:paraId="67D2B2B3" w14:textId="52CE23C6">
      <w:pPr>
        <w:jc w:val="center"/>
      </w:pPr>
      <w:r>
        <w:rPr>
          <w:noProof/>
        </w:rPr>
        <w:drawing>
          <wp:inline distT="0" distB="0" distL="0" distR="0">
            <wp:extent cx="6126480" cy="3402522"/>
            <wp:effectExtent l="0" t="0" r="0" b="0"/>
            <wp:docPr id="3" name="Picture 3"/>
            <wp:cNvGraphicFramePr>
              <a:graphicFrameLocks noChangeAspect="1"/>
            </wp:cNvGraphicFramePr>
            <a:graphic>
              <a:graphicData uri="http://schemas.openxmlformats.org/drawingml/2006/picture">
                <pic:pic>
                  <pic:nvPicPr>
                    <pic:cNvPr id="0" name="8558e6e5-0d2b-4b53-b8db-cafb39309878.jpg"/>
                    <pic:cNvPicPr/>
                  </pic:nvPicPr>
                  <pic:blipFill>
                    <a:blip r:embed="rId10"/>
                    <a:stretch>
                      <a:fillRect/>
                    </a:stretch>
                  </pic:blipFill>
                  <pic:spPr>
                    <a:xfrm>
                      <a:off x="0" y="0"/>
                      <a:ext cx="6126480" cy="3402522"/>
                    </a:xfrm>
                    <a:prstGeom prst="rect">
                      <a:avLst/>
                    </a:prstGeom>
                  </pic:spPr>
                </pic:pic>
              </a:graphicData>
            </a:graphic>
          </wp:inline>
        </w:drawing>
      </w:r>
    </w:p>
    <w:p w:rsidR="00B61609" w:rsidP="00B61609" w:rsidRDefault="00B61609" w14:paraId="27725B22" w14:textId="6A3C3830">
      <w:pPr>
        <w:jc w:val="center"/>
      </w:pPr>
      <w:proofErr w:type="spellStart"/>
      <w:proofErr w:type="spellEnd"/>
      <w:r>
        <w:rPr>
          <w:b/>
          <w:sz w:val="20"/>
        </w:rPr>
        <w:t xml:space="preserve">Figure 3. Ubuntu VM: extended </w:t>
      </w:r>
      <w:r>
        <w:rPr>
          <w:b/>
          <w:sz w:val="20"/>
        </w:rPr>
        <w:t>lscpu</w:t>
      </w:r>
      <w:r>
        <w:rPr>
          <w:b/>
          <w:sz w:val="20"/>
        </w:rPr>
        <w:t xml:space="preserve"> output showing cache, NUMA and CPU vulnerability/mitigation information.</w:t>
      </w:r>
    </w:p>
    <w:p w:rsidR="00BB7651" w:rsidRDefault="00BB7651" w14:paraId="191E7E22" w14:textId="691EF62D"/>
    <w:p w:rsidR="00B61609" w:rsidRDefault="00B61609" w14:paraId="71AB9653" w14:textId="77777777"/>
    <w:p w:rsidR="00B61609" w:rsidRDefault="00B61609" w14:paraId="0E5E2E31" w14:textId="77777777"/>
    <w:p w:rsidR="00BB7651" w:rsidRDefault="00000000" w14:paraId="528B65E3" w14:textId="77777777">
      <w:pPr>
        <w:jc w:val="center"/>
      </w:pPr>
      <w:r>
        <w:rPr>
          <w:noProof/>
        </w:rPr>
        <w:drawing>
          <wp:inline distT="0" distB="0" distL="0" distR="0">
            <wp:extent cx="6126480" cy="585687"/>
            <wp:effectExtent l="0" t="0" r="0" b="0"/>
            <wp:docPr id="4" name="Picture 4"/>
            <wp:cNvGraphicFramePr>
              <a:graphicFrameLocks noChangeAspect="1"/>
            </wp:cNvGraphicFramePr>
            <a:graphic>
              <a:graphicData uri="http://schemas.openxmlformats.org/drawingml/2006/picture">
                <pic:pic>
                  <pic:nvPicPr>
                    <pic:cNvPr id="0" name="d1ff025f-ce5e-4b5d-a237-3312eb465479.jpg"/>
                    <pic:cNvPicPr/>
                  </pic:nvPicPr>
                  <pic:blipFill>
                    <a:blip r:embed="rId11"/>
                    <a:stretch>
                      <a:fillRect/>
                    </a:stretch>
                  </pic:blipFill>
                  <pic:spPr>
                    <a:xfrm>
                      <a:off x="0" y="0"/>
                      <a:ext cx="6126480" cy="585687"/>
                    </a:xfrm>
                    <a:prstGeom prst="rect">
                      <a:avLst/>
                    </a:prstGeom>
                  </pic:spPr>
                </pic:pic>
              </a:graphicData>
            </a:graphic>
          </wp:inline>
        </w:drawing>
      </w:r>
    </w:p>
    <w:p w:rsidR="00B61609" w:rsidP="00B61609" w:rsidRDefault="00B61609" w14:paraId="224ED272" w14:textId="7DDC5923">
      <w:pPr>
        <w:jc w:val="center"/>
      </w:pPr>
      <w:r>
        <w:rPr>
          <w:b/>
          <w:sz w:val="20"/>
        </w:rPr>
        <w:t>Figure 4. Ubuntu VM: free -h output showing memory and swap allocation/usage.</w:t>
      </w:r>
    </w:p>
    <w:p w:rsidR="00BB7651" w:rsidRDefault="00000000" w14:paraId="00725B82" w14:textId="77777777">
      <w:pPr>
        <w:jc w:val="center"/>
      </w:pPr>
      <w:r>
        <w:rPr>
          <w:noProof/>
        </w:rPr>
        <w:lastRenderedPageBreak/>
        <w:drawing>
          <wp:inline distT="0" distB="0" distL="0" distR="0">
            <wp:extent cx="6126480" cy="4687373"/>
            <wp:effectExtent l="0" t="0" r="0" b="0"/>
            <wp:docPr id="5" name="Picture 5"/>
            <wp:cNvGraphicFramePr>
              <a:graphicFrameLocks noChangeAspect="1"/>
            </wp:cNvGraphicFramePr>
            <a:graphic>
              <a:graphicData uri="http://schemas.openxmlformats.org/drawingml/2006/picture">
                <pic:pic>
                  <pic:nvPicPr>
                    <pic:cNvPr id="0" name="39a17ef0-6522-4d41-83ec-566f513d489b.jpg"/>
                    <pic:cNvPicPr/>
                  </pic:nvPicPr>
                  <pic:blipFill>
                    <a:blip r:embed="rId12"/>
                    <a:stretch>
                      <a:fillRect/>
                    </a:stretch>
                  </pic:blipFill>
                  <pic:spPr>
                    <a:xfrm>
                      <a:off x="0" y="0"/>
                      <a:ext cx="6126480" cy="4687373"/>
                    </a:xfrm>
                    <a:prstGeom prst="rect">
                      <a:avLst/>
                    </a:prstGeom>
                  </pic:spPr>
                </pic:pic>
              </a:graphicData>
            </a:graphic>
          </wp:inline>
        </w:drawing>
      </w:r>
    </w:p>
    <w:p w:rsidR="00BB7651" w:rsidP="00B61609" w:rsidRDefault="00B61609" w14:paraId="3E2D34DD" w14:textId="20D5937A">
      <w:pPr>
        <w:jc w:val="center"/>
      </w:pPr>
      <w:proofErr w:type="spellStart"/>
      <w:proofErr w:type="spellEnd"/>
      <w:r>
        <w:rPr>
          <w:b/>
          <w:sz w:val="20"/>
        </w:rPr>
        <w:t xml:space="preserve">Figure 5. Ubuntu VM: combined free -h, </w:t>
      </w:r>
      <w:r>
        <w:rPr>
          <w:b/>
          <w:sz w:val="20"/>
        </w:rPr>
        <w:t>df</w:t>
      </w:r>
      <w:r>
        <w:rPr>
          <w:b/>
          <w:sz w:val="20"/>
        </w:rPr>
        <w:t xml:space="preserve"> -h and top output showing memory, filesystem and live process/resource information.</w:t>
      </w:r>
    </w:p>
    <w:p w:rsidR="00BB7651" w:rsidRDefault="00000000" w14:paraId="4A3152EE" w14:textId="77777777">
      <w:pPr>
        <w:jc w:val="center"/>
      </w:pPr>
      <w:r>
        <w:rPr>
          <w:noProof/>
        </w:rPr>
        <w:drawing>
          <wp:inline distT="0" distB="0" distL="0" distR="0">
            <wp:extent cx="5647451" cy="2940685"/>
            <wp:effectExtent l="0" t="0" r="0" b="0"/>
            <wp:docPr id="6" name="Picture 6"/>
            <wp:cNvGraphicFramePr>
              <a:graphicFrameLocks noChangeAspect="1"/>
            </wp:cNvGraphicFramePr>
            <a:graphic>
              <a:graphicData uri="http://schemas.openxmlformats.org/drawingml/2006/picture">
                <pic:pic>
                  <pic:nvPicPr>
                    <pic:cNvPr id="0" name="ce8008cc-debf-4ab5-97b1-9e62fa7d7492.jpg"/>
                    <pic:cNvPicPr/>
                  </pic:nvPicPr>
                  <pic:blipFill>
                    <a:blip r:embed="rId13"/>
                    <a:stretch>
                      <a:fillRect/>
                    </a:stretch>
                  </pic:blipFill>
                  <pic:spPr>
                    <a:xfrm>
                      <a:off x="0" y="0"/>
                      <a:ext cx="5664476" cy="2949550"/>
                    </a:xfrm>
                    <a:prstGeom prst="rect">
                      <a:avLst/>
                    </a:prstGeom>
                  </pic:spPr>
                </pic:pic>
              </a:graphicData>
            </a:graphic>
          </wp:inline>
        </w:drawing>
      </w:r>
    </w:p>
    <w:p w:rsidR="00B61609" w:rsidP="00B61609" w:rsidRDefault="00B61609" w14:paraId="5A9445D0" w14:textId="77777777">
      <w:pPr>
        <w:jc w:val="center"/>
      </w:pPr>
      <w:proofErr w:type="spellStart"/>
      <w:proofErr w:type="spellEnd"/>
      <w:proofErr w:type="spellStart"/>
      <w:proofErr w:type="spellEnd"/>
      <w:r>
        <w:rPr>
          <w:b/>
          <w:sz w:val="20"/>
        </w:rPr>
        <w:t xml:space="preserve">Figure 6. Ubuntu VM: </w:t>
      </w:r>
      <w:r>
        <w:rPr>
          <w:b/>
          <w:sz w:val="20"/>
        </w:rPr>
        <w:t>Sysbench</w:t>
      </w:r>
      <w:r>
        <w:rPr>
          <w:b/>
          <w:sz w:val="20"/>
        </w:rPr>
        <w:t xml:space="preserve"> CPU benchmark output for --</w:t>
      </w:r>
      <w:r>
        <w:rPr>
          <w:b/>
          <w:sz w:val="20"/>
        </w:rPr>
        <w:t>cpu</w:t>
      </w:r>
      <w:r>
        <w:rPr>
          <w:b/>
          <w:sz w:val="20"/>
        </w:rPr>
        <w:t>-max-prime=20000.</w:t>
      </w:r>
    </w:p>
    <w:p w:rsidR="00BB7651" w:rsidRDefault="00000000" w14:paraId="7D016871" w14:textId="77777777">
      <w:pPr>
        <w:jc w:val="center"/>
      </w:pPr>
      <w:r>
        <w:rPr>
          <w:noProof/>
        </w:rPr>
        <w:lastRenderedPageBreak/>
        <w:drawing>
          <wp:inline distT="0" distB="0" distL="0" distR="0">
            <wp:extent cx="6126480" cy="3170068"/>
            <wp:effectExtent l="0" t="0" r="0" b="0"/>
            <wp:docPr id="7" name="Picture 7"/>
            <wp:cNvGraphicFramePr>
              <a:graphicFrameLocks noChangeAspect="1"/>
            </wp:cNvGraphicFramePr>
            <a:graphic>
              <a:graphicData uri="http://schemas.openxmlformats.org/drawingml/2006/picture">
                <pic:pic>
                  <pic:nvPicPr>
                    <pic:cNvPr id="0" name="7e9f6299-241b-49a2-be99-8f6e68f920dc.jpg"/>
                    <pic:cNvPicPr/>
                  </pic:nvPicPr>
                  <pic:blipFill>
                    <a:blip r:embed="rId14"/>
                    <a:stretch>
                      <a:fillRect/>
                    </a:stretch>
                  </pic:blipFill>
                  <pic:spPr>
                    <a:xfrm>
                      <a:off x="0" y="0"/>
                      <a:ext cx="6126480" cy="3170068"/>
                    </a:xfrm>
                    <a:prstGeom prst="rect">
                      <a:avLst/>
                    </a:prstGeom>
                  </pic:spPr>
                </pic:pic>
              </a:graphicData>
            </a:graphic>
          </wp:inline>
        </w:drawing>
      </w:r>
    </w:p>
    <w:p w:rsidR="00BB7651" w:rsidP="00B61609" w:rsidRDefault="00B61609" w14:paraId="3A10B4DB" w14:textId="1FEA2FEF">
      <w:pPr>
        <w:rPr>
          <w:b/>
          <w:sz w:val="20"/>
        </w:rPr>
        <w:jc w:val="center"/>
      </w:pPr>
      <w:proofErr w:type="spellStart"/>
      <w:proofErr w:type="spellEnd"/>
      <w:r>
        <w:rPr>
          <w:b/>
          <w:sz w:val="20"/>
        </w:rPr>
        <w:t xml:space="preserve">Figure 7. </w:t>
      </w:r>
      <w:r>
        <w:rPr>
          <w:b/>
          <w:sz w:val="20"/>
        </w:rPr>
        <w:t>Proxmox</w:t>
      </w:r>
      <w:r>
        <w:rPr>
          <w:b/>
          <w:sz w:val="20"/>
        </w:rPr>
        <w:t xml:space="preserve"> VE: Summary/monitoring view showing CPU and memory usage graphs for the running VM.</w:t>
      </w:r>
    </w:p>
    <w:p w:rsidR="00B61609" w:rsidRDefault="00B61609" w14:paraId="33D9B823" w14:textId="77777777">
      <w:pPr>
        <w:rPr>
          <w:b/>
          <w:sz w:val="20"/>
        </w:rPr>
      </w:pPr>
    </w:p>
    <w:p w:rsidR="00B61609" w:rsidRDefault="00B61609" w14:paraId="5C251CB6" w14:textId="77777777"/>
    <w:p w:rsidR="00BB7651" w:rsidRDefault="00000000" w14:paraId="79F40F46" w14:textId="77777777">
      <w:pPr>
        <w:jc w:val="center"/>
      </w:pPr>
      <w:r>
        <w:rPr>
          <w:noProof/>
        </w:rPr>
        <w:drawing>
          <wp:inline distT="0" distB="0" distL="0" distR="0">
            <wp:extent cx="6126480" cy="3249871"/>
            <wp:effectExtent l="0" t="0" r="0" b="0"/>
            <wp:docPr id="8" name="Picture 8"/>
            <wp:cNvGraphicFramePr>
              <a:graphicFrameLocks noChangeAspect="1"/>
            </wp:cNvGraphicFramePr>
            <a:graphic>
              <a:graphicData uri="http://schemas.openxmlformats.org/drawingml/2006/picture">
                <pic:pic>
                  <pic:nvPicPr>
                    <pic:cNvPr id="0" name="ab4f7e44-db3f-45fc-9eac-48e29fd6f9f7.jpg"/>
                    <pic:cNvPicPr/>
                  </pic:nvPicPr>
                  <pic:blipFill>
                    <a:blip r:embed="rId15"/>
                    <a:stretch>
                      <a:fillRect/>
                    </a:stretch>
                  </pic:blipFill>
                  <pic:spPr>
                    <a:xfrm>
                      <a:off x="0" y="0"/>
                      <a:ext cx="6126480" cy="3249871"/>
                    </a:xfrm>
                    <a:prstGeom prst="rect">
                      <a:avLst/>
                    </a:prstGeom>
                  </pic:spPr>
                </pic:pic>
              </a:graphicData>
            </a:graphic>
          </wp:inline>
        </w:drawing>
      </w:r>
    </w:p>
    <w:p w:rsidR="00B61609" w:rsidP="00B61609" w:rsidRDefault="00B61609" w14:paraId="16CB61C3" w14:textId="0D636D3C">
      <w:pPr>
        <w:jc w:val="center"/>
      </w:pPr>
      <w:proofErr w:type="spellStart"/>
      <w:proofErr w:type="spellEnd"/>
      <w:r>
        <w:rPr>
          <w:b/>
          <w:sz w:val="20"/>
        </w:rPr>
        <w:t xml:space="preserve">Figure 8. </w:t>
      </w:r>
      <w:r>
        <w:rPr>
          <w:b/>
          <w:sz w:val="20"/>
        </w:rPr>
        <w:t>Proxmox</w:t>
      </w:r>
      <w:r>
        <w:rPr>
          <w:b/>
          <w:sz w:val="20"/>
        </w:rPr>
        <w:t xml:space="preserve"> VE: VM Summary showing running status, 2 CPUs, 2.00 GiB memory and 20.00 GiB boot disk.</w:t>
      </w:r>
    </w:p>
    <w:p w:rsidR="00BB7651" w:rsidRDefault="00BB7651" w14:paraId="22FAFB46" w14:textId="1372420C"/>
    <w:p w:rsidR="00BB7651" w:rsidRDefault="00000000" w14:paraId="6E72B269" w14:textId="77777777">
      <w:pPr>
        <w:jc w:val="center"/>
      </w:pPr>
      <w:r>
        <w:rPr>
          <w:noProof/>
        </w:rPr>
        <w:lastRenderedPageBreak/>
        <w:drawing>
          <wp:inline distT="0" distB="0" distL="0" distR="0">
            <wp:extent cx="6126479" cy="1923363"/>
            <wp:effectExtent l="0" t="0" r="0" b="0"/>
            <wp:docPr id="9" name="Picture 9"/>
            <wp:cNvGraphicFramePr>
              <a:graphicFrameLocks noChangeAspect="1"/>
            </wp:cNvGraphicFramePr>
            <a:graphic>
              <a:graphicData uri="http://schemas.openxmlformats.org/drawingml/2006/picture">
                <pic:pic>
                  <pic:nvPicPr>
                    <pic:cNvPr id="0" name="be0753d5-4285-456c-b370-3d5833917ce6.jpg"/>
                    <pic:cNvPicPr/>
                  </pic:nvPicPr>
                  <pic:blipFill>
                    <a:blip r:embed="rId16"/>
                    <a:stretch>
                      <a:fillRect/>
                    </a:stretch>
                  </pic:blipFill>
                  <pic:spPr>
                    <a:xfrm>
                      <a:off x="0" y="0"/>
                      <a:ext cx="6126479" cy="1923363"/>
                    </a:xfrm>
                    <a:prstGeom prst="rect">
                      <a:avLst/>
                    </a:prstGeom>
                  </pic:spPr>
                </pic:pic>
              </a:graphicData>
            </a:graphic>
          </wp:inline>
        </w:drawing>
      </w:r>
    </w:p>
    <w:p w:rsidR="00B61609" w:rsidP="00B61609" w:rsidRDefault="00B61609" w14:paraId="739692EA" w14:textId="77777777">
      <w:pPr>
        <w:jc w:val="center"/>
      </w:pPr>
      <w:proofErr w:type="spellStart"/>
      <w:proofErr w:type="spellEnd"/>
      <w:r>
        <w:rPr>
          <w:b/>
          <w:sz w:val="20"/>
        </w:rPr>
        <w:t xml:space="preserve">Figure 9. </w:t>
      </w:r>
      <w:r>
        <w:rPr>
          <w:b/>
          <w:sz w:val="20"/>
        </w:rPr>
        <w:t>Proxmox</w:t>
      </w:r>
      <w:r>
        <w:rPr>
          <w:b/>
          <w:sz w:val="20"/>
        </w:rPr>
        <w:t xml:space="preserve"> VE: Memory usage graph over the observed time window.</w:t>
      </w:r>
    </w:p>
    <w:p w:rsidR="00B61609" w:rsidP="00B61609" w:rsidRDefault="00B61609" w14:paraId="1FFC09E5" w14:textId="77777777"/>
    <w:p w:rsidR="00B61609" w:rsidP="00B61609" w:rsidRDefault="00B61609" w14:paraId="7445A176" w14:textId="77777777">
      <w:pPr>
        <w:jc w:val="center"/>
      </w:pPr>
      <w:r>
        <w:rPr>
          <w:noProof/>
        </w:rPr>
        <w:drawing>
          <wp:inline distT="0" distB="0" distL="0" distR="0">
            <wp:extent cx="5619750" cy="2638900"/>
            <wp:effectExtent l="0" t="0" r="0" b="9525"/>
            <wp:docPr id="10" name="Picture 10"/>
            <wp:cNvGraphicFramePr>
              <a:graphicFrameLocks noChangeAspect="1"/>
            </wp:cNvGraphicFramePr>
            <a:graphic>
              <a:graphicData uri="http://schemas.openxmlformats.org/drawingml/2006/picture">
                <pic:pic>
                  <pic:nvPicPr>
                    <pic:cNvPr id="0" name="341b35ba-d950-4191-9cf9-e6eeaf2124d3.jpg"/>
                    <pic:cNvPicPr/>
                  </pic:nvPicPr>
                  <pic:blipFill>
                    <a:blip r:embed="rId17"/>
                    <a:stretch>
                      <a:fillRect/>
                    </a:stretch>
                  </pic:blipFill>
                  <pic:spPr>
                    <a:xfrm>
                      <a:off x="0" y="0"/>
                      <a:ext cx="5627152" cy="2642376"/>
                    </a:xfrm>
                    <a:prstGeom prst="rect">
                      <a:avLst/>
                    </a:prstGeom>
                  </pic:spPr>
                </pic:pic>
              </a:graphicData>
            </a:graphic>
          </wp:inline>
        </w:drawing>
      </w:r>
    </w:p>
    <w:p w:rsidR="00BB7651" w:rsidP="00B61609" w:rsidRDefault="00B61609" w14:paraId="0CE0A3E1" w14:textId="4B1DA581">
      <w:pPr>
        <w:rPr>
          <w:b/>
          <w:sz w:val="20"/>
        </w:rPr>
        <w:jc w:val="center"/>
      </w:pPr>
      <w:proofErr w:type="spellStart"/>
      <w:proofErr w:type="spellEnd"/>
      <w:r>
        <w:rPr>
          <w:b/>
          <w:sz w:val="20"/>
        </w:rPr>
        <w:t xml:space="preserve">Figure 10. </w:t>
      </w:r>
      <w:r>
        <w:rPr>
          <w:b/>
          <w:sz w:val="20"/>
        </w:rPr>
        <w:t>Proxmox</w:t>
      </w:r>
      <w:r>
        <w:rPr>
          <w:b/>
          <w:sz w:val="20"/>
        </w:rPr>
        <w:t xml:space="preserve"> VE: Network traffic graph showing the observed network activity and transient spike.</w:t>
      </w:r>
    </w:p>
    <w:p w:rsidR="00B61609" w:rsidP="00B61609" w:rsidRDefault="00B61609" w14:paraId="34863955" w14:textId="77777777">
      <w:pPr>
        <w:jc w:val="center"/>
      </w:pPr>
    </w:p>
    <w:p w:rsidR="00BB7651" w:rsidRDefault="00000000" w14:paraId="20FB99AD" w14:textId="77777777">
      <w:pPr>
        <w:jc w:val="center"/>
      </w:pPr>
      <w:r>
        <w:rPr>
          <w:noProof/>
        </w:rPr>
        <w:drawing>
          <wp:inline distT="0" distB="0" distL="0" distR="0">
            <wp:extent cx="6126480" cy="2107019"/>
            <wp:effectExtent l="0" t="0" r="0" b="0"/>
            <wp:docPr id="11" name="Picture 11"/>
            <wp:cNvGraphicFramePr>
              <a:graphicFrameLocks noChangeAspect="1"/>
            </wp:cNvGraphicFramePr>
            <a:graphic>
              <a:graphicData uri="http://schemas.openxmlformats.org/drawingml/2006/picture">
                <pic:pic>
                  <pic:nvPicPr>
                    <pic:cNvPr id="0" name="a8aa939f-3488-4a35-8586-052bd10656b0.jpg"/>
                    <pic:cNvPicPr/>
                  </pic:nvPicPr>
                  <pic:blipFill>
                    <a:blip r:embed="rId18"/>
                    <a:stretch>
                      <a:fillRect/>
                    </a:stretch>
                  </pic:blipFill>
                  <pic:spPr>
                    <a:xfrm>
                      <a:off x="0" y="0"/>
                      <a:ext cx="6126480" cy="2107019"/>
                    </a:xfrm>
                    <a:prstGeom prst="rect">
                      <a:avLst/>
                    </a:prstGeom>
                  </pic:spPr>
                </pic:pic>
              </a:graphicData>
            </a:graphic>
          </wp:inline>
        </w:drawing>
      </w:r>
    </w:p>
    <w:p w:rsidR="00BB7651" w:rsidP="00B61609" w:rsidRDefault="00B61609" w14:paraId="6F433865" w14:textId="2A82413C">
      <w:pPr>
        <w:jc w:val="center"/>
      </w:pPr>
      <w:proofErr w:type="spellStart"/>
      <w:proofErr w:type="spellEnd"/>
      <w:r>
        <w:rPr>
          <w:b/>
          <w:sz w:val="20"/>
        </w:rPr>
        <w:t xml:space="preserve">Figure 11. </w:t>
      </w:r>
      <w:r>
        <w:rPr>
          <w:b/>
          <w:sz w:val="20"/>
        </w:rPr>
        <w:t>Proxmox</w:t>
      </w:r>
      <w:r>
        <w:rPr>
          <w:b/>
          <w:sz w:val="20"/>
        </w:rPr>
        <w:t xml:space="preserve"> VE: Disk I/O graph showing disk read/write activity during the observation period.</w:t>
      </w:r>
    </w:p>
    <w:p w:rsidR="00BB7651" w:rsidRDefault="00000000" w14:paraId="00D75D87" w14:textId="77777777">
      <w:pPr>
        <w:pStyle w:val="Heading1"/>
      </w:pPr>
      <w:r>
        <w:lastRenderedPageBreak/>
        <w:t>9. Final Observation Record</w:t>
      </w:r>
    </w:p>
    <w:p w:rsidR="00BB7651" w:rsidRDefault="00000000" w14:paraId="612BA7A2" w14:textId="77777777">
      <w:r>
        <w:t>Type-1 Hypervisor Performance Record</w:t>
      </w:r>
    </w:p>
    <w:tbl>
      <w:tblPr>
        <w:tblStyle w:val="TableGrid"/>
        <w:tblW w:w="0" w:type="auto"/>
        <w:tblLook w:firstRow="1" w:lastRow="0" w:firstColumn="1" w:lastColumn="0" w:noHBand="0" w:noVBand="1" w:val="04A0"/>
      </w:tblPr>
      <w:tblGrid>
        <w:gridCol w:w="5035"/>
        <w:gridCol w:w="5035"/>
      </w:tblGrid>
      <w:tr w:rsidR="00BB7651">
        <w:tc>
          <w:tcPr>
            <w:tcW w:w="5040" w:type="dxa"/>
          </w:tcPr>
          <w:p w:rsidR="00BB7651" w:rsidRDefault="00000000" w14:paraId="62CAD668" w14:textId="77777777">
            <w:r>
              <w:rPr>
                <w:b/>
              </w:rPr>
              <w:t>Parameter</w:t>
            </w:r>
          </w:p>
        </w:tc>
        <w:tc>
          <w:tcPr>
            <w:tcW w:w="5040" w:type="dxa"/>
          </w:tcPr>
          <w:p w:rsidR="00BB7651" w:rsidRDefault="00000000" w14:paraId="1A902FF2" w14:textId="77777777">
            <w:r>
              <w:rPr>
                <w:b/>
              </w:rPr>
              <w:t>Part 1 Result</w:t>
            </w:r>
          </w:p>
        </w:tc>
      </w:tr>
      <w:tr w:rsidR="00BB7651">
        <w:tc>
          <w:tcPr>
            <w:tcW w:w="5040" w:type="dxa"/>
          </w:tcPr>
          <w:p w:rsidR="00BB7651" w:rsidRDefault="00000000" w14:paraId="21DE9454" w14:textId="77777777">
            <w:r>
              <w:t>Hypervisor</w:t>
            </w:r>
          </w:p>
        </w:tc>
        <w:tc>
          <w:tcPr>
            <w:tcW w:w="5040" w:type="dxa"/>
          </w:tcPr>
          <w:p w:rsidR="00BB7651" w:rsidRDefault="00000000" w14:paraId="72ED0DFD" w14:textId="77777777">
            <w:r>
              <w:t>Proxmox VE</w:t>
            </w:r>
          </w:p>
        </w:tc>
      </w:tr>
      <w:tr w:rsidR="00BB7651">
        <w:tc>
          <w:tcPr>
            <w:tcW w:w="5040" w:type="dxa"/>
          </w:tcPr>
          <w:p w:rsidR="00BB7651" w:rsidRDefault="00000000" w14:paraId="7BCB0F73" w14:textId="77777777">
            <w:r>
              <w:t>Hypervisor type</w:t>
            </w:r>
          </w:p>
        </w:tc>
        <w:tc>
          <w:tcPr>
            <w:tcW w:w="5040" w:type="dxa"/>
          </w:tcPr>
          <w:p w:rsidR="00BB7651" w:rsidRDefault="00000000" w14:paraId="381CB14E" w14:textId="77777777">
            <w:r>
              <w:t>Type-1</w:t>
            </w:r>
          </w:p>
        </w:tc>
      </w:tr>
      <w:tr w:rsidR="00BB7651">
        <w:tc>
          <w:tcPr>
            <w:tcW w:w="5040" w:type="dxa"/>
          </w:tcPr>
          <w:p w:rsidR="00BB7651" w:rsidRDefault="00000000" w14:paraId="605AD14C" w14:textId="77777777">
            <w:r>
              <w:t>Guest OS</w:t>
            </w:r>
          </w:p>
        </w:tc>
        <w:tc>
          <w:tcPr>
            <w:tcW w:w="5040" w:type="dxa"/>
          </w:tcPr>
          <w:p w:rsidR="00BB7651" w:rsidRDefault="00000000" w14:paraId="171C4893" w14:textId="77777777">
            <w:r>
              <w:t>Ubuntu 22.04.5 LTS</w:t>
            </w:r>
          </w:p>
        </w:tc>
      </w:tr>
      <w:tr w:rsidR="00BB7651">
        <w:tc>
          <w:tcPr>
            <w:tcW w:w="5040" w:type="dxa"/>
          </w:tcPr>
          <w:p w:rsidR="00BB7651" w:rsidRDefault="00000000" w14:paraId="5BA81036" w14:textId="77777777">
            <w:r>
              <w:t>CPU</w:t>
            </w:r>
          </w:p>
        </w:tc>
        <w:tc>
          <w:tcPr>
            <w:tcW w:w="5040" w:type="dxa"/>
          </w:tcPr>
          <w:p w:rsidR="00BB7651" w:rsidRDefault="00000000" w14:paraId="5982D95B" w14:textId="77777777">
            <w:r>
              <w:t>2 vCPU</w:t>
            </w:r>
          </w:p>
        </w:tc>
      </w:tr>
      <w:tr w:rsidR="00BB7651">
        <w:tc>
          <w:tcPr>
            <w:tcW w:w="5040" w:type="dxa"/>
          </w:tcPr>
          <w:p w:rsidR="00BB7651" w:rsidRDefault="00000000" w14:paraId="2F5AC5DC" w14:textId="77777777">
            <w:r>
              <w:t>Memory</w:t>
            </w:r>
          </w:p>
        </w:tc>
        <w:tc>
          <w:tcPr>
            <w:tcW w:w="5040" w:type="dxa"/>
          </w:tcPr>
          <w:p w:rsidR="00BB7651" w:rsidRDefault="00000000" w14:paraId="48655B91" w14:textId="77777777">
            <w:r>
              <w:t>2 GB</w:t>
            </w:r>
          </w:p>
        </w:tc>
      </w:tr>
      <w:tr w:rsidR="00BB7651">
        <w:tc>
          <w:tcPr>
            <w:tcW w:w="5040" w:type="dxa"/>
          </w:tcPr>
          <w:p w:rsidR="00BB7651" w:rsidRDefault="00000000" w14:paraId="2B6E597A" w14:textId="77777777">
            <w:r>
              <w:t>Disk</w:t>
            </w:r>
          </w:p>
        </w:tc>
        <w:tc>
          <w:tcPr>
            <w:tcW w:w="5040" w:type="dxa"/>
          </w:tcPr>
          <w:p w:rsidR="00BB7651" w:rsidRDefault="00000000" w14:paraId="436B6E05" w14:textId="77777777">
            <w:r>
              <w:t>20 GB</w:t>
            </w:r>
          </w:p>
        </w:tc>
      </w:tr>
      <w:tr w:rsidR="00BB7651">
        <w:tc>
          <w:tcPr>
            <w:tcW w:w="5040" w:type="dxa"/>
          </w:tcPr>
          <w:p w:rsidR="00BB7651" w:rsidRDefault="00000000" w14:paraId="4336EA68" w14:textId="77777777">
            <w:r>
              <w:t>Total execution time</w:t>
            </w:r>
          </w:p>
        </w:tc>
        <w:tc>
          <w:tcPr>
            <w:tcW w:w="5040" w:type="dxa"/>
          </w:tcPr>
          <w:p w:rsidR="00BB7651" w:rsidRDefault="00000000" w14:paraId="2CCB5EAA" w14:textId="77777777">
            <w:r>
              <w:t>10.0005 s</w:t>
            </w:r>
          </w:p>
        </w:tc>
      </w:tr>
      <w:tr w:rsidR="00BB7651">
        <w:tc>
          <w:tcPr>
            <w:tcW w:w="5040" w:type="dxa"/>
          </w:tcPr>
          <w:p w:rsidR="00BB7651" w:rsidRDefault="00000000" w14:paraId="197D7F61" w14:textId="77777777">
            <w:r>
              <w:t>Total events</w:t>
            </w:r>
          </w:p>
        </w:tc>
        <w:tc>
          <w:tcPr>
            <w:tcW w:w="5040" w:type="dxa"/>
          </w:tcPr>
          <w:p w:rsidR="00BB7651" w:rsidRDefault="00000000" w14:paraId="7E8C6867" w14:textId="77777777">
            <w:r>
              <w:t>15,877</w:t>
            </w:r>
          </w:p>
        </w:tc>
      </w:tr>
      <w:tr w:rsidR="00BB7651">
        <w:tc>
          <w:tcPr>
            <w:tcW w:w="5040" w:type="dxa"/>
          </w:tcPr>
          <w:p w:rsidR="00BB7651" w:rsidRDefault="00000000" w14:paraId="4926CA06" w14:textId="77777777">
            <w:r>
              <w:t>Events per second</w:t>
            </w:r>
          </w:p>
        </w:tc>
        <w:tc>
          <w:tcPr>
            <w:tcW w:w="5040" w:type="dxa"/>
          </w:tcPr>
          <w:p w:rsidR="00BB7651" w:rsidRDefault="00000000" w14:paraId="70212982" w14:textId="77777777">
            <w:r>
              <w:t>1,587.47</w:t>
            </w:r>
          </w:p>
        </w:tc>
      </w:tr>
      <w:tr w:rsidR="00BB7651">
        <w:tc>
          <w:tcPr>
            <w:tcW w:w="5040" w:type="dxa"/>
          </w:tcPr>
          <w:p w:rsidR="00BB7651" w:rsidRDefault="00000000" w14:paraId="64325104" w14:textId="77777777">
            <w:r>
              <w:t>Average latency</w:t>
            </w:r>
          </w:p>
        </w:tc>
        <w:tc>
          <w:tcPr>
            <w:tcW w:w="5040" w:type="dxa"/>
          </w:tcPr>
          <w:p w:rsidR="00BB7651" w:rsidRDefault="00000000" w14:paraId="795AE1B6" w14:textId="77777777">
            <w:r>
              <w:t>0.63 ms</w:t>
            </w:r>
          </w:p>
        </w:tc>
      </w:tr>
    </w:tbl>
    <w:p w:rsidR="006E6200" w:rsidRDefault="006E6200" w14:paraId="33F4E2C2" w14:textId="77777777"/>
    <w:sectPr>
      <w:headerReference r:id="rId19" w:type="default"/>
      <w:footerReference r:id="rId20" w:type="default"/>
      <w:pgSz w:w="12240" w:h="15840"/>
      <w:pgMar w:top="936" w:right="1080" w:bottom="936" w:left="1080" w:header="720" w:footer="720" w:gutter="0"/>
      <w:docGrid w:linePitch="360"/>
    </w:sectPr>
  </w:body>
</w:document>
</file>

<file path=word/endnotes.xml><?xml version="1.0" encoding="utf-8"?>
<w:endnotes xmlns:mc="http://schemas.openxmlformats.org/markup-compatibility/2006" xmlns:w="http://schemas.openxmlformats.org/wordprocessingml/2006/main" xmlns:w14="http://schemas.microsoft.com/office/word/2010/wordml" mc:Ignorable="w14">
  <w:endnote w:type="separator" w:id="-1">
    <w:p w:rsidR="006E6200" w:rsidRDefault="006E6200" w14:paraId="7E4FCD01" w14:textId="77777777">
      <w:pPr>
        <w:spacing w:after="0" w:line="240" w:lineRule="auto"/>
      </w:pPr>
      <w:r>
        <w:separator/>
      </w:r>
    </w:p>
  </w:endnote>
  <w:endnote w:type="continuationSeparator" w:id="0">
    <w:p w:rsidR="006E6200" w:rsidRDefault="006E6200" w14:paraId="69863257" w14:textId="77777777">
      <w:pPr>
        <w:spacing w:after="0" w:line="240" w:lineRule="auto"/>
      </w:pPr>
      <w:r>
        <w:continuationSeparator/>
      </w:r>
    </w:p>
  </w:endnote>
</w:endnotes>
</file>

<file path=word/fontTable.xml><?xml version="1.0" encoding="utf-8"?>
<w:font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mc="http://schemas.openxmlformats.org/markup-compatibility/2006" xmlns:w="http://schemas.openxmlformats.org/wordprocessingml/2006/main" xmlns:w14="http://schemas.microsoft.com/office/word/2010/wordml" mc:Ignorable="w14">
  <w:p w:rsidR="00BB7651" w:rsidRDefault="00000000" w14:paraId="2F374EF3" w14:textId="77777777">
    <w:pPr>
      <w:pStyle w:val="Footer"/>
      <w:jc w:val="center"/>
    </w:pPr>
    <w:proofErr w:type="spellStart"/>
    <w:proofErr w:type="spellEnd"/>
    <w:r>
      <w:rPr>
        <w:sz w:val="16"/>
      </w:rPr>
      <w:t xml:space="preserve">Part 1 • </w:t>
    </w:r>
    <w:r>
      <w:rPr>
        <w:sz w:val="16"/>
      </w:rPr>
      <w:t>Proxmox</w:t>
    </w:r>
    <w:r>
      <w:rPr>
        <w:sz w:val="16"/>
      </w:rPr>
      <w:t xml:space="preserve"> VE Type-1 Hypervisor</w:t>
    </w:r>
    <w:r>
      <w:t xml:space="preserve">   |   Page </w:t>
    </w:r>
    <w:r>
      <w:fldChar w:fldCharType="begin"/>
    </w:r>
    <w:r>
      <w:instrText>PAGE</w:instrText>
    </w:r>
    <w:r>
      <w:fldChar w:fldCharType="separate"/>
    </w:r>
    <w:r w:rsidR="00B61609">
      <w:rPr>
        <w:noProof/>
      </w:rPr>
      <w:t>1</w:t>
    </w:r>
    <w:r>
      <w:fldChar w:fldCharType="end"/>
    </w:r>
  </w:p>
</w:ftr>
</file>

<file path=word/footnotes.xml><?xml version="1.0" encoding="utf-8"?>
<w:footnotes xmlns:mc="http://schemas.openxmlformats.org/markup-compatibility/2006" xmlns:w="http://schemas.openxmlformats.org/wordprocessingml/2006/main" xmlns:w14="http://schemas.microsoft.com/office/word/2010/wordml" mc:Ignorable="w14">
  <w:footnote w:type="separator" w:id="-1">
    <w:p w:rsidR="006E6200" w:rsidRDefault="006E6200" w14:paraId="535C1F24" w14:textId="77777777">
      <w:pPr>
        <w:spacing w:after="0" w:line="240" w:lineRule="auto"/>
      </w:pPr>
      <w:r>
        <w:separator/>
      </w:r>
    </w:p>
  </w:footnote>
  <w:footnote w:type="continuationSeparator" w:id="0">
    <w:p w:rsidR="006E6200" w:rsidRDefault="006E6200" w14:paraId="3E1C1BF5" w14:textId="77777777">
      <w:pPr>
        <w:spacing w:after="0" w:line="240" w:lineRule="auto"/>
      </w:pPr>
      <w:r>
        <w:continuationSeparator/>
      </w:r>
    </w:p>
  </w:footnote>
</w:footnotes>
</file>

<file path=word/header1.xml><?xml version="1.0" encoding="utf-8"?>
<w:hdr xmlns:mc="http://schemas.openxmlformats.org/markup-compatibility/2006" xmlns:w="http://schemas.openxmlformats.org/wordprocessingml/2006/main" xmlns:w14="http://schemas.microsoft.com/office/word/2010/wordml" mc:Ignorable="w14">
  <w:p w:rsidR="00BB7651" w:rsidRDefault="00000000" w14:paraId="6B5B5BBB" w14:textId="77777777">
    <w:pPr>
      <w:pStyle w:val="Header"/>
      <w:jc w:val="right"/>
    </w:pPr>
    <w:proofErr w:type="spellStart"/>
    <w:proofErr w:type="spellEnd"/>
    <w:r>
      <w:rPr>
        <w:sz w:val="16"/>
      </w:rPr>
      <w:t xml:space="preserve">Performance Analysis of Type-1 Hypervisor – </w:t>
    </w:r>
    <w:r>
      <w:rPr>
        <w:sz w:val="16"/>
      </w:rPr>
      <w:t>Proxmox</w:t>
    </w:r>
    <w:r>
      <w:rPr>
        <w:sz w:val="16"/>
      </w:rPr>
      <w:t xml:space="preserve"> VE | Part 1</w:t>
    </w:r>
  </w:p>
</w:hdr>
</file>

<file path=word/numbering.xml><?xml version="1.0" encoding="utf-8"?>
<w:numbering xmlns:w="http://schemas.openxmlformats.org/wordprocessingml/2006/main">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m="http://schemas.openxmlformats.org/officeDocument/2006/math" xmlns:o="urn:schemas-microsoft-com:office:office" xmlns:v="urn:schemas-microsoft-com:vml" xmlns:w="http://schemas.openxmlformats.org/wordprocessingml/2006/main" xmlns:w14="http://schemas.microsoft.com/office/word/2010/wordml" xmlns:w15="http://schemas.microsoft.com/office/word/2012/wordml" mc:Ignorable="o v w14">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E6200"/>
    <w:rsid w:val="00AA1D8D"/>
    <w:rsid w:val="00B47730"/>
    <w:rsid w:val="00B61609"/>
    <w:rsid w:val="00BB7651"/>
    <w:rsid w:val="00CB0664"/>
    <w:rsid w:val="00F350FA"/>
    <w:rsid w:val="00FC693F"/>
    <w:rsid w:val="00FE3A87"/>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9C42B"/>
  <w14:defaultImageDpi w14:val="300"/>
  <w15:docId w15:val="{71023E06-CFE5-49B6-94B8-BF3CBB9F413A}"/>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Relationships xmlns="http://schemas.openxmlformats.org/package/2006/relationships"><Relationship Id="rId8" Target="media/image1.jpg" Type="http://schemas.openxmlformats.org/officeDocument/2006/relationships/image"/><Relationship Id="rId13" Target="media/image6.jpg" Type="http://schemas.openxmlformats.org/officeDocument/2006/relationships/image"/><Relationship Id="rId18" Target="media/image11.jpg" Type="http://schemas.openxmlformats.org/officeDocument/2006/relationships/image"/><Relationship Id="rId3" Target="styles.xml" Type="http://schemas.openxmlformats.org/officeDocument/2006/relationships/styles"/><Relationship Id="rId21" Target="fontTable.xml" Type="http://schemas.openxmlformats.org/officeDocument/2006/relationships/fontTable"/><Relationship Id="rId7" Target="endnotes.xml" Type="http://schemas.openxmlformats.org/officeDocument/2006/relationships/endnotes"/><Relationship Id="rId12" Target="media/image5.jpg" Type="http://schemas.openxmlformats.org/officeDocument/2006/relationships/image"/><Relationship Id="rId17" Target="media/image10.jpg" Type="http://schemas.openxmlformats.org/officeDocument/2006/relationships/image"/><Relationship Id="rId2" Target="numbering.xml" Type="http://schemas.openxmlformats.org/officeDocument/2006/relationships/numbering"/><Relationship Id="rId16" Target="media/image9.jpg" Type="http://schemas.openxmlformats.org/officeDocument/2006/relationships/image"/><Relationship Id="rId20" Target="footer1.xml" Type="http://schemas.openxmlformats.org/officeDocument/2006/relationships/footer"/><Relationship Id="rId1" Target="../customXml/item1.xml" Type="http://schemas.openxmlformats.org/officeDocument/2006/relationships/customXml"/><Relationship Id="rId6" Target="footnotes.xml" Type="http://schemas.openxmlformats.org/officeDocument/2006/relationships/footnotes"/><Relationship Id="rId11" Target="media/image4.jpg" Type="http://schemas.openxmlformats.org/officeDocument/2006/relationships/image"/><Relationship Id="rId5" Target="webSettings.xml" Type="http://schemas.openxmlformats.org/officeDocument/2006/relationships/webSettings"/><Relationship Id="rId15" Target="media/image8.jpg" Type="http://schemas.openxmlformats.org/officeDocument/2006/relationships/image"/><Relationship Id="rId10" Target="media/image3.jpg" Type="http://schemas.openxmlformats.org/officeDocument/2006/relationships/image"/><Relationship Id="rId19" Target="header1.xml" Type="http://schemas.openxmlformats.org/officeDocument/2006/relationships/header"/><Relationship Id="rId4" Target="settings.xml" Type="http://schemas.openxmlformats.org/officeDocument/2006/relationships/settings"/><Relationship Id="rId9" Target="media/image2.jpg" Type="http://schemas.openxmlformats.org/officeDocument/2006/relationships/image"/><Relationship Id="rId14" Target="media/image7.jpg" Type="http://schemas.openxmlformats.org/officeDocument/2006/relationships/image"/><Relationship Id="rId22"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Properties xmlns:app="http://schemas.openxmlformats.org/officeDocument/2006/extended-properties" xmlns:vt="http://schemas.openxmlformats.org/officeDocument/2006/docPropsVTypes">
  <app:Template>Normal</app:Template>
  <app:TotalTime>8</app:TotalTime>
  <app:Pages>9</app:Pages>
  <app:Words>813</app:Words>
  <app:Characters>4637</app:Characters>
  <app:Application>Apryse DOCX Editor</app:Application>
  <app:DocSecurity>0</app:DocSecurity>
  <app:Lines>38</app:Lines>
  <app:Paragraphs>10</app:Paragraphs>
  <app:ScaleCrop>false</app:ScaleCrop>
  <app:HeadingPairs>
    <vt:vector size="2" baseType="variant">
      <vt:variant>
        <vt:lpstr>Title</vt:lpstr>
      </vt:variant>
      <vt:variant>
        <vt:i4>1</vt:i4>
      </vt:variant>
    </vt:vector>
  </app:HeadingPairs>
  <app:TitlesOfParts>
    <vt:vector size="1" baseType="lpstr">
      <vt:lpstr/>
    </vt:vector>
  </app:TitlesOfParts>
  <app:Manager/>
  <app:Company/>
  <app:LinksUpToDate>false</app:LinksUpToDate>
  <app:CharactersWithSpaces>5440</app:CharactersWithSpaces>
  <app:SharedDoc>false</app:SharedDoc>
  <app:HyperlinkBase/>
  <app:HyperlinksChanged>false</app:HyperlinksChanged>
  <app:AppVersion>16.0000</app:AppVersion>
</app: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python-docx</dc:creator>
  <cp:keywords/>
  <dc:description>generated by python-docx</dc:description>
  <cp:lastModifiedBy>Nupur Bagave</cp:lastModifiedBy>
  <cp:revision>2</cp:revision>
  <dcterms:created xsi:type="dcterms:W3CDTF">2026-09-15T04:11:00Z</dcterms:created>
  <dcterms:modified xsi:type="dcterms:W3CDTF">2026-09-15T04:11:00Z</dcterms:modified>
  <cp:category/>
</cp:coreProperties>
</file>