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DCAD6" w14:textId="15E2B13C" w:rsidR="0030637E" w:rsidRDefault="00000000">
      <w:pPr>
        <w:jc w:val="center"/>
      </w:pPr>
      <w:r>
        <w:rPr>
          <w:b/>
          <w:color w:val="1A237E"/>
          <w:sz w:val="56"/>
        </w:rPr>
        <w:t>Design Documen</w:t>
      </w:r>
      <w:r w:rsidR="00FC4AFE">
        <w:rPr>
          <w:b/>
          <w:color w:val="1A237E"/>
          <w:sz w:val="56"/>
        </w:rPr>
        <w:t>t</w:t>
      </w:r>
    </w:p>
    <w:p w14:paraId="13DB4FFB" w14:textId="77777777" w:rsidR="0030637E" w:rsidRDefault="00000000">
      <w:pPr>
        <w:jc w:val="center"/>
      </w:pPr>
      <w:r>
        <w:rPr>
          <w:color w:val="444444"/>
          <w:sz w:val="36"/>
        </w:rPr>
        <w:t>Auto Agents — Text-to-SQL Agentic System</w:t>
      </w:r>
    </w:p>
    <w:p w14:paraId="5F981AA9" w14:textId="77777777" w:rsidR="0030637E" w:rsidRDefault="0030637E"/>
    <w:p w14:paraId="6943B45C" w14:textId="77777777" w:rsidR="0030637E" w:rsidRDefault="00000000">
      <w:pPr>
        <w:jc w:val="center"/>
      </w:pPr>
      <w:r>
        <w:rPr>
          <w:b/>
        </w:rPr>
        <w:t xml:space="preserve">Created: </w:t>
      </w:r>
      <w:r>
        <w:t>2026-03-15</w:t>
      </w:r>
    </w:p>
    <w:p w14:paraId="656B2DFF" w14:textId="77777777" w:rsidR="0030637E" w:rsidRDefault="00000000">
      <w:pPr>
        <w:jc w:val="center"/>
      </w:pPr>
      <w:r>
        <w:rPr>
          <w:b/>
        </w:rPr>
        <w:t xml:space="preserve">Team: </w:t>
      </w:r>
      <w:r>
        <w:t>PaSS / Product and Software Security</w:t>
      </w:r>
    </w:p>
    <w:p w14:paraId="5BD08426" w14:textId="77777777" w:rsidR="0030637E" w:rsidRDefault="00000000">
      <w:pPr>
        <w:jc w:val="center"/>
      </w:pPr>
      <w:r>
        <w:rPr>
          <w:b/>
        </w:rPr>
        <w:t xml:space="preserve">Status: </w:t>
      </w:r>
      <w:r>
        <w:t>Draft</w:t>
      </w:r>
    </w:p>
    <w:p w14:paraId="696A90F3" w14:textId="77777777" w:rsidR="0030637E" w:rsidRDefault="00000000">
      <w:pPr>
        <w:jc w:val="center"/>
      </w:pPr>
      <w:r>
        <w:rPr>
          <w:b/>
        </w:rPr>
        <w:t xml:space="preserve">Classification: </w:t>
      </w:r>
      <w:r>
        <w:t>Adobe Internal</w:t>
      </w:r>
    </w:p>
    <w:p w14:paraId="3847B0BD" w14:textId="77777777" w:rsidR="0030637E" w:rsidRDefault="00000000">
      <w:r>
        <w:br w:type="page"/>
      </w:r>
    </w:p>
    <w:p w14:paraId="3154232B" w14:textId="77777777" w:rsidR="0030637E" w:rsidRDefault="00000000">
      <w:pPr>
        <w:pStyle w:val="Heading1"/>
      </w:pPr>
      <w:r>
        <w:lastRenderedPageBreak/>
        <w:t>1.1 Overview of the Feature / Product</w:t>
      </w:r>
    </w:p>
    <w:p w14:paraId="03D600AA" w14:textId="77777777" w:rsidR="0030637E" w:rsidRDefault="00000000">
      <w:r>
        <w:t>Auto Agents is a fully autonomous agentic Text-to-SQL system built for internal Adobe use. Users ask natural language questions via a chat interface, and a multi-agent LangGraph pipeline:</w:t>
      </w:r>
    </w:p>
    <w:p w14:paraId="43E43DA5" w14:textId="77777777" w:rsidR="0030637E" w:rsidRDefault="00000000">
      <w:pPr>
        <w:pStyle w:val="ListNumber"/>
      </w:pPr>
      <w:r>
        <w:t>Researches the database schema using AI-driven tool calls</w:t>
      </w:r>
    </w:p>
    <w:p w14:paraId="261DAC26" w14:textId="77777777" w:rsidR="0030637E" w:rsidRDefault="00000000">
      <w:pPr>
        <w:pStyle w:val="ListNumber"/>
      </w:pPr>
      <w:r>
        <w:t>Generates SQL queries using Claude LLM (via Azure AI Foundry)</w:t>
      </w:r>
    </w:p>
    <w:p w14:paraId="5B61F309" w14:textId="77777777" w:rsidR="0030637E" w:rsidRDefault="00000000">
      <w:pPr>
        <w:pStyle w:val="ListNumber"/>
      </w:pPr>
      <w:r>
        <w:t>Validates SQL through a 4-pass validation pipeline (RLS, syntax, schema, semantic)</w:t>
      </w:r>
    </w:p>
    <w:p w14:paraId="57B59A2D" w14:textId="77777777" w:rsidR="0030637E" w:rsidRDefault="00000000">
      <w:pPr>
        <w:pStyle w:val="ListNumber"/>
      </w:pPr>
      <w:r>
        <w:t>Applies Row-Level Security (RLS) filters based on user identity</w:t>
      </w:r>
    </w:p>
    <w:p w14:paraId="6CE89E7D" w14:textId="77777777" w:rsidR="0030637E" w:rsidRDefault="00000000">
      <w:pPr>
        <w:pStyle w:val="ListNumber"/>
      </w:pPr>
      <w:r>
        <w:t>Executes the query against SQL Server (MSSQL)</w:t>
      </w:r>
    </w:p>
    <w:p w14:paraId="33152210" w14:textId="77777777" w:rsidR="0030637E" w:rsidRDefault="00000000">
      <w:pPr>
        <w:pStyle w:val="ListNumber"/>
      </w:pPr>
      <w:r>
        <w:t>Presents results with AI-generated insights and optional interactive dashboards</w:t>
      </w:r>
    </w:p>
    <w:p w14:paraId="4CC89501" w14:textId="77777777" w:rsidR="0030637E" w:rsidRDefault="00000000">
      <w:pPr>
        <w:pStyle w:val="Heading2"/>
      </w:pPr>
      <w:r>
        <w:t>Scope for Threat Modeling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637E" w14:paraId="3A4C474A" w14:textId="77777777" w:rsidTr="0030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09355C" w14:textId="77777777" w:rsidR="0030637E" w:rsidRDefault="00000000">
            <w:r>
              <w:rPr>
                <w:sz w:val="20"/>
              </w:rPr>
              <w:t>Attribute</w:t>
            </w:r>
          </w:p>
        </w:tc>
        <w:tc>
          <w:tcPr>
            <w:tcW w:w="4320" w:type="dxa"/>
          </w:tcPr>
          <w:p w14:paraId="6A50D6C6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</w:t>
            </w:r>
          </w:p>
        </w:tc>
      </w:tr>
      <w:tr w:rsidR="0030637E" w14:paraId="40FE2FFA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57C82A" w14:textId="77777777" w:rsidR="0030637E" w:rsidRDefault="00000000">
            <w:r>
              <w:rPr>
                <w:sz w:val="20"/>
              </w:rPr>
              <w:t>Hosting</w:t>
            </w:r>
          </w:p>
        </w:tc>
        <w:tc>
          <w:tcPr>
            <w:tcW w:w="4320" w:type="dxa"/>
          </w:tcPr>
          <w:p w14:paraId="11A6A46A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Azure App Service (Windows) for production; localhost HTTPS for development</w:t>
            </w:r>
          </w:p>
        </w:tc>
      </w:tr>
      <w:tr w:rsidR="0030637E" w14:paraId="1E7DFDD2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836FDF" w14:textId="77777777" w:rsidR="0030637E" w:rsidRDefault="00000000">
            <w:r>
              <w:rPr>
                <w:sz w:val="20"/>
              </w:rPr>
              <w:t>Users</w:t>
            </w:r>
          </w:p>
        </w:tc>
        <w:tc>
          <w:tcPr>
            <w:tcW w:w="4320" w:type="dxa"/>
          </w:tcPr>
          <w:p w14:paraId="3767A6FD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Internal Adobe employees, access-controlled via Okta OAuth 2.0 + LDAP allowlist</w:t>
            </w:r>
          </w:p>
        </w:tc>
      </w:tr>
      <w:tr w:rsidR="0030637E" w14:paraId="20763E6B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7F26D2" w14:textId="77777777" w:rsidR="0030637E" w:rsidRDefault="00000000">
            <w:r>
              <w:rPr>
                <w:sz w:val="20"/>
              </w:rPr>
              <w:t>Data Sensitivity</w:t>
            </w:r>
          </w:p>
        </w:tc>
        <w:tc>
          <w:tcPr>
            <w:tcW w:w="4320" w:type="dxa"/>
          </w:tcPr>
          <w:p w14:paraId="430135B5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Enterprise data: sales pipeline, customer health, account hierarchy, quota, regional performance. Contains employee names, sales figures, and account-level data (PII)</w:t>
            </w:r>
          </w:p>
        </w:tc>
      </w:tr>
      <w:tr w:rsidR="0030637E" w14:paraId="69BF1AE8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45444B" w14:textId="77777777" w:rsidR="0030637E" w:rsidRDefault="00000000">
            <w:r>
              <w:rPr>
                <w:sz w:val="20"/>
              </w:rPr>
              <w:t>Technology Stack</w:t>
            </w:r>
          </w:p>
        </w:tc>
        <w:tc>
          <w:tcPr>
            <w:tcW w:w="4320" w:type="dxa"/>
          </w:tcPr>
          <w:p w14:paraId="4359DEA4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Express.js (Node 18+), React 19, SQL Server (MSSQL), Claude LLM (Opus/Haiku) via Azure AI Foundry, LangGraph, Okta OAuth 2.0 with PKCE</w:t>
            </w:r>
          </w:p>
        </w:tc>
      </w:tr>
      <w:tr w:rsidR="0030637E" w14:paraId="7D1488F7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78349C" w14:textId="77777777" w:rsidR="0030637E" w:rsidRDefault="00000000">
            <w:r>
              <w:rPr>
                <w:sz w:val="20"/>
              </w:rPr>
              <w:t>Threat Surface</w:t>
            </w:r>
          </w:p>
        </w:tc>
        <w:tc>
          <w:tcPr>
            <w:tcW w:w="4320" w:type="dxa"/>
          </w:tcPr>
          <w:p w14:paraId="158727F4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Full request lifecycle: browser -&gt; Express server -&gt; LLM (Azure AI Foundry) -&gt; SQL Server -&gt; browser. Includes LLM prompt injection risks</w:t>
            </w:r>
          </w:p>
        </w:tc>
      </w:tr>
    </w:tbl>
    <w:p w14:paraId="17D756F5" w14:textId="77777777" w:rsidR="0030637E" w:rsidRDefault="00000000">
      <w:r>
        <w:br w:type="page"/>
      </w:r>
    </w:p>
    <w:p w14:paraId="3B2FA5C8" w14:textId="77777777" w:rsidR="0030637E" w:rsidRDefault="00000000">
      <w:pPr>
        <w:pStyle w:val="Heading1"/>
      </w:pPr>
      <w:r>
        <w:lastRenderedPageBreak/>
        <w:t>1.2 Use-Cases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0637E" w14:paraId="386DDA3F" w14:textId="77777777" w:rsidTr="0030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F7CD03" w14:textId="77777777" w:rsidR="0030637E" w:rsidRDefault="00000000">
            <w:r>
              <w:rPr>
                <w:sz w:val="20"/>
              </w:rPr>
              <w:t>#</w:t>
            </w:r>
          </w:p>
        </w:tc>
        <w:tc>
          <w:tcPr>
            <w:tcW w:w="2160" w:type="dxa"/>
          </w:tcPr>
          <w:p w14:paraId="1680C063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Use-Case</w:t>
            </w:r>
          </w:p>
        </w:tc>
        <w:tc>
          <w:tcPr>
            <w:tcW w:w="2160" w:type="dxa"/>
          </w:tcPr>
          <w:p w14:paraId="646156B3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Actor</w:t>
            </w:r>
          </w:p>
        </w:tc>
        <w:tc>
          <w:tcPr>
            <w:tcW w:w="2160" w:type="dxa"/>
          </w:tcPr>
          <w:p w14:paraId="05480ED6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30637E" w14:paraId="52EBA210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5A66B2" w14:textId="77777777" w:rsidR="0030637E" w:rsidRDefault="00000000">
            <w:r>
              <w:rPr>
                <w:sz w:val="20"/>
              </w:rPr>
              <w:t>UC-1</w:t>
            </w:r>
          </w:p>
        </w:tc>
        <w:tc>
          <w:tcPr>
            <w:tcW w:w="2160" w:type="dxa"/>
          </w:tcPr>
          <w:p w14:paraId="4C22A343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Natural language query</w:t>
            </w:r>
          </w:p>
        </w:tc>
        <w:tc>
          <w:tcPr>
            <w:tcW w:w="2160" w:type="dxa"/>
          </w:tcPr>
          <w:p w14:paraId="67DE310E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Authenticated user</w:t>
            </w:r>
          </w:p>
        </w:tc>
        <w:tc>
          <w:tcPr>
            <w:tcW w:w="2160" w:type="dxa"/>
          </w:tcPr>
          <w:p w14:paraId="520CDF9E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types a question in ChatPanel; system classifies intent, generates SQL, executes, returns results + insights</w:t>
            </w:r>
          </w:p>
        </w:tc>
      </w:tr>
      <w:tr w:rsidR="0030637E" w14:paraId="7C6CD7B9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B52EB5" w14:textId="77777777" w:rsidR="0030637E" w:rsidRDefault="00000000">
            <w:r>
              <w:rPr>
                <w:sz w:val="20"/>
              </w:rPr>
              <w:t>UC-2</w:t>
            </w:r>
          </w:p>
        </w:tc>
        <w:tc>
          <w:tcPr>
            <w:tcW w:w="2160" w:type="dxa"/>
          </w:tcPr>
          <w:p w14:paraId="25CDA900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Multi-query decomposition</w:t>
            </w:r>
          </w:p>
        </w:tc>
        <w:tc>
          <w:tcPr>
            <w:tcW w:w="2160" w:type="dxa"/>
          </w:tcPr>
          <w:p w14:paraId="5DD93745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Authenticated user</w:t>
            </w:r>
          </w:p>
        </w:tc>
        <w:tc>
          <w:tcPr>
            <w:tcW w:w="2160" w:type="dxa"/>
          </w:tcPr>
          <w:p w14:paraId="712A3CD6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Complex questions are decomposed into sub-queries run in parallel through the pipeline</w:t>
            </w:r>
          </w:p>
        </w:tc>
      </w:tr>
      <w:tr w:rsidR="0030637E" w14:paraId="460D0EC6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9CC951" w14:textId="77777777" w:rsidR="0030637E" w:rsidRDefault="00000000">
            <w:r>
              <w:rPr>
                <w:sz w:val="20"/>
              </w:rPr>
              <w:t>UC-3</w:t>
            </w:r>
          </w:p>
        </w:tc>
        <w:tc>
          <w:tcPr>
            <w:tcW w:w="2160" w:type="dxa"/>
          </w:tcPr>
          <w:p w14:paraId="77E42507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Dashboard creation</w:t>
            </w:r>
          </w:p>
        </w:tc>
        <w:tc>
          <w:tcPr>
            <w:tcW w:w="2160" w:type="dxa"/>
          </w:tcPr>
          <w:p w14:paraId="066D8072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Authenticated user</w:t>
            </w:r>
          </w:p>
        </w:tc>
        <w:tc>
          <w:tcPr>
            <w:tcW w:w="2160" w:type="dxa"/>
          </w:tcPr>
          <w:p w14:paraId="31E5557B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DASHBOARD-intent requests generate interactive tile specs with slicers; paginated data via /dashboard-data</w:t>
            </w:r>
          </w:p>
        </w:tc>
      </w:tr>
      <w:tr w:rsidR="0030637E" w14:paraId="2A828076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FC9984" w14:textId="77777777" w:rsidR="0030637E" w:rsidRDefault="00000000">
            <w:r>
              <w:rPr>
                <w:sz w:val="20"/>
              </w:rPr>
              <w:t>UC-4</w:t>
            </w:r>
          </w:p>
        </w:tc>
        <w:tc>
          <w:tcPr>
            <w:tcW w:w="2160" w:type="dxa"/>
          </w:tcPr>
          <w:p w14:paraId="5E9A6A1E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Follow-up / conversation</w:t>
            </w:r>
          </w:p>
        </w:tc>
        <w:tc>
          <w:tcPr>
            <w:tcW w:w="2160" w:type="dxa"/>
          </w:tcPr>
          <w:p w14:paraId="64E5E2D4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Authenticated user</w:t>
            </w:r>
          </w:p>
        </w:tc>
        <w:tc>
          <w:tcPr>
            <w:tcW w:w="2160" w:type="dxa"/>
          </w:tcPr>
          <w:p w14:paraId="623BC85D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Follow-up questions reuse prior SQL as template; conversation context in session memory</w:t>
            </w:r>
          </w:p>
        </w:tc>
      </w:tr>
      <w:tr w:rsidR="0030637E" w14:paraId="4BAECF7F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86FF30" w14:textId="77777777" w:rsidR="0030637E" w:rsidRDefault="00000000">
            <w:r>
              <w:rPr>
                <w:sz w:val="20"/>
              </w:rPr>
              <w:t>UC-5</w:t>
            </w:r>
          </w:p>
        </w:tc>
        <w:tc>
          <w:tcPr>
            <w:tcW w:w="2160" w:type="dxa"/>
          </w:tcPr>
          <w:p w14:paraId="34F8C9DA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impersonation (RLS)</w:t>
            </w:r>
          </w:p>
        </w:tc>
        <w:tc>
          <w:tcPr>
            <w:tcW w:w="2160" w:type="dxa"/>
          </w:tcPr>
          <w:p w14:paraId="47647BF3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Authenticated user</w:t>
            </w:r>
          </w:p>
        </w:tc>
        <w:tc>
          <w:tcPr>
            <w:tcW w:w="2160" w:type="dxa"/>
          </w:tcPr>
          <w:p w14:paraId="74F3E540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selects another person's identity to scope data via dynamic RLS injection</w:t>
            </w:r>
          </w:p>
        </w:tc>
      </w:tr>
      <w:tr w:rsidR="0030637E" w14:paraId="186620F9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5B0FBC" w14:textId="77777777" w:rsidR="0030637E" w:rsidRDefault="00000000">
            <w:r>
              <w:rPr>
                <w:sz w:val="20"/>
              </w:rPr>
              <w:t>UC-6</w:t>
            </w:r>
          </w:p>
        </w:tc>
        <w:tc>
          <w:tcPr>
            <w:tcW w:w="2160" w:type="dxa"/>
          </w:tcPr>
          <w:p w14:paraId="1C77558C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Login / authentication</w:t>
            </w:r>
          </w:p>
        </w:tc>
        <w:tc>
          <w:tcPr>
            <w:tcW w:w="2160" w:type="dxa"/>
          </w:tcPr>
          <w:p w14:paraId="2919A2D1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Any user</w:t>
            </w:r>
          </w:p>
        </w:tc>
        <w:tc>
          <w:tcPr>
            <w:tcW w:w="2160" w:type="dxa"/>
          </w:tcPr>
          <w:p w14:paraId="5788064A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Okta OAuth 2.0 PKCE flow: browser redirects to Okta, code exchange, session creation</w:t>
            </w:r>
          </w:p>
        </w:tc>
      </w:tr>
      <w:tr w:rsidR="0030637E" w14:paraId="4930198B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0BAD00" w14:textId="77777777" w:rsidR="0030637E" w:rsidRDefault="00000000">
            <w:r>
              <w:rPr>
                <w:sz w:val="20"/>
              </w:rPr>
              <w:t>UC-7</w:t>
            </w:r>
          </w:p>
        </w:tc>
        <w:tc>
          <w:tcPr>
            <w:tcW w:w="2160" w:type="dxa"/>
          </w:tcPr>
          <w:p w14:paraId="57F8A9D9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View checkpoint history</w:t>
            </w:r>
          </w:p>
        </w:tc>
        <w:tc>
          <w:tcPr>
            <w:tcW w:w="2160" w:type="dxa"/>
          </w:tcPr>
          <w:p w14:paraId="7998C34B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Authenticated user</w:t>
            </w:r>
          </w:p>
        </w:tc>
        <w:tc>
          <w:tcPr>
            <w:tcW w:w="2160" w:type="dxa"/>
          </w:tcPr>
          <w:p w14:paraId="74890FCD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Retrieve LangGraph checkpoint history for a conversation thread</w:t>
            </w:r>
          </w:p>
        </w:tc>
      </w:tr>
      <w:tr w:rsidR="0030637E" w14:paraId="3193082D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50BCE4" w14:textId="77777777" w:rsidR="0030637E" w:rsidRDefault="00000000">
            <w:r>
              <w:rPr>
                <w:sz w:val="20"/>
              </w:rPr>
              <w:t>UC-8</w:t>
            </w:r>
          </w:p>
        </w:tc>
        <w:tc>
          <w:tcPr>
            <w:tcW w:w="2160" w:type="dxa"/>
          </w:tcPr>
          <w:p w14:paraId="156B570A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Health monitoring</w:t>
            </w:r>
          </w:p>
        </w:tc>
        <w:tc>
          <w:tcPr>
            <w:tcW w:w="2160" w:type="dxa"/>
          </w:tcPr>
          <w:p w14:paraId="51F6D6CD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Ops / monitoring</w:t>
            </w:r>
          </w:p>
        </w:tc>
        <w:tc>
          <w:tcPr>
            <w:tcW w:w="2160" w:type="dxa"/>
          </w:tcPr>
          <w:p w14:paraId="059B4AD9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Unauthenticated GET /api/health checks server, DB, and LLM connectivity</w:t>
            </w:r>
          </w:p>
        </w:tc>
      </w:tr>
      <w:tr w:rsidR="0030637E" w14:paraId="382A7ED3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AD79AA" w14:textId="77777777" w:rsidR="0030637E" w:rsidRDefault="00000000">
            <w:r>
              <w:rPr>
                <w:sz w:val="20"/>
              </w:rPr>
              <w:t>UC-9</w:t>
            </w:r>
          </w:p>
        </w:tc>
        <w:tc>
          <w:tcPr>
            <w:tcW w:w="2160" w:type="dxa"/>
          </w:tcPr>
          <w:p w14:paraId="4A216E5C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Knowledge harvesting</w:t>
            </w:r>
          </w:p>
        </w:tc>
        <w:tc>
          <w:tcPr>
            <w:tcW w:w="2160" w:type="dxa"/>
          </w:tcPr>
          <w:p w14:paraId="7F93A625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 (CLI)</w:t>
            </w:r>
          </w:p>
        </w:tc>
        <w:tc>
          <w:tcPr>
            <w:tcW w:w="2160" w:type="dxa"/>
          </w:tcPr>
          <w:p w14:paraId="5E59DAC4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Offline scripts regenerate schema knowledge and distinct values from the database</w:t>
            </w:r>
          </w:p>
        </w:tc>
      </w:tr>
    </w:tbl>
    <w:p w14:paraId="51503486" w14:textId="77777777" w:rsidR="0030637E" w:rsidRDefault="00000000">
      <w:r>
        <w:br w:type="page"/>
      </w:r>
    </w:p>
    <w:p w14:paraId="0CFBEAA6" w14:textId="77777777" w:rsidR="0030637E" w:rsidRDefault="00000000">
      <w:pPr>
        <w:pStyle w:val="Heading1"/>
      </w:pPr>
      <w:r>
        <w:lastRenderedPageBreak/>
        <w:t>1.3 Components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1664"/>
        <w:gridCol w:w="2109"/>
        <w:gridCol w:w="1748"/>
        <w:gridCol w:w="3335"/>
      </w:tblGrid>
      <w:tr w:rsidR="0030637E" w14:paraId="3D1DAE02" w14:textId="77777777" w:rsidTr="0030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65A059" w14:textId="77777777" w:rsidR="0030637E" w:rsidRDefault="00000000">
            <w:r>
              <w:rPr>
                <w:sz w:val="20"/>
              </w:rPr>
              <w:t>Component</w:t>
            </w:r>
          </w:p>
        </w:tc>
        <w:tc>
          <w:tcPr>
            <w:tcW w:w="2160" w:type="dxa"/>
          </w:tcPr>
          <w:p w14:paraId="50C53918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Technology</w:t>
            </w:r>
          </w:p>
        </w:tc>
        <w:tc>
          <w:tcPr>
            <w:tcW w:w="2160" w:type="dxa"/>
          </w:tcPr>
          <w:p w14:paraId="392C217D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2160" w:type="dxa"/>
          </w:tcPr>
          <w:p w14:paraId="6D0D9518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Location</w:t>
            </w:r>
          </w:p>
        </w:tc>
      </w:tr>
      <w:tr w:rsidR="0030637E" w14:paraId="194ED65F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A958F8" w14:textId="77777777" w:rsidR="0030637E" w:rsidRDefault="00000000">
            <w:r>
              <w:rPr>
                <w:sz w:val="20"/>
              </w:rPr>
              <w:t>Client SPA</w:t>
            </w:r>
          </w:p>
        </w:tc>
        <w:tc>
          <w:tcPr>
            <w:tcW w:w="2160" w:type="dxa"/>
          </w:tcPr>
          <w:p w14:paraId="19C6FE8F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React 19, Vite, Tailwind CSS v4</w:t>
            </w:r>
          </w:p>
        </w:tc>
        <w:tc>
          <w:tcPr>
            <w:tcW w:w="2160" w:type="dxa"/>
          </w:tcPr>
          <w:p w14:paraId="02206CF9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Chat interface, dashboard renderer, agent trace viewer</w:t>
            </w:r>
          </w:p>
        </w:tc>
        <w:tc>
          <w:tcPr>
            <w:tcW w:w="2160" w:type="dxa"/>
          </w:tcPr>
          <w:p w14:paraId="310148B3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client/</w:t>
            </w:r>
          </w:p>
        </w:tc>
      </w:tr>
      <w:tr w:rsidR="0030637E" w14:paraId="5926CB0C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82AEBE" w14:textId="77777777" w:rsidR="0030637E" w:rsidRDefault="00000000">
            <w:r>
              <w:rPr>
                <w:sz w:val="20"/>
              </w:rPr>
              <w:t>API Server</w:t>
            </w:r>
          </w:p>
        </w:tc>
        <w:tc>
          <w:tcPr>
            <w:tcW w:w="2160" w:type="dxa"/>
          </w:tcPr>
          <w:p w14:paraId="3076534A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Express.js 4, Node 18+ (CommonJS)</w:t>
            </w:r>
          </w:p>
        </w:tc>
        <w:tc>
          <w:tcPr>
            <w:tcW w:w="2160" w:type="dxa"/>
          </w:tcPr>
          <w:p w14:paraId="4666146D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REST + SSE API, session management, middleware</w:t>
            </w:r>
          </w:p>
        </w:tc>
        <w:tc>
          <w:tcPr>
            <w:tcW w:w="2160" w:type="dxa"/>
          </w:tcPr>
          <w:p w14:paraId="552A7712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server/index.js, server/routes/</w:t>
            </w:r>
          </w:p>
        </w:tc>
      </w:tr>
      <w:tr w:rsidR="0030637E" w14:paraId="612E9438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487F93" w14:textId="77777777" w:rsidR="0030637E" w:rsidRDefault="00000000">
            <w:r>
              <w:rPr>
                <w:sz w:val="20"/>
              </w:rPr>
              <w:t>Auth Module</w:t>
            </w:r>
          </w:p>
        </w:tc>
        <w:tc>
          <w:tcPr>
            <w:tcW w:w="2160" w:type="dxa"/>
          </w:tcPr>
          <w:p w14:paraId="3852F9AD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Okta OAuth 2.0 + PKCE, express-session</w:t>
            </w:r>
          </w:p>
        </w:tc>
        <w:tc>
          <w:tcPr>
            <w:tcW w:w="2160" w:type="dxa"/>
          </w:tcPr>
          <w:p w14:paraId="6241426E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Login flow, session cookies, LDAP allowlist</w:t>
            </w:r>
          </w:p>
        </w:tc>
        <w:tc>
          <w:tcPr>
            <w:tcW w:w="2160" w:type="dxa"/>
          </w:tcPr>
          <w:p w14:paraId="7C9E54F7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server/auth/, server/routes/auth.js</w:t>
            </w:r>
          </w:p>
        </w:tc>
      </w:tr>
      <w:tr w:rsidR="0030637E" w14:paraId="7CD9054A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F9185C" w14:textId="77777777" w:rsidR="0030637E" w:rsidRDefault="00000000">
            <w:r>
              <w:rPr>
                <w:sz w:val="20"/>
              </w:rPr>
              <w:t>LangGraph Workflow</w:t>
            </w:r>
          </w:p>
        </w:tc>
        <w:tc>
          <w:tcPr>
            <w:tcW w:w="2160" w:type="dxa"/>
          </w:tcPr>
          <w:p w14:paraId="39287077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@langchain/langgraph StateGraph</w:t>
            </w:r>
          </w:p>
        </w:tc>
        <w:tc>
          <w:tcPr>
            <w:tcW w:w="2160" w:type="dxa"/>
          </w:tcPr>
          <w:p w14:paraId="5F6F6669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16-node multi-agent pipeline with checkpointing</w:t>
            </w:r>
          </w:p>
        </w:tc>
        <w:tc>
          <w:tcPr>
            <w:tcW w:w="2160" w:type="dxa"/>
          </w:tcPr>
          <w:p w14:paraId="4FB8BA89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server/graph/</w:t>
            </w:r>
          </w:p>
        </w:tc>
      </w:tr>
      <w:tr w:rsidR="0030637E" w14:paraId="3A081A7E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ACDAD3" w14:textId="77777777" w:rsidR="0030637E" w:rsidRDefault="00000000">
            <w:r>
              <w:rPr>
                <w:sz w:val="20"/>
              </w:rPr>
              <w:t>Research Agent</w:t>
            </w:r>
          </w:p>
        </w:tc>
        <w:tc>
          <w:tcPr>
            <w:tcW w:w="2160" w:type="dxa"/>
          </w:tcPr>
          <w:p w14:paraId="7E539CB3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Claude Haiku via Azure AI Foundry</w:t>
            </w:r>
          </w:p>
        </w:tc>
        <w:tc>
          <w:tcPr>
            <w:tcW w:w="2160" w:type="dxa"/>
          </w:tcPr>
          <w:p w14:paraId="68AF8D3D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Schema discovery with 6 tools</w:t>
            </w:r>
          </w:p>
        </w:tc>
        <w:tc>
          <w:tcPr>
            <w:tcW w:w="2160" w:type="dxa"/>
          </w:tcPr>
          <w:p w14:paraId="31CA5413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server/graph/nodes/researchAgent.js</w:t>
            </w:r>
          </w:p>
        </w:tc>
      </w:tr>
      <w:tr w:rsidR="0030637E" w14:paraId="73B5A32C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ED3973" w14:textId="77777777" w:rsidR="0030637E" w:rsidRDefault="00000000">
            <w:r>
              <w:rPr>
                <w:sz w:val="20"/>
              </w:rPr>
              <w:t>SQL Writer Agent</w:t>
            </w:r>
          </w:p>
        </w:tc>
        <w:tc>
          <w:tcPr>
            <w:tcW w:w="2160" w:type="dxa"/>
          </w:tcPr>
          <w:p w14:paraId="1EC1DD47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Claude Haiku via Azure AI Foundry</w:t>
            </w:r>
          </w:p>
        </w:tc>
        <w:tc>
          <w:tcPr>
            <w:tcW w:w="2160" w:type="dxa"/>
          </w:tcPr>
          <w:p w14:paraId="0E52A0DF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SQL generation with 16 tools</w:t>
            </w:r>
          </w:p>
        </w:tc>
        <w:tc>
          <w:tcPr>
            <w:tcW w:w="2160" w:type="dxa"/>
          </w:tcPr>
          <w:p w14:paraId="12F247B5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server/graph/nodes/sqlWriterAgent.js</w:t>
            </w:r>
          </w:p>
        </w:tc>
      </w:tr>
      <w:tr w:rsidR="0030637E" w14:paraId="0E2A0574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41C693" w14:textId="77777777" w:rsidR="0030637E" w:rsidRDefault="00000000">
            <w:r>
              <w:rPr>
                <w:sz w:val="20"/>
              </w:rPr>
              <w:t>RLS Injector</w:t>
            </w:r>
          </w:p>
        </w:tc>
        <w:tc>
          <w:tcPr>
            <w:tcW w:w="2160" w:type="dxa"/>
          </w:tcPr>
          <w:p w14:paraId="686BA4FB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Custom JS (regex-based SQL rewriting)</w:t>
            </w:r>
          </w:p>
        </w:tc>
        <w:tc>
          <w:tcPr>
            <w:tcW w:w="2160" w:type="dxa"/>
          </w:tcPr>
          <w:p w14:paraId="04A51824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Automatic WHERE-clause injection for 8 RLS-protected tables</w:t>
            </w:r>
          </w:p>
        </w:tc>
        <w:tc>
          <w:tcPr>
            <w:tcW w:w="2160" w:type="dxa"/>
          </w:tcPr>
          <w:p w14:paraId="4C9BC038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server/utils/rlsInjector.js</w:t>
            </w:r>
          </w:p>
        </w:tc>
      </w:tr>
      <w:tr w:rsidR="0030637E" w14:paraId="4F24F839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1FF633" w14:textId="77777777" w:rsidR="0030637E" w:rsidRDefault="00000000">
            <w:r>
              <w:rPr>
                <w:sz w:val="20"/>
              </w:rPr>
              <w:t>Validation Pipeline</w:t>
            </w:r>
          </w:p>
        </w:tc>
        <w:tc>
          <w:tcPr>
            <w:tcW w:w="2160" w:type="dxa"/>
          </w:tcPr>
          <w:p w14:paraId="4E34F22C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RLS + Syntax + Schema + Semantic (LLM)</w:t>
            </w:r>
          </w:p>
        </w:tc>
        <w:tc>
          <w:tcPr>
            <w:tcW w:w="2160" w:type="dxa"/>
          </w:tcPr>
          <w:p w14:paraId="603B4E56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4-pass SQL validation before execution</w:t>
            </w:r>
          </w:p>
        </w:tc>
        <w:tc>
          <w:tcPr>
            <w:tcW w:w="2160" w:type="dxa"/>
          </w:tcPr>
          <w:p w14:paraId="5E39169A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server/validation/</w:t>
            </w:r>
          </w:p>
        </w:tc>
      </w:tr>
      <w:tr w:rsidR="0030637E" w14:paraId="7D9F3C8D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537A39" w14:textId="77777777" w:rsidR="0030637E" w:rsidRDefault="00000000">
            <w:r>
              <w:rPr>
                <w:sz w:val="20"/>
              </w:rPr>
              <w:t>Query Executor</w:t>
            </w:r>
          </w:p>
        </w:tc>
        <w:tc>
          <w:tcPr>
            <w:tcW w:w="2160" w:type="dxa"/>
          </w:tcPr>
          <w:p w14:paraId="1584BC8B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mssql package (TDS protocol)</w:t>
            </w:r>
          </w:p>
        </w:tc>
        <w:tc>
          <w:tcPr>
            <w:tcW w:w="2160" w:type="dxa"/>
          </w:tcPr>
          <w:p w14:paraId="2041E030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Executes validated SQL with TOP row limit and timeout</w:t>
            </w:r>
          </w:p>
        </w:tc>
        <w:tc>
          <w:tcPr>
            <w:tcW w:w="2160" w:type="dxa"/>
          </w:tcPr>
          <w:p w14:paraId="1A42540D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server/services/queryExecutor.js</w:t>
            </w:r>
          </w:p>
        </w:tc>
      </w:tr>
      <w:tr w:rsidR="0030637E" w14:paraId="7B8D9250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E2F883" w14:textId="77777777" w:rsidR="0030637E" w:rsidRDefault="00000000">
            <w:r>
              <w:rPr>
                <w:sz w:val="20"/>
              </w:rPr>
              <w:t>Knowledge Layer</w:t>
            </w:r>
          </w:p>
        </w:tc>
        <w:tc>
          <w:tcPr>
            <w:tcW w:w="2160" w:type="dxa"/>
          </w:tcPr>
          <w:p w14:paraId="7E64AD33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JSON + Markdown, in-memory keyword index</w:t>
            </w:r>
          </w:p>
        </w:tc>
        <w:tc>
          <w:tcPr>
            <w:tcW w:w="2160" w:type="dxa"/>
          </w:tcPr>
          <w:p w14:paraId="77558824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Schema, business rules, joins, KPIs, distinct values, examples</w:t>
            </w:r>
          </w:p>
        </w:tc>
        <w:tc>
          <w:tcPr>
            <w:tcW w:w="2160" w:type="dxa"/>
          </w:tcPr>
          <w:p w14:paraId="2754CEC8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server/vectordb/, server/context/knowledge/</w:t>
            </w:r>
          </w:p>
        </w:tc>
      </w:tr>
      <w:tr w:rsidR="0030637E" w14:paraId="5EA4B6F0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330818" w14:textId="77777777" w:rsidR="0030637E" w:rsidRDefault="00000000">
            <w:r>
              <w:rPr>
                <w:sz w:val="20"/>
              </w:rPr>
              <w:t>Session Memory</w:t>
            </w:r>
          </w:p>
        </w:tc>
        <w:tc>
          <w:tcPr>
            <w:tcW w:w="2160" w:type="dxa"/>
          </w:tcPr>
          <w:p w14:paraId="1DCA2C1B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In-memory Map + LangGraph MemorySaver</w:t>
            </w:r>
          </w:p>
        </w:tc>
        <w:tc>
          <w:tcPr>
            <w:tcW w:w="2160" w:type="dxa"/>
          </w:tcPr>
          <w:p w14:paraId="700AC1CD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Per-session query and correction history</w:t>
            </w:r>
          </w:p>
        </w:tc>
        <w:tc>
          <w:tcPr>
            <w:tcW w:w="2160" w:type="dxa"/>
          </w:tcPr>
          <w:p w14:paraId="67B9D170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server/memory/sessionMemory.js</w:t>
            </w:r>
          </w:p>
        </w:tc>
      </w:tr>
      <w:tr w:rsidR="0030637E" w14:paraId="5A44BB88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0AFBB0" w14:textId="77777777" w:rsidR="0030637E" w:rsidRDefault="00000000">
            <w:r>
              <w:rPr>
                <w:sz w:val="20"/>
              </w:rPr>
              <w:t>Database</w:t>
            </w:r>
          </w:p>
        </w:tc>
        <w:tc>
          <w:tcPr>
            <w:tcW w:w="2160" w:type="dxa"/>
          </w:tcPr>
          <w:p w14:paraId="70667B5B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SQL Server (MSSQL) via TDS</w:t>
            </w:r>
          </w:p>
        </w:tc>
        <w:tc>
          <w:tcPr>
            <w:tcW w:w="2160" w:type="dxa"/>
          </w:tcPr>
          <w:p w14:paraId="26974BF8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Enterprise data warehouse (external)</w:t>
            </w:r>
          </w:p>
        </w:tc>
        <w:tc>
          <w:tcPr>
            <w:tcW w:w="2160" w:type="dxa"/>
          </w:tcPr>
          <w:p w14:paraId="154A30F4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server/config/database.js</w:t>
            </w:r>
          </w:p>
        </w:tc>
      </w:tr>
      <w:tr w:rsidR="0030637E" w14:paraId="6D2C9C83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DB47C5" w14:textId="77777777" w:rsidR="0030637E" w:rsidRDefault="00000000">
            <w:r>
              <w:rPr>
                <w:sz w:val="20"/>
              </w:rPr>
              <w:t>LLM Service</w:t>
            </w:r>
          </w:p>
        </w:tc>
        <w:tc>
          <w:tcPr>
            <w:tcW w:w="2160" w:type="dxa"/>
          </w:tcPr>
          <w:p w14:paraId="0C5D119C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Claude Opus &amp; Haiku via Azure AI Foundry</w:t>
            </w:r>
          </w:p>
        </w:tc>
        <w:tc>
          <w:tcPr>
            <w:tcW w:w="2160" w:type="dxa"/>
          </w:tcPr>
          <w:p w14:paraId="69793442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Text generation, structured output, semantic </w:t>
            </w:r>
            <w:r>
              <w:rPr>
                <w:sz w:val="20"/>
              </w:rPr>
              <w:lastRenderedPageBreak/>
              <w:t>validation (external)</w:t>
            </w:r>
          </w:p>
        </w:tc>
        <w:tc>
          <w:tcPr>
            <w:tcW w:w="2160" w:type="dxa"/>
          </w:tcPr>
          <w:p w14:paraId="69D6B6B8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server/config/llm.js</w:t>
            </w:r>
          </w:p>
        </w:tc>
      </w:tr>
      <w:tr w:rsidR="0030637E" w14:paraId="267510C0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7D4E77" w14:textId="77777777" w:rsidR="0030637E" w:rsidRDefault="00000000">
            <w:r>
              <w:rPr>
                <w:sz w:val="20"/>
              </w:rPr>
              <w:t>Security Headers</w:t>
            </w:r>
          </w:p>
        </w:tc>
        <w:tc>
          <w:tcPr>
            <w:tcW w:w="2160" w:type="dxa"/>
          </w:tcPr>
          <w:p w14:paraId="59381541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Helmet.js v8</w:t>
            </w:r>
          </w:p>
        </w:tc>
        <w:tc>
          <w:tcPr>
            <w:tcW w:w="2160" w:type="dxa"/>
          </w:tcPr>
          <w:p w14:paraId="57943947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X-Frame-Options, HSTS, CSP, X-Content-Type-Options</w:t>
            </w:r>
          </w:p>
        </w:tc>
        <w:tc>
          <w:tcPr>
            <w:tcW w:w="2160" w:type="dxa"/>
          </w:tcPr>
          <w:p w14:paraId="6C662A63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server/index.js</w:t>
            </w:r>
          </w:p>
        </w:tc>
      </w:tr>
    </w:tbl>
    <w:p w14:paraId="74106818" w14:textId="77777777" w:rsidR="0030637E" w:rsidRDefault="00000000">
      <w:r>
        <w:br w:type="page"/>
      </w:r>
    </w:p>
    <w:p w14:paraId="34765276" w14:textId="77777777" w:rsidR="0030637E" w:rsidRDefault="00000000">
      <w:pPr>
        <w:pStyle w:val="Heading1"/>
      </w:pPr>
      <w:r>
        <w:lastRenderedPageBreak/>
        <w:t>1.4 Architecture</w:t>
      </w:r>
    </w:p>
    <w:p w14:paraId="3A464884" w14:textId="77777777" w:rsidR="0030637E" w:rsidRDefault="00000000">
      <w:pPr>
        <w:pStyle w:val="Heading2"/>
      </w:pPr>
      <w:r>
        <w:t>Architecture Diagram</w:t>
      </w:r>
    </w:p>
    <w:p w14:paraId="3558CD04" w14:textId="77777777" w:rsidR="0030637E" w:rsidRDefault="00000000">
      <w:pPr>
        <w:jc w:val="center"/>
      </w:pPr>
      <w:r>
        <w:rPr>
          <w:noProof/>
        </w:rPr>
        <w:drawing>
          <wp:inline distT="0" distB="0" distL="0" distR="0" wp14:anchorId="1341B453" wp14:editId="5AAF89CD">
            <wp:extent cx="5943600" cy="6425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DCDC" w14:textId="77777777" w:rsidR="0030637E" w:rsidRDefault="00000000">
      <w:pPr>
        <w:pStyle w:val="Heading2"/>
      </w:pPr>
      <w:r>
        <w:t>Architecture Summary</w:t>
      </w:r>
    </w:p>
    <w:p w14:paraId="50CEA58F" w14:textId="77777777" w:rsidR="0030637E" w:rsidRDefault="00000000">
      <w:r>
        <w:t>Monorepo with two packages:</w:t>
      </w:r>
    </w:p>
    <w:p w14:paraId="22B23D49" w14:textId="77777777" w:rsidR="0030637E" w:rsidRDefault="00000000">
      <w:pPr>
        <w:pStyle w:val="ListBullet"/>
      </w:pPr>
      <w:r>
        <w:t>server/ — Express.js + LangGraph backend (CommonJS, Node 18+)</w:t>
      </w:r>
    </w:p>
    <w:p w14:paraId="2AE5E74C" w14:textId="77777777" w:rsidR="0030637E" w:rsidRDefault="00000000">
      <w:pPr>
        <w:pStyle w:val="ListBullet"/>
      </w:pPr>
      <w:r>
        <w:t>client/ — React 19 + Vite + Tailwind CSS v4 frontend (ESM)</w:t>
      </w:r>
    </w:p>
    <w:p w14:paraId="50E716EA" w14:textId="77777777" w:rsidR="0030637E" w:rsidRDefault="00000000">
      <w:r>
        <w:t>Deployment model:</w:t>
      </w:r>
    </w:p>
    <w:p w14:paraId="4C66F3B6" w14:textId="77777777" w:rsidR="0030637E" w:rsidRDefault="00000000">
      <w:pPr>
        <w:pStyle w:val="ListBullet"/>
      </w:pPr>
      <w:r>
        <w:t>Client builds to server/public/ for production; dev uses Vite proxy on port 5174 -&gt; Express on port 5000</w:t>
      </w:r>
    </w:p>
    <w:p w14:paraId="24A06BC1" w14:textId="77777777" w:rsidR="0030637E" w:rsidRDefault="00000000">
      <w:pPr>
        <w:pStyle w:val="ListBullet"/>
      </w:pPr>
      <w:r>
        <w:t>Single Express process (no microservices)</w:t>
      </w:r>
    </w:p>
    <w:p w14:paraId="39528E66" w14:textId="77777777" w:rsidR="0030637E" w:rsidRDefault="00000000">
      <w:pPr>
        <w:pStyle w:val="ListBullet"/>
      </w:pPr>
      <w:r>
        <w:t>LangGraph MemorySaver checkpointer for conversation state (in-memory, not persisted across restarts)</w:t>
      </w:r>
    </w:p>
    <w:p w14:paraId="2F2DBD3E" w14:textId="77777777" w:rsidR="0030637E" w:rsidRDefault="00000000">
      <w:r>
        <w:t>External dependencies:</w:t>
      </w:r>
    </w:p>
    <w:p w14:paraId="08C1B35E" w14:textId="77777777" w:rsidR="0030637E" w:rsidRDefault="00000000">
      <w:pPr>
        <w:pStyle w:val="ListBullet"/>
      </w:pPr>
      <w:r>
        <w:t>Okta IdP — OAuth 2.0 authentication with PKCE</w:t>
      </w:r>
    </w:p>
    <w:p w14:paraId="0A0AC756" w14:textId="77777777" w:rsidR="0030637E" w:rsidRDefault="00000000">
      <w:pPr>
        <w:pStyle w:val="ListBullet"/>
      </w:pPr>
      <w:r>
        <w:t>Azure AI Foundry — Claude LLM API. Two model profiles: Opus (quality) and Haiku (fast)</w:t>
      </w:r>
    </w:p>
    <w:p w14:paraId="5A8DEBD5" w14:textId="77777777" w:rsidR="0030637E" w:rsidRDefault="00000000">
      <w:pPr>
        <w:pStyle w:val="ListBullet"/>
      </w:pPr>
      <w:r>
        <w:t>SQL Server (MSSQL) — Single connection pool (min: 0, max: 10, 60s request timeout)</w:t>
      </w:r>
    </w:p>
    <w:p w14:paraId="119D300F" w14:textId="77777777" w:rsidR="0030637E" w:rsidRDefault="00000000">
      <w:pPr>
        <w:pStyle w:val="Heading3"/>
      </w:pPr>
      <w:r>
        <w:t>Core Pipeline (LangGraph StateGraph)</w:t>
      </w:r>
    </w:p>
    <w:p w14:paraId="56497595" w14:textId="77777777" w:rsidR="0030637E" w:rsidRDefault="00000000">
      <w:r>
        <w:rPr>
          <w:rFonts w:ascii="Consolas" w:hAnsi="Consolas"/>
          <w:sz w:val="20"/>
        </w:rPr>
        <w:t>Classify → [Decompose] → ResearchAgent → SqlWriterAgent → InjectRLS → Validate → Execute → CheckResults → [AccumulateResult] → Present</w:t>
      </w:r>
    </w:p>
    <w:p w14:paraId="5B30AF91" w14:textId="77777777" w:rsidR="0030637E" w:rsidRDefault="00000000">
      <w:pPr>
        <w:pStyle w:val="ListBullet"/>
      </w:pPr>
      <w:r>
        <w:t>Classify determines intent (SQL_QUERY, DASHBOARD, GENERAL_CHAT, CLARIFICATION) and match type (exact, partial, followup, none)</w:t>
      </w:r>
    </w:p>
    <w:p w14:paraId="75CC30BA" w14:textId="77777777" w:rsidR="0030637E" w:rsidRDefault="00000000">
      <w:pPr>
        <w:pStyle w:val="ListBullet"/>
      </w:pPr>
      <w:r>
        <w:t>Exact template matches skip research + writing; partial matches skip research only</w:t>
      </w:r>
    </w:p>
    <w:p w14:paraId="357654B8" w14:textId="77777777" w:rsidR="0030637E" w:rsidRDefault="00000000">
      <w:pPr>
        <w:pStyle w:val="ListBullet"/>
      </w:pPr>
      <w:r>
        <w:t>Complex questions get decomposed into sub-queries via parallelSubQueryPipeline</w:t>
      </w:r>
    </w:p>
    <w:p w14:paraId="179CE825" w14:textId="77777777" w:rsidR="0030637E" w:rsidRDefault="00000000">
      <w:pPr>
        <w:pStyle w:val="ListBullet"/>
      </w:pPr>
      <w:r>
        <w:t>Failed validations route to correct (up to 3 retry rounds)</w:t>
      </w:r>
    </w:p>
    <w:p w14:paraId="798289FC" w14:textId="77777777" w:rsidR="0030637E" w:rsidRDefault="00000000">
      <w:pPr>
        <w:pStyle w:val="ListBullet"/>
      </w:pPr>
      <w:r>
        <w:t>Empty results trigger diagnoseEmptyResults which can auto-rewrite and retry</w:t>
      </w:r>
    </w:p>
    <w:p w14:paraId="1FF491BE" w14:textId="77777777" w:rsidR="0030637E" w:rsidRDefault="00000000">
      <w:pPr>
        <w:pStyle w:val="ListBullet"/>
      </w:pPr>
      <w:r>
        <w:t>Dashboard intent routes to dashboardAgent which builds interactive tile specs</w:t>
      </w:r>
    </w:p>
    <w:p w14:paraId="0487EFFB" w14:textId="77777777" w:rsidR="0030637E" w:rsidRDefault="00000000">
      <w:r>
        <w:br w:type="page"/>
      </w:r>
    </w:p>
    <w:p w14:paraId="6E0E2E5F" w14:textId="77777777" w:rsidR="0030637E" w:rsidRDefault="00000000">
      <w:pPr>
        <w:pStyle w:val="Heading2"/>
      </w:pPr>
      <w:r>
        <w:lastRenderedPageBreak/>
        <w:t>1.4.1 Data Flows</w:t>
      </w:r>
    </w:p>
    <w:p w14:paraId="3115E993" w14:textId="77777777" w:rsidR="0030637E" w:rsidRDefault="00000000">
      <w:pPr>
        <w:pStyle w:val="Heading3"/>
      </w:pPr>
      <w:r>
        <w:t>Authentication Flow</w:t>
      </w:r>
    </w:p>
    <w:p w14:paraId="30AE7802" w14:textId="77777777" w:rsidR="0030637E" w:rsidRDefault="00000000">
      <w:pPr>
        <w:jc w:val="center"/>
      </w:pPr>
      <w:r>
        <w:rPr>
          <w:noProof/>
        </w:rPr>
        <w:drawing>
          <wp:inline distT="0" distB="0" distL="0" distR="0" wp14:anchorId="1B46596A" wp14:editId="74E0E61C">
            <wp:extent cx="5943600" cy="68886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uth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A2C5" w14:textId="77777777" w:rsidR="0030637E" w:rsidRDefault="00000000">
      <w:pPr>
        <w:pStyle w:val="ListNumber"/>
      </w:pPr>
      <w:r>
        <w:t>Browser requests GET /login</w:t>
      </w:r>
    </w:p>
    <w:p w14:paraId="6DF72253" w14:textId="77777777" w:rsidR="0030637E" w:rsidRDefault="00000000">
      <w:pPr>
        <w:pStyle w:val="ListNumber"/>
      </w:pPr>
      <w:r>
        <w:t>Server generates PKCE pair (64-byte code_verifier, SHA-256 code_challenge) + random state token</w:t>
      </w:r>
    </w:p>
    <w:p w14:paraId="3CECC449" w14:textId="77777777" w:rsidR="0030637E" w:rsidRDefault="00000000">
      <w:pPr>
        <w:pStyle w:val="ListNumber"/>
      </w:pPr>
      <w:r>
        <w:lastRenderedPageBreak/>
        <w:t>Browser redirected to Okta /authorize with PKCE challenge</w:t>
      </w:r>
    </w:p>
    <w:p w14:paraId="6233015B" w14:textId="77777777" w:rsidR="0030637E" w:rsidRDefault="00000000">
      <w:pPr>
        <w:pStyle w:val="ListNumber"/>
      </w:pPr>
      <w:r>
        <w:t>User authenticates on Okta; Okta redirects back to /implicit/callback?code=X&amp;state=Y</w:t>
      </w:r>
    </w:p>
    <w:p w14:paraId="59C7DBEB" w14:textId="77777777" w:rsidR="0030637E" w:rsidRDefault="00000000">
      <w:pPr>
        <w:pStyle w:val="ListNumber"/>
      </w:pPr>
      <w:r>
        <w:t>Server validates state, exchanges code + code_verifier for tokens via POST /v1/token</w:t>
      </w:r>
    </w:p>
    <w:p w14:paraId="634CBABC" w14:textId="77777777" w:rsidR="0030637E" w:rsidRDefault="00000000">
      <w:pPr>
        <w:pStyle w:val="ListNumber"/>
      </w:pPr>
      <w:r>
        <w:t>Server fetches user profile via GET /v1/userinfo</w:t>
      </w:r>
    </w:p>
    <w:p w14:paraId="11A49B83" w14:textId="77777777" w:rsidR="0030637E" w:rsidRDefault="00000000">
      <w:pPr>
        <w:pStyle w:val="ListNumber"/>
      </w:pPr>
      <w:r>
        <w:t>Server checks LDAP against allowedUsers.json, creates session, sets autoagents.sid cookie</w:t>
      </w:r>
    </w:p>
    <w:p w14:paraId="72EEA290" w14:textId="77777777" w:rsidR="0030637E" w:rsidRDefault="00000000">
      <w:pPr>
        <w:pStyle w:val="Heading3"/>
      </w:pPr>
      <w:r>
        <w:t>Query Lifecycle (Primary Threat Surface)</w:t>
      </w:r>
    </w:p>
    <w:p w14:paraId="47DF746F" w14:textId="77777777" w:rsidR="0030637E" w:rsidRDefault="00000000">
      <w:pPr>
        <w:jc w:val="center"/>
      </w:pPr>
      <w:r>
        <w:rPr>
          <w:noProof/>
        </w:rPr>
        <w:drawing>
          <wp:inline distT="0" distB="0" distL="0" distR="0" wp14:anchorId="72E8BF9F" wp14:editId="660C35EA">
            <wp:extent cx="5943600" cy="58892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query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A58E" w14:textId="77777777" w:rsidR="0030637E" w:rsidRDefault="00000000">
      <w:pPr>
        <w:pStyle w:val="ListNumber"/>
      </w:pPr>
      <w:r>
        <w:t>Browser POSTs question to /api/text-to-sql/analyze-stream (SSE)</w:t>
      </w:r>
    </w:p>
    <w:p w14:paraId="4916339E" w14:textId="77777777" w:rsidR="0030637E" w:rsidRDefault="00000000">
      <w:pPr>
        <w:pStyle w:val="ListNumber"/>
      </w:pPr>
      <w:r>
        <w:t>Auth middleware validates session + LDAP allowlist</w:t>
      </w:r>
    </w:p>
    <w:p w14:paraId="73C717FA" w14:textId="77777777" w:rsidR="0030637E" w:rsidRDefault="00000000">
      <w:pPr>
        <w:pStyle w:val="ListNumber"/>
      </w:pPr>
      <w:r>
        <w:t>Input validation (non-empty question, 5MB body limit)</w:t>
      </w:r>
    </w:p>
    <w:p w14:paraId="37EFBB05" w14:textId="77777777" w:rsidR="0030637E" w:rsidRDefault="00000000">
      <w:pPr>
        <w:pStyle w:val="ListNumber"/>
      </w:pPr>
      <w:r>
        <w:lastRenderedPageBreak/>
        <w:t>LangGraph workflow invoked: classify -&gt; research -&gt; write SQL -&gt; inject RLS -&gt; validate (4-pass) -&gt; execute -&gt; present</w:t>
      </w:r>
    </w:p>
    <w:p w14:paraId="02E6898F" w14:textId="77777777" w:rsidR="0030637E" w:rsidRDefault="00000000">
      <w:pPr>
        <w:pStyle w:val="ListNumber"/>
      </w:pPr>
      <w:r>
        <w:t>SSE events streamed back: thinking, tool_call, tool_result, node_complete, insight_token, done</w:t>
      </w:r>
    </w:p>
    <w:p w14:paraId="6137E526" w14:textId="77777777" w:rsidR="0030637E" w:rsidRDefault="00000000">
      <w:pPr>
        <w:pStyle w:val="ListNumber"/>
      </w:pPr>
      <w:r>
        <w:t>Query results rendered in ChatPanel / DashboardOverlay</w:t>
      </w:r>
    </w:p>
    <w:p w14:paraId="385ED779" w14:textId="77777777" w:rsidR="0030637E" w:rsidRDefault="00000000">
      <w:pPr>
        <w:pStyle w:val="Heading3"/>
      </w:pPr>
      <w:r>
        <w:t>Trust Boundaries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637E" w14:paraId="5C2410C1" w14:textId="77777777" w:rsidTr="0030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7D0052" w14:textId="77777777" w:rsidR="0030637E" w:rsidRDefault="00000000">
            <w:r>
              <w:rPr>
                <w:sz w:val="20"/>
              </w:rPr>
              <w:t>Boundary</w:t>
            </w:r>
          </w:p>
        </w:tc>
        <w:tc>
          <w:tcPr>
            <w:tcW w:w="2880" w:type="dxa"/>
          </w:tcPr>
          <w:p w14:paraId="3B820894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Protocol</w:t>
            </w:r>
          </w:p>
        </w:tc>
        <w:tc>
          <w:tcPr>
            <w:tcW w:w="2880" w:type="dxa"/>
          </w:tcPr>
          <w:p w14:paraId="068FF7DA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Sensitive Data</w:t>
            </w:r>
          </w:p>
        </w:tc>
      </w:tr>
      <w:tr w:rsidR="0030637E" w14:paraId="76E31AF3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A39C8B" w14:textId="77777777" w:rsidR="0030637E" w:rsidRDefault="00000000">
            <w:r>
              <w:rPr>
                <w:sz w:val="20"/>
              </w:rPr>
              <w:t>Browser &lt;-&gt; Express Server</w:t>
            </w:r>
          </w:p>
        </w:tc>
        <w:tc>
          <w:tcPr>
            <w:tcW w:w="2880" w:type="dxa"/>
          </w:tcPr>
          <w:p w14:paraId="15B977EF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HTTPS/TLS, session cookie</w:t>
            </w:r>
          </w:p>
        </w:tc>
        <w:tc>
          <w:tcPr>
            <w:tcW w:w="2880" w:type="dxa"/>
          </w:tcPr>
          <w:p w14:paraId="073AD3FC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Session cookie (httpOnly, secure, sameSite=lax)</w:t>
            </w:r>
          </w:p>
        </w:tc>
      </w:tr>
      <w:tr w:rsidR="0030637E" w14:paraId="431832D2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8DC328" w14:textId="77777777" w:rsidR="0030637E" w:rsidRDefault="00000000">
            <w:r>
              <w:rPr>
                <w:sz w:val="20"/>
              </w:rPr>
              <w:t>Express Server &lt;-&gt; Okta IdP</w:t>
            </w:r>
          </w:p>
        </w:tc>
        <w:tc>
          <w:tcPr>
            <w:tcW w:w="2880" w:type="dxa"/>
          </w:tcPr>
          <w:p w14:paraId="36849825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HTTPS/TLS, OAuth tokens</w:t>
            </w:r>
          </w:p>
        </w:tc>
        <w:tc>
          <w:tcPr>
            <w:tcW w:w="2880" w:type="dxa"/>
          </w:tcPr>
          <w:p w14:paraId="17CD8947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id_token, access_token (stored server-side only)</w:t>
            </w:r>
          </w:p>
        </w:tc>
      </w:tr>
      <w:tr w:rsidR="0030637E" w14:paraId="08A0601A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628DD0" w14:textId="77777777" w:rsidR="0030637E" w:rsidRDefault="00000000">
            <w:r>
              <w:rPr>
                <w:sz w:val="20"/>
              </w:rPr>
              <w:t>Express Server &lt;-&gt; Azure AI Foundry</w:t>
            </w:r>
          </w:p>
        </w:tc>
        <w:tc>
          <w:tcPr>
            <w:tcW w:w="2880" w:type="dxa"/>
          </w:tcPr>
          <w:p w14:paraId="69E73123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HTTPS/TLS, API key in header</w:t>
            </w:r>
          </w:p>
        </w:tc>
        <w:tc>
          <w:tcPr>
            <w:tcW w:w="2880" w:type="dxa"/>
          </w:tcPr>
          <w:p w14:paraId="6554FDFB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API keys (env vars), user questions (prompt injection risk), generated SQL</w:t>
            </w:r>
          </w:p>
        </w:tc>
      </w:tr>
      <w:tr w:rsidR="0030637E" w14:paraId="4C45F4F7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9377BA" w14:textId="77777777" w:rsidR="0030637E" w:rsidRDefault="00000000">
            <w:r>
              <w:rPr>
                <w:sz w:val="20"/>
              </w:rPr>
              <w:t>Express Server &lt;-&gt; SQL Server</w:t>
            </w:r>
          </w:p>
        </w:tc>
        <w:tc>
          <w:tcPr>
            <w:tcW w:w="2880" w:type="dxa"/>
          </w:tcPr>
          <w:p w14:paraId="3364C97A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TDS (encrypted), SQL auth</w:t>
            </w:r>
          </w:p>
        </w:tc>
        <w:tc>
          <w:tcPr>
            <w:tcW w:w="2880" w:type="dxa"/>
          </w:tcPr>
          <w:p w14:paraId="3C921BEC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DB credentials (env vars), query results (may contain PII)</w:t>
            </w:r>
          </w:p>
        </w:tc>
      </w:tr>
    </w:tbl>
    <w:p w14:paraId="32D38578" w14:textId="77777777" w:rsidR="0030637E" w:rsidRDefault="00000000">
      <w:r>
        <w:br w:type="page"/>
      </w:r>
    </w:p>
    <w:p w14:paraId="77B408FC" w14:textId="77777777" w:rsidR="0030637E" w:rsidRDefault="00000000">
      <w:pPr>
        <w:pStyle w:val="Heading1"/>
      </w:pPr>
      <w:r>
        <w:lastRenderedPageBreak/>
        <w:t>1.5 Security</w:t>
      </w:r>
    </w:p>
    <w:p w14:paraId="50C994D2" w14:textId="77777777" w:rsidR="0030637E" w:rsidRDefault="00000000">
      <w:pPr>
        <w:pStyle w:val="Heading2"/>
      </w:pPr>
      <w:r>
        <w:t>1.5.1 Authentication</w:t>
      </w:r>
    </w:p>
    <w:p w14:paraId="605F1E12" w14:textId="77777777" w:rsidR="0030637E" w:rsidRDefault="00000000">
      <w:pPr>
        <w:pStyle w:val="ListBullet"/>
      </w:pPr>
      <w:r>
        <w:t>Okta OAuth 2.0 Authorization Code flow with PKCE (S256)</w:t>
      </w:r>
    </w:p>
    <w:p w14:paraId="3C1173F4" w14:textId="77777777" w:rsidR="0030637E" w:rsidRDefault="00000000">
      <w:pPr>
        <w:pStyle w:val="ListBullet"/>
      </w:pPr>
      <w:r>
        <w:t>PKCE: 64-byte random code_verifier, SHA-256 code_challenge (server/auth/pkce.js)</w:t>
      </w:r>
    </w:p>
    <w:p w14:paraId="049A2233" w14:textId="77777777" w:rsidR="0030637E" w:rsidRDefault="00000000">
      <w:pPr>
        <w:pStyle w:val="ListBullet"/>
      </w:pPr>
      <w:r>
        <w:t>State parameter: 16-byte random, validated on callback (CSRF protection for OAuth)</w:t>
      </w:r>
    </w:p>
    <w:p w14:paraId="281EA7BD" w14:textId="77777777" w:rsidR="0030637E" w:rsidRDefault="00000000">
      <w:pPr>
        <w:pStyle w:val="ListBullet"/>
      </w:pPr>
      <w:r>
        <w:t>Session: express-session with cookie name autoagents.sid</w:t>
      </w:r>
    </w:p>
    <w:p w14:paraId="3B15D3C1" w14:textId="77777777" w:rsidR="0030637E" w:rsidRDefault="00000000">
      <w:pPr>
        <w:pStyle w:val="ListBullet"/>
      </w:pPr>
      <w:r>
        <w:t>Cookie attributes: httpOnly: true, secure: true (HTTPS/production), sameSite: lax</w:t>
      </w:r>
    </w:p>
    <w:p w14:paraId="4F6961A3" w14:textId="77777777" w:rsidR="0030637E" w:rsidRDefault="00000000">
      <w:pPr>
        <w:pStyle w:val="ListBullet"/>
      </w:pPr>
      <w:r>
        <w:t>Tokens stored server-side only (id_token, access_token in session — never exposed to client)</w:t>
      </w:r>
    </w:p>
    <w:p w14:paraId="18D391D8" w14:textId="77777777" w:rsidR="0030637E" w:rsidRDefault="00000000">
      <w:pPr>
        <w:pStyle w:val="Heading2"/>
      </w:pPr>
      <w:r>
        <w:t>1.5.2 Authorization</w:t>
      </w:r>
    </w:p>
    <w:p w14:paraId="078EC6F7" w14:textId="77777777" w:rsidR="0030637E" w:rsidRDefault="00000000">
      <w:pPr>
        <w:pStyle w:val="ListBullet"/>
      </w:pPr>
      <w:r>
        <w:t>LDAP-based allowlist: server/config/allowedUsers.json</w:t>
      </w:r>
    </w:p>
    <w:p w14:paraId="0B73ADC0" w14:textId="77777777" w:rsidR="0030637E" w:rsidRDefault="00000000">
      <w:pPr>
        <w:pStyle w:val="ListBullet"/>
      </w:pPr>
      <w:r>
        <w:t>Middleware requireAuthorization checks session has okta_user AND user LDAP is in allowlist</w:t>
      </w:r>
    </w:p>
    <w:p w14:paraId="6FDD652E" w14:textId="77777777" w:rsidR="0030637E" w:rsidRDefault="00000000">
      <w:pPr>
        <w:pStyle w:val="ListBullet"/>
      </w:pPr>
      <w:r>
        <w:t>Allowlist hot-reloaded on file mtime change (no restart needed)</w:t>
      </w:r>
    </w:p>
    <w:p w14:paraId="1B7F8C06" w14:textId="77777777" w:rsidR="0030637E" w:rsidRDefault="00000000">
      <w:pPr>
        <w:pStyle w:val="ListBullet"/>
      </w:pPr>
      <w:r>
        <w:t>Public paths exempted: /api/health, /login, /implicit/callback, /logout, /api/auth/me</w:t>
      </w:r>
    </w:p>
    <w:p w14:paraId="072B94D4" w14:textId="77777777" w:rsidR="0030637E" w:rsidRDefault="00000000">
      <w:pPr>
        <w:pStyle w:val="ListBullet"/>
      </w:pPr>
      <w:r>
        <w:t>Returns 401 for unauthenticated, 403 for unauthorized</w:t>
      </w:r>
    </w:p>
    <w:p w14:paraId="2DF949E8" w14:textId="77777777" w:rsidR="0030637E" w:rsidRDefault="00000000">
      <w:pPr>
        <w:pStyle w:val="Heading2"/>
      </w:pPr>
      <w:r>
        <w:t>1.5.3 Row-Level Security (RLS)</w:t>
      </w:r>
    </w:p>
    <w:p w14:paraId="4F95084C" w14:textId="77777777" w:rsidR="0030637E" w:rsidRDefault="00000000">
      <w:r>
        <w:t>Automatic WHERE clause injection for 8 RLS-protected tables:</w:t>
      </w:r>
    </w:p>
    <w:p w14:paraId="236C1C3C" w14:textId="77777777" w:rsidR="0030637E" w:rsidRDefault="00000000">
      <w:pPr>
        <w:pStyle w:val="ListBullet"/>
      </w:pPr>
      <w:r>
        <w:t>Direct filter (REGION_ID): vw_TF_EBI_P2S, vw_TF_EBI_QUOTA, vw_TF_EBI_PIPE_WALK, vw_TF_EBI_CUSTOMER_SOLUTION_HEALTH_MOVEMENT</w:t>
      </w:r>
    </w:p>
    <w:p w14:paraId="0583EE5C" w14:textId="77777777" w:rsidR="0030637E" w:rsidRDefault="00000000">
      <w:pPr>
        <w:pStyle w:val="ListBullet"/>
      </w:pPr>
      <w:r>
        <w:t>Indirect filter (multi-step join): vw_TD_ICP_UCP_SCORES, TD_EBI_UCP_COMPETITORS, TD_EBI_REPORT_DX_ACCOUNT_PROFILE_OPG, TF_EBI_TPT_INFO</w:t>
      </w:r>
    </w:p>
    <w:p w14:paraId="315BFA9E" w14:textId="77777777" w:rsidR="0030637E" w:rsidRDefault="00000000">
      <w:pPr>
        <w:pStyle w:val="ListBullet"/>
      </w:pPr>
      <w:r>
        <w:t>Numeric IDs validated with Number.isFinite() before SQL interpolation</w:t>
      </w:r>
    </w:p>
    <w:p w14:paraId="30AA45E8" w14:textId="77777777" w:rsidR="0030637E" w:rsidRDefault="00000000">
      <w:pPr>
        <w:pStyle w:val="ListBullet"/>
      </w:pPr>
      <w:r>
        <w:t>String values escaped with single-quote doubling</w:t>
      </w:r>
    </w:p>
    <w:p w14:paraId="0F48AC34" w14:textId="77777777" w:rsidR="0030637E" w:rsidRDefault="00000000">
      <w:pPr>
        <w:pStyle w:val="ListBullet"/>
      </w:pPr>
      <w:r>
        <w:t>SQL comments stripped before RLS analysis (stripComments())</w:t>
      </w:r>
    </w:p>
    <w:p w14:paraId="7202EEF9" w14:textId="77777777" w:rsidR="0030637E" w:rsidRDefault="00000000">
      <w:pPr>
        <w:pStyle w:val="ListBullet"/>
      </w:pPr>
      <w:r>
        <w:t>Post-injection validation by rlsValidator.js (Pass 1 of validation pipeline)</w:t>
      </w:r>
    </w:p>
    <w:p w14:paraId="7596CD7A" w14:textId="77777777" w:rsidR="0030637E" w:rsidRDefault="00000000">
      <w:pPr>
        <w:pStyle w:val="Heading2"/>
      </w:pPr>
      <w:r>
        <w:t>1.5.4 Input Validation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637E" w14:paraId="1F4E5B02" w14:textId="77777777" w:rsidTr="0030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55A773" w14:textId="77777777" w:rsidR="0030637E" w:rsidRDefault="00000000">
            <w:r>
              <w:rPr>
                <w:sz w:val="20"/>
              </w:rPr>
              <w:t>Input</w:t>
            </w:r>
          </w:p>
        </w:tc>
        <w:tc>
          <w:tcPr>
            <w:tcW w:w="4320" w:type="dxa"/>
          </w:tcPr>
          <w:p w14:paraId="3205B06F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Validation</w:t>
            </w:r>
          </w:p>
        </w:tc>
      </w:tr>
      <w:tr w:rsidR="0030637E" w14:paraId="629069FC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06168C" w14:textId="77777777" w:rsidR="0030637E" w:rsidRDefault="00000000">
            <w:r>
              <w:rPr>
                <w:sz w:val="20"/>
              </w:rPr>
              <w:t>Request body size</w:t>
            </w:r>
          </w:p>
        </w:tc>
        <w:tc>
          <w:tcPr>
            <w:tcW w:w="4320" w:type="dxa"/>
          </w:tcPr>
          <w:p w14:paraId="309BC2E4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5MB limit (express.json({ limit: '5mb' }))</w:t>
            </w:r>
          </w:p>
        </w:tc>
      </w:tr>
      <w:tr w:rsidR="0030637E" w14:paraId="029FD4FB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3EDB7C" w14:textId="77777777" w:rsidR="0030637E" w:rsidRDefault="00000000">
            <w:r>
              <w:rPr>
                <w:sz w:val="20"/>
              </w:rPr>
              <w:t>question field</w:t>
            </w:r>
          </w:p>
        </w:tc>
        <w:tc>
          <w:tcPr>
            <w:tcW w:w="4320" w:type="dxa"/>
          </w:tcPr>
          <w:p w14:paraId="5B771650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Must be non-empty string</w:t>
            </w:r>
          </w:p>
        </w:tc>
      </w:tr>
      <w:tr w:rsidR="0030637E" w14:paraId="13524352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BA5376" w14:textId="77777777" w:rsidR="0030637E" w:rsidRDefault="00000000">
            <w:r>
              <w:rPr>
                <w:sz w:val="20"/>
              </w:rPr>
              <w:t>Dashboard columns</w:t>
            </w:r>
          </w:p>
        </w:tc>
        <w:tc>
          <w:tcPr>
            <w:tcW w:w="4320" w:type="dxa"/>
          </w:tcPr>
          <w:p w14:paraId="2F20AB24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Regex whitelist: /^[a-zA-Z_][a-zA-Z0-9_]*$/, max 20 columns</w:t>
            </w:r>
          </w:p>
        </w:tc>
      </w:tr>
      <w:tr w:rsidR="0030637E" w14:paraId="6A067135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ED5FF4" w14:textId="77777777" w:rsidR="0030637E" w:rsidRDefault="00000000">
            <w:r>
              <w:rPr>
                <w:sz w:val="20"/>
              </w:rPr>
              <w:t>Dashboard pageSize</w:t>
            </w:r>
          </w:p>
        </w:tc>
        <w:tc>
          <w:tcPr>
            <w:tcW w:w="4320" w:type="dxa"/>
          </w:tcPr>
          <w:p w14:paraId="0E86F234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Numeric, clamped 1–200</w:t>
            </w:r>
          </w:p>
        </w:tc>
      </w:tr>
      <w:tr w:rsidR="0030637E" w14:paraId="5C7DAD5C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31E090" w14:textId="77777777" w:rsidR="0030637E" w:rsidRDefault="00000000">
            <w:r>
              <w:rPr>
                <w:sz w:val="20"/>
              </w:rPr>
              <w:t>Dashboard mode</w:t>
            </w:r>
          </w:p>
        </w:tc>
        <w:tc>
          <w:tcPr>
            <w:tcW w:w="4320" w:type="dxa"/>
          </w:tcPr>
          <w:p w14:paraId="5880B3C7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Strict allowlist: ['page', 'distinct']</w:t>
            </w:r>
          </w:p>
        </w:tc>
      </w:tr>
      <w:tr w:rsidR="0030637E" w14:paraId="17A62BA7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709AFB" w14:textId="77777777" w:rsidR="0030637E" w:rsidRDefault="00000000">
            <w:r>
              <w:rPr>
                <w:sz w:val="20"/>
              </w:rPr>
              <w:t>Impersonate q</w:t>
            </w:r>
          </w:p>
        </w:tc>
        <w:tc>
          <w:tcPr>
            <w:tcW w:w="4320" w:type="dxa"/>
          </w:tcPr>
          <w:p w14:paraId="66F672FC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Minimum 2 characters</w:t>
            </w:r>
          </w:p>
        </w:tc>
      </w:tr>
      <w:tr w:rsidR="0030637E" w14:paraId="79115AAB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E5740B" w14:textId="77777777" w:rsidR="0030637E" w:rsidRDefault="00000000">
            <w:r>
              <w:rPr>
                <w:sz w:val="20"/>
              </w:rPr>
              <w:t>Impersonate limit</w:t>
            </w:r>
          </w:p>
        </w:tc>
        <w:tc>
          <w:tcPr>
            <w:tcW w:w="4320" w:type="dxa"/>
          </w:tcPr>
          <w:p w14:paraId="69A1A3AF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Capped at 50</w:t>
            </w:r>
          </w:p>
        </w:tc>
      </w:tr>
    </w:tbl>
    <w:p w14:paraId="29D05A1E" w14:textId="77777777" w:rsidR="0030637E" w:rsidRDefault="00000000">
      <w:pPr>
        <w:pStyle w:val="Heading2"/>
      </w:pPr>
      <w:r>
        <w:lastRenderedPageBreak/>
        <w:t>1.5.5 SQL Injection Prevention</w:t>
      </w:r>
    </w:p>
    <w:p w14:paraId="391DFE73" w14:textId="77777777" w:rsidR="0030637E" w:rsidRDefault="00000000">
      <w:pPr>
        <w:pStyle w:val="ListBullet"/>
      </w:pPr>
      <w:r>
        <w:t>Impersonate search: fully parameterized queries (request.input('query', TYPES.NVarChar, ...))</w:t>
      </w:r>
    </w:p>
    <w:p w14:paraId="4EB75B8A" w14:textId="77777777" w:rsidR="0030637E" w:rsidRDefault="00000000">
      <w:pPr>
        <w:pStyle w:val="ListBullet"/>
      </w:pPr>
      <w:r>
        <w:t>RLS injector: numeric IDs validated via Number.isFinite(), strings escaped via replace(/'/g, "''")</w:t>
      </w:r>
    </w:p>
    <w:p w14:paraId="6B3FAE33" w14:textId="77777777" w:rsidR="0030637E" w:rsidRDefault="00000000">
      <w:pPr>
        <w:pStyle w:val="ListBullet"/>
      </w:pPr>
      <w:r>
        <w:t>Query executor: ensureTopLimit() caps result rows at 1000</w:t>
      </w:r>
    </w:p>
    <w:p w14:paraId="050AB80B" w14:textId="77777777" w:rsidR="0030637E" w:rsidRDefault="00000000">
      <w:pPr>
        <w:pStyle w:val="ListBullet"/>
      </w:pPr>
      <w:r>
        <w:t>Syntax validation: SET PARSEONLY ON prevents execution during dry-run</w:t>
      </w:r>
    </w:p>
    <w:p w14:paraId="0743257D" w14:textId="77777777" w:rsidR="0030637E" w:rsidRDefault="00000000">
      <w:pPr>
        <w:pStyle w:val="Heading2"/>
      </w:pPr>
      <w:r>
        <w:t>1.5.6 LLM Security</w:t>
      </w:r>
    </w:p>
    <w:p w14:paraId="3601D552" w14:textId="77777777" w:rsidR="0030637E" w:rsidRDefault="00000000">
      <w:pPr>
        <w:pStyle w:val="ListBullet"/>
      </w:pPr>
      <w:r>
        <w:t>Prompt injection risk: user questions are sent directly to LLM as part of prompts</w:t>
      </w:r>
    </w:p>
    <w:p w14:paraId="7F618B5E" w14:textId="77777777" w:rsidR="0030637E" w:rsidRDefault="00000000">
      <w:pPr>
        <w:pStyle w:val="ListBullet"/>
      </w:pPr>
      <w:r>
        <w:t>Model calls go through Azure AI Foundry (adds Azure's security layer)</w:t>
      </w:r>
    </w:p>
    <w:p w14:paraId="5C2C9A85" w14:textId="77777777" w:rsidR="0030637E" w:rsidRDefault="00000000">
      <w:pPr>
        <w:pStyle w:val="ListBullet"/>
      </w:pPr>
      <w:r>
        <w:t>LLM-generated SQL is validated through the 4-pass pipeline before execution</w:t>
      </w:r>
    </w:p>
    <w:p w14:paraId="3630C672" w14:textId="77777777" w:rsidR="0030637E" w:rsidRDefault="00000000">
      <w:pPr>
        <w:pStyle w:val="ListBullet"/>
      </w:pPr>
      <w:r>
        <w:t>Agent tools are read-only (schema exploration — no DDL/DML writes)</w:t>
      </w:r>
    </w:p>
    <w:p w14:paraId="0839CCFF" w14:textId="77777777" w:rsidR="0030637E" w:rsidRDefault="00000000">
      <w:pPr>
        <w:pStyle w:val="ListBullet"/>
      </w:pPr>
      <w:r>
        <w:t>Guard rails: max 15 iterations for SQL agent, 3 correction rounds, 2 result retries</w:t>
      </w:r>
    </w:p>
    <w:p w14:paraId="2C7A145A" w14:textId="77777777" w:rsidR="0030637E" w:rsidRDefault="00000000">
      <w:pPr>
        <w:pStyle w:val="Heading2"/>
      </w:pPr>
      <w:r>
        <w:t>1.5.7 Encryption</w:t>
      </w:r>
    </w:p>
    <w:p w14:paraId="626B7FA2" w14:textId="77777777" w:rsidR="0030637E" w:rsidRDefault="00000000">
      <w:pPr>
        <w:pStyle w:val="ListBullet"/>
      </w:pPr>
      <w:r>
        <w:t>HTTPS/TLS for server (self-signed or provided certs via SSL_CERT_PATH, SSL_KEY_PATH)</w:t>
      </w:r>
    </w:p>
    <w:p w14:paraId="510C59DE" w14:textId="77777777" w:rsidR="0030637E" w:rsidRDefault="00000000">
      <w:pPr>
        <w:pStyle w:val="ListBullet"/>
      </w:pPr>
      <w:r>
        <w:t>TDS encrypted connection to SQL Server (mssql driver default)</w:t>
      </w:r>
    </w:p>
    <w:p w14:paraId="61E088B1" w14:textId="77777777" w:rsidR="0030637E" w:rsidRDefault="00000000">
      <w:pPr>
        <w:pStyle w:val="ListBullet"/>
      </w:pPr>
      <w:r>
        <w:t>Session cookie marked secure: true in HTTPS/production mode</w:t>
      </w:r>
    </w:p>
    <w:p w14:paraId="7DE8CF7B" w14:textId="77777777" w:rsidR="0030637E" w:rsidRDefault="00000000">
      <w:pPr>
        <w:pStyle w:val="Heading2"/>
      </w:pPr>
      <w:r>
        <w:t>1.5.8 Security Headers (Helmet.js)</w:t>
      </w:r>
    </w:p>
    <w:p w14:paraId="676C9213" w14:textId="77777777" w:rsidR="0030637E" w:rsidRDefault="00000000">
      <w:pPr>
        <w:pStyle w:val="ListBullet"/>
      </w:pPr>
      <w:r>
        <w:t>X-Frame-Options (clickjacking protection)</w:t>
      </w:r>
    </w:p>
    <w:p w14:paraId="4B2CCE6D" w14:textId="77777777" w:rsidR="0030637E" w:rsidRDefault="00000000">
      <w:pPr>
        <w:pStyle w:val="ListBullet"/>
      </w:pPr>
      <w:r>
        <w:t>X-Content-Type-Options: nosniff</w:t>
      </w:r>
    </w:p>
    <w:p w14:paraId="10F7F82D" w14:textId="77777777" w:rsidR="0030637E" w:rsidRDefault="00000000">
      <w:pPr>
        <w:pStyle w:val="ListBullet"/>
      </w:pPr>
      <w:r>
        <w:t>Strict-Transport-Security (HSTS)</w:t>
      </w:r>
    </w:p>
    <w:p w14:paraId="13F8A241" w14:textId="77777777" w:rsidR="0030637E" w:rsidRDefault="00000000">
      <w:pPr>
        <w:pStyle w:val="ListBullet"/>
      </w:pPr>
      <w:r>
        <w:t>Content-Security-Policy (default Helmet CSP)</w:t>
      </w:r>
    </w:p>
    <w:p w14:paraId="44754B2A" w14:textId="77777777" w:rsidR="0030637E" w:rsidRDefault="00000000">
      <w:pPr>
        <w:pStyle w:val="ListBullet"/>
      </w:pPr>
      <w:r>
        <w:t>X-XSS-Protection</w:t>
      </w:r>
    </w:p>
    <w:p w14:paraId="62D162E5" w14:textId="77777777" w:rsidR="0030637E" w:rsidRDefault="00000000">
      <w:pPr>
        <w:pStyle w:val="ListBullet"/>
      </w:pPr>
      <w:r>
        <w:t>Referrer-Policy</w:t>
      </w:r>
    </w:p>
    <w:p w14:paraId="15CBE6D3" w14:textId="77777777" w:rsidR="0030637E" w:rsidRDefault="00000000">
      <w:pPr>
        <w:pStyle w:val="Heading2"/>
      </w:pPr>
      <w:r>
        <w:t>1.5.9 CORS</w:t>
      </w:r>
    </w:p>
    <w:p w14:paraId="4A62FB40" w14:textId="77777777" w:rsidR="0030637E" w:rsidRDefault="00000000">
      <w:pPr>
        <w:pStyle w:val="ListBullet"/>
      </w:pPr>
      <w:r>
        <w:t>Whitelist-based: ALLOWED_ORIGINS env var (comma-separated)</w:t>
      </w:r>
    </w:p>
    <w:p w14:paraId="524DB4D8" w14:textId="77777777" w:rsidR="0030637E" w:rsidRDefault="00000000">
      <w:pPr>
        <w:pStyle w:val="ListBullet"/>
      </w:pPr>
      <w:r>
        <w:t>credentials: true for cookie-based auth</w:t>
      </w:r>
    </w:p>
    <w:p w14:paraId="0A1FA035" w14:textId="77777777" w:rsidR="0030637E" w:rsidRDefault="00000000">
      <w:pPr>
        <w:pStyle w:val="Heading2"/>
      </w:pPr>
      <w:r>
        <w:t>1.5.10 Logging and Audit</w:t>
      </w:r>
    </w:p>
    <w:p w14:paraId="7A51CDA5" w14:textId="77777777" w:rsidR="0030637E" w:rsidRDefault="00000000">
      <w:pPr>
        <w:pStyle w:val="ListBullet"/>
      </w:pPr>
      <w:r>
        <w:t>Console-based structured logger with levels (debug/info/warn/error)</w:t>
      </w:r>
    </w:p>
    <w:p w14:paraId="2F4B1C38" w14:textId="77777777" w:rsidR="0030637E" w:rsidRDefault="00000000">
      <w:pPr>
        <w:pStyle w:val="ListBullet"/>
      </w:pPr>
      <w:r>
        <w:t>Login audit trail: username, LDAP, timestamp (UTC + local), success/failure</w:t>
      </w:r>
    </w:p>
    <w:p w14:paraId="6F864BC2" w14:textId="77777777" w:rsidR="0030637E" w:rsidRDefault="00000000">
      <w:pPr>
        <w:pStyle w:val="ListBullet"/>
      </w:pPr>
      <w:r>
        <w:t>Token usage tracking per request (cost, latency)</w:t>
      </w:r>
    </w:p>
    <w:p w14:paraId="0E155341" w14:textId="77777777" w:rsidR="0030637E" w:rsidRDefault="00000000">
      <w:pPr>
        <w:pStyle w:val="ListBullet"/>
      </w:pPr>
      <w:r>
        <w:t>Security events: auth failures, validation failures, execution errors</w:t>
      </w:r>
    </w:p>
    <w:p w14:paraId="6327AF2A" w14:textId="77777777" w:rsidR="0030637E" w:rsidRDefault="00000000">
      <w:r>
        <w:br w:type="page"/>
      </w:r>
    </w:p>
    <w:p w14:paraId="0477D433" w14:textId="77777777" w:rsidR="0030637E" w:rsidRDefault="00000000">
      <w:pPr>
        <w:pStyle w:val="Heading2"/>
      </w:pPr>
      <w:r>
        <w:lastRenderedPageBreak/>
        <w:t>1.5.11 Security Findings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637E" w14:paraId="0E5F257C" w14:textId="77777777" w:rsidTr="0030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145843" w14:textId="77777777" w:rsidR="0030637E" w:rsidRDefault="00000000">
            <w:r>
              <w:rPr>
                <w:sz w:val="20"/>
              </w:rPr>
              <w:t>Severity</w:t>
            </w:r>
          </w:p>
        </w:tc>
        <w:tc>
          <w:tcPr>
            <w:tcW w:w="2880" w:type="dxa"/>
          </w:tcPr>
          <w:p w14:paraId="1B8AAA81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Finding</w:t>
            </w:r>
          </w:p>
        </w:tc>
        <w:tc>
          <w:tcPr>
            <w:tcW w:w="2880" w:type="dxa"/>
          </w:tcPr>
          <w:p w14:paraId="31BBD821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Details</w:t>
            </w:r>
          </w:p>
        </w:tc>
      </w:tr>
      <w:tr w:rsidR="0030637E" w14:paraId="78704254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2DC210" w14:textId="77777777" w:rsidR="0030637E" w:rsidRDefault="00000000">
            <w:r>
              <w:rPr>
                <w:sz w:val="20"/>
              </w:rPr>
              <w:t>HIGH</w:t>
            </w:r>
          </w:p>
        </w:tc>
        <w:tc>
          <w:tcPr>
            <w:tcW w:w="2880" w:type="dxa"/>
          </w:tcPr>
          <w:p w14:paraId="3D7ACC9C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Dashboard-data SQL pass-through</w:t>
            </w:r>
          </w:p>
        </w:tc>
        <w:tc>
          <w:tcPr>
            <w:tcW w:w="2880" w:type="dxa"/>
          </w:tcPr>
          <w:p w14:paraId="2B084C9F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POST /api/text-to-sql/dashboard-data accepts a sql field from the client and executes it against the database. Column names are regex-validated, but the base SQL is not re-validated or RLS-re-injected. If arbitrary SQL reaches this endpoint, it is a direct SQL injection vector.</w:t>
            </w:r>
          </w:p>
        </w:tc>
      </w:tr>
      <w:tr w:rsidR="0030637E" w14:paraId="7D322A85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AD972A" w14:textId="77777777" w:rsidR="0030637E" w:rsidRDefault="00000000">
            <w:r>
              <w:rPr>
                <w:sz w:val="20"/>
              </w:rPr>
              <w:t>HIGH</w:t>
            </w:r>
          </w:p>
        </w:tc>
        <w:tc>
          <w:tcPr>
            <w:tcW w:w="2880" w:type="dxa"/>
          </w:tcPr>
          <w:p w14:paraId="6F8CE977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 rate limiting</w:t>
            </w:r>
          </w:p>
        </w:tc>
        <w:tc>
          <w:tcPr>
            <w:tcW w:w="2880" w:type="dxa"/>
          </w:tcPr>
          <w:p w14:paraId="0BE577D0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 request-level rate limiting on any endpoint. SSE connections could exhaust server resources.</w:t>
            </w:r>
          </w:p>
        </w:tc>
      </w:tr>
      <w:tr w:rsidR="0030637E" w14:paraId="43BB7FD3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9626DB" w14:textId="77777777" w:rsidR="0030637E" w:rsidRDefault="00000000">
            <w:r>
              <w:rPr>
                <w:sz w:val="20"/>
              </w:rPr>
              <w:t>HIGH</w:t>
            </w:r>
          </w:p>
        </w:tc>
        <w:tc>
          <w:tcPr>
            <w:tcW w:w="2880" w:type="dxa"/>
          </w:tcPr>
          <w:p w14:paraId="035D60D3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IDOR on thread history</w:t>
            </w:r>
          </w:p>
        </w:tc>
        <w:tc>
          <w:tcPr>
            <w:tcW w:w="2880" w:type="dxa"/>
          </w:tcPr>
          <w:p w14:paraId="30583A26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 /api/text-to-sql/history/:threadId has no ownership verification. Any authenticated user can access any thread's history.</w:t>
            </w:r>
          </w:p>
        </w:tc>
      </w:tr>
      <w:tr w:rsidR="0030637E" w14:paraId="19FE90B2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238817" w14:textId="77777777" w:rsidR="0030637E" w:rsidRDefault="00000000">
            <w:r>
              <w:rPr>
                <w:sz w:val="20"/>
              </w:rPr>
              <w:t>MEDIUM</w:t>
            </w:r>
          </w:p>
        </w:tc>
        <w:tc>
          <w:tcPr>
            <w:tcW w:w="2880" w:type="dxa"/>
          </w:tcPr>
          <w:p w14:paraId="6D2883F0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Default session secret</w:t>
            </w:r>
          </w:p>
        </w:tc>
        <w:tc>
          <w:tcPr>
            <w:tcW w:w="2880" w:type="dxa"/>
          </w:tcPr>
          <w:p w14:paraId="465A871F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Fallback 'auto-agents-session-secret-change-in-production' if SESSION_SECRET env var is not set (server/index.js:89).</w:t>
            </w:r>
          </w:p>
        </w:tc>
      </w:tr>
      <w:tr w:rsidR="0030637E" w14:paraId="4A3D8C65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01CDBC" w14:textId="77777777" w:rsidR="0030637E" w:rsidRDefault="00000000">
            <w:r>
              <w:rPr>
                <w:sz w:val="20"/>
              </w:rPr>
              <w:t>MEDIUM</w:t>
            </w:r>
          </w:p>
        </w:tc>
        <w:tc>
          <w:tcPr>
            <w:tcW w:w="2880" w:type="dxa"/>
          </w:tcPr>
          <w:p w14:paraId="1E3E93AB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Impersonation without role-based authorization</w:t>
            </w:r>
          </w:p>
        </w:tc>
        <w:tc>
          <w:tcPr>
            <w:tcW w:w="2880" w:type="dxa"/>
          </w:tcPr>
          <w:p w14:paraId="61B3CFF3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Any authenticated user can impersonate any FLM/Rep/SLM/TLM without role-based checks on who can impersonate whom.</w:t>
            </w:r>
          </w:p>
        </w:tc>
      </w:tr>
      <w:tr w:rsidR="0030637E" w14:paraId="149E8CFD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3FE6D8" w14:textId="77777777" w:rsidR="0030637E" w:rsidRDefault="00000000">
            <w:r>
              <w:rPr>
                <w:sz w:val="20"/>
              </w:rPr>
              <w:t>MEDIUM</w:t>
            </w:r>
          </w:p>
        </w:tc>
        <w:tc>
          <w:tcPr>
            <w:tcW w:w="2880" w:type="dxa"/>
          </w:tcPr>
          <w:p w14:paraId="4C87B260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In-memory session store</w:t>
            </w:r>
          </w:p>
        </w:tc>
        <w:tc>
          <w:tcPr>
            <w:tcW w:w="2880" w:type="dxa"/>
          </w:tcPr>
          <w:p w14:paraId="0CD2F8C6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Sessions not persistent across restarts; no Redis/DB backing. No explicit TTL/expiry configured.</w:t>
            </w:r>
          </w:p>
        </w:tc>
      </w:tr>
      <w:tr w:rsidR="0030637E" w14:paraId="0DB0ECE1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937D36" w14:textId="77777777" w:rsidR="0030637E" w:rsidRDefault="00000000">
            <w:r>
              <w:rPr>
                <w:sz w:val="20"/>
              </w:rPr>
              <w:t>MEDIUM</w:t>
            </w:r>
          </w:p>
        </w:tc>
        <w:tc>
          <w:tcPr>
            <w:tcW w:w="2880" w:type="dxa"/>
          </w:tcPr>
          <w:p w14:paraId="3237360B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RLS only applied with impersonation</w:t>
            </w:r>
          </w:p>
        </w:tc>
        <w:tc>
          <w:tcPr>
            <w:tcW w:w="2880" w:type="dxa"/>
          </w:tcPr>
          <w:p w14:paraId="0B210B08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RLS WHERE clauses are only injected when impersonateContext is provided. Without impersonation, queries run without row-level filtering.</w:t>
            </w:r>
          </w:p>
        </w:tc>
      </w:tr>
      <w:tr w:rsidR="0030637E" w14:paraId="1E1E229C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7C2557" w14:textId="77777777" w:rsidR="0030637E" w:rsidRDefault="00000000">
            <w:r>
              <w:rPr>
                <w:sz w:val="20"/>
              </w:rPr>
              <w:t>LOW</w:t>
            </w:r>
          </w:p>
        </w:tc>
        <w:tc>
          <w:tcPr>
            <w:tcW w:w="2880" w:type="dxa"/>
          </w:tcPr>
          <w:p w14:paraId="50B15DE2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Health endpoint info disclosure</w:t>
            </w:r>
          </w:p>
        </w:tc>
        <w:tc>
          <w:tcPr>
            <w:tcW w:w="2880" w:type="dxa"/>
          </w:tcPr>
          <w:p w14:paraId="3F6B9ACB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Error messages in /api/health may reveal internal infrastructure details (DB host, LLM endpoint status).</w:t>
            </w:r>
          </w:p>
        </w:tc>
      </w:tr>
      <w:tr w:rsidR="0030637E" w14:paraId="6D317AD6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226B61" w14:textId="77777777" w:rsidR="0030637E" w:rsidRDefault="00000000">
            <w:r>
              <w:rPr>
                <w:sz w:val="20"/>
              </w:rPr>
              <w:t>LOW</w:t>
            </w:r>
          </w:p>
        </w:tc>
        <w:tc>
          <w:tcPr>
            <w:tcW w:w="2880" w:type="dxa"/>
          </w:tcPr>
          <w:p w14:paraId="147E1E44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/api/auth/me returns full Okta userinfo</w:t>
            </w:r>
          </w:p>
        </w:tc>
        <w:tc>
          <w:tcPr>
            <w:tcW w:w="2880" w:type="dxa"/>
          </w:tcPr>
          <w:p w14:paraId="455BC8C1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May expose more user attributes than necessary.</w:t>
            </w:r>
          </w:p>
        </w:tc>
      </w:tr>
      <w:tr w:rsidR="0030637E" w14:paraId="1209C64D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426512" w14:textId="77777777" w:rsidR="0030637E" w:rsidRDefault="00000000">
            <w:r>
              <w:rPr>
                <w:sz w:val="20"/>
              </w:rPr>
              <w:t>INFO</w:t>
            </w:r>
          </w:p>
        </w:tc>
        <w:tc>
          <w:tcPr>
            <w:tcW w:w="2880" w:type="dxa"/>
          </w:tcPr>
          <w:p w14:paraId="742C2ACB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 CSRF tokens</w:t>
            </w:r>
          </w:p>
        </w:tc>
        <w:tc>
          <w:tcPr>
            <w:tcW w:w="2880" w:type="dxa"/>
          </w:tcPr>
          <w:p w14:paraId="5D72A3FB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Relies solely on sameSite=lax cookie attribute.</w:t>
            </w:r>
          </w:p>
        </w:tc>
      </w:tr>
      <w:tr w:rsidR="0030637E" w14:paraId="76905F26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0943F4" w14:textId="77777777" w:rsidR="0030637E" w:rsidRDefault="00000000">
            <w:r>
              <w:rPr>
                <w:sz w:val="20"/>
              </w:rPr>
              <w:lastRenderedPageBreak/>
              <w:t>INFO</w:t>
            </w:r>
          </w:p>
        </w:tc>
        <w:tc>
          <w:tcPr>
            <w:tcW w:w="2880" w:type="dxa"/>
          </w:tcPr>
          <w:p w14:paraId="2A80A229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trustServerCertificate option</w:t>
            </w:r>
          </w:p>
        </w:tc>
        <w:tc>
          <w:tcPr>
            <w:tcW w:w="2880" w:type="dxa"/>
          </w:tcPr>
          <w:p w14:paraId="23D9D36A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When DB_TRUST_SERVER_CERT is enabled, DB connections skip certificate validation.</w:t>
            </w:r>
          </w:p>
        </w:tc>
      </w:tr>
    </w:tbl>
    <w:p w14:paraId="1B9F2640" w14:textId="77777777" w:rsidR="0030637E" w:rsidRDefault="00000000">
      <w:r>
        <w:br w:type="page"/>
      </w:r>
    </w:p>
    <w:p w14:paraId="438B1907" w14:textId="77777777" w:rsidR="0030637E" w:rsidRDefault="00000000">
      <w:pPr>
        <w:pStyle w:val="Heading1"/>
      </w:pPr>
      <w:r>
        <w:lastRenderedPageBreak/>
        <w:t>1.6 API Details</w:t>
      </w:r>
    </w:p>
    <w:p w14:paraId="4A4BE8B9" w14:textId="77777777" w:rsidR="0030637E" w:rsidRDefault="00000000">
      <w:pPr>
        <w:pStyle w:val="Heading2"/>
      </w:pPr>
      <w:r>
        <w:t>POST /api/text-to-sql/analyze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637E" w14:paraId="3A99B207" w14:textId="77777777" w:rsidTr="0030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2BF079" w14:textId="77777777" w:rsidR="0030637E" w:rsidRDefault="00000000">
            <w:r>
              <w:rPr>
                <w:sz w:val="20"/>
              </w:rPr>
              <w:t>Attribute</w:t>
            </w:r>
          </w:p>
        </w:tc>
        <w:tc>
          <w:tcPr>
            <w:tcW w:w="4320" w:type="dxa"/>
          </w:tcPr>
          <w:p w14:paraId="79B5480A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</w:t>
            </w:r>
          </w:p>
        </w:tc>
      </w:tr>
      <w:tr w:rsidR="0030637E" w14:paraId="127FB840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4F7CE7" w14:textId="77777777" w:rsidR="0030637E" w:rsidRDefault="00000000">
            <w:r>
              <w:rPr>
                <w:sz w:val="20"/>
              </w:rPr>
              <w:t>Auth</w:t>
            </w:r>
          </w:p>
        </w:tc>
        <w:tc>
          <w:tcPr>
            <w:tcW w:w="4320" w:type="dxa"/>
          </w:tcPr>
          <w:p w14:paraId="457772E6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Required (session + LDAP allowlist)</w:t>
            </w:r>
          </w:p>
        </w:tc>
      </w:tr>
      <w:tr w:rsidR="0030637E" w14:paraId="22CCA40F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CC28CB" w14:textId="77777777" w:rsidR="0030637E" w:rsidRDefault="00000000">
            <w:r>
              <w:rPr>
                <w:sz w:val="20"/>
              </w:rPr>
              <w:t>Request Body</w:t>
            </w:r>
          </w:p>
        </w:tc>
        <w:tc>
          <w:tcPr>
            <w:tcW w:w="4320" w:type="dxa"/>
          </w:tcPr>
          <w:p w14:paraId="5B45E0C4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{ question: string, conversationHistory: array, previousEntities: object, resolvedQuestions: array, impersonateContext: {type, id}, validationEnabled: boolean, isFollowUp: boolean, enabledTools: object, useFastModel: boolean }</w:t>
            </w:r>
          </w:p>
        </w:tc>
      </w:tr>
      <w:tr w:rsidR="0030637E" w14:paraId="689FDE9F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BE99A9" w14:textId="77777777" w:rsidR="0030637E" w:rsidRDefault="00000000">
            <w:r>
              <w:rPr>
                <w:sz w:val="20"/>
              </w:rPr>
              <w:t>Headers</w:t>
            </w:r>
          </w:p>
        </w:tc>
        <w:tc>
          <w:tcPr>
            <w:tcW w:w="4320" w:type="dxa"/>
          </w:tcPr>
          <w:p w14:paraId="6E19A36F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x-session-id (optional, for session memory keying)</w:t>
            </w:r>
          </w:p>
        </w:tc>
      </w:tr>
      <w:tr w:rsidR="0030637E" w14:paraId="300EAAEB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2C58FF" w14:textId="77777777" w:rsidR="0030637E" w:rsidRDefault="00000000">
            <w:r>
              <w:rPr>
                <w:sz w:val="20"/>
              </w:rPr>
              <w:t>Response</w:t>
            </w:r>
          </w:p>
        </w:tc>
        <w:tc>
          <w:tcPr>
            <w:tcW w:w="4320" w:type="dxa"/>
          </w:tcPr>
          <w:p w14:paraId="385F034E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JSON: intent, SQL, execution results, insights, chart spec, usage metrics</w:t>
            </w:r>
          </w:p>
        </w:tc>
      </w:tr>
      <w:tr w:rsidR="0030637E" w14:paraId="553943D6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BFBC35" w14:textId="77777777" w:rsidR="0030637E" w:rsidRDefault="00000000">
            <w:r>
              <w:rPr>
                <w:sz w:val="20"/>
              </w:rPr>
              <w:t>Input Validation</w:t>
            </w:r>
          </w:p>
        </w:tc>
        <w:tc>
          <w:tcPr>
            <w:tcW w:w="4320" w:type="dxa"/>
          </w:tcPr>
          <w:p w14:paraId="7FA417FD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question must be non-empty string</w:t>
            </w:r>
          </w:p>
        </w:tc>
      </w:tr>
      <w:tr w:rsidR="0030637E" w14:paraId="35ACBD80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EC5D8F" w14:textId="77777777" w:rsidR="0030637E" w:rsidRDefault="00000000">
            <w:r>
              <w:rPr>
                <w:sz w:val="20"/>
              </w:rPr>
              <w:t>Sensitive Data</w:t>
            </w:r>
          </w:p>
        </w:tc>
        <w:tc>
          <w:tcPr>
            <w:tcW w:w="4320" w:type="dxa"/>
          </w:tcPr>
          <w:p w14:paraId="56CDF13E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Query results may contain PII; generated SQL exposed; token usage/cost in response</w:t>
            </w:r>
          </w:p>
        </w:tc>
      </w:tr>
      <w:tr w:rsidR="0030637E" w14:paraId="6F0F1B43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EEB982" w14:textId="77777777" w:rsidR="0030637E" w:rsidRDefault="00000000">
            <w:r>
              <w:rPr>
                <w:sz w:val="20"/>
              </w:rPr>
              <w:t>IDOR Risk</w:t>
            </w:r>
          </w:p>
        </w:tc>
        <w:tc>
          <w:tcPr>
            <w:tcW w:w="4320" w:type="dxa"/>
          </w:tcPr>
          <w:p w14:paraId="674F7A2E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x-session-id is user-controllable; impersonateContext allows querying as another user</w:t>
            </w:r>
          </w:p>
        </w:tc>
      </w:tr>
      <w:tr w:rsidR="0030637E" w14:paraId="5E416338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95D067" w14:textId="77777777" w:rsidR="0030637E" w:rsidRDefault="00000000">
            <w:r>
              <w:rPr>
                <w:sz w:val="20"/>
              </w:rPr>
              <w:t>Note</w:t>
            </w:r>
          </w:p>
        </w:tc>
        <w:tc>
          <w:tcPr>
            <w:tcW w:w="4320" w:type="dxa"/>
          </w:tcPr>
          <w:p w14:paraId="5B68CB05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validationEnabled flag can bypass the entire validation pipeline</w:t>
            </w:r>
          </w:p>
        </w:tc>
      </w:tr>
    </w:tbl>
    <w:p w14:paraId="0D884479" w14:textId="77777777" w:rsidR="0030637E" w:rsidRDefault="0030637E"/>
    <w:p w14:paraId="3FB7835D" w14:textId="77777777" w:rsidR="0030637E" w:rsidRDefault="00000000">
      <w:pPr>
        <w:pStyle w:val="Heading2"/>
      </w:pPr>
      <w:r>
        <w:t>POST /api/text-to-sql/analyze-stream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637E" w14:paraId="67794258" w14:textId="77777777" w:rsidTr="0030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376378" w14:textId="77777777" w:rsidR="0030637E" w:rsidRDefault="00000000">
            <w:r>
              <w:rPr>
                <w:sz w:val="20"/>
              </w:rPr>
              <w:t>Attribute</w:t>
            </w:r>
          </w:p>
        </w:tc>
        <w:tc>
          <w:tcPr>
            <w:tcW w:w="4320" w:type="dxa"/>
          </w:tcPr>
          <w:p w14:paraId="2DEFE6E2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</w:t>
            </w:r>
          </w:p>
        </w:tc>
      </w:tr>
      <w:tr w:rsidR="0030637E" w14:paraId="6D83D792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F3066E" w14:textId="77777777" w:rsidR="0030637E" w:rsidRDefault="00000000">
            <w:r>
              <w:rPr>
                <w:sz w:val="20"/>
              </w:rPr>
              <w:t>Auth</w:t>
            </w:r>
          </w:p>
        </w:tc>
        <w:tc>
          <w:tcPr>
            <w:tcW w:w="4320" w:type="dxa"/>
          </w:tcPr>
          <w:p w14:paraId="534A8958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Required</w:t>
            </w:r>
          </w:p>
        </w:tc>
      </w:tr>
      <w:tr w:rsidR="0030637E" w14:paraId="1DD28551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F1FDBD" w14:textId="77777777" w:rsidR="0030637E" w:rsidRDefault="00000000">
            <w:r>
              <w:rPr>
                <w:sz w:val="20"/>
              </w:rPr>
              <w:t>Request Body</w:t>
            </w:r>
          </w:p>
        </w:tc>
        <w:tc>
          <w:tcPr>
            <w:tcW w:w="4320" w:type="dxa"/>
          </w:tcPr>
          <w:p w14:paraId="5FA025AF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Same as /analyze plus presentMode, previousDashboardSpec, dashboardDataSources</w:t>
            </w:r>
          </w:p>
        </w:tc>
      </w:tr>
      <w:tr w:rsidR="0030637E" w14:paraId="25AE641B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5126A1" w14:textId="77777777" w:rsidR="0030637E" w:rsidRDefault="00000000">
            <w:r>
              <w:rPr>
                <w:sz w:val="20"/>
              </w:rPr>
              <w:t>Response</w:t>
            </w:r>
          </w:p>
        </w:tc>
        <w:tc>
          <w:tcPr>
            <w:tcW w:w="4320" w:type="dxa"/>
          </w:tcPr>
          <w:p w14:paraId="3443BCCA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SSE stream (text/event-stream): thinking, tool_call, tool_result, node_complete, insight_token, query_plan, query_progress, dashboard_progress, done, error</w:t>
            </w:r>
          </w:p>
        </w:tc>
      </w:tr>
      <w:tr w:rsidR="0030637E" w14:paraId="29031874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4327AB" w14:textId="77777777" w:rsidR="0030637E" w:rsidRDefault="00000000">
            <w:r>
              <w:rPr>
                <w:sz w:val="20"/>
              </w:rPr>
              <w:t>Security Notes</w:t>
            </w:r>
          </w:p>
        </w:tc>
        <w:tc>
          <w:tcPr>
            <w:tcW w:w="4320" w:type="dxa"/>
          </w:tcPr>
          <w:p w14:paraId="61558603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SSE keeps connection open — resource exhaustion risk without rate limiting. Events filtered by sessionId.</w:t>
            </w:r>
          </w:p>
        </w:tc>
      </w:tr>
    </w:tbl>
    <w:p w14:paraId="76CDDB2D" w14:textId="77777777" w:rsidR="0030637E" w:rsidRDefault="0030637E"/>
    <w:p w14:paraId="525E40A9" w14:textId="77777777" w:rsidR="0030637E" w:rsidRDefault="00000000">
      <w:pPr>
        <w:pStyle w:val="Heading2"/>
      </w:pPr>
      <w:r>
        <w:t>POST /api/text-to-sql/dashboard-data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637E" w14:paraId="5CD26E5E" w14:textId="77777777" w:rsidTr="0030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E38238" w14:textId="77777777" w:rsidR="0030637E" w:rsidRDefault="00000000">
            <w:r>
              <w:rPr>
                <w:sz w:val="20"/>
              </w:rPr>
              <w:t>Attribute</w:t>
            </w:r>
          </w:p>
        </w:tc>
        <w:tc>
          <w:tcPr>
            <w:tcW w:w="4320" w:type="dxa"/>
          </w:tcPr>
          <w:p w14:paraId="27074442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</w:t>
            </w:r>
          </w:p>
        </w:tc>
      </w:tr>
      <w:tr w:rsidR="0030637E" w14:paraId="12C1535C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E0F68D" w14:textId="77777777" w:rsidR="0030637E" w:rsidRDefault="00000000">
            <w:r>
              <w:rPr>
                <w:sz w:val="20"/>
              </w:rPr>
              <w:t>Auth</w:t>
            </w:r>
          </w:p>
        </w:tc>
        <w:tc>
          <w:tcPr>
            <w:tcW w:w="4320" w:type="dxa"/>
          </w:tcPr>
          <w:p w14:paraId="445F3000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Required</w:t>
            </w:r>
          </w:p>
        </w:tc>
      </w:tr>
      <w:tr w:rsidR="0030637E" w14:paraId="48B46E8D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A79E5B" w14:textId="77777777" w:rsidR="0030637E" w:rsidRDefault="00000000">
            <w:r>
              <w:rPr>
                <w:sz w:val="20"/>
              </w:rPr>
              <w:t>Request Body</w:t>
            </w:r>
          </w:p>
        </w:tc>
        <w:tc>
          <w:tcPr>
            <w:tcW w:w="4320" w:type="dxa"/>
          </w:tcPr>
          <w:p w14:paraId="4272C9CC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{ mode: "page"|"distinct", sql: string, page: </w:t>
            </w:r>
            <w:r>
              <w:rPr>
                <w:sz w:val="20"/>
              </w:rPr>
              <w:lastRenderedPageBreak/>
              <w:t>number, pageSize: number, columns: string[] }</w:t>
            </w:r>
          </w:p>
        </w:tc>
      </w:tr>
      <w:tr w:rsidR="0030637E" w14:paraId="4CB041DB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01F016" w14:textId="77777777" w:rsidR="0030637E" w:rsidRDefault="00000000">
            <w:r>
              <w:rPr>
                <w:sz w:val="20"/>
              </w:rPr>
              <w:lastRenderedPageBreak/>
              <w:t>Input Validation</w:t>
            </w:r>
          </w:p>
        </w:tc>
        <w:tc>
          <w:tcPr>
            <w:tcW w:w="4320" w:type="dxa"/>
          </w:tcPr>
          <w:p w14:paraId="5E64662A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sql must be non-empty; mode in ['page', 'distinct']; columns regex-validated; pageSize clamped 1–200</w:t>
            </w:r>
          </w:p>
        </w:tc>
      </w:tr>
      <w:tr w:rsidR="0030637E" w14:paraId="50DE7B08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DB5E47" w14:textId="77777777" w:rsidR="0030637E" w:rsidRDefault="00000000">
            <w:r>
              <w:rPr>
                <w:sz w:val="20"/>
              </w:rPr>
              <w:t>SECURITY CONCERN (HIGH)</w:t>
            </w:r>
          </w:p>
        </w:tc>
        <w:tc>
          <w:tcPr>
            <w:tcW w:w="4320" w:type="dxa"/>
          </w:tcPr>
          <w:p w14:paraId="1ABC9CF7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The sql field is passed directly from the client and executed. No server-side re-validation or RLS re-injection.</w:t>
            </w:r>
          </w:p>
        </w:tc>
      </w:tr>
    </w:tbl>
    <w:p w14:paraId="0222D0CE" w14:textId="77777777" w:rsidR="0030637E" w:rsidRDefault="0030637E"/>
    <w:p w14:paraId="0CB11BB9" w14:textId="77777777" w:rsidR="0030637E" w:rsidRDefault="00000000">
      <w:pPr>
        <w:pStyle w:val="Heading2"/>
      </w:pPr>
      <w:r>
        <w:t>GET /api/text-to-sql/history/:threadId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637E" w14:paraId="6197F1A2" w14:textId="77777777" w:rsidTr="0030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81341F" w14:textId="77777777" w:rsidR="0030637E" w:rsidRDefault="00000000">
            <w:r>
              <w:rPr>
                <w:sz w:val="20"/>
              </w:rPr>
              <w:t>Attribute</w:t>
            </w:r>
          </w:p>
        </w:tc>
        <w:tc>
          <w:tcPr>
            <w:tcW w:w="4320" w:type="dxa"/>
          </w:tcPr>
          <w:p w14:paraId="54B93E4D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</w:t>
            </w:r>
          </w:p>
        </w:tc>
      </w:tr>
      <w:tr w:rsidR="0030637E" w14:paraId="215A9656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1DB436" w14:textId="77777777" w:rsidR="0030637E" w:rsidRDefault="00000000">
            <w:r>
              <w:rPr>
                <w:sz w:val="20"/>
              </w:rPr>
              <w:t>Auth</w:t>
            </w:r>
          </w:p>
        </w:tc>
        <w:tc>
          <w:tcPr>
            <w:tcW w:w="4320" w:type="dxa"/>
          </w:tcPr>
          <w:p w14:paraId="179745B9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Required</w:t>
            </w:r>
          </w:p>
        </w:tc>
      </w:tr>
      <w:tr w:rsidR="0030637E" w14:paraId="37727ABB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4629B3" w14:textId="77777777" w:rsidR="0030637E" w:rsidRDefault="00000000">
            <w:r>
              <w:rPr>
                <w:sz w:val="20"/>
              </w:rPr>
              <w:t>Response</w:t>
            </w:r>
          </w:p>
        </w:tc>
        <w:tc>
          <w:tcPr>
            <w:tcW w:w="4320" w:type="dxa"/>
          </w:tcPr>
          <w:p w14:paraId="3DBA844E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{ threadId, checkpoints: [{id, timestamp, source, step, state}] }</w:t>
            </w:r>
          </w:p>
        </w:tc>
      </w:tr>
      <w:tr w:rsidR="0030637E" w14:paraId="615D7126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DB1BF8" w14:textId="77777777" w:rsidR="0030637E" w:rsidRDefault="00000000">
            <w:r>
              <w:rPr>
                <w:sz w:val="20"/>
              </w:rPr>
              <w:t>IDOR Risk</w:t>
            </w:r>
          </w:p>
        </w:tc>
        <w:tc>
          <w:tcPr>
            <w:tcW w:w="4320" w:type="dxa"/>
          </w:tcPr>
          <w:p w14:paraId="19CCD03D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 ownership check — any authenticated user can access any threadId</w:t>
            </w:r>
          </w:p>
        </w:tc>
      </w:tr>
    </w:tbl>
    <w:p w14:paraId="58CAB976" w14:textId="77777777" w:rsidR="0030637E" w:rsidRDefault="0030637E"/>
    <w:p w14:paraId="7439CAF7" w14:textId="77777777" w:rsidR="0030637E" w:rsidRDefault="00000000">
      <w:pPr>
        <w:pStyle w:val="Heading2"/>
      </w:pPr>
      <w:r>
        <w:t>GET /api/impersonate/search?q=&lt;query&gt;&amp;limit=&lt;n&gt;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637E" w14:paraId="5778ABE5" w14:textId="77777777" w:rsidTr="0030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2C6388" w14:textId="77777777" w:rsidR="0030637E" w:rsidRDefault="00000000">
            <w:r>
              <w:rPr>
                <w:sz w:val="20"/>
              </w:rPr>
              <w:t>Attribute</w:t>
            </w:r>
          </w:p>
        </w:tc>
        <w:tc>
          <w:tcPr>
            <w:tcW w:w="4320" w:type="dxa"/>
          </w:tcPr>
          <w:p w14:paraId="09F357B7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</w:t>
            </w:r>
          </w:p>
        </w:tc>
      </w:tr>
      <w:tr w:rsidR="0030637E" w14:paraId="5A9C51A1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6754AB" w14:textId="77777777" w:rsidR="0030637E" w:rsidRDefault="00000000">
            <w:r>
              <w:rPr>
                <w:sz w:val="20"/>
              </w:rPr>
              <w:t>Auth</w:t>
            </w:r>
          </w:p>
        </w:tc>
        <w:tc>
          <w:tcPr>
            <w:tcW w:w="4320" w:type="dxa"/>
          </w:tcPr>
          <w:p w14:paraId="56281436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Required</w:t>
            </w:r>
          </w:p>
        </w:tc>
      </w:tr>
      <w:tr w:rsidR="0030637E" w14:paraId="08827B21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F46A8D" w14:textId="77777777" w:rsidR="0030637E" w:rsidRDefault="00000000">
            <w:r>
              <w:rPr>
                <w:sz w:val="20"/>
              </w:rPr>
              <w:t>Input Validation</w:t>
            </w:r>
          </w:p>
        </w:tc>
        <w:tc>
          <w:tcPr>
            <w:tcW w:w="4320" w:type="dxa"/>
          </w:tcPr>
          <w:p w14:paraId="70A86DA0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 &gt;= 2 chars; limit capped at 50</w:t>
            </w:r>
          </w:p>
        </w:tc>
      </w:tr>
      <w:tr w:rsidR="0030637E" w14:paraId="38C68ABF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BA58F7" w14:textId="77777777" w:rsidR="0030637E" w:rsidRDefault="00000000">
            <w:r>
              <w:rPr>
                <w:sz w:val="20"/>
              </w:rPr>
              <w:t>SQL Injection</w:t>
            </w:r>
          </w:p>
        </w:tc>
        <w:tc>
          <w:tcPr>
            <w:tcW w:w="4320" w:type="dxa"/>
          </w:tcPr>
          <w:p w14:paraId="57F3A324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Fully parameterized — safe</w:t>
            </w:r>
          </w:p>
        </w:tc>
      </w:tr>
      <w:tr w:rsidR="0030637E" w14:paraId="47BD398F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C5A617" w14:textId="77777777" w:rsidR="0030637E" w:rsidRDefault="00000000">
            <w:r>
              <w:rPr>
                <w:sz w:val="20"/>
              </w:rPr>
              <w:t>Response</w:t>
            </w:r>
          </w:p>
        </w:tc>
        <w:tc>
          <w:tcPr>
            <w:tcW w:w="4320" w:type="dxa"/>
          </w:tcPr>
          <w:p w14:paraId="40819EFD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[{ name, role, impersonateType, impersonateId }] — returns employee names/roles (PII)</w:t>
            </w:r>
          </w:p>
        </w:tc>
      </w:tr>
    </w:tbl>
    <w:p w14:paraId="41560122" w14:textId="77777777" w:rsidR="0030637E" w:rsidRDefault="0030637E"/>
    <w:p w14:paraId="1B765B8E" w14:textId="77777777" w:rsidR="0030637E" w:rsidRDefault="00000000">
      <w:pPr>
        <w:pStyle w:val="Heading2"/>
      </w:pPr>
      <w:r>
        <w:t>GET /login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637E" w14:paraId="7EEDC103" w14:textId="77777777" w:rsidTr="0030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A32723" w14:textId="77777777" w:rsidR="0030637E" w:rsidRDefault="00000000">
            <w:r>
              <w:rPr>
                <w:sz w:val="20"/>
              </w:rPr>
              <w:t>Attribute</w:t>
            </w:r>
          </w:p>
        </w:tc>
        <w:tc>
          <w:tcPr>
            <w:tcW w:w="4320" w:type="dxa"/>
          </w:tcPr>
          <w:p w14:paraId="5C21274E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</w:t>
            </w:r>
          </w:p>
        </w:tc>
      </w:tr>
      <w:tr w:rsidR="0030637E" w14:paraId="7F8D6D84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127C97" w14:textId="77777777" w:rsidR="0030637E" w:rsidRDefault="00000000">
            <w:r>
              <w:rPr>
                <w:sz w:val="20"/>
              </w:rPr>
              <w:t>Auth</w:t>
            </w:r>
          </w:p>
        </w:tc>
        <w:tc>
          <w:tcPr>
            <w:tcW w:w="4320" w:type="dxa"/>
          </w:tcPr>
          <w:p w14:paraId="1A4260EF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required (public)</w:t>
            </w:r>
          </w:p>
        </w:tc>
      </w:tr>
      <w:tr w:rsidR="0030637E" w14:paraId="65DEDE8D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AF56BD" w14:textId="77777777" w:rsidR="0030637E" w:rsidRDefault="00000000">
            <w:r>
              <w:rPr>
                <w:sz w:val="20"/>
              </w:rPr>
              <w:t>Action</w:t>
            </w:r>
          </w:p>
        </w:tc>
        <w:tc>
          <w:tcPr>
            <w:tcW w:w="4320" w:type="dxa"/>
          </w:tcPr>
          <w:p w14:paraId="349F7F2E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Generates PKCE pair + state, stores in session, redirects to Okta authorize URL</w:t>
            </w:r>
          </w:p>
        </w:tc>
      </w:tr>
    </w:tbl>
    <w:p w14:paraId="320CB512" w14:textId="77777777" w:rsidR="0030637E" w:rsidRDefault="0030637E"/>
    <w:p w14:paraId="2C8B31F5" w14:textId="77777777" w:rsidR="0030637E" w:rsidRDefault="00000000">
      <w:pPr>
        <w:pStyle w:val="Heading2"/>
      </w:pPr>
      <w:r>
        <w:t>GET /implicit/callback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637E" w14:paraId="2531DC5C" w14:textId="77777777" w:rsidTr="0030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08433E" w14:textId="77777777" w:rsidR="0030637E" w:rsidRDefault="00000000">
            <w:r>
              <w:rPr>
                <w:sz w:val="20"/>
              </w:rPr>
              <w:t>Attribute</w:t>
            </w:r>
          </w:p>
        </w:tc>
        <w:tc>
          <w:tcPr>
            <w:tcW w:w="4320" w:type="dxa"/>
          </w:tcPr>
          <w:p w14:paraId="1F08870E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</w:t>
            </w:r>
          </w:p>
        </w:tc>
      </w:tr>
      <w:tr w:rsidR="0030637E" w14:paraId="3F52FE64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DF78B6" w14:textId="77777777" w:rsidR="0030637E" w:rsidRDefault="00000000">
            <w:r>
              <w:rPr>
                <w:sz w:val="20"/>
              </w:rPr>
              <w:t>Auth</w:t>
            </w:r>
          </w:p>
        </w:tc>
        <w:tc>
          <w:tcPr>
            <w:tcW w:w="4320" w:type="dxa"/>
          </w:tcPr>
          <w:p w14:paraId="0C2695F1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required (public)</w:t>
            </w:r>
          </w:p>
        </w:tc>
      </w:tr>
      <w:tr w:rsidR="0030637E" w14:paraId="4FD61F58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F612E0" w14:textId="77777777" w:rsidR="0030637E" w:rsidRDefault="00000000">
            <w:r>
              <w:rPr>
                <w:sz w:val="20"/>
              </w:rPr>
              <w:t>Action</w:t>
            </w:r>
          </w:p>
        </w:tc>
        <w:tc>
          <w:tcPr>
            <w:tcW w:w="4320" w:type="dxa"/>
          </w:tcPr>
          <w:p w14:paraId="143EFF55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Validates state, exchanges code for tokens with PKCE, fetches userinfo, checks LDAP</w:t>
            </w:r>
          </w:p>
        </w:tc>
      </w:tr>
    </w:tbl>
    <w:p w14:paraId="647D4709" w14:textId="77777777" w:rsidR="0030637E" w:rsidRDefault="0030637E"/>
    <w:p w14:paraId="351B1CD5" w14:textId="77777777" w:rsidR="0030637E" w:rsidRDefault="00000000">
      <w:pPr>
        <w:pStyle w:val="Heading2"/>
      </w:pPr>
      <w:r>
        <w:t>GET /logout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637E" w14:paraId="7F86855A" w14:textId="77777777" w:rsidTr="0030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2DD4D1" w14:textId="77777777" w:rsidR="0030637E" w:rsidRDefault="00000000">
            <w:r>
              <w:rPr>
                <w:sz w:val="20"/>
              </w:rPr>
              <w:t>Attribute</w:t>
            </w:r>
          </w:p>
        </w:tc>
        <w:tc>
          <w:tcPr>
            <w:tcW w:w="4320" w:type="dxa"/>
          </w:tcPr>
          <w:p w14:paraId="354A5408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</w:t>
            </w:r>
          </w:p>
        </w:tc>
      </w:tr>
      <w:tr w:rsidR="0030637E" w14:paraId="41066840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B6D4B7" w14:textId="77777777" w:rsidR="0030637E" w:rsidRDefault="00000000">
            <w:r>
              <w:rPr>
                <w:sz w:val="20"/>
              </w:rPr>
              <w:t>Auth</w:t>
            </w:r>
          </w:p>
        </w:tc>
        <w:tc>
          <w:tcPr>
            <w:tcW w:w="4320" w:type="dxa"/>
          </w:tcPr>
          <w:p w14:paraId="0F0B569C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required (public)</w:t>
            </w:r>
          </w:p>
        </w:tc>
      </w:tr>
      <w:tr w:rsidR="0030637E" w14:paraId="55BCF228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DA4754" w14:textId="77777777" w:rsidR="0030637E" w:rsidRDefault="00000000">
            <w:r>
              <w:rPr>
                <w:sz w:val="20"/>
              </w:rPr>
              <w:t>Action</w:t>
            </w:r>
          </w:p>
        </w:tc>
        <w:tc>
          <w:tcPr>
            <w:tcW w:w="4320" w:type="dxa"/>
          </w:tcPr>
          <w:p w14:paraId="29EF2075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Destroys session, redirects to /login</w:t>
            </w:r>
          </w:p>
        </w:tc>
      </w:tr>
    </w:tbl>
    <w:p w14:paraId="4CA2D793" w14:textId="77777777" w:rsidR="0030637E" w:rsidRDefault="0030637E"/>
    <w:p w14:paraId="1E350396" w14:textId="77777777" w:rsidR="0030637E" w:rsidRDefault="00000000">
      <w:pPr>
        <w:pStyle w:val="Heading2"/>
      </w:pPr>
      <w:r>
        <w:t>GET /api/auth/me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637E" w14:paraId="64974CC1" w14:textId="77777777" w:rsidTr="0030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D75B85" w14:textId="77777777" w:rsidR="0030637E" w:rsidRDefault="00000000">
            <w:r>
              <w:rPr>
                <w:sz w:val="20"/>
              </w:rPr>
              <w:t>Attribute</w:t>
            </w:r>
          </w:p>
        </w:tc>
        <w:tc>
          <w:tcPr>
            <w:tcW w:w="4320" w:type="dxa"/>
          </w:tcPr>
          <w:p w14:paraId="4ADEE8D7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</w:t>
            </w:r>
          </w:p>
        </w:tc>
      </w:tr>
      <w:tr w:rsidR="0030637E" w14:paraId="4165E9A4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68815A" w14:textId="77777777" w:rsidR="0030637E" w:rsidRDefault="00000000">
            <w:r>
              <w:rPr>
                <w:sz w:val="20"/>
              </w:rPr>
              <w:t>Auth</w:t>
            </w:r>
          </w:p>
        </w:tc>
        <w:tc>
          <w:tcPr>
            <w:tcW w:w="4320" w:type="dxa"/>
          </w:tcPr>
          <w:p w14:paraId="13370921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required (returns 401 if no session)</w:t>
            </w:r>
          </w:p>
        </w:tc>
      </w:tr>
      <w:tr w:rsidR="0030637E" w14:paraId="6C2555D7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C10A52" w14:textId="77777777" w:rsidR="0030637E" w:rsidRDefault="00000000">
            <w:r>
              <w:rPr>
                <w:sz w:val="20"/>
              </w:rPr>
              <w:t>Response</w:t>
            </w:r>
          </w:p>
        </w:tc>
        <w:tc>
          <w:tcPr>
            <w:tcW w:w="4320" w:type="dxa"/>
          </w:tcPr>
          <w:p w14:paraId="71B5F282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Full Okta userinfo object (may contain more fields than necessary)</w:t>
            </w:r>
          </w:p>
        </w:tc>
      </w:tr>
    </w:tbl>
    <w:p w14:paraId="6F5B199B" w14:textId="77777777" w:rsidR="0030637E" w:rsidRDefault="0030637E"/>
    <w:p w14:paraId="14F23CEF" w14:textId="77777777" w:rsidR="0030637E" w:rsidRDefault="00000000">
      <w:pPr>
        <w:pStyle w:val="Heading2"/>
      </w:pPr>
      <w:r>
        <w:t>GET /api/health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637E" w14:paraId="7658D8C3" w14:textId="77777777" w:rsidTr="0030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184669" w14:textId="77777777" w:rsidR="0030637E" w:rsidRDefault="00000000">
            <w:r>
              <w:rPr>
                <w:sz w:val="20"/>
              </w:rPr>
              <w:t>Attribute</w:t>
            </w:r>
          </w:p>
        </w:tc>
        <w:tc>
          <w:tcPr>
            <w:tcW w:w="4320" w:type="dxa"/>
          </w:tcPr>
          <w:p w14:paraId="3A51FCB7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</w:t>
            </w:r>
          </w:p>
        </w:tc>
      </w:tr>
      <w:tr w:rsidR="0030637E" w14:paraId="577258A3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809A57" w14:textId="77777777" w:rsidR="0030637E" w:rsidRDefault="00000000">
            <w:r>
              <w:rPr>
                <w:sz w:val="20"/>
              </w:rPr>
              <w:t>Auth</w:t>
            </w:r>
          </w:p>
        </w:tc>
        <w:tc>
          <w:tcPr>
            <w:tcW w:w="4320" w:type="dxa"/>
          </w:tcPr>
          <w:p w14:paraId="65ADCBDA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required (public)</w:t>
            </w:r>
          </w:p>
        </w:tc>
      </w:tr>
      <w:tr w:rsidR="0030637E" w14:paraId="5AF4BF89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BF5B60" w14:textId="77777777" w:rsidR="0030637E" w:rsidRDefault="00000000">
            <w:r>
              <w:rPr>
                <w:sz w:val="20"/>
              </w:rPr>
              <w:t>Response</w:t>
            </w:r>
          </w:p>
        </w:tc>
        <w:tc>
          <w:tcPr>
            <w:tcW w:w="4320" w:type="dxa"/>
          </w:tcPr>
          <w:p w14:paraId="40215CDF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{ server, database, llm } status. Error messages may leak internal details.</w:t>
            </w:r>
          </w:p>
        </w:tc>
      </w:tr>
    </w:tbl>
    <w:p w14:paraId="7A64D384" w14:textId="77777777" w:rsidR="0030637E" w:rsidRDefault="0030637E"/>
    <w:p w14:paraId="09136C9D" w14:textId="77777777" w:rsidR="0030637E" w:rsidRDefault="00000000">
      <w:r>
        <w:br w:type="page"/>
      </w:r>
    </w:p>
    <w:p w14:paraId="493A67AD" w14:textId="77777777" w:rsidR="0030637E" w:rsidRDefault="00000000">
      <w:pPr>
        <w:pStyle w:val="Heading1"/>
      </w:pPr>
      <w:r>
        <w:lastRenderedPageBreak/>
        <w:t>1.7 Code Pointers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754"/>
        <w:gridCol w:w="3337"/>
        <w:gridCol w:w="2765"/>
      </w:tblGrid>
      <w:tr w:rsidR="0030637E" w14:paraId="28373196" w14:textId="77777777" w:rsidTr="0030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A82ADE" w14:textId="77777777" w:rsidR="0030637E" w:rsidRDefault="00000000">
            <w:r>
              <w:rPr>
                <w:sz w:val="20"/>
              </w:rPr>
              <w:t>Area</w:t>
            </w:r>
          </w:p>
        </w:tc>
        <w:tc>
          <w:tcPr>
            <w:tcW w:w="2880" w:type="dxa"/>
          </w:tcPr>
          <w:p w14:paraId="2E816A61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File Path</w:t>
            </w:r>
          </w:p>
        </w:tc>
        <w:tc>
          <w:tcPr>
            <w:tcW w:w="2880" w:type="dxa"/>
          </w:tcPr>
          <w:p w14:paraId="35DADC03" w14:textId="77777777" w:rsidR="0030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30637E" w14:paraId="087F18D8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7620CE" w14:textId="77777777" w:rsidR="0030637E" w:rsidRDefault="00000000">
            <w:r>
              <w:rPr>
                <w:sz w:val="20"/>
              </w:rPr>
              <w:t>Server entry + middleware</w:t>
            </w:r>
          </w:p>
        </w:tc>
        <w:tc>
          <w:tcPr>
            <w:tcW w:w="2880" w:type="dxa"/>
          </w:tcPr>
          <w:p w14:paraId="16D56C75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server/index.js</w:t>
            </w:r>
          </w:p>
        </w:tc>
        <w:tc>
          <w:tcPr>
            <w:tcW w:w="2880" w:type="dxa"/>
          </w:tcPr>
          <w:p w14:paraId="14AE9461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Express setup: Helmet, CORS, session, auth middleware, body limits</w:t>
            </w:r>
          </w:p>
        </w:tc>
      </w:tr>
      <w:tr w:rsidR="0030637E" w14:paraId="19FC69EB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E8D483" w14:textId="77777777" w:rsidR="0030637E" w:rsidRDefault="00000000">
            <w:r>
              <w:rPr>
                <w:sz w:val="20"/>
              </w:rPr>
              <w:t>Authentication flow</w:t>
            </w:r>
          </w:p>
        </w:tc>
        <w:tc>
          <w:tcPr>
            <w:tcW w:w="2880" w:type="dxa"/>
          </w:tcPr>
          <w:p w14:paraId="152D685B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server/routes/auth.js</w:t>
            </w:r>
          </w:p>
        </w:tc>
        <w:tc>
          <w:tcPr>
            <w:tcW w:w="2880" w:type="dxa"/>
          </w:tcPr>
          <w:p w14:paraId="0A091878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Okta OAuth routes: /login, /implicit/callback, /logout, /api/auth/me</w:t>
            </w:r>
          </w:p>
        </w:tc>
      </w:tr>
      <w:tr w:rsidR="0030637E" w14:paraId="7BFCAA69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782A4D" w14:textId="77777777" w:rsidR="0030637E" w:rsidRDefault="00000000">
            <w:r>
              <w:rPr>
                <w:sz w:val="20"/>
              </w:rPr>
              <w:t>PKCE implementation</w:t>
            </w:r>
          </w:p>
        </w:tc>
        <w:tc>
          <w:tcPr>
            <w:tcW w:w="2880" w:type="dxa"/>
          </w:tcPr>
          <w:p w14:paraId="33FB7BDA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server/auth/pkce.js</w:t>
            </w:r>
          </w:p>
        </w:tc>
        <w:tc>
          <w:tcPr>
            <w:tcW w:w="2880" w:type="dxa"/>
          </w:tcPr>
          <w:p w14:paraId="51CB36A8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Code verifier / challenge generation (SHA-256)</w:t>
            </w:r>
          </w:p>
        </w:tc>
      </w:tr>
      <w:tr w:rsidR="0030637E" w14:paraId="5DCAE336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22871E" w14:textId="77777777" w:rsidR="0030637E" w:rsidRDefault="00000000">
            <w:r>
              <w:rPr>
                <w:sz w:val="20"/>
              </w:rPr>
              <w:t>Authorization middleware</w:t>
            </w:r>
          </w:p>
        </w:tc>
        <w:tc>
          <w:tcPr>
            <w:tcW w:w="2880" w:type="dxa"/>
          </w:tcPr>
          <w:p w14:paraId="72A63EDF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server/auth/requireAuth.js</w:t>
            </w:r>
          </w:p>
        </w:tc>
        <w:tc>
          <w:tcPr>
            <w:tcW w:w="2880" w:type="dxa"/>
          </w:tcPr>
          <w:p w14:paraId="6EC6DAF5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Session + LDAP allowlist check, 401/403 responses</w:t>
            </w:r>
          </w:p>
        </w:tc>
      </w:tr>
      <w:tr w:rsidR="0030637E" w14:paraId="00FA08A8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7B7259" w14:textId="77777777" w:rsidR="0030637E" w:rsidRDefault="00000000">
            <w:r>
              <w:rPr>
                <w:sz w:val="20"/>
              </w:rPr>
              <w:t>Login audit</w:t>
            </w:r>
          </w:p>
        </w:tc>
        <w:tc>
          <w:tcPr>
            <w:tcW w:w="2880" w:type="dxa"/>
          </w:tcPr>
          <w:p w14:paraId="59DE911A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server/auth/logUserLogin.js</w:t>
            </w:r>
          </w:p>
        </w:tc>
        <w:tc>
          <w:tcPr>
            <w:tcW w:w="2880" w:type="dxa"/>
          </w:tcPr>
          <w:p w14:paraId="4A718B4E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Login event logging with timestamps</w:t>
            </w:r>
          </w:p>
        </w:tc>
      </w:tr>
      <w:tr w:rsidR="0030637E" w14:paraId="4D9A400A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2AB5EE" w14:textId="77777777" w:rsidR="0030637E" w:rsidRDefault="00000000">
            <w:r>
              <w:rPr>
                <w:sz w:val="20"/>
              </w:rPr>
              <w:t>Main API routes</w:t>
            </w:r>
          </w:p>
        </w:tc>
        <w:tc>
          <w:tcPr>
            <w:tcW w:w="2880" w:type="dxa"/>
          </w:tcPr>
          <w:p w14:paraId="689214F8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server/routes/textToSql.js</w:t>
            </w:r>
          </w:p>
        </w:tc>
        <w:tc>
          <w:tcPr>
            <w:tcW w:w="2880" w:type="dxa"/>
          </w:tcPr>
          <w:p w14:paraId="473B6B90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/analyze, /analyze-stream, /dashboard-data, /history</w:t>
            </w:r>
          </w:p>
        </w:tc>
      </w:tr>
      <w:tr w:rsidR="0030637E" w14:paraId="68C4C2F6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979979" w14:textId="77777777" w:rsidR="0030637E" w:rsidRDefault="00000000">
            <w:r>
              <w:rPr>
                <w:sz w:val="20"/>
              </w:rPr>
              <w:t>Impersonate API</w:t>
            </w:r>
          </w:p>
        </w:tc>
        <w:tc>
          <w:tcPr>
            <w:tcW w:w="2880" w:type="dxa"/>
          </w:tcPr>
          <w:p w14:paraId="1FE788A2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server/routes/impersonate.js</w:t>
            </w:r>
          </w:p>
        </w:tc>
        <w:tc>
          <w:tcPr>
            <w:tcW w:w="2880" w:type="dxa"/>
          </w:tcPr>
          <w:p w14:paraId="107161E2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Parameterized user search for RLS impersonation</w:t>
            </w:r>
          </w:p>
        </w:tc>
      </w:tr>
      <w:tr w:rsidR="0030637E" w14:paraId="513C1B55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78497B" w14:textId="77777777" w:rsidR="0030637E" w:rsidRDefault="00000000">
            <w:r>
              <w:rPr>
                <w:sz w:val="20"/>
              </w:rPr>
              <w:t>Health check</w:t>
            </w:r>
          </w:p>
        </w:tc>
        <w:tc>
          <w:tcPr>
            <w:tcW w:w="2880" w:type="dxa"/>
          </w:tcPr>
          <w:p w14:paraId="24A7E607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server/routes/health.js</w:t>
            </w:r>
          </w:p>
        </w:tc>
        <w:tc>
          <w:tcPr>
            <w:tcW w:w="2880" w:type="dxa"/>
          </w:tcPr>
          <w:p w14:paraId="58305510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Public health endpoint (DB + LLM connectivity)</w:t>
            </w:r>
          </w:p>
        </w:tc>
      </w:tr>
      <w:tr w:rsidR="0030637E" w14:paraId="5D526CD6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F16187" w14:textId="77777777" w:rsidR="0030637E" w:rsidRDefault="00000000">
            <w:r>
              <w:rPr>
                <w:sz w:val="20"/>
              </w:rPr>
              <w:t>LangGraph workflow</w:t>
            </w:r>
          </w:p>
        </w:tc>
        <w:tc>
          <w:tcPr>
            <w:tcW w:w="2880" w:type="dxa"/>
          </w:tcPr>
          <w:p w14:paraId="0C371CC3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server/graph/workflow.js</w:t>
            </w:r>
          </w:p>
        </w:tc>
        <w:tc>
          <w:tcPr>
            <w:tcW w:w="2880" w:type="dxa"/>
          </w:tcPr>
          <w:p w14:paraId="39571877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Pipeline definition, node routing logic, conditional edges</w:t>
            </w:r>
          </w:p>
        </w:tc>
      </w:tr>
      <w:tr w:rsidR="0030637E" w14:paraId="11B379CF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264541" w14:textId="77777777" w:rsidR="0030637E" w:rsidRDefault="00000000">
            <w:r>
              <w:rPr>
                <w:sz w:val="20"/>
              </w:rPr>
              <w:t>Workflow state</w:t>
            </w:r>
          </w:p>
        </w:tc>
        <w:tc>
          <w:tcPr>
            <w:tcW w:w="2880" w:type="dxa"/>
          </w:tcPr>
          <w:p w14:paraId="5D3B9D96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server/graph/state.js</w:t>
            </w:r>
          </w:p>
        </w:tc>
        <w:tc>
          <w:tcPr>
            <w:tcW w:w="2880" w:type="dxa"/>
          </w:tcPr>
          <w:p w14:paraId="53196E90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State channel definitions (Annotation API)</w:t>
            </w:r>
          </w:p>
        </w:tc>
      </w:tr>
      <w:tr w:rsidR="0030637E" w14:paraId="7D07E52D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54B877" w14:textId="77777777" w:rsidR="0030637E" w:rsidRDefault="00000000">
            <w:r>
              <w:rPr>
                <w:sz w:val="20"/>
              </w:rPr>
              <w:t>RLS injection</w:t>
            </w:r>
          </w:p>
        </w:tc>
        <w:tc>
          <w:tcPr>
            <w:tcW w:w="2880" w:type="dxa"/>
          </w:tcPr>
          <w:p w14:paraId="263584E6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server/utils/rlsInjector.js</w:t>
            </w:r>
          </w:p>
        </w:tc>
        <w:tc>
          <w:tcPr>
            <w:tcW w:w="2880" w:type="dxa"/>
          </w:tcPr>
          <w:p w14:paraId="6E3832F5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SQL rewriting for row-level security (8 tables)</w:t>
            </w:r>
          </w:p>
        </w:tc>
      </w:tr>
      <w:tr w:rsidR="0030637E" w14:paraId="66127E6A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EFD913" w14:textId="77777777" w:rsidR="0030637E" w:rsidRDefault="00000000">
            <w:r>
              <w:rPr>
                <w:sz w:val="20"/>
              </w:rPr>
              <w:t>RLS validation</w:t>
            </w:r>
          </w:p>
        </w:tc>
        <w:tc>
          <w:tcPr>
            <w:tcW w:w="2880" w:type="dxa"/>
          </w:tcPr>
          <w:p w14:paraId="36676CC5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server/validation/rlsValidator.js</w:t>
            </w:r>
          </w:p>
        </w:tc>
        <w:tc>
          <w:tcPr>
            <w:tcW w:w="2880" w:type="dxa"/>
          </w:tcPr>
          <w:p w14:paraId="38C48441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Validates RLS filters are present in generated SQL</w:t>
            </w:r>
          </w:p>
        </w:tc>
      </w:tr>
      <w:tr w:rsidR="0030637E" w14:paraId="72C45210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888950" w14:textId="77777777" w:rsidR="0030637E" w:rsidRDefault="00000000">
            <w:r>
              <w:rPr>
                <w:sz w:val="20"/>
              </w:rPr>
              <w:t>Syntax validation</w:t>
            </w:r>
          </w:p>
        </w:tc>
        <w:tc>
          <w:tcPr>
            <w:tcW w:w="2880" w:type="dxa"/>
          </w:tcPr>
          <w:p w14:paraId="0708B5FB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server/validation/syntaxValidator.js</w:t>
            </w:r>
          </w:p>
        </w:tc>
        <w:tc>
          <w:tcPr>
            <w:tcW w:w="2880" w:type="dxa"/>
          </w:tcPr>
          <w:p w14:paraId="743A11A8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SET PARSEONLY ON dry-run against SQL Server</w:t>
            </w:r>
          </w:p>
        </w:tc>
      </w:tr>
      <w:tr w:rsidR="0030637E" w14:paraId="7AD654B3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8D2FB6" w14:textId="77777777" w:rsidR="0030637E" w:rsidRDefault="00000000">
            <w:r>
              <w:rPr>
                <w:sz w:val="20"/>
              </w:rPr>
              <w:t>Schema validation</w:t>
            </w:r>
          </w:p>
        </w:tc>
        <w:tc>
          <w:tcPr>
            <w:tcW w:w="2880" w:type="dxa"/>
          </w:tcPr>
          <w:p w14:paraId="736C5BB7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server/validation/schemaValidator.js</w:t>
            </w:r>
          </w:p>
        </w:tc>
        <w:tc>
          <w:tcPr>
            <w:tcW w:w="2880" w:type="dxa"/>
          </w:tcPr>
          <w:p w14:paraId="1F076C66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Column and table name verification</w:t>
            </w:r>
          </w:p>
        </w:tc>
      </w:tr>
      <w:tr w:rsidR="0030637E" w14:paraId="47C05441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7C5A75" w14:textId="77777777" w:rsidR="0030637E" w:rsidRDefault="00000000">
            <w:r>
              <w:rPr>
                <w:sz w:val="20"/>
              </w:rPr>
              <w:t>Semantic validation</w:t>
            </w:r>
          </w:p>
        </w:tc>
        <w:tc>
          <w:tcPr>
            <w:tcW w:w="2880" w:type="dxa"/>
          </w:tcPr>
          <w:p w14:paraId="3CA6DEB2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server/validation/semanticValidator.js</w:t>
            </w:r>
          </w:p>
        </w:tc>
        <w:tc>
          <w:tcPr>
            <w:tcW w:w="2880" w:type="dxa"/>
          </w:tcPr>
          <w:p w14:paraId="68BA223C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LLM-based logic review of SQL correctness</w:t>
            </w:r>
          </w:p>
        </w:tc>
      </w:tr>
      <w:tr w:rsidR="0030637E" w14:paraId="4C5A163F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6D1024" w14:textId="77777777" w:rsidR="0030637E" w:rsidRDefault="00000000">
            <w:r>
              <w:rPr>
                <w:sz w:val="20"/>
              </w:rPr>
              <w:t>Validation orchestrator</w:t>
            </w:r>
          </w:p>
        </w:tc>
        <w:tc>
          <w:tcPr>
            <w:tcW w:w="2880" w:type="dxa"/>
          </w:tcPr>
          <w:p w14:paraId="4B10F657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server/validation/validator.js</w:t>
            </w:r>
          </w:p>
        </w:tc>
        <w:tc>
          <w:tcPr>
            <w:tcW w:w="2880" w:type="dxa"/>
          </w:tcPr>
          <w:p w14:paraId="64C74976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4-pass validation pipeline orchestration</w:t>
            </w:r>
          </w:p>
        </w:tc>
      </w:tr>
      <w:tr w:rsidR="0030637E" w14:paraId="2E1D3A89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145BAF" w14:textId="77777777" w:rsidR="0030637E" w:rsidRDefault="00000000">
            <w:r>
              <w:rPr>
                <w:sz w:val="20"/>
              </w:rPr>
              <w:t>Query execution</w:t>
            </w:r>
          </w:p>
        </w:tc>
        <w:tc>
          <w:tcPr>
            <w:tcW w:w="2880" w:type="dxa"/>
          </w:tcPr>
          <w:p w14:paraId="230E1886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server/services/queryExecutor.js</w:t>
            </w:r>
          </w:p>
        </w:tc>
        <w:tc>
          <w:tcPr>
            <w:tcW w:w="2880" w:type="dxa"/>
          </w:tcPr>
          <w:p w14:paraId="6ECF9F40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SQL execution with TOP limit + timeout</w:t>
            </w:r>
          </w:p>
        </w:tc>
      </w:tr>
      <w:tr w:rsidR="0030637E" w14:paraId="79D5C07C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5B5CFB" w14:textId="77777777" w:rsidR="0030637E" w:rsidRDefault="00000000">
            <w:r>
              <w:rPr>
                <w:sz w:val="20"/>
              </w:rPr>
              <w:t>Database config</w:t>
            </w:r>
          </w:p>
        </w:tc>
        <w:tc>
          <w:tcPr>
            <w:tcW w:w="2880" w:type="dxa"/>
          </w:tcPr>
          <w:p w14:paraId="760AE066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server/config/database.js</w:t>
            </w:r>
          </w:p>
        </w:tc>
        <w:tc>
          <w:tcPr>
            <w:tcW w:w="2880" w:type="dxa"/>
          </w:tcPr>
          <w:p w14:paraId="1A4F9361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SQL Server connection pool (mssql)</w:t>
            </w:r>
          </w:p>
        </w:tc>
      </w:tr>
      <w:tr w:rsidR="0030637E" w14:paraId="54CD7993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46437E" w14:textId="77777777" w:rsidR="0030637E" w:rsidRDefault="00000000">
            <w:r>
              <w:rPr>
                <w:sz w:val="20"/>
              </w:rPr>
              <w:lastRenderedPageBreak/>
              <w:t>LLM config</w:t>
            </w:r>
          </w:p>
        </w:tc>
        <w:tc>
          <w:tcPr>
            <w:tcW w:w="2880" w:type="dxa"/>
          </w:tcPr>
          <w:p w14:paraId="5A9808B8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server/config/llm.js</w:t>
            </w:r>
          </w:p>
        </w:tc>
        <w:tc>
          <w:tcPr>
            <w:tcW w:w="2880" w:type="dxa"/>
          </w:tcPr>
          <w:p w14:paraId="159373C8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Model routing (Opus/Haiku), token tracking, API key handling</w:t>
            </w:r>
          </w:p>
        </w:tc>
      </w:tr>
      <w:tr w:rsidR="0030637E" w14:paraId="64AA5530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BDE5E6" w14:textId="77777777" w:rsidR="0030637E" w:rsidRDefault="00000000">
            <w:r>
              <w:rPr>
                <w:sz w:val="20"/>
              </w:rPr>
              <w:t>Constants</w:t>
            </w:r>
          </w:p>
        </w:tc>
        <w:tc>
          <w:tcPr>
            <w:tcW w:w="2880" w:type="dxa"/>
          </w:tcPr>
          <w:p w14:paraId="35299F2B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server/config/constants.js</w:t>
            </w:r>
          </w:p>
        </w:tc>
        <w:tc>
          <w:tcPr>
            <w:tcW w:w="2880" w:type="dxa"/>
          </w:tcPr>
          <w:p w14:paraId="18CBFCB4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Timeouts, limits, model profiles, cost rates</w:t>
            </w:r>
          </w:p>
        </w:tc>
      </w:tr>
      <w:tr w:rsidR="0030637E" w14:paraId="706EEF4A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92FD6F" w14:textId="77777777" w:rsidR="0030637E" w:rsidRDefault="00000000">
            <w:r>
              <w:rPr>
                <w:sz w:val="20"/>
              </w:rPr>
              <w:t>Allowed users</w:t>
            </w:r>
          </w:p>
        </w:tc>
        <w:tc>
          <w:tcPr>
            <w:tcW w:w="2880" w:type="dxa"/>
          </w:tcPr>
          <w:p w14:paraId="231173DA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server/config/allowedUsers.json</w:t>
            </w:r>
          </w:p>
        </w:tc>
        <w:tc>
          <w:tcPr>
            <w:tcW w:w="2880" w:type="dxa"/>
          </w:tcPr>
          <w:p w14:paraId="6F9634A7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LDAP allowlist for authorization</w:t>
            </w:r>
          </w:p>
        </w:tc>
      </w:tr>
      <w:tr w:rsidR="0030637E" w14:paraId="3AB554B2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DED733" w14:textId="77777777" w:rsidR="0030637E" w:rsidRDefault="00000000">
            <w:r>
              <w:rPr>
                <w:sz w:val="20"/>
              </w:rPr>
              <w:t>Error classes</w:t>
            </w:r>
          </w:p>
        </w:tc>
        <w:tc>
          <w:tcPr>
            <w:tcW w:w="2880" w:type="dxa"/>
          </w:tcPr>
          <w:p w14:paraId="01F2C055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server/utils/errors.js</w:t>
            </w:r>
          </w:p>
        </w:tc>
        <w:tc>
          <w:tcPr>
            <w:tcW w:w="2880" w:type="dxa"/>
          </w:tcPr>
          <w:p w14:paraId="58C939A5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Typed error hierarchy</w:t>
            </w:r>
          </w:p>
        </w:tc>
      </w:tr>
      <w:tr w:rsidR="0030637E" w14:paraId="4E07240C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7F14C4" w14:textId="77777777" w:rsidR="0030637E" w:rsidRDefault="00000000">
            <w:r>
              <w:rPr>
                <w:sz w:val="20"/>
              </w:rPr>
              <w:t>Logger</w:t>
            </w:r>
          </w:p>
        </w:tc>
        <w:tc>
          <w:tcPr>
            <w:tcW w:w="2880" w:type="dxa"/>
          </w:tcPr>
          <w:p w14:paraId="7B4C96D0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server/utils/logger.js</w:t>
            </w:r>
          </w:p>
        </w:tc>
        <w:tc>
          <w:tcPr>
            <w:tcW w:w="2880" w:type="dxa"/>
          </w:tcPr>
          <w:p w14:paraId="4442B42E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Console-based structured logging</w:t>
            </w:r>
          </w:p>
        </w:tc>
      </w:tr>
      <w:tr w:rsidR="0030637E" w14:paraId="07BF2930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FECA50" w14:textId="77777777" w:rsidR="0030637E" w:rsidRDefault="00000000">
            <w:r>
              <w:rPr>
                <w:sz w:val="20"/>
              </w:rPr>
              <w:t>Session memory</w:t>
            </w:r>
          </w:p>
        </w:tc>
        <w:tc>
          <w:tcPr>
            <w:tcW w:w="2880" w:type="dxa"/>
          </w:tcPr>
          <w:p w14:paraId="03A40C66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server/memory/sessionMemory.js</w:t>
            </w:r>
          </w:p>
        </w:tc>
        <w:tc>
          <w:tcPr>
            <w:tcW w:w="2880" w:type="dxa"/>
          </w:tcPr>
          <w:p w14:paraId="477C5469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In-memory per-session query history</w:t>
            </w:r>
          </w:p>
        </w:tc>
      </w:tr>
      <w:tr w:rsidR="0030637E" w14:paraId="23C6F858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9BD3F4" w14:textId="77777777" w:rsidR="0030637E" w:rsidRDefault="00000000">
            <w:r>
              <w:rPr>
                <w:sz w:val="20"/>
              </w:rPr>
              <w:t>Agent tools</w:t>
            </w:r>
          </w:p>
        </w:tc>
        <w:tc>
          <w:tcPr>
            <w:tcW w:w="2880" w:type="dxa"/>
          </w:tcPr>
          <w:p w14:paraId="341F165A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server/tools/</w:t>
            </w:r>
          </w:p>
        </w:tc>
        <w:tc>
          <w:tcPr>
            <w:tcW w:w="2880" w:type="dxa"/>
          </w:tcPr>
          <w:p w14:paraId="27A944F3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22 tools for research + SQL writing agents</w:t>
            </w:r>
          </w:p>
        </w:tc>
      </w:tr>
      <w:tr w:rsidR="0030637E" w14:paraId="5A3B774C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32082F" w14:textId="77777777" w:rsidR="0030637E" w:rsidRDefault="00000000">
            <w:r>
              <w:rPr>
                <w:sz w:val="20"/>
              </w:rPr>
              <w:t>Knowledge files</w:t>
            </w:r>
          </w:p>
        </w:tc>
        <w:tc>
          <w:tcPr>
            <w:tcW w:w="2880" w:type="dxa"/>
          </w:tcPr>
          <w:p w14:paraId="5170C01A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server/context/knowledge/</w:t>
            </w:r>
          </w:p>
        </w:tc>
        <w:tc>
          <w:tcPr>
            <w:tcW w:w="2880" w:type="dxa"/>
          </w:tcPr>
          <w:p w14:paraId="6D8674CB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Schema JSON, business rules MD, join rules, KPIs</w:t>
            </w:r>
          </w:p>
        </w:tc>
      </w:tr>
      <w:tr w:rsidR="0030637E" w14:paraId="03A37118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5C79A6" w14:textId="77777777" w:rsidR="0030637E" w:rsidRDefault="00000000">
            <w:r>
              <w:rPr>
                <w:sz w:val="20"/>
              </w:rPr>
              <w:t>Client API</w:t>
            </w:r>
          </w:p>
        </w:tc>
        <w:tc>
          <w:tcPr>
            <w:tcW w:w="2880" w:type="dxa"/>
          </w:tcPr>
          <w:p w14:paraId="14B3A362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client/src/utils/api.js</w:t>
            </w:r>
          </w:p>
        </w:tc>
        <w:tc>
          <w:tcPr>
            <w:tcW w:w="2880" w:type="dxa"/>
          </w:tcPr>
          <w:p w14:paraId="4A8FA46B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Fetch + SSE client with credential handling</w:t>
            </w:r>
          </w:p>
        </w:tc>
      </w:tr>
      <w:tr w:rsidR="0030637E" w14:paraId="2E2C5A9C" w14:textId="77777777" w:rsidTr="0030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365F7D" w14:textId="77777777" w:rsidR="0030637E" w:rsidRDefault="00000000">
            <w:r>
              <w:rPr>
                <w:sz w:val="20"/>
              </w:rPr>
              <w:t>Client entry</w:t>
            </w:r>
          </w:p>
        </w:tc>
        <w:tc>
          <w:tcPr>
            <w:tcW w:w="2880" w:type="dxa"/>
          </w:tcPr>
          <w:p w14:paraId="30FA19F9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client/src/App.jsx</w:t>
            </w:r>
          </w:p>
        </w:tc>
        <w:tc>
          <w:tcPr>
            <w:tcW w:w="2880" w:type="dxa"/>
          </w:tcPr>
          <w:p w14:paraId="05C33DF4" w14:textId="77777777" w:rsidR="0030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React SPA root component</w:t>
            </w:r>
          </w:p>
        </w:tc>
      </w:tr>
      <w:tr w:rsidR="0030637E" w14:paraId="501669DD" w14:textId="77777777" w:rsidTr="0030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9CE983" w14:textId="77777777" w:rsidR="0030637E" w:rsidRDefault="00000000">
            <w:r>
              <w:rPr>
                <w:sz w:val="20"/>
              </w:rPr>
              <w:t>Vite proxy</w:t>
            </w:r>
          </w:p>
        </w:tc>
        <w:tc>
          <w:tcPr>
            <w:tcW w:w="2880" w:type="dxa"/>
          </w:tcPr>
          <w:p w14:paraId="7CB7346E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client/vite.config.js</w:t>
            </w:r>
          </w:p>
        </w:tc>
        <w:tc>
          <w:tcPr>
            <w:tcW w:w="2880" w:type="dxa"/>
          </w:tcPr>
          <w:p w14:paraId="1B636B41" w14:textId="77777777" w:rsidR="0030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Dev proxy to Express server (5174 -&gt; 5000)</w:t>
            </w:r>
          </w:p>
        </w:tc>
      </w:tr>
    </w:tbl>
    <w:p w14:paraId="06E8278B" w14:textId="77777777" w:rsidR="009D7B85" w:rsidRDefault="009D7B85"/>
    <w:sectPr w:rsidR="009D7B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BB3E9" w14:textId="77777777" w:rsidR="005829F8" w:rsidRDefault="005829F8" w:rsidP="0058128A">
      <w:pPr>
        <w:spacing w:after="0" w:line="240" w:lineRule="auto"/>
      </w:pPr>
      <w:r>
        <w:separator/>
      </w:r>
    </w:p>
  </w:endnote>
  <w:endnote w:type="continuationSeparator" w:id="0">
    <w:p w14:paraId="335B504F" w14:textId="77777777" w:rsidR="005829F8" w:rsidRDefault="005829F8" w:rsidP="00581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1552A" w14:textId="77777777" w:rsidR="005829F8" w:rsidRDefault="005829F8" w:rsidP="0058128A">
      <w:pPr>
        <w:spacing w:after="0" w:line="240" w:lineRule="auto"/>
      </w:pPr>
      <w:r>
        <w:separator/>
      </w:r>
    </w:p>
  </w:footnote>
  <w:footnote w:type="continuationSeparator" w:id="0">
    <w:p w14:paraId="18A99D98" w14:textId="77777777" w:rsidR="005829F8" w:rsidRDefault="005829F8" w:rsidP="00581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880D75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F7A83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0862239">
    <w:abstractNumId w:val="8"/>
  </w:num>
  <w:num w:numId="2" w16cid:durableId="1462845107">
    <w:abstractNumId w:val="6"/>
  </w:num>
  <w:num w:numId="3" w16cid:durableId="67503643">
    <w:abstractNumId w:val="5"/>
  </w:num>
  <w:num w:numId="4" w16cid:durableId="2124886349">
    <w:abstractNumId w:val="4"/>
  </w:num>
  <w:num w:numId="5" w16cid:durableId="1142847245">
    <w:abstractNumId w:val="7"/>
  </w:num>
  <w:num w:numId="6" w16cid:durableId="296379947">
    <w:abstractNumId w:val="3"/>
  </w:num>
  <w:num w:numId="7" w16cid:durableId="773669570">
    <w:abstractNumId w:val="2"/>
  </w:num>
  <w:num w:numId="8" w16cid:durableId="1158351558">
    <w:abstractNumId w:val="1"/>
  </w:num>
  <w:num w:numId="9" w16cid:durableId="1836333637">
    <w:abstractNumId w:val="0"/>
  </w:num>
  <w:num w:numId="10" w16cid:durableId="592007393">
    <w:abstractNumId w:val="7"/>
  </w:num>
  <w:num w:numId="11" w16cid:durableId="816721310">
    <w:abstractNumId w:val="7"/>
  </w:num>
  <w:num w:numId="12" w16cid:durableId="1968050955">
    <w:abstractNumId w:val="7"/>
  </w:num>
  <w:num w:numId="13" w16cid:durableId="1178346650">
    <w:abstractNumId w:val="7"/>
  </w:num>
  <w:num w:numId="14" w16cid:durableId="1254170027">
    <w:abstractNumId w:val="7"/>
  </w:num>
  <w:num w:numId="15" w16cid:durableId="1315600143">
    <w:abstractNumId w:val="7"/>
  </w:num>
  <w:num w:numId="16" w16cid:durableId="375474605">
    <w:abstractNumId w:val="7"/>
  </w:num>
  <w:num w:numId="17" w16cid:durableId="9555237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37E"/>
    <w:rsid w:val="00326F90"/>
    <w:rsid w:val="0058128A"/>
    <w:rsid w:val="005829F8"/>
    <w:rsid w:val="0088277F"/>
    <w:rsid w:val="00904231"/>
    <w:rsid w:val="009D7B85"/>
    <w:rsid w:val="00A57F7D"/>
    <w:rsid w:val="00AA1D8D"/>
    <w:rsid w:val="00B47730"/>
    <w:rsid w:val="00CB0664"/>
    <w:rsid w:val="00FC4A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B1864"/>
  <w14:defaultImageDpi w14:val="300"/>
  <w15:docId w15:val="{AB050F4E-AE40-43D6-BC69-1E527398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23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237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2232</Words>
  <Characters>15855</Characters>
  <Application>Microsoft Office Word</Application>
  <DocSecurity>0</DocSecurity>
  <Lines>720</Lines>
  <Paragraphs>531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Hrishikesh Dutta</cp:lastModifiedBy>
  <cp:revision>5</cp:revision>
  <dcterms:created xsi:type="dcterms:W3CDTF">2013-12-23T23:15:00Z</dcterms:created>
  <dcterms:modified xsi:type="dcterms:W3CDTF">2026-03-16T12:02:00Z</dcterms:modified>
  <cp:category/>
</cp:coreProperties>
</file>