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3673" w14:textId="06B11189" w:rsidR="001F220C" w:rsidRPr="00501DE8" w:rsidRDefault="00000000">
      <w:pPr>
        <w:pStyle w:val="Title"/>
        <w:rPr>
          <w:rFonts w:cstheme="majorHAnsi"/>
        </w:rPr>
      </w:pPr>
      <w:r w:rsidRPr="00501DE8">
        <w:rPr>
          <w:rFonts w:cstheme="majorHAnsi"/>
        </w:rPr>
        <w:t>Angular Assignme</w:t>
      </w:r>
      <w:r w:rsidR="00501DE8" w:rsidRPr="00501DE8">
        <w:rPr>
          <w:rFonts w:cstheme="majorHAnsi"/>
        </w:rPr>
        <w:t>nt</w:t>
      </w:r>
      <w:r w:rsidR="00501DE8">
        <w:rPr>
          <w:rFonts w:cstheme="majorHAnsi"/>
        </w:rPr>
        <w:t xml:space="preserve"> 2</w:t>
      </w:r>
    </w:p>
    <w:p w14:paraId="4B84DDCB" w14:textId="77777777" w:rsidR="002F12BC" w:rsidRDefault="00000000">
      <w:pPr>
        <w:rPr>
          <w:rFonts w:asciiTheme="majorHAnsi" w:hAnsiTheme="majorHAnsi" w:cstheme="majorHAnsi"/>
          <w:sz w:val="28"/>
          <w:szCs w:val="28"/>
        </w:rPr>
      </w:pPr>
      <w:r w:rsidRPr="00501DE8">
        <w:rPr>
          <w:rFonts w:asciiTheme="majorHAnsi" w:hAnsiTheme="majorHAnsi" w:cstheme="majorHAnsi"/>
          <w:sz w:val="28"/>
          <w:szCs w:val="28"/>
        </w:rPr>
        <w:br/>
        <w:t>1. What is HttpClient?</w:t>
      </w:r>
      <w:r w:rsidRPr="00501DE8">
        <w:rPr>
          <w:rFonts w:asciiTheme="majorHAnsi" w:hAnsiTheme="majorHAnsi" w:cstheme="majorHAnsi"/>
          <w:sz w:val="28"/>
          <w:szCs w:val="28"/>
        </w:rPr>
        <w:br/>
        <w:t>HttpClient is used to talk with backend or APIs. It helps us send and receive data.</w:t>
      </w:r>
      <w:r w:rsidRPr="00501DE8">
        <w:rPr>
          <w:rFonts w:asciiTheme="majorHAnsi" w:hAnsiTheme="majorHAnsi" w:cstheme="majorHAnsi"/>
          <w:sz w:val="28"/>
          <w:szCs w:val="28"/>
        </w:rPr>
        <w:br/>
        <w:t>Example: Get user data from server.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2. Types of HTTP Requests</w:t>
      </w:r>
      <w:r w:rsidRPr="00501DE8">
        <w:rPr>
          <w:rFonts w:asciiTheme="majorHAnsi" w:hAnsiTheme="majorHAnsi" w:cstheme="majorHAnsi"/>
          <w:sz w:val="28"/>
          <w:szCs w:val="28"/>
        </w:rPr>
        <w:br/>
        <w:t>GET - Get data</w:t>
      </w:r>
      <w:r w:rsidRPr="00501DE8">
        <w:rPr>
          <w:rFonts w:asciiTheme="majorHAnsi" w:hAnsiTheme="majorHAnsi" w:cstheme="majorHAnsi"/>
          <w:sz w:val="28"/>
          <w:szCs w:val="28"/>
        </w:rPr>
        <w:br/>
        <w:t>POST - Create data</w:t>
      </w:r>
      <w:r w:rsidRPr="00501DE8">
        <w:rPr>
          <w:rFonts w:asciiTheme="majorHAnsi" w:hAnsiTheme="majorHAnsi" w:cstheme="majorHAnsi"/>
          <w:sz w:val="28"/>
          <w:szCs w:val="28"/>
        </w:rPr>
        <w:br/>
        <w:t>PUT/PATCH - Update data</w:t>
      </w:r>
      <w:r w:rsidRPr="00501DE8">
        <w:rPr>
          <w:rFonts w:asciiTheme="majorHAnsi" w:hAnsiTheme="majorHAnsi" w:cstheme="majorHAnsi"/>
          <w:sz w:val="28"/>
          <w:szCs w:val="28"/>
        </w:rPr>
        <w:br/>
        <w:t>DELETE - Delete data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3. Handling Response &amp; Errors</w:t>
      </w:r>
      <w:r w:rsidRPr="00501DE8">
        <w:rPr>
          <w:rFonts w:asciiTheme="majorHAnsi" w:hAnsiTheme="majorHAnsi" w:cstheme="majorHAnsi"/>
          <w:sz w:val="28"/>
          <w:szCs w:val="28"/>
        </w:rPr>
        <w:br/>
        <w:t>Response: Show data when API works</w:t>
      </w:r>
      <w:r w:rsidRPr="00501DE8">
        <w:rPr>
          <w:rFonts w:asciiTheme="majorHAnsi" w:hAnsiTheme="majorHAnsi" w:cstheme="majorHAnsi"/>
          <w:sz w:val="28"/>
          <w:szCs w:val="28"/>
        </w:rPr>
        <w:br/>
        <w:t>Error: Show message when API fails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4. What are Observables?</w:t>
      </w:r>
      <w:r w:rsidRPr="00501DE8">
        <w:rPr>
          <w:rFonts w:asciiTheme="majorHAnsi" w:hAnsiTheme="majorHAnsi" w:cstheme="majorHAnsi"/>
          <w:sz w:val="28"/>
          <w:szCs w:val="28"/>
        </w:rPr>
        <w:br/>
        <w:t>Observable is like a data stream. We subscribe to it to get data.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5. HTTP Interceptors</w:t>
      </w:r>
      <w:r w:rsidRPr="00501DE8">
        <w:rPr>
          <w:rFonts w:asciiTheme="majorHAnsi" w:hAnsiTheme="majorHAnsi" w:cstheme="majorHAnsi"/>
          <w:sz w:val="28"/>
          <w:szCs w:val="28"/>
        </w:rPr>
        <w:br/>
        <w:t>It works like a middle layer. It can add token or handle errors.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6. Headers</w:t>
      </w:r>
      <w:r w:rsidRPr="00501DE8">
        <w:rPr>
          <w:rFonts w:asciiTheme="majorHAnsi" w:hAnsiTheme="majorHAnsi" w:cstheme="majorHAnsi"/>
          <w:sz w:val="28"/>
          <w:szCs w:val="28"/>
        </w:rPr>
        <w:br/>
        <w:t>Extra info sent with request like token or content type.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7. Authentication Tokens</w:t>
      </w:r>
      <w:r w:rsidRPr="00501DE8">
        <w:rPr>
          <w:rFonts w:asciiTheme="majorHAnsi" w:hAnsiTheme="majorHAnsi" w:cstheme="majorHAnsi"/>
          <w:sz w:val="28"/>
          <w:szCs w:val="28"/>
        </w:rPr>
        <w:br/>
        <w:t>Used for security. Token is sent with every request.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</w:r>
    </w:p>
    <w:p w14:paraId="235BD437" w14:textId="3855B81C" w:rsidR="001F220C" w:rsidRPr="00501DE8" w:rsidRDefault="00000000">
      <w:pPr>
        <w:rPr>
          <w:rFonts w:asciiTheme="majorHAnsi" w:hAnsiTheme="majorHAnsi" w:cstheme="majorHAnsi"/>
          <w:sz w:val="28"/>
          <w:szCs w:val="28"/>
        </w:rPr>
      </w:pPr>
      <w:r w:rsidRPr="00501DE8">
        <w:rPr>
          <w:rFonts w:asciiTheme="majorHAnsi" w:hAnsiTheme="majorHAnsi" w:cstheme="majorHAnsi"/>
          <w:sz w:val="28"/>
          <w:szCs w:val="28"/>
        </w:rPr>
        <w:lastRenderedPageBreak/>
        <w:t>Development Task: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- Add 'APIs' in navbar</w:t>
      </w:r>
      <w:r w:rsidRPr="00501DE8">
        <w:rPr>
          <w:rFonts w:asciiTheme="majorHAnsi" w:hAnsiTheme="majorHAnsi" w:cstheme="majorHAnsi"/>
          <w:sz w:val="28"/>
          <w:szCs w:val="28"/>
        </w:rPr>
        <w:br/>
        <w:t>- Create APIsComponent</w:t>
      </w:r>
      <w:r w:rsidRPr="00501DE8">
        <w:rPr>
          <w:rFonts w:asciiTheme="majorHAnsi" w:hAnsiTheme="majorHAnsi" w:cstheme="majorHAnsi"/>
          <w:sz w:val="28"/>
          <w:szCs w:val="28"/>
        </w:rPr>
        <w:br/>
        <w:t>- Navigate to this component on click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Use API: https://jsonplaceholder.typicode.com/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Features:</w:t>
      </w:r>
      <w:r w:rsidRPr="00501DE8">
        <w:rPr>
          <w:rFonts w:asciiTheme="majorHAnsi" w:hAnsiTheme="majorHAnsi" w:cstheme="majorHAnsi"/>
          <w:sz w:val="28"/>
          <w:szCs w:val="28"/>
        </w:rPr>
        <w:br/>
        <w:t>- Get user data using ID</w:t>
      </w:r>
      <w:r w:rsidRPr="00501DE8">
        <w:rPr>
          <w:rFonts w:asciiTheme="majorHAnsi" w:hAnsiTheme="majorHAnsi" w:cstheme="majorHAnsi"/>
          <w:sz w:val="28"/>
          <w:szCs w:val="28"/>
        </w:rPr>
        <w:br/>
        <w:t>- Show validation if ID is empty</w:t>
      </w:r>
      <w:r w:rsidRPr="00501DE8">
        <w:rPr>
          <w:rFonts w:asciiTheme="majorHAnsi" w:hAnsiTheme="majorHAnsi" w:cstheme="majorHAnsi"/>
          <w:sz w:val="28"/>
          <w:szCs w:val="28"/>
        </w:rPr>
        <w:br/>
        <w:t>- Show photos using image URL</w:t>
      </w:r>
      <w:r w:rsidRPr="00501DE8">
        <w:rPr>
          <w:rFonts w:asciiTheme="majorHAnsi" w:hAnsiTheme="majorHAnsi" w:cstheme="majorHAnsi"/>
          <w:sz w:val="28"/>
          <w:szCs w:val="28"/>
        </w:rPr>
        <w:br/>
        <w:t>- Handle API errors</w:t>
      </w:r>
      <w:r w:rsidRPr="00501DE8">
        <w:rPr>
          <w:rFonts w:asciiTheme="majorHAnsi" w:hAnsiTheme="majorHAnsi" w:cstheme="majorHAnsi"/>
          <w:sz w:val="28"/>
          <w:szCs w:val="28"/>
        </w:rPr>
        <w:br/>
        <w:t>- Delete user using DELETE API</w:t>
      </w:r>
      <w:r w:rsidRPr="00501DE8">
        <w:rPr>
          <w:rFonts w:asciiTheme="majorHAnsi" w:hAnsiTheme="majorHAnsi" w:cstheme="majorHAnsi"/>
          <w:sz w:val="28"/>
          <w:szCs w:val="28"/>
        </w:rPr>
        <w:br/>
        <w:t>- Update user using PUT/PATCH</w:t>
      </w:r>
      <w:r w:rsidRPr="00501DE8">
        <w:rPr>
          <w:rFonts w:asciiTheme="majorHAnsi" w:hAnsiTheme="majorHAnsi" w:cstheme="majorHAnsi"/>
          <w:sz w:val="28"/>
          <w:szCs w:val="28"/>
        </w:rPr>
        <w:br/>
        <w:t>- Create user using POST</w:t>
      </w:r>
      <w:r w:rsidRPr="00501DE8">
        <w:rPr>
          <w:rFonts w:asciiTheme="majorHAnsi" w:hAnsiTheme="majorHAnsi" w:cstheme="majorHAnsi"/>
          <w:sz w:val="28"/>
          <w:szCs w:val="28"/>
        </w:rPr>
        <w:br/>
        <w:t>- Add scroll bar in response block</w:t>
      </w:r>
      <w:r w:rsidRPr="00501DE8">
        <w:rPr>
          <w:rFonts w:asciiTheme="majorHAnsi" w:hAnsiTheme="majorHAnsi" w:cstheme="majorHAnsi"/>
          <w:sz w:val="28"/>
          <w:szCs w:val="28"/>
        </w:rPr>
        <w:br/>
      </w:r>
      <w:r w:rsidRPr="00501DE8">
        <w:rPr>
          <w:rFonts w:asciiTheme="majorHAnsi" w:hAnsiTheme="majorHAnsi" w:cstheme="majorHAnsi"/>
          <w:sz w:val="28"/>
          <w:szCs w:val="28"/>
        </w:rPr>
        <w:br/>
        <w:t>Flow:</w:t>
      </w:r>
      <w:r w:rsidRPr="00501DE8">
        <w:rPr>
          <w:rFonts w:asciiTheme="majorHAnsi" w:hAnsiTheme="majorHAnsi" w:cstheme="majorHAnsi"/>
          <w:sz w:val="28"/>
          <w:szCs w:val="28"/>
        </w:rPr>
        <w:br/>
        <w:t>User enters ID → Click button → API call → Get data → Show response or error</w:t>
      </w:r>
      <w:r w:rsidRPr="00501DE8">
        <w:rPr>
          <w:rFonts w:asciiTheme="majorHAnsi" w:hAnsiTheme="majorHAnsi" w:cstheme="majorHAnsi"/>
          <w:sz w:val="28"/>
          <w:szCs w:val="28"/>
        </w:rPr>
        <w:br/>
      </w:r>
    </w:p>
    <w:sectPr w:rsidR="001F220C" w:rsidRPr="00501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56722">
    <w:abstractNumId w:val="8"/>
  </w:num>
  <w:num w:numId="2" w16cid:durableId="966085273">
    <w:abstractNumId w:val="6"/>
  </w:num>
  <w:num w:numId="3" w16cid:durableId="1656565151">
    <w:abstractNumId w:val="5"/>
  </w:num>
  <w:num w:numId="4" w16cid:durableId="1469933718">
    <w:abstractNumId w:val="4"/>
  </w:num>
  <w:num w:numId="5" w16cid:durableId="1355841123">
    <w:abstractNumId w:val="7"/>
  </w:num>
  <w:num w:numId="6" w16cid:durableId="1180125805">
    <w:abstractNumId w:val="3"/>
  </w:num>
  <w:num w:numId="7" w16cid:durableId="609901195">
    <w:abstractNumId w:val="2"/>
  </w:num>
  <w:num w:numId="8" w16cid:durableId="112287534">
    <w:abstractNumId w:val="1"/>
  </w:num>
  <w:num w:numId="9" w16cid:durableId="87323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39"/>
    <w:rsid w:val="0015074B"/>
    <w:rsid w:val="001F220C"/>
    <w:rsid w:val="0029639D"/>
    <w:rsid w:val="002F12BC"/>
    <w:rsid w:val="00326F90"/>
    <w:rsid w:val="00501D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E1F84"/>
  <w14:defaultImageDpi w14:val="300"/>
  <w15:docId w15:val="{26A58007-8074-48D3-B6C6-F8776B12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Tholbare</cp:lastModifiedBy>
  <cp:revision>3</cp:revision>
  <dcterms:created xsi:type="dcterms:W3CDTF">2013-12-23T23:15:00Z</dcterms:created>
  <dcterms:modified xsi:type="dcterms:W3CDTF">2026-04-01T11:26:00Z</dcterms:modified>
  <cp:category/>
</cp:coreProperties>
</file>