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D467" w14:textId="1676DF18" w:rsidR="009B2175" w:rsidRDefault="009B2175" w:rsidP="009B2175">
      <w:pPr>
        <w:jc w:val="center"/>
        <w:rPr>
          <w:rFonts w:ascii="Spectral SemiBold" w:hAnsi="Spectral SemiBold"/>
          <w:sz w:val="32"/>
          <w:szCs w:val="32"/>
        </w:rPr>
      </w:pPr>
      <w:r w:rsidRPr="009B2175">
        <w:rPr>
          <w:rFonts w:ascii="Spectral SemiBold" w:hAnsi="Spectral SemiBold"/>
          <w:sz w:val="32"/>
          <w:szCs w:val="32"/>
        </w:rPr>
        <w:t>ML-AI Resources</w:t>
      </w:r>
    </w:p>
    <w:p w14:paraId="3A68A347" w14:textId="77777777" w:rsidR="009B2175" w:rsidRPr="009B2175" w:rsidRDefault="009B2175" w:rsidP="009B2175">
      <w:pPr>
        <w:jc w:val="center"/>
        <w:rPr>
          <w:rFonts w:ascii="Spectral SemiBold" w:hAnsi="Spectral SemiBold"/>
          <w:sz w:val="16"/>
          <w:szCs w:val="16"/>
        </w:rPr>
      </w:pPr>
    </w:p>
    <w:p w14:paraId="00000001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 xml:space="preserve">Linear Algebra and Calculus:- </w:t>
      </w:r>
    </w:p>
    <w:p w14:paraId="00000002" w14:textId="77777777" w:rsidR="00727836" w:rsidRPr="009B2175" w:rsidRDefault="009F1A31">
      <w:pPr>
        <w:numPr>
          <w:ilvl w:val="0"/>
          <w:numId w:val="3"/>
        </w:numPr>
        <w:rPr>
          <w:rFonts w:ascii="Spectral SemiBold" w:hAnsi="Spectral SemiBold"/>
          <w:sz w:val="28"/>
          <w:szCs w:val="28"/>
        </w:rPr>
      </w:pPr>
      <w:hyperlink r:id="rId7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Linear Algebra</w:t>
        </w:r>
      </w:hyperlink>
      <w:r w:rsidRPr="009B2175">
        <w:rPr>
          <w:rFonts w:ascii="Spectral SemiBold" w:hAnsi="Spectral SemiBold"/>
          <w:sz w:val="28"/>
          <w:szCs w:val="28"/>
        </w:rPr>
        <w:t xml:space="preserve"> </w:t>
      </w:r>
      <w:proofErr w:type="spellStart"/>
      <w:r w:rsidRPr="009B2175">
        <w:rPr>
          <w:rFonts w:ascii="Spectral SemiBold" w:hAnsi="Spectral SemiBold"/>
          <w:sz w:val="28"/>
          <w:szCs w:val="28"/>
        </w:rPr>
        <w:t>Mit</w:t>
      </w:r>
      <w:proofErr w:type="spellEnd"/>
      <w:r w:rsidRPr="009B2175">
        <w:rPr>
          <w:rFonts w:ascii="Spectral SemiBold" w:hAnsi="Spectral SemiBold"/>
          <w:sz w:val="28"/>
          <w:szCs w:val="28"/>
        </w:rPr>
        <w:t xml:space="preserve"> </w:t>
      </w:r>
      <w:proofErr w:type="spellStart"/>
      <w:r w:rsidRPr="009B2175">
        <w:rPr>
          <w:rFonts w:ascii="Spectral SemiBold" w:hAnsi="Spectral SemiBold"/>
          <w:sz w:val="28"/>
          <w:szCs w:val="28"/>
        </w:rPr>
        <w:t>Ocw</w:t>
      </w:r>
      <w:bookmarkStart w:id="0" w:name="_GoBack"/>
      <w:bookmarkEnd w:id="0"/>
      <w:proofErr w:type="spellEnd"/>
    </w:p>
    <w:p w14:paraId="00000003" w14:textId="77777777" w:rsidR="00727836" w:rsidRPr="009B2175" w:rsidRDefault="009F1A31">
      <w:pPr>
        <w:numPr>
          <w:ilvl w:val="0"/>
          <w:numId w:val="3"/>
        </w:numPr>
        <w:rPr>
          <w:rFonts w:ascii="Spectral SemiBold" w:hAnsi="Spectral SemiBold"/>
          <w:sz w:val="28"/>
          <w:szCs w:val="28"/>
        </w:rPr>
      </w:pPr>
      <w:hyperlink r:id="rId8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Essence of Linear Algebra - 3 Blue1Brown</w:t>
        </w:r>
      </w:hyperlink>
      <w:r w:rsidRPr="009B2175">
        <w:rPr>
          <w:rFonts w:ascii="Spectral SemiBold" w:hAnsi="Spectral SemiBold"/>
          <w:sz w:val="28"/>
          <w:szCs w:val="28"/>
        </w:rPr>
        <w:t xml:space="preserve"> </w:t>
      </w:r>
    </w:p>
    <w:p w14:paraId="00000004" w14:textId="77777777" w:rsidR="00727836" w:rsidRPr="009B2175" w:rsidRDefault="009F1A31">
      <w:pPr>
        <w:numPr>
          <w:ilvl w:val="0"/>
          <w:numId w:val="3"/>
        </w:numPr>
        <w:rPr>
          <w:rFonts w:ascii="Spectral SemiBold" w:hAnsi="Spectral SemiBold"/>
          <w:sz w:val="28"/>
          <w:szCs w:val="28"/>
        </w:rPr>
      </w:pPr>
      <w:hyperlink r:id="rId9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 xml:space="preserve">The essence of Calculus </w:t>
        </w:r>
      </w:hyperlink>
    </w:p>
    <w:p w14:paraId="00000007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08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Introductory course on hands-on machine learning:</w:t>
      </w:r>
    </w:p>
    <w:p w14:paraId="00000009" w14:textId="77777777" w:rsidR="00727836" w:rsidRPr="009B2175" w:rsidRDefault="009F1A31">
      <w:pPr>
        <w:numPr>
          <w:ilvl w:val="0"/>
          <w:numId w:val="6"/>
        </w:numPr>
        <w:rPr>
          <w:rFonts w:ascii="Spectral SemiBold" w:hAnsi="Spectral SemiBold"/>
          <w:sz w:val="28"/>
          <w:szCs w:val="28"/>
        </w:rPr>
      </w:pPr>
      <w:hyperlink r:id="rId10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https://www.udemy.com/course/machinelearning/</w:t>
        </w:r>
      </w:hyperlink>
    </w:p>
    <w:p w14:paraId="0000000A" w14:textId="77777777" w:rsidR="00727836" w:rsidRPr="009B2175" w:rsidRDefault="009F1A31">
      <w:pPr>
        <w:numPr>
          <w:ilvl w:val="0"/>
          <w:numId w:val="6"/>
        </w:numPr>
        <w:rPr>
          <w:rFonts w:ascii="Spectral SemiBold" w:hAnsi="Spectral SemiBold"/>
          <w:sz w:val="28"/>
          <w:szCs w:val="28"/>
        </w:rPr>
      </w:pPr>
      <w:hyperlink r:id="rId11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https://www.youtube.com/playlist?list=PLoROMvodv4rMiGQp3WXShtMGgzqpfVfbU</w:t>
        </w:r>
      </w:hyperlink>
    </w:p>
    <w:p w14:paraId="0000000D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0E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Intro</w:t>
      </w:r>
      <w:r w:rsidRPr="009B2175">
        <w:rPr>
          <w:rFonts w:ascii="Spectral SemiBold" w:hAnsi="Spectral SemiBold"/>
          <w:sz w:val="28"/>
          <w:szCs w:val="28"/>
        </w:rPr>
        <w:t>ductory course\video lectures on Deep learning:</w:t>
      </w:r>
    </w:p>
    <w:p w14:paraId="0000000F" w14:textId="77777777" w:rsidR="00727836" w:rsidRPr="009B2175" w:rsidRDefault="009F1A31">
      <w:pPr>
        <w:numPr>
          <w:ilvl w:val="0"/>
          <w:numId w:val="1"/>
        </w:numPr>
        <w:rPr>
          <w:rFonts w:ascii="Spectral SemiBold" w:hAnsi="Spectral SemiBold"/>
          <w:sz w:val="28"/>
          <w:szCs w:val="28"/>
        </w:rPr>
      </w:pPr>
      <w:hyperlink r:id="rId12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https://www.youtube.com/playlist?list=PLZHQObOWTQDNU6R1_67000Dx_ZCJB-3pi</w:t>
        </w:r>
      </w:hyperlink>
    </w:p>
    <w:p w14:paraId="00000010" w14:textId="77777777" w:rsidR="00727836" w:rsidRPr="009B2175" w:rsidRDefault="009F1A31">
      <w:pPr>
        <w:numPr>
          <w:ilvl w:val="0"/>
          <w:numId w:val="1"/>
        </w:numPr>
        <w:rPr>
          <w:rFonts w:ascii="Spectral SemiBold" w:hAnsi="Spectral SemiBold"/>
          <w:sz w:val="28"/>
          <w:szCs w:val="28"/>
        </w:rPr>
      </w:pPr>
      <w:hyperlink r:id="rId13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https://www.coursera.org/specializations/deep-learning</w:t>
        </w:r>
      </w:hyperlink>
    </w:p>
    <w:p w14:paraId="00000011" w14:textId="77777777" w:rsidR="00727836" w:rsidRPr="009B2175" w:rsidRDefault="009F1A31">
      <w:pPr>
        <w:numPr>
          <w:ilvl w:val="0"/>
          <w:numId w:val="1"/>
        </w:numPr>
        <w:rPr>
          <w:rFonts w:ascii="Spectral SemiBold" w:hAnsi="Spectral SemiBold"/>
          <w:sz w:val="28"/>
          <w:szCs w:val="28"/>
        </w:rPr>
      </w:pPr>
      <w:hyperlink r:id="rId14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https://www.youtube.com/playlist?list=PLtBw6njQRU-rwp5__7C0oIVt26ZgjG9NI</w:t>
        </w:r>
      </w:hyperlink>
    </w:p>
    <w:p w14:paraId="00000014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15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If</w:t>
      </w:r>
      <w:r w:rsidRPr="009B2175">
        <w:rPr>
          <w:rFonts w:ascii="Spectral SemiBold" w:hAnsi="Spectral SemiBold"/>
          <w:sz w:val="28"/>
          <w:szCs w:val="28"/>
        </w:rPr>
        <w:t xml:space="preserve"> you like podcasts, here are some popular podcasts on AI, ML and Data Science</w:t>
      </w:r>
    </w:p>
    <w:p w14:paraId="00000016" w14:textId="77777777" w:rsidR="00727836" w:rsidRPr="009B2175" w:rsidRDefault="009F1A31">
      <w:pPr>
        <w:numPr>
          <w:ilvl w:val="0"/>
          <w:numId w:val="7"/>
        </w:numPr>
        <w:rPr>
          <w:rFonts w:ascii="Spectral SemiBold" w:hAnsi="Spectral SemiBold"/>
          <w:sz w:val="28"/>
          <w:szCs w:val="28"/>
        </w:rPr>
      </w:pPr>
      <w:hyperlink r:id="rId15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https://www.kdnuggets.com/2019/07/best-podcasts-ai-analytics-da</w:t>
        </w:r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ta-science-machine-learning.html</w:t>
        </w:r>
      </w:hyperlink>
    </w:p>
    <w:p w14:paraId="00000017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18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19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1A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lastRenderedPageBreak/>
        <w:t>A resource for research paper with codes:</w:t>
      </w:r>
    </w:p>
    <w:p w14:paraId="0000001B" w14:textId="77777777" w:rsidR="00727836" w:rsidRPr="009B2175" w:rsidRDefault="009F1A31">
      <w:pPr>
        <w:numPr>
          <w:ilvl w:val="0"/>
          <w:numId w:val="9"/>
        </w:numPr>
        <w:rPr>
          <w:rFonts w:ascii="Spectral SemiBold" w:hAnsi="Spectral SemiBold"/>
          <w:sz w:val="28"/>
          <w:szCs w:val="28"/>
        </w:rPr>
      </w:pPr>
      <w:hyperlink r:id="rId16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https://paperswithcode.com/</w:t>
        </w:r>
      </w:hyperlink>
    </w:p>
    <w:p w14:paraId="0000001E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1F" w14:textId="2A1839D6" w:rsidR="00727836" w:rsidRPr="009B2175" w:rsidRDefault="009B2175">
      <w:pPr>
        <w:rPr>
          <w:rFonts w:ascii="Spectral SemiBold" w:hAnsi="Spectral SemiBold"/>
          <w:sz w:val="28"/>
          <w:szCs w:val="28"/>
        </w:rPr>
      </w:pPr>
      <w:r>
        <w:rPr>
          <w:rFonts w:ascii="Spectral SemiBold" w:hAnsi="Spectral SemiBold"/>
          <w:sz w:val="28"/>
          <w:szCs w:val="28"/>
        </w:rPr>
        <w:t>G</w:t>
      </w:r>
      <w:r w:rsidRPr="009B2175">
        <w:rPr>
          <w:rFonts w:ascii="Spectral SemiBold" w:hAnsi="Spectral SemiBold"/>
          <w:sz w:val="28"/>
          <w:szCs w:val="28"/>
        </w:rPr>
        <w:t>o to</w:t>
      </w:r>
      <w:r w:rsidR="009F1A31" w:rsidRPr="009B2175">
        <w:rPr>
          <w:rFonts w:ascii="Spectral SemiBold" w:hAnsi="Spectral SemiBold"/>
          <w:sz w:val="28"/>
          <w:szCs w:val="28"/>
        </w:rPr>
        <w:t xml:space="preserve"> place for exploring various competitions, datasets, </w:t>
      </w:r>
      <w:proofErr w:type="gramStart"/>
      <w:r w:rsidR="009F1A31" w:rsidRPr="009B2175">
        <w:rPr>
          <w:rFonts w:ascii="Spectral SemiBold" w:hAnsi="Spectral SemiBold"/>
          <w:sz w:val="28"/>
          <w:szCs w:val="28"/>
        </w:rPr>
        <w:t>notebooks</w:t>
      </w:r>
      <w:proofErr w:type="gramEnd"/>
      <w:r w:rsidR="009F1A31" w:rsidRPr="009B2175">
        <w:rPr>
          <w:rFonts w:ascii="Spectral SemiBold" w:hAnsi="Spectral SemiBold"/>
          <w:sz w:val="28"/>
          <w:szCs w:val="28"/>
        </w:rPr>
        <w:t xml:space="preserve"> and be a part of great community:</w:t>
      </w:r>
    </w:p>
    <w:p w14:paraId="00000022" w14:textId="2C5C8B95" w:rsidR="00727836" w:rsidRPr="009B2175" w:rsidRDefault="009F1A31" w:rsidP="009B2175">
      <w:pPr>
        <w:numPr>
          <w:ilvl w:val="0"/>
          <w:numId w:val="8"/>
        </w:numPr>
        <w:rPr>
          <w:rFonts w:ascii="Spectral SemiBold" w:hAnsi="Spectral SemiBold"/>
          <w:sz w:val="28"/>
          <w:szCs w:val="28"/>
        </w:rPr>
      </w:pPr>
      <w:hyperlink r:id="rId17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https://www.kaggle.com/</w:t>
        </w:r>
      </w:hyperlink>
    </w:p>
    <w:p w14:paraId="00000023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24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Machine Learning Crash Course:-</w:t>
      </w:r>
    </w:p>
    <w:p w14:paraId="00000027" w14:textId="1E8F31ED" w:rsidR="00727836" w:rsidRPr="009B2175" w:rsidRDefault="009F1A31" w:rsidP="009B2175">
      <w:pPr>
        <w:numPr>
          <w:ilvl w:val="0"/>
          <w:numId w:val="4"/>
        </w:numPr>
        <w:rPr>
          <w:rFonts w:ascii="Spectral SemiBold" w:hAnsi="Spectral SemiBold"/>
          <w:sz w:val="28"/>
          <w:szCs w:val="28"/>
        </w:rPr>
      </w:pPr>
      <w:hyperlink r:id="rId18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https://developers.google.com/machine-learning/crash-course</w:t>
        </w:r>
      </w:hyperlink>
    </w:p>
    <w:p w14:paraId="00000028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29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Other Resources, Frameworks and Open Source projects:-</w:t>
      </w:r>
    </w:p>
    <w:p w14:paraId="0000002A" w14:textId="77777777" w:rsidR="00727836" w:rsidRPr="009B2175" w:rsidRDefault="009F1A31">
      <w:pPr>
        <w:numPr>
          <w:ilvl w:val="0"/>
          <w:numId w:val="5"/>
        </w:numPr>
        <w:rPr>
          <w:rFonts w:ascii="Spectral SemiBold" w:hAnsi="Spectral SemiBold"/>
          <w:sz w:val="28"/>
          <w:szCs w:val="28"/>
        </w:rPr>
      </w:pPr>
      <w:hyperlink r:id="rId19" w:anchor="foundations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https://madewithml.com/#foundations</w:t>
        </w:r>
      </w:hyperlink>
    </w:p>
    <w:p w14:paraId="0000002C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2D" w14:textId="77777777" w:rsidR="00727836" w:rsidRPr="009B2175" w:rsidRDefault="009F1A31">
      <w:pPr>
        <w:rPr>
          <w:rFonts w:ascii="Spectral SemiBold" w:hAnsi="Spectral SemiBold"/>
          <w:sz w:val="28"/>
          <w:szCs w:val="28"/>
        </w:rPr>
      </w:pPr>
      <w:r w:rsidRPr="009B2175">
        <w:rPr>
          <w:rFonts w:ascii="Spectral SemiBold" w:hAnsi="Spectral SemiBold"/>
          <w:sz w:val="28"/>
          <w:szCs w:val="28"/>
        </w:rPr>
        <w:t>Natural Lang</w:t>
      </w:r>
      <w:r w:rsidRPr="009B2175">
        <w:rPr>
          <w:rFonts w:ascii="Spectral SemiBold" w:hAnsi="Spectral SemiBold"/>
          <w:sz w:val="28"/>
          <w:szCs w:val="28"/>
        </w:rPr>
        <w:t>uage Processing Specialization (Advanced)</w:t>
      </w:r>
    </w:p>
    <w:p w14:paraId="0000002E" w14:textId="77777777" w:rsidR="00727836" w:rsidRPr="009B2175" w:rsidRDefault="009F1A31">
      <w:pPr>
        <w:numPr>
          <w:ilvl w:val="0"/>
          <w:numId w:val="2"/>
        </w:numPr>
        <w:rPr>
          <w:rFonts w:ascii="Spectral SemiBold" w:hAnsi="Spectral SemiBold"/>
          <w:sz w:val="28"/>
          <w:szCs w:val="28"/>
        </w:rPr>
      </w:pPr>
      <w:hyperlink r:id="rId20">
        <w:r w:rsidRPr="009B2175">
          <w:rPr>
            <w:rFonts w:ascii="Spectral SemiBold" w:hAnsi="Spectral SemiBold"/>
            <w:color w:val="1155CC"/>
            <w:sz w:val="28"/>
            <w:szCs w:val="28"/>
            <w:u w:val="single"/>
          </w:rPr>
          <w:t>https://www.coursera.org/specializations/natural-language-processing</w:t>
        </w:r>
      </w:hyperlink>
    </w:p>
    <w:p w14:paraId="0000002F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p w14:paraId="00000030" w14:textId="77777777" w:rsidR="00727836" w:rsidRPr="009B2175" w:rsidRDefault="00727836">
      <w:pPr>
        <w:rPr>
          <w:rFonts w:ascii="Spectral SemiBold" w:hAnsi="Spectral SemiBold"/>
          <w:sz w:val="28"/>
          <w:szCs w:val="28"/>
        </w:rPr>
      </w:pPr>
    </w:p>
    <w:sectPr w:rsidR="00727836" w:rsidRPr="009B2175" w:rsidSect="009B2175">
      <w:head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E2B94" w14:textId="77777777" w:rsidR="009F1A31" w:rsidRDefault="009F1A31" w:rsidP="009B2175">
      <w:pPr>
        <w:spacing w:line="240" w:lineRule="auto"/>
      </w:pPr>
      <w:r>
        <w:separator/>
      </w:r>
    </w:p>
  </w:endnote>
  <w:endnote w:type="continuationSeparator" w:id="0">
    <w:p w14:paraId="699AD131" w14:textId="77777777" w:rsidR="009F1A31" w:rsidRDefault="009F1A31" w:rsidP="009B2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pectral SemiBold">
    <w:panose1 w:val="02020702060000000000"/>
    <w:charset w:val="00"/>
    <w:family w:val="roman"/>
    <w:pitch w:val="variable"/>
    <w:sig w:usb0="E000027F" w:usb1="4000E43B" w:usb2="00000000" w:usb3="00000000" w:csb0="00000197" w:csb1="00000000"/>
  </w:font>
  <w:font w:name="Spectral">
    <w:altName w:val="Spectral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BFA4E" w14:textId="77777777" w:rsidR="009F1A31" w:rsidRDefault="009F1A31" w:rsidP="009B2175">
      <w:pPr>
        <w:spacing w:line="240" w:lineRule="auto"/>
      </w:pPr>
      <w:r>
        <w:separator/>
      </w:r>
    </w:p>
  </w:footnote>
  <w:footnote w:type="continuationSeparator" w:id="0">
    <w:p w14:paraId="0A47D38F" w14:textId="77777777" w:rsidR="009F1A31" w:rsidRDefault="009F1A31" w:rsidP="009B2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EB9E7" w14:textId="77777777" w:rsidR="009B2175" w:rsidRPr="009B2175" w:rsidRDefault="009B2175" w:rsidP="009B2175">
    <w:pPr>
      <w:jc w:val="center"/>
      <w:rPr>
        <w:rFonts w:ascii="Spectral" w:eastAsia="Spectral" w:hAnsi="Spectral" w:cs="Spectral"/>
        <w:b/>
        <w:sz w:val="44"/>
        <w:szCs w:val="44"/>
      </w:rPr>
    </w:pPr>
    <w:r w:rsidRPr="009B2175">
      <w:rPr>
        <w:sz w:val="44"/>
        <w:szCs w:val="44"/>
      </w:rPr>
      <w:tab/>
    </w:r>
    <w:r w:rsidRPr="009B2175">
      <w:rPr>
        <w:rFonts w:ascii="Spectral" w:eastAsia="Spectral" w:hAnsi="Spectral" w:cs="Spectral"/>
        <w:b/>
        <w:sz w:val="44"/>
        <w:szCs w:val="44"/>
      </w:rPr>
      <w:t>Technical Committee IIIT Vadodara ICD</w:t>
    </w:r>
  </w:p>
  <w:p w14:paraId="4245A135" w14:textId="2986786E" w:rsidR="009B2175" w:rsidRPr="009B2175" w:rsidRDefault="009B2175" w:rsidP="009B2175">
    <w:pPr>
      <w:jc w:val="center"/>
    </w:pPr>
    <w:r w:rsidRPr="009B2175">
      <w:pict w14:anchorId="508F153E">
        <v:rect id="_x0000_i1025" style="width:468pt;height:1.8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5D89"/>
    <w:multiLevelType w:val="multilevel"/>
    <w:tmpl w:val="54B29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CD2916"/>
    <w:multiLevelType w:val="multilevel"/>
    <w:tmpl w:val="EF786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652437"/>
    <w:multiLevelType w:val="multilevel"/>
    <w:tmpl w:val="3B08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C6993"/>
    <w:multiLevelType w:val="multilevel"/>
    <w:tmpl w:val="E194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346CD"/>
    <w:multiLevelType w:val="multilevel"/>
    <w:tmpl w:val="BAC8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294466"/>
    <w:multiLevelType w:val="multilevel"/>
    <w:tmpl w:val="5B065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5C0AF0"/>
    <w:multiLevelType w:val="multilevel"/>
    <w:tmpl w:val="9FFE6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9B63C0"/>
    <w:multiLevelType w:val="multilevel"/>
    <w:tmpl w:val="F9468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77014B"/>
    <w:multiLevelType w:val="multilevel"/>
    <w:tmpl w:val="AE883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KxMDWyNDQxNrVU0lEKTi0uzszPAykwrAUAnwtfrywAAAA="/>
  </w:docVars>
  <w:rsids>
    <w:rsidRoot w:val="00727836"/>
    <w:rsid w:val="00727836"/>
    <w:rsid w:val="009B2175"/>
    <w:rsid w:val="009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020C1-9423-483D-AA8F-F31D1C6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B217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B2175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B217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B217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Nk_zzaMoSs&amp;list=PLZHQObOWTQDPD3MizzM2xVFitgF8hE_ab&amp;t=0s" TargetMode="External"/><Relationship Id="rId13" Type="http://schemas.openxmlformats.org/officeDocument/2006/relationships/hyperlink" Target="https://www.coursera.org/specializations/deep-learning" TargetMode="External"/><Relationship Id="rId18" Type="http://schemas.openxmlformats.org/officeDocument/2006/relationships/hyperlink" Target="https://developers.google.com/machine-learning/crash-course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ocw.mit.edu/courses/mathematics/18-06-linear-algebra-spring-2010/" TargetMode="External"/><Relationship Id="rId12" Type="http://schemas.openxmlformats.org/officeDocument/2006/relationships/hyperlink" Target="https://www.youtube.com/playlist?list=PLZHQObOWTQDNU6R1_67000Dx_ZCJB-3pi" TargetMode="External"/><Relationship Id="rId1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swithcode.com/" TargetMode="External"/><Relationship Id="rId20" Type="http://schemas.openxmlformats.org/officeDocument/2006/relationships/hyperlink" Target="https://www.coursera.org/specializations/natural-language-proces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oROMvodv4rMiGQp3WXShtMGgzqpfVfb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dnuggets.com/2019/07/best-podcasts-ai-analytics-data-science-machine-learn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demy.com/course/machinelearning/" TargetMode="External"/><Relationship Id="rId19" Type="http://schemas.openxmlformats.org/officeDocument/2006/relationships/hyperlink" Target="https://madewithm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UvTyaaNkzM&amp;list=PLZHQObOWTQDMsr9K-rj53DwVRMYO3t5Yr&amp;t=0s" TargetMode="External"/><Relationship Id="rId14" Type="http://schemas.openxmlformats.org/officeDocument/2006/relationships/hyperlink" Target="https://www.youtube.com/playlist?list=PLtBw6njQRU-rwp5__7C0oIVt26ZgjG9N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2022-06-05T08:48:00Z</dcterms:created>
  <dcterms:modified xsi:type="dcterms:W3CDTF">2022-06-05T09:27:00Z</dcterms:modified>
</cp:coreProperties>
</file>