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33"/>
          <w:szCs w:val="33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33"/>
          <w:szCs w:val="33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33"/>
          <w:szCs w:val="33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33"/>
          <w:szCs w:val="33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1000000007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33"/>
          <w:szCs w:val="33"/>
          <w:highlight w:val="white"/>
          <w:rtl w:val="0"/>
        </w:rPr>
        <w:t xml:space="preserve">isFeasible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k)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(k+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-(j-i) - cnt)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33"/>
          <w:szCs w:val="33"/>
          <w:highlight w:val="white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color w:val="808080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3"/>
          <w:szCs w:val="33"/>
          <w:highlight w:val="white"/>
          <w:rtl w:val="0"/>
        </w:rPr>
        <w:t xml:space="preserve">// Iron Magnet Problem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33"/>
          <w:szCs w:val="33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prefCondArr[n]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memset(prefCondArr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sizeof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(prefCondArr))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(str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prefCondArr[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prefCondArr[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prefCondArr[i] += prefCondArr[i-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(str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prefCondArr[i]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33"/>
          <w:szCs w:val="33"/>
          <w:highlight w:val="white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&gt;magnets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irons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ans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(str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(!irons.empty()) {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idx = irons.front()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cnt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(idx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    cnt += prefCondArr[i]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    cnt += prefCondArr[i] - prefCondArr[idx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(isFeasible(idx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k)) {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    ans++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irons.pop()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    break;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    irons.pop()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(flag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magnets.push(i)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(str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(!irons.empty()) {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irons.pop()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(!magnets.empty()) {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magnets.pop()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(str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3"/>
          <w:szCs w:val="33"/>
          <w:highlight w:val="white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(!magnets.empty()) {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idx = magnets.front()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cnt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(idx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    cnt += prefCondArr[i]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    cnt += prefCondArr[i] - prefCondArr[idx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(isFeasible(idx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k)) {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    ans++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flag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magnets.pop()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    break;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    magnets.pop()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(flag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irons.push(i)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33"/>
          <w:szCs w:val="33"/>
          <w:highlight w:val="white"/>
          <w:rtl w:val="0"/>
        </w:rPr>
        <w:t xml:space="preserve">solve1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33"/>
          <w:szCs w:val="33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&gt;arr(n)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res[n]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memset(res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, sizeof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(res))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33"/>
          <w:szCs w:val="33"/>
          <w:highlight w:val="white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&gt;stk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(stk.empty()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&gt;=arr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stk.top()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stk.push(i)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(!stk.empty()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&lt; 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stk.top()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    res[stk.top()] = (i - stk.top()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stk.pop()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    stk.push(i)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(!stk.empty()){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res[stk.top()]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stk.pop()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ans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ans =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1ll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* ans * res[i])%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33"/>
          <w:szCs w:val="33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33"/>
          <w:szCs w:val="33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33"/>
          <w:szCs w:val="3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(t--){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    solve1()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3"/>
          <w:szCs w:val="3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3"/>
          <w:szCs w:val="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3"/>
          <w:szCs w:val="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