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16D2" w14:textId="77777777" w:rsidR="00182EEC" w:rsidRDefault="00182EEC" w:rsidP="00182EEC">
      <w:pPr>
        <w:autoSpaceDE w:val="0"/>
        <w:autoSpaceDN w:val="0"/>
        <w:adjustRightInd w:val="0"/>
        <w:spacing w:after="240" w:line="360" w:lineRule="auto"/>
        <w:rPr>
          <w:rFonts w:ascii="Helvetica" w:hAnsi="Helvetica" w:cs="Helvetica"/>
          <w:kern w:val="0"/>
          <w:sz w:val="36"/>
          <w:szCs w:val="36"/>
        </w:rPr>
      </w:pPr>
      <w:r>
        <w:rPr>
          <w:rFonts w:ascii="Helvetica" w:hAnsi="Helvetica" w:cs="Helvetica"/>
          <w:kern w:val="0"/>
          <w:sz w:val="36"/>
          <w:szCs w:val="36"/>
        </w:rPr>
        <w:t>Reference list</w:t>
      </w:r>
      <w:r>
        <w:rPr>
          <w:rFonts w:ascii="Helvetica" w:hAnsi="Helvetica" w:cs="Helvetica"/>
          <w:kern w:val="0"/>
          <w:sz w:val="36"/>
          <w:szCs w:val="36"/>
        </w:rPr>
        <w:t xml:space="preserve"> </w:t>
      </w:r>
    </w:p>
    <w:p w14:paraId="12DEA838" w14:textId="44744C8B" w:rsidR="00182EEC" w:rsidRPr="00182EEC" w:rsidRDefault="00182EEC" w:rsidP="00182EEC">
      <w:pPr>
        <w:autoSpaceDE w:val="0"/>
        <w:autoSpaceDN w:val="0"/>
        <w:adjustRightInd w:val="0"/>
        <w:spacing w:after="240" w:line="360" w:lineRule="auto"/>
        <w:rPr>
          <w:rFonts w:ascii="Helvetica" w:hAnsi="Helvetica" w:cs="Helvetica"/>
          <w:kern w:val="0"/>
          <w:sz w:val="30"/>
          <w:szCs w:val="30"/>
        </w:rPr>
      </w:pPr>
      <w:r w:rsidRPr="00182EEC">
        <w:rPr>
          <w:rFonts w:ascii="Helvetica" w:hAnsi="Helvetica" w:cs="Helvetica"/>
          <w:kern w:val="0"/>
          <w:sz w:val="30"/>
          <w:szCs w:val="30"/>
        </w:rPr>
        <w:t>(Used sources to complete the tasks)</w:t>
      </w:r>
    </w:p>
    <w:p w14:paraId="02E8358E" w14:textId="77777777" w:rsidR="00182EEC" w:rsidRDefault="00182EEC" w:rsidP="00182EEC">
      <w:pPr>
        <w:autoSpaceDE w:val="0"/>
        <w:autoSpaceDN w:val="0"/>
        <w:adjustRightInd w:val="0"/>
        <w:spacing w:after="240" w:line="360" w:lineRule="auto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Ayush</w:t>
      </w:r>
      <w:proofErr w:type="spellEnd"/>
      <w:r>
        <w:rPr>
          <w:rFonts w:ascii="Helvetica" w:hAnsi="Helvetica" w:cs="Helvetica"/>
          <w:kern w:val="0"/>
        </w:rPr>
        <w:t xml:space="preserve"> Pant (2019). </w:t>
      </w:r>
      <w:r>
        <w:rPr>
          <w:rFonts w:ascii="Helvetica" w:hAnsi="Helvetica" w:cs="Helvetica"/>
          <w:i/>
          <w:iCs/>
          <w:kern w:val="0"/>
        </w:rPr>
        <w:t>Workflow of a Machine Learning Project</w:t>
      </w:r>
      <w:r>
        <w:rPr>
          <w:rFonts w:ascii="Helvetica" w:hAnsi="Helvetica" w:cs="Helvetica"/>
          <w:kern w:val="0"/>
        </w:rPr>
        <w:t xml:space="preserve">. [online] Medium. Available at: </w:t>
      </w:r>
      <w:hyperlink r:id="rId4" w:history="1">
        <w:r>
          <w:rPr>
            <w:rFonts w:ascii="Helvetica" w:hAnsi="Helvetica" w:cs="Helvetica"/>
            <w:kern w:val="0"/>
          </w:rPr>
          <w:t>https://towardsdatascience.com/workflow-of-a-machine-learning-project-ec1dba419b94</w:t>
        </w:r>
      </w:hyperlink>
      <w:r>
        <w:rPr>
          <w:rFonts w:ascii="Helvetica" w:hAnsi="Helvetica" w:cs="Helvetica"/>
          <w:kern w:val="0"/>
        </w:rPr>
        <w:t xml:space="preserve"> [Accessed Oct. 2023].</w:t>
      </w:r>
    </w:p>
    <w:p w14:paraId="215B2775" w14:textId="77777777" w:rsidR="00182EEC" w:rsidRDefault="00182EEC" w:rsidP="00182EEC">
      <w:pPr>
        <w:autoSpaceDE w:val="0"/>
        <w:autoSpaceDN w:val="0"/>
        <w:adjustRightInd w:val="0"/>
        <w:spacing w:after="240" w:line="360" w:lineRule="auto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Babbel</w:t>
      </w:r>
      <w:proofErr w:type="spellEnd"/>
      <w:r>
        <w:rPr>
          <w:rFonts w:ascii="Helvetica" w:hAnsi="Helvetica" w:cs="Helvetica"/>
          <w:kern w:val="0"/>
        </w:rPr>
        <w:t xml:space="preserve"> (2019). </w:t>
      </w:r>
      <w:r>
        <w:rPr>
          <w:rFonts w:ascii="Helvetica" w:hAnsi="Helvetica" w:cs="Helvetica"/>
          <w:i/>
          <w:iCs/>
          <w:kern w:val="0"/>
        </w:rPr>
        <w:t xml:space="preserve">How To </w:t>
      </w:r>
      <w:proofErr w:type="gramStart"/>
      <w:r>
        <w:rPr>
          <w:rFonts w:ascii="Helvetica" w:hAnsi="Helvetica" w:cs="Helvetica"/>
          <w:i/>
          <w:iCs/>
          <w:kern w:val="0"/>
        </w:rPr>
        <w:t>Say</w:t>
      </w:r>
      <w:proofErr w:type="gramEnd"/>
      <w:r>
        <w:rPr>
          <w:rFonts w:ascii="Helvetica" w:hAnsi="Helvetica" w:cs="Helvetica"/>
          <w:i/>
          <w:iCs/>
          <w:kern w:val="0"/>
        </w:rPr>
        <w:t xml:space="preserve"> ‘Good Morning’ In 10 Languages</w:t>
      </w:r>
      <w:r>
        <w:rPr>
          <w:rFonts w:ascii="Helvetica" w:hAnsi="Helvetica" w:cs="Helvetica"/>
          <w:kern w:val="0"/>
        </w:rPr>
        <w:t xml:space="preserve">. [online] www.youtube.com. Available at: </w:t>
      </w:r>
      <w:hyperlink r:id="rId5" w:history="1">
        <w:r>
          <w:rPr>
            <w:rFonts w:ascii="Helvetica" w:hAnsi="Helvetica" w:cs="Helvetica"/>
            <w:kern w:val="0"/>
          </w:rPr>
          <w:t>https://www.youtube.com/watch?v=tg8-biHP0gE&amp;t=1s</w:t>
        </w:r>
      </w:hyperlink>
      <w:r>
        <w:rPr>
          <w:rFonts w:ascii="Helvetica" w:hAnsi="Helvetica" w:cs="Helvetica"/>
          <w:kern w:val="0"/>
        </w:rPr>
        <w:t xml:space="preserve"> [Accessed Oct. 2023].</w:t>
      </w:r>
    </w:p>
    <w:p w14:paraId="4105870D" w14:textId="77777777" w:rsidR="00182EEC" w:rsidRDefault="00182EEC" w:rsidP="00182EEC">
      <w:pPr>
        <w:autoSpaceDE w:val="0"/>
        <w:autoSpaceDN w:val="0"/>
        <w:adjustRightInd w:val="0"/>
        <w:spacing w:after="240" w:line="360" w:lineRule="auto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codecademy</w:t>
      </w:r>
      <w:proofErr w:type="spellEnd"/>
      <w:r>
        <w:rPr>
          <w:rFonts w:ascii="Helvetica" w:hAnsi="Helvetica" w:cs="Helvetica"/>
          <w:kern w:val="0"/>
        </w:rPr>
        <w:t xml:space="preserve"> (n.d.). </w:t>
      </w:r>
      <w:r>
        <w:rPr>
          <w:rFonts w:ascii="Helvetica" w:hAnsi="Helvetica" w:cs="Helvetica"/>
          <w:i/>
          <w:iCs/>
          <w:kern w:val="0"/>
        </w:rPr>
        <w:t>Regression vs. Classification</w:t>
      </w:r>
      <w:r>
        <w:rPr>
          <w:rFonts w:ascii="Helvetica" w:hAnsi="Helvetica" w:cs="Helvetica"/>
          <w:kern w:val="0"/>
        </w:rPr>
        <w:t xml:space="preserve">. [online] </w:t>
      </w:r>
      <w:proofErr w:type="spellStart"/>
      <w:r>
        <w:rPr>
          <w:rFonts w:ascii="Helvetica" w:hAnsi="Helvetica" w:cs="Helvetica"/>
          <w:kern w:val="0"/>
        </w:rPr>
        <w:t>Codecademy</w:t>
      </w:r>
      <w:proofErr w:type="spellEnd"/>
      <w:r>
        <w:rPr>
          <w:rFonts w:ascii="Helvetica" w:hAnsi="Helvetica" w:cs="Helvetica"/>
          <w:kern w:val="0"/>
        </w:rPr>
        <w:t xml:space="preserve">. Available at: </w:t>
      </w:r>
      <w:hyperlink r:id="rId6" w:history="1">
        <w:r>
          <w:rPr>
            <w:rFonts w:ascii="Helvetica" w:hAnsi="Helvetica" w:cs="Helvetica"/>
            <w:kern w:val="0"/>
          </w:rPr>
          <w:t>https://www.codecademy.com/article/regression-vs-classification</w:t>
        </w:r>
      </w:hyperlink>
      <w:r>
        <w:rPr>
          <w:rFonts w:ascii="Helvetica" w:hAnsi="Helvetica" w:cs="Helvetica"/>
          <w:kern w:val="0"/>
        </w:rPr>
        <w:t xml:space="preserve"> [Accessed Oct. 2023].</w:t>
      </w:r>
    </w:p>
    <w:p w14:paraId="0C1ADC83" w14:textId="77777777" w:rsidR="00182EEC" w:rsidRDefault="00182EEC" w:rsidP="00182EEC">
      <w:pPr>
        <w:autoSpaceDE w:val="0"/>
        <w:autoSpaceDN w:val="0"/>
        <w:adjustRightInd w:val="0"/>
        <w:spacing w:after="240" w:line="360" w:lineRule="auto"/>
        <w:rPr>
          <w:rFonts w:ascii="Helvetica" w:hAnsi="Helvetica" w:cs="Helvetica"/>
          <w:kern w:val="0"/>
        </w:rPr>
      </w:pPr>
      <w:proofErr w:type="gramStart"/>
      <w:r>
        <w:rPr>
          <w:rFonts w:ascii="Helvetica" w:hAnsi="Helvetica" w:cs="Helvetica"/>
          <w:kern w:val="0"/>
        </w:rPr>
        <w:t>Cook ,</w:t>
      </w:r>
      <w:proofErr w:type="gramEnd"/>
      <w:r>
        <w:rPr>
          <w:rFonts w:ascii="Helvetica" w:hAnsi="Helvetica" w:cs="Helvetica"/>
          <w:kern w:val="0"/>
        </w:rPr>
        <w:t xml:space="preserve"> A. (n.d.). </w:t>
      </w:r>
      <w:r>
        <w:rPr>
          <w:rFonts w:ascii="Helvetica" w:hAnsi="Helvetica" w:cs="Helvetica"/>
          <w:i/>
          <w:iCs/>
          <w:kern w:val="0"/>
        </w:rPr>
        <w:t>Identifying Bias in AI</w:t>
      </w:r>
      <w:r>
        <w:rPr>
          <w:rFonts w:ascii="Helvetica" w:hAnsi="Helvetica" w:cs="Helvetica"/>
          <w:kern w:val="0"/>
        </w:rPr>
        <w:t xml:space="preserve">. [online] kaggle.com. Available at: </w:t>
      </w:r>
      <w:hyperlink r:id="rId7" w:history="1">
        <w:r>
          <w:rPr>
            <w:rFonts w:ascii="Helvetica" w:hAnsi="Helvetica" w:cs="Helvetica"/>
            <w:kern w:val="0"/>
          </w:rPr>
          <w:t>https://www.kaggle.com/code/alexisbcook/identifying-bias-in-ai/tutorial</w:t>
        </w:r>
      </w:hyperlink>
      <w:r>
        <w:rPr>
          <w:rFonts w:ascii="Helvetica" w:hAnsi="Helvetica" w:cs="Helvetica"/>
          <w:kern w:val="0"/>
        </w:rPr>
        <w:t xml:space="preserve"> [Accessed Oct. 2023].</w:t>
      </w:r>
    </w:p>
    <w:p w14:paraId="7D8A3872" w14:textId="77777777" w:rsidR="00182EEC" w:rsidRDefault="00182EEC" w:rsidP="00182EEC">
      <w:pPr>
        <w:autoSpaceDE w:val="0"/>
        <w:autoSpaceDN w:val="0"/>
        <w:adjustRightInd w:val="0"/>
        <w:spacing w:after="240" w:line="360" w:lineRule="auto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Manyika</w:t>
      </w:r>
      <w:proofErr w:type="spellEnd"/>
      <w:r>
        <w:rPr>
          <w:rFonts w:ascii="Helvetica" w:hAnsi="Helvetica" w:cs="Helvetica"/>
          <w:kern w:val="0"/>
        </w:rPr>
        <w:t xml:space="preserve">, J., </w:t>
      </w:r>
      <w:proofErr w:type="spellStart"/>
      <w:r>
        <w:rPr>
          <w:rFonts w:ascii="Helvetica" w:hAnsi="Helvetica" w:cs="Helvetica"/>
          <w:kern w:val="0"/>
        </w:rPr>
        <w:t>Silberg</w:t>
      </w:r>
      <w:proofErr w:type="spellEnd"/>
      <w:r>
        <w:rPr>
          <w:rFonts w:ascii="Helvetica" w:hAnsi="Helvetica" w:cs="Helvetica"/>
          <w:kern w:val="0"/>
        </w:rPr>
        <w:t xml:space="preserve">, J. and </w:t>
      </w:r>
      <w:proofErr w:type="spellStart"/>
      <w:r>
        <w:rPr>
          <w:rFonts w:ascii="Helvetica" w:hAnsi="Helvetica" w:cs="Helvetica"/>
          <w:kern w:val="0"/>
        </w:rPr>
        <w:t>Presten</w:t>
      </w:r>
      <w:proofErr w:type="spellEnd"/>
      <w:r>
        <w:rPr>
          <w:rFonts w:ascii="Helvetica" w:hAnsi="Helvetica" w:cs="Helvetica"/>
          <w:kern w:val="0"/>
        </w:rPr>
        <w:t xml:space="preserve">, B. (2019). </w:t>
      </w:r>
      <w:r>
        <w:rPr>
          <w:rFonts w:ascii="Helvetica" w:hAnsi="Helvetica" w:cs="Helvetica"/>
          <w:i/>
          <w:iCs/>
          <w:kern w:val="0"/>
        </w:rPr>
        <w:t>What Do We Do About the Biases in AI?</w:t>
      </w:r>
      <w:r>
        <w:rPr>
          <w:rFonts w:ascii="Helvetica" w:hAnsi="Helvetica" w:cs="Helvetica"/>
          <w:kern w:val="0"/>
        </w:rPr>
        <w:t xml:space="preserve"> [online] Harvard Business Review. Available at: </w:t>
      </w:r>
      <w:hyperlink r:id="rId8" w:history="1">
        <w:r>
          <w:rPr>
            <w:rFonts w:ascii="Helvetica" w:hAnsi="Helvetica" w:cs="Helvetica"/>
            <w:kern w:val="0"/>
          </w:rPr>
          <w:t>https://hbr.org/2019/10/what-do-we-do-about-the-biases-in-ai</w:t>
        </w:r>
      </w:hyperlink>
      <w:r>
        <w:rPr>
          <w:rFonts w:ascii="Helvetica" w:hAnsi="Helvetica" w:cs="Helvetica"/>
          <w:kern w:val="0"/>
        </w:rPr>
        <w:t xml:space="preserve"> [Accessed Nov. 2023].</w:t>
      </w:r>
    </w:p>
    <w:p w14:paraId="3AA469B9" w14:textId="77777777" w:rsidR="00182EEC" w:rsidRDefault="00182EEC" w:rsidP="00182EEC">
      <w:pPr>
        <w:autoSpaceDE w:val="0"/>
        <w:autoSpaceDN w:val="0"/>
        <w:adjustRightInd w:val="0"/>
        <w:spacing w:after="240" w:line="36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Marinescu, A.-I. (2019). Bach 2.0 - generating classical music using recurrent neural networks. </w:t>
      </w:r>
      <w:r>
        <w:rPr>
          <w:rFonts w:ascii="Helvetica" w:hAnsi="Helvetica" w:cs="Helvetica"/>
          <w:i/>
          <w:iCs/>
          <w:kern w:val="0"/>
        </w:rPr>
        <w:t>Procedia Computer Science</w:t>
      </w:r>
      <w:r>
        <w:rPr>
          <w:rFonts w:ascii="Helvetica" w:hAnsi="Helvetica" w:cs="Helvetica"/>
          <w:kern w:val="0"/>
        </w:rPr>
        <w:t xml:space="preserve">, 159, pp.117–124. </w:t>
      </w:r>
      <w:proofErr w:type="spellStart"/>
      <w:r>
        <w:rPr>
          <w:rFonts w:ascii="Helvetica" w:hAnsi="Helvetica" w:cs="Helvetica"/>
          <w:kern w:val="0"/>
        </w:rPr>
        <w:t>doi:</w:t>
      </w:r>
      <w:hyperlink r:id="rId9" w:history="1">
        <w:r>
          <w:rPr>
            <w:rFonts w:ascii="Helvetica" w:hAnsi="Helvetica" w:cs="Helvetica"/>
            <w:kern w:val="0"/>
          </w:rPr>
          <w:t>https</w:t>
        </w:r>
        <w:proofErr w:type="spellEnd"/>
        <w:r>
          <w:rPr>
            <w:rFonts w:ascii="Helvetica" w:hAnsi="Helvetica" w:cs="Helvetica"/>
            <w:kern w:val="0"/>
          </w:rPr>
          <w:t>://doi.org/10.1016/j.procs.2019.09.166</w:t>
        </w:r>
      </w:hyperlink>
      <w:r>
        <w:rPr>
          <w:rFonts w:ascii="Helvetica" w:hAnsi="Helvetica" w:cs="Helvetica"/>
          <w:kern w:val="0"/>
        </w:rPr>
        <w:t>.</w:t>
      </w:r>
    </w:p>
    <w:p w14:paraId="50789EDF" w14:textId="77777777" w:rsidR="00182EEC" w:rsidRDefault="00182EEC" w:rsidP="00182EEC">
      <w:pPr>
        <w:autoSpaceDE w:val="0"/>
        <w:autoSpaceDN w:val="0"/>
        <w:adjustRightInd w:val="0"/>
        <w:spacing w:after="240" w:line="36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matplotlib (n.d.). </w:t>
      </w:r>
      <w:proofErr w:type="spellStart"/>
      <w:proofErr w:type="gramStart"/>
      <w:r>
        <w:rPr>
          <w:rFonts w:ascii="Helvetica" w:hAnsi="Helvetica" w:cs="Helvetica"/>
          <w:i/>
          <w:iCs/>
          <w:kern w:val="0"/>
        </w:rPr>
        <w:t>matplotlib.pyplot</w:t>
      </w:r>
      <w:proofErr w:type="gramEnd"/>
      <w:r>
        <w:rPr>
          <w:rFonts w:ascii="Helvetica" w:hAnsi="Helvetica" w:cs="Helvetica"/>
          <w:i/>
          <w:iCs/>
          <w:kern w:val="0"/>
        </w:rPr>
        <w:t>.imshow</w:t>
      </w:r>
      <w:proofErr w:type="spellEnd"/>
      <w:r>
        <w:rPr>
          <w:rFonts w:ascii="Helvetica" w:hAnsi="Helvetica" w:cs="Helvetica"/>
          <w:i/>
          <w:iCs/>
          <w:kern w:val="0"/>
        </w:rPr>
        <w:t xml:space="preserve"> — Matplotlib 3.5.2 documentation</w:t>
      </w:r>
      <w:r>
        <w:rPr>
          <w:rFonts w:ascii="Helvetica" w:hAnsi="Helvetica" w:cs="Helvetica"/>
          <w:kern w:val="0"/>
        </w:rPr>
        <w:t xml:space="preserve">. [online] matplotlib.org. Available at: </w:t>
      </w:r>
      <w:hyperlink r:id="rId10" w:history="1">
        <w:r>
          <w:rPr>
            <w:rFonts w:ascii="Helvetica" w:hAnsi="Helvetica" w:cs="Helvetica"/>
            <w:kern w:val="0"/>
          </w:rPr>
          <w:t>https://matplotlib.org/stable/api/_as_gen/matplotlib.pyplot.imshow.html</w:t>
        </w:r>
      </w:hyperlink>
      <w:r>
        <w:rPr>
          <w:rFonts w:ascii="Helvetica" w:hAnsi="Helvetica" w:cs="Helvetica"/>
          <w:kern w:val="0"/>
        </w:rPr>
        <w:t xml:space="preserve"> [Accessed Oct. 2023].</w:t>
      </w:r>
    </w:p>
    <w:p w14:paraId="3E73A17C" w14:textId="77777777" w:rsidR="00182EEC" w:rsidRDefault="00182EEC" w:rsidP="00182EEC">
      <w:pPr>
        <w:autoSpaceDE w:val="0"/>
        <w:autoSpaceDN w:val="0"/>
        <w:adjustRightInd w:val="0"/>
        <w:spacing w:after="240" w:line="36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lastRenderedPageBreak/>
        <w:t xml:space="preserve">Medvedeva, M., </w:t>
      </w:r>
      <w:proofErr w:type="spellStart"/>
      <w:r>
        <w:rPr>
          <w:rFonts w:ascii="Helvetica" w:hAnsi="Helvetica" w:cs="Helvetica"/>
          <w:kern w:val="0"/>
        </w:rPr>
        <w:t>Wieling</w:t>
      </w:r>
      <w:proofErr w:type="spellEnd"/>
      <w:r>
        <w:rPr>
          <w:rFonts w:ascii="Helvetica" w:hAnsi="Helvetica" w:cs="Helvetica"/>
          <w:kern w:val="0"/>
        </w:rPr>
        <w:t xml:space="preserve">, M. and Vols, M. (2022). Rethinking the field of automatic prediction of court decisions. </w:t>
      </w:r>
      <w:r>
        <w:rPr>
          <w:rFonts w:ascii="Helvetica" w:hAnsi="Helvetica" w:cs="Helvetica"/>
          <w:i/>
          <w:iCs/>
          <w:kern w:val="0"/>
        </w:rPr>
        <w:t>Artificial Intelligence and Law</w:t>
      </w:r>
      <w:r>
        <w:rPr>
          <w:rFonts w:ascii="Helvetica" w:hAnsi="Helvetica" w:cs="Helvetica"/>
          <w:kern w:val="0"/>
        </w:rPr>
        <w:t xml:space="preserve">. </w:t>
      </w:r>
      <w:proofErr w:type="spellStart"/>
      <w:r>
        <w:rPr>
          <w:rFonts w:ascii="Helvetica" w:hAnsi="Helvetica" w:cs="Helvetica"/>
          <w:kern w:val="0"/>
        </w:rPr>
        <w:t>doi:</w:t>
      </w:r>
      <w:hyperlink r:id="rId11" w:history="1">
        <w:r>
          <w:rPr>
            <w:rFonts w:ascii="Helvetica" w:hAnsi="Helvetica" w:cs="Helvetica"/>
            <w:kern w:val="0"/>
          </w:rPr>
          <w:t>https</w:t>
        </w:r>
        <w:proofErr w:type="spellEnd"/>
        <w:r>
          <w:rPr>
            <w:rFonts w:ascii="Helvetica" w:hAnsi="Helvetica" w:cs="Helvetica"/>
            <w:kern w:val="0"/>
          </w:rPr>
          <w:t>://doi.org/10.1007/s10506-021-09306-3</w:t>
        </w:r>
      </w:hyperlink>
      <w:r>
        <w:rPr>
          <w:rFonts w:ascii="Helvetica" w:hAnsi="Helvetica" w:cs="Helvetica"/>
          <w:kern w:val="0"/>
        </w:rPr>
        <w:t>.</w:t>
      </w:r>
    </w:p>
    <w:p w14:paraId="7506EF08" w14:textId="77777777" w:rsidR="00182EEC" w:rsidRDefault="00182EEC" w:rsidP="00182EEC">
      <w:pPr>
        <w:autoSpaceDE w:val="0"/>
        <w:autoSpaceDN w:val="0"/>
        <w:adjustRightInd w:val="0"/>
        <w:spacing w:after="240" w:line="36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O’Brien, T. and Román, I. (n.d.). A Recurrent Neural Network for Musical Structure Processing and Expectation.</w:t>
      </w:r>
    </w:p>
    <w:p w14:paraId="260CEFB5" w14:textId="77777777" w:rsidR="00182EEC" w:rsidRDefault="00182EEC" w:rsidP="00182EEC">
      <w:pPr>
        <w:autoSpaceDE w:val="0"/>
        <w:autoSpaceDN w:val="0"/>
        <w:adjustRightInd w:val="0"/>
        <w:spacing w:after="240" w:line="36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scikit (n.d.). </w:t>
      </w:r>
      <w:proofErr w:type="spellStart"/>
      <w:proofErr w:type="gramStart"/>
      <w:r>
        <w:rPr>
          <w:rFonts w:ascii="Helvetica" w:hAnsi="Helvetica" w:cs="Helvetica"/>
          <w:i/>
          <w:iCs/>
          <w:kern w:val="0"/>
        </w:rPr>
        <w:t>sklearn.datasets</w:t>
      </w:r>
      <w:proofErr w:type="gramEnd"/>
      <w:r>
        <w:rPr>
          <w:rFonts w:ascii="Helvetica" w:hAnsi="Helvetica" w:cs="Helvetica"/>
          <w:i/>
          <w:iCs/>
          <w:kern w:val="0"/>
        </w:rPr>
        <w:t>.load_digits</w:t>
      </w:r>
      <w:proofErr w:type="spellEnd"/>
      <w:r>
        <w:rPr>
          <w:rFonts w:ascii="Helvetica" w:hAnsi="Helvetica" w:cs="Helvetica"/>
          <w:kern w:val="0"/>
        </w:rPr>
        <w:t xml:space="preserve">. [online] scikit-learn. Available at: </w:t>
      </w:r>
      <w:hyperlink r:id="rId12" w:history="1">
        <w:r>
          <w:rPr>
            <w:rFonts w:ascii="Helvetica" w:hAnsi="Helvetica" w:cs="Helvetica"/>
            <w:kern w:val="0"/>
          </w:rPr>
          <w:t>https://scikit-learn.org/stable/modules/generated/sklearn.datasets.load_digits.html</w:t>
        </w:r>
      </w:hyperlink>
      <w:r>
        <w:rPr>
          <w:rFonts w:ascii="Helvetica" w:hAnsi="Helvetica" w:cs="Helvetica"/>
          <w:kern w:val="0"/>
        </w:rPr>
        <w:t>.</w:t>
      </w:r>
    </w:p>
    <w:p w14:paraId="5954B883" w14:textId="77777777" w:rsidR="00182EEC" w:rsidRDefault="00182EEC" w:rsidP="00182EEC">
      <w:pPr>
        <w:autoSpaceDE w:val="0"/>
        <w:autoSpaceDN w:val="0"/>
        <w:adjustRightInd w:val="0"/>
        <w:spacing w:after="240" w:line="36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scikit (n.d.). </w:t>
      </w:r>
      <w:r>
        <w:rPr>
          <w:rFonts w:ascii="Helvetica" w:hAnsi="Helvetica" w:cs="Helvetica"/>
          <w:i/>
          <w:iCs/>
          <w:kern w:val="0"/>
        </w:rPr>
        <w:t>The Iris Dataset</w:t>
      </w:r>
      <w:r>
        <w:rPr>
          <w:rFonts w:ascii="Helvetica" w:hAnsi="Helvetica" w:cs="Helvetica"/>
          <w:kern w:val="0"/>
        </w:rPr>
        <w:t xml:space="preserve">. [online] scikit-learn. Available at: </w:t>
      </w:r>
      <w:hyperlink r:id="rId13" w:history="1">
        <w:r>
          <w:rPr>
            <w:rFonts w:ascii="Helvetica" w:hAnsi="Helvetica" w:cs="Helvetica"/>
            <w:kern w:val="0"/>
          </w:rPr>
          <w:t>https://scikit-learn.org/stable/auto_examples/datasets/plot_iris_dataset.html</w:t>
        </w:r>
      </w:hyperlink>
      <w:r>
        <w:rPr>
          <w:rFonts w:ascii="Helvetica" w:hAnsi="Helvetica" w:cs="Helvetica"/>
          <w:kern w:val="0"/>
        </w:rPr>
        <w:t xml:space="preserve"> [Accessed Oct. 2023].</w:t>
      </w:r>
    </w:p>
    <w:p w14:paraId="2237578D" w14:textId="77777777" w:rsidR="00182EEC" w:rsidRDefault="00182EEC" w:rsidP="00182EEC">
      <w:pPr>
        <w:autoSpaceDE w:val="0"/>
        <w:autoSpaceDN w:val="0"/>
        <w:adjustRightInd w:val="0"/>
        <w:spacing w:after="240" w:line="36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TensorFlow (n.d.). </w:t>
      </w:r>
      <w:r>
        <w:rPr>
          <w:rFonts w:ascii="Helvetica" w:hAnsi="Helvetica" w:cs="Helvetica"/>
          <w:i/>
          <w:iCs/>
          <w:kern w:val="0"/>
        </w:rPr>
        <w:t>word2vec | Text</w:t>
      </w:r>
      <w:r>
        <w:rPr>
          <w:rFonts w:ascii="Helvetica" w:hAnsi="Helvetica" w:cs="Helvetica"/>
          <w:kern w:val="0"/>
        </w:rPr>
        <w:t xml:space="preserve">. [online] TensorFlow. Available at: </w:t>
      </w:r>
      <w:hyperlink r:id="rId14" w:history="1">
        <w:r>
          <w:rPr>
            <w:rFonts w:ascii="Helvetica" w:hAnsi="Helvetica" w:cs="Helvetica"/>
            <w:kern w:val="0"/>
          </w:rPr>
          <w:t>https://www.tensorflow.org/text/tutorials/word2vec</w:t>
        </w:r>
      </w:hyperlink>
      <w:r>
        <w:rPr>
          <w:rFonts w:ascii="Helvetica" w:hAnsi="Helvetica" w:cs="Helvetica"/>
          <w:kern w:val="0"/>
        </w:rPr>
        <w:t xml:space="preserve"> [Accessed Nov. 2023].</w:t>
      </w:r>
    </w:p>
    <w:p w14:paraId="40268D85" w14:textId="77777777" w:rsidR="00182EEC" w:rsidRDefault="00182EEC" w:rsidP="00182EEC">
      <w:pPr>
        <w:autoSpaceDE w:val="0"/>
        <w:autoSpaceDN w:val="0"/>
        <w:adjustRightInd w:val="0"/>
        <w:spacing w:after="240" w:line="36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Wikipedia (2021). </w:t>
      </w:r>
      <w:r>
        <w:rPr>
          <w:rFonts w:ascii="Helvetica" w:hAnsi="Helvetica" w:cs="Helvetica"/>
          <w:i/>
          <w:iCs/>
          <w:kern w:val="0"/>
        </w:rPr>
        <w:t>MNIST database</w:t>
      </w:r>
      <w:r>
        <w:rPr>
          <w:rFonts w:ascii="Helvetica" w:hAnsi="Helvetica" w:cs="Helvetica"/>
          <w:kern w:val="0"/>
        </w:rPr>
        <w:t xml:space="preserve">. [online] Wikipedia. Available at: </w:t>
      </w:r>
      <w:hyperlink r:id="rId15" w:history="1">
        <w:r>
          <w:rPr>
            <w:rFonts w:ascii="Helvetica" w:hAnsi="Helvetica" w:cs="Helvetica"/>
            <w:kern w:val="0"/>
          </w:rPr>
          <w:t>https://en.wikipedia.org/wiki/MNIST_database#:~:text=The%20MNIST%20database%20(Modified%20National</w:t>
        </w:r>
      </w:hyperlink>
      <w:r>
        <w:rPr>
          <w:rFonts w:ascii="Helvetica" w:hAnsi="Helvetica" w:cs="Helvetica"/>
          <w:kern w:val="0"/>
        </w:rPr>
        <w:t xml:space="preserve"> [Accessed Oct. 2023].</w:t>
      </w:r>
    </w:p>
    <w:p w14:paraId="7073E530" w14:textId="77777777" w:rsidR="00BB52A8" w:rsidRDefault="00BB52A8"/>
    <w:sectPr w:rsidR="00BB52A8" w:rsidSect="007C41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EC"/>
    <w:rsid w:val="00182EEC"/>
    <w:rsid w:val="00BB52A8"/>
    <w:rsid w:val="00E9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3C358"/>
  <w15:chartTrackingRefBased/>
  <w15:docId w15:val="{A723C4BF-63F2-674E-8DBB-216BD39CF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br.org/2019/10/what-do-we-do-about-the-biases-in-ai" TargetMode="External"/><Relationship Id="rId13" Type="http://schemas.openxmlformats.org/officeDocument/2006/relationships/hyperlink" Target="https://scikit-learn.org/stable/auto_examples/datasets/plot_iris_datase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code/alexisbcook/identifying-bias-in-ai/tutorial" TargetMode="External"/><Relationship Id="rId12" Type="http://schemas.openxmlformats.org/officeDocument/2006/relationships/hyperlink" Target="https://scikit-learn.org/stable/modules/generated/sklearn.datasets.load_digits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odecademy.com/article/regression-vs-classification" TargetMode="External"/><Relationship Id="rId11" Type="http://schemas.openxmlformats.org/officeDocument/2006/relationships/hyperlink" Target="https://doi.org/10.1007/s10506-021-09306-3" TargetMode="External"/><Relationship Id="rId5" Type="http://schemas.openxmlformats.org/officeDocument/2006/relationships/hyperlink" Target="https://www.youtube.com/watch?v=tg8-biHP0gE&amp;t=1s" TargetMode="External"/><Relationship Id="rId15" Type="http://schemas.openxmlformats.org/officeDocument/2006/relationships/hyperlink" Target="https://en.wikipedia.org/wiki/MNIST_database#:~:text=The%20MNIST%20database%20(Modified%20National" TargetMode="External"/><Relationship Id="rId10" Type="http://schemas.openxmlformats.org/officeDocument/2006/relationships/hyperlink" Target="https://matplotlib.org/stable/api/_as_gen/matplotlib.pyplot.imshow.html" TargetMode="External"/><Relationship Id="rId4" Type="http://schemas.openxmlformats.org/officeDocument/2006/relationships/hyperlink" Target="https://towardsdatascience.com/workflow-of-a-machine-learning-project-ec1dba419b94" TargetMode="External"/><Relationship Id="rId9" Type="http://schemas.openxmlformats.org/officeDocument/2006/relationships/hyperlink" Target="https://doi.org/10.1016/j.procs.2019.09.166" TargetMode="External"/><Relationship Id="rId14" Type="http://schemas.openxmlformats.org/officeDocument/2006/relationships/hyperlink" Target="https://www.tensorflow.org/text/tutorials/word2v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Hristiana Rusanova (student)</dc:creator>
  <cp:keywords/>
  <dc:description/>
  <cp:lastModifiedBy>Hristiana Rusanova (student)</cp:lastModifiedBy>
  <cp:revision>1</cp:revision>
  <dcterms:created xsi:type="dcterms:W3CDTF">2023-12-08T10:45:00Z</dcterms:created>
  <dcterms:modified xsi:type="dcterms:W3CDTF">2023-12-08T11:21:00Z</dcterms:modified>
</cp:coreProperties>
</file>