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C79C2" w14:textId="45DF6DE3" w:rsidR="25667EAD" w:rsidRDefault="25667EAD" w:rsidP="25667EAD">
      <w:pPr>
        <w:spacing w:after="300" w:line="240" w:lineRule="auto"/>
        <w:rPr>
          <w:rFonts w:ascii="Cambria" w:eastAsia="Cambria" w:hAnsi="Cambria" w:cs="Cambria"/>
          <w:color w:val="17365D"/>
          <w:sz w:val="60"/>
          <w:szCs w:val="60"/>
          <w:lang w:val="en-US"/>
        </w:rPr>
      </w:pPr>
      <w:proofErr w:type="spellStart"/>
      <w:r w:rsidRPr="25667EAD">
        <w:rPr>
          <w:rFonts w:ascii="Cambria" w:eastAsia="Cambria" w:hAnsi="Cambria" w:cs="Cambria"/>
          <w:color w:val="17365D"/>
          <w:sz w:val="60"/>
          <w:szCs w:val="60"/>
          <w:lang w:val="en-US"/>
        </w:rPr>
        <w:t>SquadKnowHow</w:t>
      </w:r>
      <w:proofErr w:type="spellEnd"/>
    </w:p>
    <w:p w14:paraId="04D1EAC1" w14:textId="601F9780" w:rsidR="25667EAD" w:rsidRDefault="25667EAD" w:rsidP="25667EAD">
      <w:pPr>
        <w:spacing w:before="480" w:after="0" w:line="276" w:lineRule="auto"/>
        <w:rPr>
          <w:rFonts w:ascii="Cambria" w:eastAsia="Cambria" w:hAnsi="Cambria" w:cs="Cambria"/>
          <w:b/>
          <w:bCs/>
          <w:color w:val="365F91"/>
          <w:sz w:val="36"/>
          <w:szCs w:val="36"/>
        </w:rPr>
      </w:pPr>
      <w:r w:rsidRPr="25667EAD">
        <w:rPr>
          <w:rFonts w:ascii="Cambria" w:eastAsia="Cambria" w:hAnsi="Cambria" w:cs="Cambria"/>
          <w:b/>
          <w:bCs/>
          <w:color w:val="365F91"/>
          <w:sz w:val="36"/>
          <w:szCs w:val="36"/>
          <w:lang w:val="en-US"/>
        </w:rPr>
        <w:t xml:space="preserve">Created by </w:t>
      </w:r>
    </w:p>
    <w:p w14:paraId="67C4EC07" w14:textId="46605289" w:rsidR="25667EAD" w:rsidRDefault="25667EAD" w:rsidP="25667EAD">
      <w:pPr>
        <w:spacing w:after="200" w:line="276" w:lineRule="auto"/>
        <w:ind w:firstLine="720"/>
        <w:rPr>
          <w:rFonts w:ascii="Tahoma" w:eastAsia="Tahoma" w:hAnsi="Tahoma" w:cs="Tahoma"/>
          <w:sz w:val="28"/>
          <w:szCs w:val="28"/>
          <w:lang w:val="en-US"/>
        </w:rPr>
      </w:pPr>
      <w:r w:rsidRPr="25667EAD">
        <w:rPr>
          <w:rFonts w:ascii="Tahoma" w:eastAsia="Tahoma" w:hAnsi="Tahoma" w:cs="Tahoma"/>
          <w:sz w:val="28"/>
          <w:szCs w:val="28"/>
          <w:lang w:val="en-US"/>
        </w:rPr>
        <w:t>Hristian Iliev</w:t>
      </w:r>
    </w:p>
    <w:p w14:paraId="2EC2F419" w14:textId="24592EF6" w:rsidR="25667EAD" w:rsidRDefault="25667EAD" w:rsidP="25667EAD">
      <w:pPr>
        <w:spacing w:before="480" w:after="0" w:line="276" w:lineRule="auto"/>
        <w:rPr>
          <w:rFonts w:ascii="Cambria" w:eastAsia="Cambria" w:hAnsi="Cambria" w:cs="Cambria"/>
          <w:b/>
          <w:bCs/>
          <w:color w:val="365F91"/>
          <w:sz w:val="36"/>
          <w:szCs w:val="36"/>
        </w:rPr>
      </w:pPr>
      <w:r w:rsidRPr="25667EAD">
        <w:rPr>
          <w:rFonts w:ascii="Cambria" w:eastAsia="Cambria" w:hAnsi="Cambria" w:cs="Cambria"/>
          <w:b/>
          <w:bCs/>
          <w:color w:val="365F91"/>
          <w:sz w:val="36"/>
          <w:szCs w:val="36"/>
          <w:lang w:val="en-US"/>
        </w:rPr>
        <w:t>Problem</w:t>
      </w:r>
    </w:p>
    <w:p w14:paraId="7D17A915" w14:textId="1D330586" w:rsidR="25667EAD" w:rsidRDefault="25667EAD" w:rsidP="25667EAD">
      <w:pPr>
        <w:spacing w:after="200" w:line="276" w:lineRule="auto"/>
        <w:ind w:firstLine="708"/>
      </w:pPr>
      <w:r w:rsidRPr="25667EAD">
        <w:rPr>
          <w:rFonts w:ascii="Tahoma" w:eastAsia="Tahoma" w:hAnsi="Tahoma" w:cs="Tahoma"/>
          <w:sz w:val="28"/>
          <w:szCs w:val="28"/>
          <w:lang w:val="en-US"/>
        </w:rPr>
        <w:t>In the last years everybody is having some new and innovative ideas that they want progressively to improve and, in the end, accomplish something with it. The problem is that, in most cases, the process of designing, creating, developing and maintaining this product cannot all be done singlehandedly. Because of that a proficient team is necessary in order to deploy a finished and polished product in the end. A lot of people find it very difficult to find collaborators for their idea that are both interested in their project and can help them in the way they need them to. With the time one gets bored from all these time-consuming but necessary things and just stops trying to develop his idea, which could be the next big thing that could possibly benefit other people a lot.</w:t>
      </w:r>
    </w:p>
    <w:p w14:paraId="538FBE76" w14:textId="16C5E105" w:rsidR="25667EAD" w:rsidRDefault="25667EAD" w:rsidP="25667EAD">
      <w:pPr>
        <w:spacing w:before="480" w:after="0" w:line="276" w:lineRule="auto"/>
        <w:rPr>
          <w:rFonts w:ascii="Cambria" w:eastAsia="Cambria" w:hAnsi="Cambria" w:cs="Cambria"/>
          <w:b/>
          <w:bCs/>
          <w:color w:val="365F91"/>
          <w:sz w:val="36"/>
          <w:szCs w:val="36"/>
        </w:rPr>
      </w:pPr>
      <w:r w:rsidRPr="25667EAD">
        <w:rPr>
          <w:rFonts w:ascii="Cambria" w:eastAsia="Cambria" w:hAnsi="Cambria" w:cs="Cambria"/>
          <w:b/>
          <w:bCs/>
          <w:color w:val="365F91"/>
          <w:sz w:val="36"/>
          <w:szCs w:val="36"/>
          <w:lang w:val="en-US"/>
        </w:rPr>
        <w:t>Solution</w:t>
      </w:r>
    </w:p>
    <w:p w14:paraId="377F20CE" w14:textId="0B5FB199" w:rsidR="25667EAD" w:rsidRDefault="25667EAD" w:rsidP="25667EAD">
      <w:pPr>
        <w:spacing w:after="200" w:line="276" w:lineRule="auto"/>
        <w:ind w:firstLine="708"/>
        <w:rPr>
          <w:rFonts w:ascii="Tahoma" w:eastAsia="Tahoma" w:hAnsi="Tahoma" w:cs="Tahoma"/>
          <w:sz w:val="28"/>
          <w:szCs w:val="28"/>
          <w:lang w:val="en-GB"/>
        </w:rPr>
      </w:pPr>
      <w:proofErr w:type="spellStart"/>
      <w:r w:rsidRPr="25667EAD">
        <w:rPr>
          <w:rFonts w:ascii="Tahoma" w:eastAsia="Tahoma" w:hAnsi="Tahoma" w:cs="Tahoma"/>
          <w:sz w:val="28"/>
          <w:szCs w:val="28"/>
          <w:lang w:val="en-GB"/>
        </w:rPr>
        <w:t>SquadKnowHow</w:t>
      </w:r>
      <w:proofErr w:type="spellEnd"/>
      <w:r w:rsidRPr="25667EAD">
        <w:rPr>
          <w:rFonts w:ascii="Tahoma" w:eastAsia="Tahoma" w:hAnsi="Tahoma" w:cs="Tahoma"/>
          <w:sz w:val="28"/>
          <w:szCs w:val="28"/>
          <w:lang w:val="en-GB"/>
        </w:rPr>
        <w:t xml:space="preserve"> is designed to ease the whole process of finding </w:t>
      </w:r>
      <w:r w:rsidR="00ED6B31" w:rsidRPr="25667EAD">
        <w:rPr>
          <w:rFonts w:ascii="Tahoma" w:eastAsia="Tahoma" w:hAnsi="Tahoma" w:cs="Tahoma"/>
          <w:sz w:val="28"/>
          <w:szCs w:val="28"/>
          <w:lang w:val="en-US"/>
        </w:rPr>
        <w:t>collaborators</w:t>
      </w:r>
      <w:r w:rsidR="00ED6B31">
        <w:rPr>
          <w:rFonts w:ascii="Tahoma" w:eastAsia="Tahoma" w:hAnsi="Tahoma" w:cs="Tahoma"/>
          <w:sz w:val="28"/>
          <w:szCs w:val="28"/>
          <w:lang w:val="en-US"/>
        </w:rPr>
        <w:t xml:space="preserve"> </w:t>
      </w:r>
      <w:r w:rsidRPr="25667EAD">
        <w:rPr>
          <w:rFonts w:ascii="Tahoma" w:eastAsia="Tahoma" w:hAnsi="Tahoma" w:cs="Tahoma"/>
          <w:sz w:val="28"/>
          <w:szCs w:val="28"/>
          <w:lang w:val="en-US"/>
        </w:rPr>
        <w:t xml:space="preserve">for a team project that every user can come up with. In order to use all of the features of the platform, the user must first register and specify in which line of work he is most skilled in, the skills he possesses, what is he interested in, his previous employment and the city he lives in. That way the users can select project members based on common interests or needed skills for example. </w:t>
      </w:r>
      <w:proofErr w:type="spellStart"/>
      <w:r w:rsidRPr="25667EAD">
        <w:rPr>
          <w:rFonts w:ascii="Tahoma" w:eastAsia="Tahoma" w:hAnsi="Tahoma" w:cs="Tahoma"/>
          <w:sz w:val="28"/>
          <w:szCs w:val="28"/>
          <w:lang w:val="en-US"/>
        </w:rPr>
        <w:t>SquadKnowHow</w:t>
      </w:r>
      <w:proofErr w:type="spellEnd"/>
      <w:r w:rsidRPr="25667EAD">
        <w:rPr>
          <w:rFonts w:ascii="Tahoma" w:eastAsia="Tahoma" w:hAnsi="Tahoma" w:cs="Tahoma"/>
          <w:sz w:val="28"/>
          <w:szCs w:val="28"/>
          <w:lang w:val="en-US"/>
        </w:rPr>
        <w:t xml:space="preserve"> doesn't limit itself to finding a team, but also provides support for the whole project organization thorough its development and also can work as a platform on which the team can be organized. For that reason, the website implements the following functions: messaging system, notifications system, advices, questions, TODO lists and event calendars.</w:t>
      </w:r>
    </w:p>
    <w:p w14:paraId="3CFA9665" w14:textId="4F65162C" w:rsidR="25667EAD" w:rsidRDefault="25667EAD" w:rsidP="25667EAD">
      <w:pPr>
        <w:spacing w:before="480" w:after="0" w:line="276" w:lineRule="auto"/>
        <w:rPr>
          <w:rFonts w:ascii="Cambria" w:eastAsia="Cambria" w:hAnsi="Cambria" w:cs="Cambria"/>
          <w:b/>
          <w:bCs/>
          <w:color w:val="365F91"/>
          <w:sz w:val="36"/>
          <w:szCs w:val="36"/>
        </w:rPr>
      </w:pPr>
      <w:r w:rsidRPr="25667EAD">
        <w:rPr>
          <w:rFonts w:ascii="Cambria" w:eastAsia="Cambria" w:hAnsi="Cambria" w:cs="Cambria"/>
          <w:b/>
          <w:bCs/>
          <w:color w:val="365F91"/>
          <w:sz w:val="36"/>
          <w:szCs w:val="36"/>
          <w:lang w:val="en-US"/>
        </w:rPr>
        <w:lastRenderedPageBreak/>
        <w:t>Project organization availability</w:t>
      </w:r>
    </w:p>
    <w:p w14:paraId="76F71B65" w14:textId="1C004BA6" w:rsidR="25667EAD" w:rsidRDefault="25667EAD" w:rsidP="25667EAD">
      <w:pPr>
        <w:spacing w:after="200" w:line="276" w:lineRule="auto"/>
        <w:ind w:firstLine="708"/>
        <w:rPr>
          <w:rFonts w:ascii="Tahoma" w:eastAsia="Tahoma" w:hAnsi="Tahoma" w:cs="Tahoma"/>
          <w:sz w:val="28"/>
          <w:szCs w:val="28"/>
          <w:lang w:val="en-US"/>
        </w:rPr>
      </w:pPr>
      <w:r w:rsidRPr="25667EAD">
        <w:rPr>
          <w:rFonts w:ascii="Tahoma" w:eastAsia="Tahoma" w:hAnsi="Tahoma" w:cs="Tahoma"/>
          <w:sz w:val="28"/>
          <w:szCs w:val="28"/>
          <w:lang w:val="en-US"/>
        </w:rPr>
        <w:t xml:space="preserve">All of these features are implemented via simplistic design that can be found on the panel of every project, which can be accessed only from the creator or a member of the project in question. Advices and questions for the project can be sent from every user on the platform, which further increases the chances of creating a better project. The notifications system will notify every time something regarding the project or the user happens. The event calendars and the TODO lists give creators the freedom to easily set goals for the project and also organize meetings or some kind of events. All of the events and the TODO list entries can be seen by all of the project members, which have separated roles based on their line of </w:t>
      </w:r>
      <w:proofErr w:type="gramStart"/>
      <w:r w:rsidRPr="25667EAD">
        <w:rPr>
          <w:rFonts w:ascii="Tahoma" w:eastAsia="Tahoma" w:hAnsi="Tahoma" w:cs="Tahoma"/>
          <w:sz w:val="28"/>
          <w:szCs w:val="28"/>
          <w:lang w:val="en-US"/>
        </w:rPr>
        <w:t>work</w:t>
      </w:r>
      <w:r w:rsidR="004C6B7E">
        <w:rPr>
          <w:rFonts w:ascii="Tahoma" w:eastAsia="Tahoma" w:hAnsi="Tahoma" w:cs="Tahoma"/>
          <w:sz w:val="28"/>
          <w:szCs w:val="28"/>
          <w:lang w:val="en-US"/>
        </w:rPr>
        <w:t>,</w:t>
      </w:r>
      <w:r w:rsidRPr="25667EAD">
        <w:rPr>
          <w:rFonts w:ascii="Tahoma" w:eastAsia="Tahoma" w:hAnsi="Tahoma" w:cs="Tahoma"/>
          <w:sz w:val="28"/>
          <w:szCs w:val="28"/>
          <w:lang w:val="en-US"/>
        </w:rPr>
        <w:t xml:space="preserve"> that</w:t>
      </w:r>
      <w:proofErr w:type="gramEnd"/>
      <w:r w:rsidRPr="25667EAD">
        <w:rPr>
          <w:rFonts w:ascii="Tahoma" w:eastAsia="Tahoma" w:hAnsi="Tahoma" w:cs="Tahoma"/>
          <w:sz w:val="28"/>
          <w:szCs w:val="28"/>
          <w:lang w:val="en-US"/>
        </w:rPr>
        <w:t xml:space="preserve"> they have specified when registering in the platform.</w:t>
      </w:r>
    </w:p>
    <w:p w14:paraId="052521DA" w14:textId="310120D7" w:rsidR="25667EAD" w:rsidRDefault="25667EAD" w:rsidP="25667EAD">
      <w:pPr>
        <w:spacing w:before="480" w:after="0" w:line="276" w:lineRule="auto"/>
        <w:rPr>
          <w:rFonts w:ascii="Cambria" w:eastAsia="Cambria" w:hAnsi="Cambria" w:cs="Cambria"/>
          <w:b/>
          <w:bCs/>
          <w:color w:val="365F91"/>
          <w:sz w:val="36"/>
          <w:szCs w:val="36"/>
        </w:rPr>
      </w:pPr>
      <w:r w:rsidRPr="25667EAD">
        <w:rPr>
          <w:rFonts w:ascii="Cambria" w:eastAsia="Cambria" w:hAnsi="Cambria" w:cs="Cambria"/>
          <w:b/>
          <w:bCs/>
          <w:color w:val="365F91"/>
          <w:sz w:val="36"/>
          <w:szCs w:val="36"/>
          <w:lang w:val="en-US"/>
        </w:rPr>
        <w:t>Users / Projects Filtering</w:t>
      </w:r>
    </w:p>
    <w:p w14:paraId="59924ABD" w14:textId="3E5E1111" w:rsidR="25667EAD" w:rsidRDefault="25667EAD" w:rsidP="25667EAD">
      <w:pPr>
        <w:spacing w:after="200" w:line="276" w:lineRule="auto"/>
        <w:ind w:firstLine="708"/>
        <w:rPr>
          <w:rFonts w:ascii="Tahoma" w:eastAsia="Tahoma" w:hAnsi="Tahoma" w:cs="Tahoma"/>
          <w:sz w:val="28"/>
          <w:szCs w:val="28"/>
          <w:lang w:val="en-US"/>
        </w:rPr>
      </w:pPr>
      <w:r w:rsidRPr="25667EAD">
        <w:rPr>
          <w:rFonts w:ascii="Tahoma" w:eastAsia="Tahoma" w:hAnsi="Tahoma" w:cs="Tahoma"/>
          <w:sz w:val="28"/>
          <w:szCs w:val="28"/>
          <w:lang w:val="en-US"/>
        </w:rPr>
        <w:t xml:space="preserve">The user feed filtering in </w:t>
      </w:r>
      <w:proofErr w:type="spellStart"/>
      <w:r w:rsidRPr="25667EAD">
        <w:rPr>
          <w:rFonts w:ascii="Tahoma" w:eastAsia="Tahoma" w:hAnsi="Tahoma" w:cs="Tahoma"/>
          <w:sz w:val="28"/>
          <w:szCs w:val="28"/>
          <w:lang w:val="en-US"/>
        </w:rPr>
        <w:t>SquadKnowHow</w:t>
      </w:r>
      <w:proofErr w:type="spellEnd"/>
      <w:r w:rsidRPr="25667EAD">
        <w:rPr>
          <w:rFonts w:ascii="Tahoma" w:eastAsia="Tahoma" w:hAnsi="Tahoma" w:cs="Tahoma"/>
          <w:sz w:val="28"/>
          <w:szCs w:val="28"/>
          <w:lang w:val="en-US"/>
        </w:rPr>
        <w:t xml:space="preserve"> is basically separated in five main routes – name, line of work, city, skills and interests. The projects feed filtering can be done only by name, type of user the project is looking for and also city in which the project is situated in.</w:t>
      </w:r>
    </w:p>
    <w:p w14:paraId="2D66FFAA" w14:textId="744BD6BA" w:rsidR="25667EAD" w:rsidRDefault="25667EAD" w:rsidP="25667EAD">
      <w:pPr>
        <w:spacing w:before="480" w:after="0" w:line="276" w:lineRule="auto"/>
        <w:rPr>
          <w:rFonts w:ascii="Cambria" w:eastAsia="Cambria" w:hAnsi="Cambria" w:cs="Cambria"/>
          <w:b/>
          <w:bCs/>
          <w:color w:val="365F91"/>
          <w:sz w:val="36"/>
          <w:szCs w:val="36"/>
        </w:rPr>
      </w:pPr>
      <w:r w:rsidRPr="25667EAD">
        <w:rPr>
          <w:rFonts w:ascii="Cambria" w:eastAsia="Cambria" w:hAnsi="Cambria" w:cs="Cambria"/>
          <w:b/>
          <w:bCs/>
          <w:color w:val="365F91"/>
          <w:sz w:val="36"/>
          <w:szCs w:val="36"/>
          <w:lang w:val="en-US"/>
        </w:rPr>
        <w:t>Posting</w:t>
      </w:r>
    </w:p>
    <w:p w14:paraId="14EFFCF9" w14:textId="52CE8595" w:rsidR="25667EAD" w:rsidRDefault="25667EAD" w:rsidP="25667EAD">
      <w:pPr>
        <w:spacing w:after="200" w:line="276" w:lineRule="auto"/>
        <w:ind w:firstLine="708"/>
        <w:rPr>
          <w:rFonts w:ascii="Tahoma" w:eastAsia="Tahoma" w:hAnsi="Tahoma" w:cs="Tahoma"/>
          <w:sz w:val="28"/>
          <w:szCs w:val="28"/>
          <w:lang w:val="en-US"/>
        </w:rPr>
      </w:pPr>
      <w:r w:rsidRPr="25667EAD">
        <w:rPr>
          <w:rFonts w:ascii="Tahoma" w:eastAsia="Tahoma" w:hAnsi="Tahoma" w:cs="Tahoma"/>
          <w:sz w:val="28"/>
          <w:szCs w:val="28"/>
          <w:lang w:val="en-US"/>
        </w:rPr>
        <w:t xml:space="preserve">The posting of new projects is very intuitive and the user is guided through the process with a wizard that shows him the steps of creating a good-looking project page. When creating the new </w:t>
      </w:r>
      <w:r w:rsidR="00D94BE8">
        <w:rPr>
          <w:rFonts w:ascii="Tahoma" w:eastAsia="Tahoma" w:hAnsi="Tahoma" w:cs="Tahoma"/>
          <w:sz w:val="28"/>
          <w:szCs w:val="28"/>
          <w:lang w:val="en-US"/>
        </w:rPr>
        <w:t>project</w:t>
      </w:r>
      <w:r w:rsidR="00A366B4">
        <w:rPr>
          <w:rFonts w:ascii="Tahoma" w:eastAsia="Tahoma" w:hAnsi="Tahoma" w:cs="Tahoma"/>
          <w:sz w:val="28"/>
          <w:szCs w:val="28"/>
          <w:lang w:val="en-US"/>
        </w:rPr>
        <w:t>,</w:t>
      </w:r>
      <w:bookmarkStart w:id="0" w:name="_GoBack"/>
      <w:bookmarkEnd w:id="0"/>
      <w:r w:rsidR="00D94BE8">
        <w:rPr>
          <w:rFonts w:ascii="Tahoma" w:eastAsia="Tahoma" w:hAnsi="Tahoma" w:cs="Tahoma"/>
          <w:sz w:val="28"/>
          <w:szCs w:val="28"/>
          <w:lang w:val="en-US"/>
        </w:rPr>
        <w:t xml:space="preserve"> </w:t>
      </w:r>
      <w:r w:rsidRPr="25667EAD">
        <w:rPr>
          <w:rFonts w:ascii="Tahoma" w:eastAsia="Tahoma" w:hAnsi="Tahoma" w:cs="Tahoma"/>
          <w:sz w:val="28"/>
          <w:szCs w:val="28"/>
          <w:lang w:val="en-US"/>
        </w:rPr>
        <w:t>the user can also upload pictures of his visions for the future of the project which will hopefully attract more collaborators</w:t>
      </w:r>
      <w:r w:rsidR="0024174E">
        <w:rPr>
          <w:rFonts w:ascii="Tahoma" w:eastAsia="Tahoma" w:hAnsi="Tahoma" w:cs="Tahoma"/>
          <w:sz w:val="28"/>
          <w:szCs w:val="28"/>
          <w:lang w:val="en-US"/>
        </w:rPr>
        <w:t xml:space="preserve"> and contributors</w:t>
      </w:r>
      <w:r w:rsidRPr="25667EAD">
        <w:rPr>
          <w:rFonts w:ascii="Tahoma" w:eastAsia="Tahoma" w:hAnsi="Tahoma" w:cs="Tahoma"/>
          <w:sz w:val="28"/>
          <w:szCs w:val="28"/>
          <w:lang w:val="en-US"/>
        </w:rPr>
        <w:t>.</w:t>
      </w:r>
      <w:r w:rsidR="008235C8">
        <w:rPr>
          <w:rFonts w:ascii="Tahoma" w:eastAsia="Tahoma" w:hAnsi="Tahoma" w:cs="Tahoma"/>
          <w:sz w:val="28"/>
          <w:szCs w:val="28"/>
          <w:lang w:val="en-US"/>
        </w:rPr>
        <w:t xml:space="preserve"> As a last step a phone number is required.</w:t>
      </w:r>
      <w:r w:rsidR="00ED6B31">
        <w:rPr>
          <w:rFonts w:ascii="Tahoma" w:eastAsia="Tahoma" w:hAnsi="Tahoma" w:cs="Tahoma"/>
          <w:sz w:val="28"/>
          <w:szCs w:val="28"/>
          <w:lang w:val="en-US"/>
        </w:rPr>
        <w:t xml:space="preserve"> It will be verified through SMS verification code and will be later used in order to i</w:t>
      </w:r>
      <w:r w:rsidR="004C6B7E">
        <w:rPr>
          <w:rFonts w:ascii="Tahoma" w:eastAsia="Tahoma" w:hAnsi="Tahoma" w:cs="Tahoma"/>
          <w:sz w:val="28"/>
          <w:szCs w:val="28"/>
          <w:lang w:val="en-US"/>
        </w:rPr>
        <w:t xml:space="preserve">nform the creator with a telephone call when another user wants to </w:t>
      </w:r>
      <w:r w:rsidR="00CD444B">
        <w:rPr>
          <w:rFonts w:ascii="Tahoma" w:eastAsia="Tahoma" w:hAnsi="Tahoma" w:cs="Tahoma"/>
          <w:sz w:val="28"/>
          <w:szCs w:val="28"/>
          <w:lang w:val="en-US"/>
        </w:rPr>
        <w:t>join the project.</w:t>
      </w:r>
    </w:p>
    <w:p w14:paraId="18865F93" w14:textId="252CE4F0" w:rsidR="00890B93" w:rsidRPr="00890B93" w:rsidRDefault="001A61C6" w:rsidP="001A61C6">
      <w:pPr>
        <w:spacing w:before="480" w:after="0" w:line="276" w:lineRule="auto"/>
        <w:rPr>
          <w:rFonts w:ascii="Cambria" w:eastAsia="Cambria" w:hAnsi="Cambria" w:cs="Cambria"/>
          <w:b/>
          <w:bCs/>
          <w:color w:val="365F91"/>
          <w:sz w:val="36"/>
          <w:szCs w:val="36"/>
          <w:lang w:val="en-US"/>
        </w:rPr>
      </w:pPr>
      <w:r>
        <w:rPr>
          <w:rFonts w:ascii="Cambria" w:eastAsia="Cambria" w:hAnsi="Cambria" w:cs="Cambria"/>
          <w:b/>
          <w:bCs/>
          <w:color w:val="365F91"/>
          <w:sz w:val="36"/>
          <w:szCs w:val="36"/>
          <w:lang w:val="en-US"/>
        </w:rPr>
        <w:t>Security</w:t>
      </w:r>
    </w:p>
    <w:p w14:paraId="27D6FB62" w14:textId="1226F9F9" w:rsidR="001B43DA" w:rsidRDefault="00890B93" w:rsidP="001B43DA">
      <w:pPr>
        <w:spacing w:after="200" w:line="276" w:lineRule="auto"/>
        <w:ind w:firstLine="708"/>
        <w:rPr>
          <w:rFonts w:ascii="Tahoma" w:eastAsia="Tahoma" w:hAnsi="Tahoma" w:cs="Tahoma"/>
          <w:sz w:val="28"/>
          <w:szCs w:val="28"/>
          <w:lang w:val="en-US"/>
        </w:rPr>
      </w:pPr>
      <w:r>
        <w:rPr>
          <w:rFonts w:ascii="Tahoma" w:eastAsia="Tahoma" w:hAnsi="Tahoma" w:cs="Tahoma"/>
          <w:sz w:val="28"/>
          <w:szCs w:val="28"/>
          <w:lang w:val="en-US"/>
        </w:rPr>
        <w:t xml:space="preserve">This platform is fully secured with spring-boot-security. Only </w:t>
      </w:r>
      <w:r w:rsidR="00286429">
        <w:rPr>
          <w:rFonts w:ascii="Tahoma" w:eastAsia="Tahoma" w:hAnsi="Tahoma" w:cs="Tahoma"/>
          <w:sz w:val="28"/>
          <w:szCs w:val="28"/>
          <w:lang w:val="en-US"/>
        </w:rPr>
        <w:t xml:space="preserve">authorized </w:t>
      </w:r>
      <w:r w:rsidR="00562DBF">
        <w:rPr>
          <w:rFonts w:ascii="Tahoma" w:eastAsia="Tahoma" w:hAnsi="Tahoma" w:cs="Tahoma"/>
          <w:sz w:val="28"/>
          <w:szCs w:val="28"/>
          <w:lang w:val="en-US"/>
        </w:rPr>
        <w:t>users can access, post, update and delete information on the site</w:t>
      </w:r>
      <w:r w:rsidR="005D5957">
        <w:rPr>
          <w:rFonts w:ascii="Tahoma" w:eastAsia="Tahoma" w:hAnsi="Tahoma" w:cs="Tahoma"/>
          <w:sz w:val="28"/>
          <w:szCs w:val="28"/>
          <w:lang w:val="en-US"/>
        </w:rPr>
        <w:t>.</w:t>
      </w:r>
      <w:r w:rsidR="00ED4336">
        <w:rPr>
          <w:rFonts w:ascii="Tahoma" w:eastAsia="Tahoma" w:hAnsi="Tahoma" w:cs="Tahoma"/>
          <w:sz w:val="28"/>
          <w:szCs w:val="28"/>
          <w:lang w:val="en-US"/>
        </w:rPr>
        <w:t xml:space="preserve"> The phone number that is required when creating a new project is </w:t>
      </w:r>
      <w:r w:rsidR="00ED4336">
        <w:rPr>
          <w:rFonts w:ascii="Tahoma" w:eastAsia="Tahoma" w:hAnsi="Tahoma" w:cs="Tahoma"/>
          <w:sz w:val="28"/>
          <w:szCs w:val="28"/>
          <w:lang w:val="en-US"/>
        </w:rPr>
        <w:lastRenderedPageBreak/>
        <w:t xml:space="preserve">validated through an SMS verification code, so no one can use your identity and your phone number for some illegal operations on </w:t>
      </w:r>
      <w:proofErr w:type="spellStart"/>
      <w:r w:rsidR="00ED4336">
        <w:rPr>
          <w:rFonts w:ascii="Tahoma" w:eastAsia="Tahoma" w:hAnsi="Tahoma" w:cs="Tahoma"/>
          <w:sz w:val="28"/>
          <w:szCs w:val="28"/>
          <w:lang w:val="en-US"/>
        </w:rPr>
        <w:t>SquadKnowHow</w:t>
      </w:r>
      <w:proofErr w:type="spellEnd"/>
      <w:r w:rsidR="00ED4336">
        <w:rPr>
          <w:rFonts w:ascii="Tahoma" w:eastAsia="Tahoma" w:hAnsi="Tahoma" w:cs="Tahoma"/>
          <w:sz w:val="28"/>
          <w:szCs w:val="28"/>
          <w:lang w:val="en-US"/>
        </w:rPr>
        <w:t>.</w:t>
      </w:r>
    </w:p>
    <w:p w14:paraId="383063FF" w14:textId="25214419" w:rsidR="001B43DA" w:rsidRPr="00890B93" w:rsidRDefault="001B43DA" w:rsidP="001B43DA">
      <w:pPr>
        <w:spacing w:before="480" w:after="0" w:line="276" w:lineRule="auto"/>
        <w:rPr>
          <w:rFonts w:ascii="Cambria" w:eastAsia="Cambria" w:hAnsi="Cambria" w:cs="Cambria"/>
          <w:b/>
          <w:bCs/>
          <w:color w:val="365F91"/>
          <w:sz w:val="36"/>
          <w:szCs w:val="36"/>
          <w:lang w:val="en-US"/>
        </w:rPr>
      </w:pPr>
      <w:r>
        <w:rPr>
          <w:rFonts w:ascii="Cambria" w:eastAsia="Cambria" w:hAnsi="Cambria" w:cs="Cambria"/>
          <w:b/>
          <w:bCs/>
          <w:color w:val="365F91"/>
          <w:sz w:val="36"/>
          <w:szCs w:val="36"/>
          <w:lang w:val="en-US"/>
        </w:rPr>
        <w:t>Tests</w:t>
      </w:r>
    </w:p>
    <w:p w14:paraId="7C5085F8" w14:textId="3C989908" w:rsidR="001B43DA" w:rsidRPr="001B43DA" w:rsidRDefault="009A124E" w:rsidP="005F469D">
      <w:pPr>
        <w:spacing w:after="200" w:line="276" w:lineRule="auto"/>
        <w:ind w:firstLine="708"/>
        <w:rPr>
          <w:rFonts w:ascii="Tahoma" w:eastAsia="Tahoma" w:hAnsi="Tahoma" w:cs="Tahoma"/>
          <w:sz w:val="28"/>
          <w:szCs w:val="28"/>
          <w:lang w:val="en-US"/>
        </w:rPr>
      </w:pPr>
      <w:r>
        <w:rPr>
          <w:rFonts w:ascii="Tahoma" w:eastAsia="Tahoma" w:hAnsi="Tahoma" w:cs="Tahoma"/>
          <w:sz w:val="28"/>
          <w:szCs w:val="28"/>
          <w:lang w:val="en-US"/>
        </w:rPr>
        <w:t xml:space="preserve">Unit tests have been written for every method in the Services responsible for the business logic and interaction with the database layer. </w:t>
      </w:r>
      <w:r w:rsidR="00741F29">
        <w:rPr>
          <w:rFonts w:ascii="Tahoma" w:eastAsia="Tahoma" w:hAnsi="Tahoma" w:cs="Tahoma"/>
          <w:sz w:val="28"/>
          <w:szCs w:val="28"/>
          <w:lang w:val="en-US"/>
        </w:rPr>
        <w:t>95% – 100% code coverage of the API of the services have been achieved, ensuring a reliable and dependable workflow and usage of the platform.</w:t>
      </w:r>
    </w:p>
    <w:p w14:paraId="1B2353CB" w14:textId="55BC97AC" w:rsidR="25667EAD" w:rsidRDefault="25667EAD" w:rsidP="25667EAD">
      <w:pPr>
        <w:spacing w:before="480" w:after="0" w:line="276" w:lineRule="auto"/>
        <w:rPr>
          <w:rFonts w:ascii="Cambria" w:eastAsia="Cambria" w:hAnsi="Cambria" w:cs="Cambria"/>
          <w:b/>
          <w:bCs/>
          <w:color w:val="365F91"/>
          <w:sz w:val="36"/>
          <w:szCs w:val="36"/>
        </w:rPr>
      </w:pPr>
      <w:r w:rsidRPr="25667EAD">
        <w:rPr>
          <w:rFonts w:ascii="Cambria" w:eastAsia="Cambria" w:hAnsi="Cambria" w:cs="Cambria"/>
          <w:b/>
          <w:bCs/>
          <w:color w:val="365F91"/>
          <w:sz w:val="36"/>
          <w:szCs w:val="36"/>
          <w:lang w:val="en-US"/>
        </w:rPr>
        <w:t>GitHub</w:t>
      </w:r>
    </w:p>
    <w:p w14:paraId="6187DDDE" w14:textId="6D855FFF" w:rsidR="25667EAD" w:rsidRDefault="25667EAD" w:rsidP="25667EAD">
      <w:pPr>
        <w:spacing w:after="200" w:line="276" w:lineRule="auto"/>
        <w:rPr>
          <w:rFonts w:ascii="Cambria" w:eastAsia="Cambria" w:hAnsi="Cambria" w:cs="Cambria"/>
          <w:b/>
          <w:bCs/>
          <w:sz w:val="32"/>
          <w:szCs w:val="32"/>
          <w:lang w:val="en-US"/>
        </w:rPr>
      </w:pPr>
      <w:r w:rsidRPr="25667EAD">
        <w:rPr>
          <w:rFonts w:ascii="Cambria" w:eastAsia="Cambria" w:hAnsi="Cambria" w:cs="Cambria"/>
          <w:b/>
          <w:bCs/>
          <w:sz w:val="32"/>
          <w:szCs w:val="32"/>
          <w:lang w:val="en-US"/>
        </w:rPr>
        <w:t xml:space="preserve">Repository </w:t>
      </w:r>
      <w:hyperlink r:id="rId5">
        <w:r w:rsidRPr="25667EAD">
          <w:rPr>
            <w:rStyle w:val="Hyperlink"/>
            <w:rFonts w:ascii="Cambria" w:eastAsia="Cambria" w:hAnsi="Cambria" w:cs="Cambria"/>
            <w:b/>
            <w:bCs/>
            <w:sz w:val="32"/>
            <w:szCs w:val="32"/>
            <w:lang w:val="en-US"/>
          </w:rPr>
          <w:t>https://github.com/hristian00/SquadKnowHow</w:t>
        </w:r>
      </w:hyperlink>
    </w:p>
    <w:p w14:paraId="48BE4A13" w14:textId="13655F0C" w:rsidR="25667EAD" w:rsidRDefault="25667EAD" w:rsidP="25667EAD"/>
    <w:sectPr w:rsidR="25667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B0BF1"/>
    <w:multiLevelType w:val="hybridMultilevel"/>
    <w:tmpl w:val="A7227208"/>
    <w:lvl w:ilvl="0" w:tplc="3FEEE71E">
      <w:start w:val="1"/>
      <w:numFmt w:val="upperRoman"/>
      <w:lvlText w:val="%1."/>
      <w:lvlJc w:val="left"/>
      <w:pPr>
        <w:ind w:left="720" w:hanging="360"/>
      </w:pPr>
    </w:lvl>
    <w:lvl w:ilvl="1" w:tplc="F53E167E">
      <w:start w:val="1"/>
      <w:numFmt w:val="lowerLetter"/>
      <w:lvlText w:val="%2."/>
      <w:lvlJc w:val="left"/>
      <w:pPr>
        <w:ind w:left="1440" w:hanging="360"/>
      </w:pPr>
    </w:lvl>
    <w:lvl w:ilvl="2" w:tplc="53900EEC">
      <w:start w:val="1"/>
      <w:numFmt w:val="lowerRoman"/>
      <w:lvlText w:val="%3."/>
      <w:lvlJc w:val="right"/>
      <w:pPr>
        <w:ind w:left="2160" w:hanging="180"/>
      </w:pPr>
    </w:lvl>
    <w:lvl w:ilvl="3" w:tplc="F5C67842">
      <w:start w:val="1"/>
      <w:numFmt w:val="decimal"/>
      <w:lvlText w:val="%4."/>
      <w:lvlJc w:val="left"/>
      <w:pPr>
        <w:ind w:left="2880" w:hanging="360"/>
      </w:pPr>
    </w:lvl>
    <w:lvl w:ilvl="4" w:tplc="F1DAF9A8">
      <w:start w:val="1"/>
      <w:numFmt w:val="lowerLetter"/>
      <w:lvlText w:val="%5."/>
      <w:lvlJc w:val="left"/>
      <w:pPr>
        <w:ind w:left="3600" w:hanging="360"/>
      </w:pPr>
    </w:lvl>
    <w:lvl w:ilvl="5" w:tplc="32822072">
      <w:start w:val="1"/>
      <w:numFmt w:val="lowerRoman"/>
      <w:lvlText w:val="%6."/>
      <w:lvlJc w:val="right"/>
      <w:pPr>
        <w:ind w:left="4320" w:hanging="180"/>
      </w:pPr>
    </w:lvl>
    <w:lvl w:ilvl="6" w:tplc="FE441156">
      <w:start w:val="1"/>
      <w:numFmt w:val="decimal"/>
      <w:lvlText w:val="%7."/>
      <w:lvlJc w:val="left"/>
      <w:pPr>
        <w:ind w:left="5040" w:hanging="360"/>
      </w:pPr>
    </w:lvl>
    <w:lvl w:ilvl="7" w:tplc="736A3EDA">
      <w:start w:val="1"/>
      <w:numFmt w:val="lowerLetter"/>
      <w:lvlText w:val="%8."/>
      <w:lvlJc w:val="left"/>
      <w:pPr>
        <w:ind w:left="5760" w:hanging="360"/>
      </w:pPr>
    </w:lvl>
    <w:lvl w:ilvl="8" w:tplc="8A125EC4">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8F68A4"/>
    <w:rsid w:val="001A61C6"/>
    <w:rsid w:val="001B43DA"/>
    <w:rsid w:val="0024174E"/>
    <w:rsid w:val="00286429"/>
    <w:rsid w:val="004C6B7E"/>
    <w:rsid w:val="00562DBF"/>
    <w:rsid w:val="005D5957"/>
    <w:rsid w:val="005F469D"/>
    <w:rsid w:val="00660BE8"/>
    <w:rsid w:val="00703E54"/>
    <w:rsid w:val="00741F29"/>
    <w:rsid w:val="008079F0"/>
    <w:rsid w:val="008235C8"/>
    <w:rsid w:val="00890B93"/>
    <w:rsid w:val="009A124E"/>
    <w:rsid w:val="00A366B4"/>
    <w:rsid w:val="00C201C8"/>
    <w:rsid w:val="00CC629F"/>
    <w:rsid w:val="00CD444B"/>
    <w:rsid w:val="00D94BE8"/>
    <w:rsid w:val="00EB5799"/>
    <w:rsid w:val="00ED4336"/>
    <w:rsid w:val="00ED6B31"/>
    <w:rsid w:val="078F68A4"/>
    <w:rsid w:val="25667EA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F68A4"/>
  <w15:chartTrackingRefBased/>
  <w15:docId w15:val="{CC6C8316-594D-4F11-ADDA-35AA3457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ristian00/SquadKnowH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Hristian Iliev</dc:creator>
  <cp:keywords/>
  <dc:description/>
  <cp:lastModifiedBy>Hristian Iliev</cp:lastModifiedBy>
  <cp:revision>24</cp:revision>
  <dcterms:created xsi:type="dcterms:W3CDTF">2018-05-29T21:44:00Z</dcterms:created>
  <dcterms:modified xsi:type="dcterms:W3CDTF">2018-06-24T21:12:00Z</dcterms:modified>
</cp:coreProperties>
</file>