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47C9" w14:textId="7DEACF43" w:rsidR="00095BA3" w:rsidRDefault="00095BA3" w:rsidP="00BF3F74">
      <w:pPr>
        <w:jc w:val="center"/>
        <w:rPr>
          <w:lang w:val="mk-MK"/>
        </w:rPr>
      </w:pPr>
      <w:r>
        <w:rPr>
          <w:lang w:val="mk-MK"/>
        </w:rPr>
        <w:t>Ф0</w:t>
      </w:r>
    </w:p>
    <w:p w14:paraId="0701B929" w14:textId="376CD572" w:rsidR="00315C3E" w:rsidRDefault="00BF3F74" w:rsidP="00BF3F74">
      <w:pPr>
        <w:jc w:val="center"/>
        <w:rPr>
          <w:lang w:val="mk-MK"/>
        </w:rPr>
      </w:pPr>
      <w:r>
        <w:rPr>
          <w:lang w:val="mk-MK"/>
        </w:rPr>
        <w:t>Аудио дигитизација на книга на македонски јазик</w:t>
      </w:r>
    </w:p>
    <w:p w14:paraId="6E10B998" w14:textId="315C5785" w:rsidR="00BF3F74" w:rsidRDefault="00BF3F74" w:rsidP="00BF3F74">
      <w:pPr>
        <w:rPr>
          <w:lang w:val="mk-MK"/>
        </w:rPr>
      </w:pPr>
    </w:p>
    <w:p w14:paraId="4CCFF66C" w14:textId="564C87E2" w:rsidR="00216D3C" w:rsidRDefault="00BF3F74" w:rsidP="00216D3C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Касни-порасни</w:t>
      </w:r>
    </w:p>
    <w:p w14:paraId="7C63E28B" w14:textId="37FC0526" w:rsidR="00C66A91" w:rsidRDefault="00C66A91" w:rsidP="00C66A9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Аудио книги </w:t>
      </w:r>
    </w:p>
    <w:p w14:paraId="72934669" w14:textId="024B90D5" w:rsidR="00C66A91" w:rsidRDefault="00013D6E" w:rsidP="00C66A9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Нашиот проект опфаќа  скенирање на кратка стихозбирка-лектира наменета за прво одделение, како и нјензино обраборување. Овој проект е наменет се со цел да се помогне да се развијат когнитивите способности кај децата кои имаат потешкотии при читање на таа рана возраст.</w:t>
      </w:r>
    </w:p>
    <w:p w14:paraId="2D7FFB70" w14:textId="77777777" w:rsidR="00013D6E" w:rsidRPr="00013D6E" w:rsidRDefault="00013D6E" w:rsidP="00013D6E">
      <w:pPr>
        <w:pStyle w:val="ListParagraph"/>
        <w:numPr>
          <w:ilvl w:val="0"/>
          <w:numId w:val="2"/>
        </w:numPr>
        <w:rPr>
          <w:lang w:val="mk-MK"/>
        </w:rPr>
      </w:pPr>
      <w:r w:rsidRPr="00013D6E">
        <w:rPr>
          <w:lang w:val="mk-MK"/>
        </w:rPr>
        <w:t>Христијан Богданоски,213152</w:t>
      </w:r>
    </w:p>
    <w:p w14:paraId="21DDCF6E" w14:textId="77777777" w:rsidR="00013D6E" w:rsidRDefault="00013D6E" w:rsidP="00013D6E">
      <w:pPr>
        <w:pStyle w:val="ListParagraph"/>
        <w:rPr>
          <w:lang w:val="mk-MK"/>
        </w:rPr>
      </w:pPr>
      <w:r>
        <w:rPr>
          <w:lang w:val="mk-MK"/>
        </w:rPr>
        <w:t>Ангела Крстаноска,213038</w:t>
      </w:r>
    </w:p>
    <w:p w14:paraId="556B7D56" w14:textId="77777777" w:rsidR="00013D6E" w:rsidRDefault="00013D6E" w:rsidP="00013D6E">
      <w:pPr>
        <w:pStyle w:val="ListParagraph"/>
        <w:rPr>
          <w:lang w:val="mk-MK"/>
        </w:rPr>
      </w:pPr>
      <w:r>
        <w:rPr>
          <w:lang w:val="mk-MK"/>
        </w:rPr>
        <w:t>Марија Устијаноска,213090</w:t>
      </w:r>
    </w:p>
    <w:p w14:paraId="1A0231F3" w14:textId="77777777" w:rsidR="00013D6E" w:rsidRPr="00013D6E" w:rsidRDefault="00013D6E" w:rsidP="00013D6E">
      <w:pPr>
        <w:pStyle w:val="ListParagraph"/>
        <w:numPr>
          <w:ilvl w:val="0"/>
          <w:numId w:val="2"/>
        </w:numPr>
        <w:rPr>
          <w:lang w:val="mk-MK"/>
        </w:rPr>
      </w:pPr>
      <w:r w:rsidRPr="00013D6E">
        <w:rPr>
          <w:lang w:val="mk-MK"/>
        </w:rPr>
        <w:t>Детален опис на проектот</w:t>
      </w:r>
      <w:r>
        <w:t>:</w:t>
      </w:r>
    </w:p>
    <w:p w14:paraId="6142E728" w14:textId="16BC635B" w:rsidR="00013D6E" w:rsidRDefault="00013D6E" w:rsidP="00013D6E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Овој проект ќе вклучува лектира наменета за прво одделение. Страниците на лектирата чиј текст се чита и обраборува, беа скенирани од наша страна. Значи прво ја одбравме лектирата, па од печатена форма ја скениравме за да може да се преточи во видео. </w:t>
      </w:r>
      <w:r w:rsidR="00A74D20">
        <w:rPr>
          <w:lang w:val="mk-MK"/>
        </w:rPr>
        <w:t xml:space="preserve">Видеото го правевме со помош на </w:t>
      </w:r>
      <w:r w:rsidR="00A74D20">
        <w:t>capcut</w:t>
      </w:r>
      <w:r w:rsidR="008C6F96">
        <w:t xml:space="preserve"> </w:t>
      </w:r>
      <w:r w:rsidR="008C6F96">
        <w:rPr>
          <w:lang w:val="mk-MK"/>
        </w:rPr>
        <w:t xml:space="preserve">со </w:t>
      </w:r>
      <w:r w:rsidR="008C6F96">
        <w:t xml:space="preserve">templates </w:t>
      </w:r>
      <w:r w:rsidR="008C6F96">
        <w:rPr>
          <w:lang w:val="mk-MK"/>
        </w:rPr>
        <w:t xml:space="preserve">за </w:t>
      </w:r>
      <w:r w:rsidR="008C6F96">
        <w:t>page flip</w:t>
      </w:r>
      <w:r w:rsidR="008C6F96">
        <w:rPr>
          <w:lang w:val="mk-MK"/>
        </w:rPr>
        <w:t xml:space="preserve">, како и издолжување на сликите за да се преклопат со аудиото. </w:t>
      </w:r>
      <w:r>
        <w:rPr>
          <w:lang w:val="mk-MK"/>
        </w:rPr>
        <w:t>Во текот на видеото лектирата ќе биде читана и обработена, а во исто време на екран ќе бидат прикажани и дигитизираните страници кои го вклучуваат текстот. Целна популација ни се најмладите основци, како почетен водич во нивните когнитивни способности, за полесно да можат да ги пребродат препреките во слушање и читање. Конкрети објекти ни се песничките опфатени во стихозбирката, како и слики во позадината на видеото за виуелизација на насловот на песничките. Очекуваме чисто и јасно видео со разбирлив аудио текст.</w:t>
      </w:r>
    </w:p>
    <w:p w14:paraId="04D5EA26" w14:textId="77777777" w:rsidR="00095BA3" w:rsidRPr="00013D6E" w:rsidRDefault="00095BA3" w:rsidP="00013D6E">
      <w:pPr>
        <w:pStyle w:val="ListParagraph"/>
        <w:rPr>
          <w:lang w:val="mk-MK"/>
        </w:rPr>
      </w:pPr>
    </w:p>
    <w:p w14:paraId="78AF4707" w14:textId="77777777" w:rsidR="00095BA3" w:rsidRDefault="00095BA3" w:rsidP="00095BA3">
      <w:pPr>
        <w:pStyle w:val="ListParagraph"/>
        <w:jc w:val="center"/>
        <w:rPr>
          <w:lang w:val="mk-MK"/>
        </w:rPr>
      </w:pPr>
    </w:p>
    <w:p w14:paraId="06D35D8C" w14:textId="7BFE2186" w:rsidR="00095BA3" w:rsidRDefault="00095BA3" w:rsidP="00095BA3">
      <w:pPr>
        <w:pStyle w:val="ListParagraph"/>
        <w:jc w:val="center"/>
        <w:rPr>
          <w:lang w:val="mk-MK"/>
        </w:rPr>
      </w:pPr>
      <w:r>
        <w:rPr>
          <w:lang w:val="mk-MK"/>
        </w:rPr>
        <w:t>Ф1</w:t>
      </w:r>
    </w:p>
    <w:p w14:paraId="63F11E7B" w14:textId="2666F2EB" w:rsidR="00095BA3" w:rsidRDefault="00095BA3" w:rsidP="00095BA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95BA3">
        <w:rPr>
          <w:rFonts w:ascii="Arial" w:hAnsi="Arial" w:cs="Arial"/>
          <w:color w:val="000000"/>
          <w:sz w:val="20"/>
          <w:szCs w:val="20"/>
        </w:rPr>
        <w:t>Project Goals</w:t>
      </w:r>
    </w:p>
    <w:p w14:paraId="15CAD75C" w14:textId="77777777" w:rsidR="00095BA3" w:rsidRDefault="00095BA3" w:rsidP="00095BA3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 xml:space="preserve">Целта со овој проект ни е да се направи некој вид на аудио книга, како што е апликацијата </w:t>
      </w:r>
      <w:r>
        <w:rPr>
          <w:rFonts w:ascii="Arial" w:hAnsi="Arial" w:cs="Arial"/>
          <w:color w:val="000000"/>
          <w:sz w:val="20"/>
          <w:szCs w:val="20"/>
        </w:rPr>
        <w:t>audible</w:t>
      </w:r>
      <w:r>
        <w:rPr>
          <w:rFonts w:ascii="Arial" w:hAnsi="Arial" w:cs="Arial"/>
          <w:color w:val="000000"/>
          <w:sz w:val="20"/>
          <w:szCs w:val="20"/>
          <w:lang w:val="mk-MK"/>
        </w:rPr>
        <w:t>, за да им се олесни работата на првачињата кои се соочуваат со потешкотии во читањето.</w:t>
      </w:r>
    </w:p>
    <w:p w14:paraId="6169D63D" w14:textId="6AD20305" w:rsidR="00095BA3" w:rsidRPr="00262EA7" w:rsidRDefault="00095BA3" w:rsidP="00095BA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t>FAQs</w:t>
      </w:r>
    </w:p>
    <w:p w14:paraId="0153ADC6" w14:textId="5F568C69" w:rsid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  <w:lang w:val="mk-MK"/>
        </w:rPr>
        <w:t>Дали овој проект ќе ги спореди различните системи за аудио и слика?</w:t>
      </w:r>
    </w:p>
    <w:p w14:paraId="66814809" w14:textId="13A48342" w:rsid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Не, овој проект не е направен за споредување различни системи и слики.</w:t>
      </w:r>
    </w:p>
    <w:p w14:paraId="6A14F005" w14:textId="48743155" w:rsid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 xml:space="preserve">-Дали </w:t>
      </w:r>
      <w:r>
        <w:rPr>
          <w:rFonts w:ascii="Arial" w:hAnsi="Arial" w:cs="Arial"/>
          <w:color w:val="000000"/>
          <w:sz w:val="20"/>
          <w:szCs w:val="20"/>
        </w:rPr>
        <w:t>FADGI</w:t>
      </w:r>
      <w:r>
        <w:rPr>
          <w:rFonts w:ascii="Arial" w:hAnsi="Arial" w:cs="Arial"/>
          <w:color w:val="000000"/>
          <w:sz w:val="20"/>
          <w:szCs w:val="20"/>
          <w:lang w:val="mk-MK"/>
        </w:rPr>
        <w:t xml:space="preserve"> ќе ги процени перформансите на удио системите со слика за специфични типови содржина?</w:t>
      </w:r>
    </w:p>
    <w:p w14:paraId="77A9D7D6" w14:textId="59DB862F" w:rsid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FADGI </w:t>
      </w:r>
      <w:r>
        <w:rPr>
          <w:rFonts w:ascii="Arial" w:hAnsi="Arial" w:cs="Arial"/>
          <w:color w:val="000000"/>
          <w:sz w:val="20"/>
          <w:szCs w:val="20"/>
          <w:lang w:val="mk-MK"/>
        </w:rPr>
        <w:t>нема мислење за тоа.</w:t>
      </w:r>
    </w:p>
    <w:p w14:paraId="0268C032" w14:textId="0F04E9A0" w:rsid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 xml:space="preserve">-Дали </w:t>
      </w:r>
      <w:r>
        <w:rPr>
          <w:rFonts w:ascii="Arial" w:hAnsi="Arial" w:cs="Arial"/>
          <w:color w:val="000000"/>
          <w:sz w:val="20"/>
          <w:szCs w:val="20"/>
        </w:rPr>
        <w:t>FADGI</w:t>
      </w:r>
      <w:r>
        <w:rPr>
          <w:rFonts w:ascii="Arial" w:hAnsi="Arial" w:cs="Arial"/>
          <w:color w:val="000000"/>
          <w:sz w:val="20"/>
          <w:szCs w:val="20"/>
          <w:lang w:val="mk-MK"/>
        </w:rPr>
        <w:t xml:space="preserve"> го поддржува снимениот звук над другите опции за дигитализација?</w:t>
      </w:r>
    </w:p>
    <w:p w14:paraId="2B7D6A30" w14:textId="05C096FA" w:rsidR="00262EA7" w:rsidRPr="00262EA7" w:rsidRDefault="00262EA7" w:rsidP="00262EA7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FADGI </w:t>
      </w:r>
      <w:r>
        <w:rPr>
          <w:rFonts w:ascii="Arial" w:hAnsi="Arial" w:cs="Arial"/>
          <w:color w:val="000000"/>
          <w:sz w:val="20"/>
          <w:szCs w:val="20"/>
          <w:lang w:val="mk-MK"/>
        </w:rPr>
        <w:t>исто така не ја поттикнува употребата на снимено аудио над другите опции за дигитализација, вклучително и пциите зассновани на игла.</w:t>
      </w:r>
    </w:p>
    <w:p w14:paraId="51765095" w14:textId="0258937F" w:rsidR="00095BA3" w:rsidRDefault="00095BA3" w:rsidP="00095BA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t>Draft Workplan</w:t>
      </w:r>
    </w:p>
    <w:p w14:paraId="13352196" w14:textId="6ED81953" w:rsidR="00095BA3" w:rsidRDefault="00095BA3" w:rsidP="00095BA3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Прво ја одбираме стихозбирката која ќе ја обрбаотуваме. Стихотворбите една по една ги обработуваме на тој начин што им правиме аудио дигитизација.</w:t>
      </w:r>
    </w:p>
    <w:p w14:paraId="1C7E407B" w14:textId="77777777" w:rsidR="000E06F0" w:rsidRDefault="00095BA3" w:rsidP="000E06F0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 xml:space="preserve">Следната етапа е да го споиме тесктот со паралелното аудио, како и поставување на конкретни слики за секоја песна. </w:t>
      </w:r>
    </w:p>
    <w:p w14:paraId="760052F0" w14:textId="226E261B" w:rsidR="00095BA3" w:rsidRPr="000E06F0" w:rsidRDefault="000E06F0" w:rsidP="000E06F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Subgroup Members</w:t>
      </w:r>
    </w:p>
    <w:p w14:paraId="5895E4C8" w14:textId="430890B3" w:rsidR="000E06F0" w:rsidRDefault="000E06F0" w:rsidP="000E06F0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Христијан Богданоски,213152</w:t>
      </w:r>
    </w:p>
    <w:p w14:paraId="3E3478D3" w14:textId="024BBB8D" w:rsidR="000E06F0" w:rsidRDefault="000E06F0" w:rsidP="000E06F0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Ангела Крстаноска,213038</w:t>
      </w:r>
    </w:p>
    <w:p w14:paraId="36186B18" w14:textId="21EFD620" w:rsidR="000E06F0" w:rsidRDefault="000E06F0" w:rsidP="000E06F0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Марија Устијаноска,213090</w:t>
      </w:r>
    </w:p>
    <w:p w14:paraId="6953A2F6" w14:textId="77777777" w:rsidR="000E06F0" w:rsidRDefault="000E06F0" w:rsidP="000E06F0">
      <w:pPr>
        <w:pStyle w:val="ListParagraph"/>
        <w:ind w:left="1800"/>
        <w:rPr>
          <w:rFonts w:ascii="Arial" w:hAnsi="Arial" w:cs="Arial"/>
          <w:color w:val="000000"/>
          <w:sz w:val="20"/>
          <w:szCs w:val="20"/>
          <w:lang w:val="mk-MK"/>
        </w:rPr>
      </w:pPr>
    </w:p>
    <w:p w14:paraId="2E97D8A6" w14:textId="77777777" w:rsidR="000E06F0" w:rsidRDefault="000E06F0" w:rsidP="000E06F0">
      <w:pPr>
        <w:pStyle w:val="ListParagraph"/>
        <w:ind w:left="1800"/>
        <w:rPr>
          <w:rFonts w:ascii="Arial" w:hAnsi="Arial" w:cs="Arial"/>
          <w:color w:val="000000"/>
          <w:sz w:val="20"/>
          <w:szCs w:val="20"/>
          <w:lang w:val="mk-MK"/>
        </w:rPr>
      </w:pPr>
    </w:p>
    <w:p w14:paraId="6713DE22" w14:textId="77777777" w:rsidR="000E06F0" w:rsidRDefault="000E06F0" w:rsidP="000E06F0">
      <w:pPr>
        <w:pStyle w:val="ListParagraph"/>
        <w:ind w:left="1800"/>
        <w:rPr>
          <w:rFonts w:ascii="Arial" w:hAnsi="Arial" w:cs="Arial"/>
          <w:color w:val="000000"/>
          <w:sz w:val="20"/>
          <w:szCs w:val="20"/>
          <w:lang w:val="mk-MK"/>
        </w:rPr>
      </w:pPr>
    </w:p>
    <w:p w14:paraId="56A55A3B" w14:textId="6B5C164C" w:rsidR="000E06F0" w:rsidRDefault="000E06F0" w:rsidP="000E06F0">
      <w:pPr>
        <w:pStyle w:val="ListParagraph"/>
        <w:ind w:left="1800"/>
        <w:jc w:val="center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rFonts w:ascii="Arial" w:hAnsi="Arial" w:cs="Arial"/>
          <w:color w:val="000000"/>
          <w:sz w:val="20"/>
          <w:szCs w:val="20"/>
          <w:lang w:val="mk-MK"/>
        </w:rPr>
        <w:t>Ф2</w:t>
      </w:r>
    </w:p>
    <w:p w14:paraId="3FA1E436" w14:textId="77777777" w:rsidR="000E06F0" w:rsidRPr="000E06F0" w:rsidRDefault="000E06F0" w:rsidP="000E06F0">
      <w:pPr>
        <w:pStyle w:val="ListParagraph"/>
        <w:ind w:left="1800"/>
        <w:rPr>
          <w:rFonts w:ascii="Arial" w:hAnsi="Arial" w:cs="Arial"/>
          <w:color w:val="000000"/>
          <w:sz w:val="20"/>
          <w:szCs w:val="20"/>
          <w:lang w:val="mk-MK"/>
        </w:rPr>
      </w:pPr>
    </w:p>
    <w:p w14:paraId="5544F0A8" w14:textId="7D0AAE53" w:rsidR="00046691" w:rsidRDefault="000E06F0" w:rsidP="00046691">
      <w:pPr>
        <w:pStyle w:val="ListParagraph"/>
        <w:rPr>
          <w:lang w:val="mk-MK"/>
        </w:rPr>
      </w:pPr>
      <w:r>
        <w:rPr>
          <w:lang w:val="mk-MK"/>
        </w:rPr>
        <w:t xml:space="preserve">Проектот го започнуваме со </w:t>
      </w:r>
      <w:r w:rsidR="00046691">
        <w:rPr>
          <w:lang w:val="mk-MK"/>
        </w:rPr>
        <w:t xml:space="preserve">спуштање на самата стихозбирка </w:t>
      </w:r>
      <w:r w:rsidR="00046691">
        <w:t>“</w:t>
      </w:r>
      <w:r w:rsidR="00046691">
        <w:rPr>
          <w:lang w:val="mk-MK"/>
        </w:rPr>
        <w:t>Касни порасни</w:t>
      </w:r>
      <w:r w:rsidR="00046691">
        <w:t>”</w:t>
      </w:r>
      <w:r w:rsidR="00046691">
        <w:rPr>
          <w:lang w:val="mk-MK"/>
        </w:rPr>
        <w:t xml:space="preserve">-Петре М.Андреевски. Стихозбирката ја спуштаме од страницата </w:t>
      </w:r>
      <w:hyperlink r:id="rId5" w:history="1">
        <w:r w:rsidR="00046691" w:rsidRPr="00437D20">
          <w:rPr>
            <w:rStyle w:val="Hyperlink"/>
            <w:lang w:val="mk-MK"/>
          </w:rPr>
          <w:t>http://literatura-bella.blogspot.com/</w:t>
        </w:r>
      </w:hyperlink>
      <w:r w:rsidR="00046691">
        <w:rPr>
          <w:lang w:val="mk-MK"/>
        </w:rPr>
        <w:t>.</w:t>
      </w:r>
    </w:p>
    <w:p w14:paraId="3F34F26A" w14:textId="425653BE" w:rsidR="00046691" w:rsidRDefault="00046691" w:rsidP="00046691">
      <w:pPr>
        <w:pStyle w:val="ListParagraph"/>
        <w:rPr>
          <w:lang w:val="mk-MK"/>
        </w:rPr>
      </w:pPr>
      <w:r>
        <w:rPr>
          <w:lang w:val="mk-MK"/>
        </w:rPr>
        <w:t xml:space="preserve">Потоа стихотворбите една по една ги ставаме во </w:t>
      </w:r>
      <w:hyperlink r:id="rId6" w:history="1">
        <w:r w:rsidRPr="00437D20">
          <w:rPr>
            <w:rStyle w:val="Hyperlink"/>
            <w:lang w:val="mk-MK"/>
          </w:rPr>
          <w:t>https://www.narakeet.com/</w:t>
        </w:r>
      </w:hyperlink>
      <w:r>
        <w:t xml:space="preserve"> , </w:t>
      </w:r>
      <w:r>
        <w:rPr>
          <w:lang w:val="mk-MK"/>
        </w:rPr>
        <w:t>каде што им правиме аудио дигитизација.</w:t>
      </w:r>
    </w:p>
    <w:p w14:paraId="5742FDC9" w14:textId="1A7AF943" w:rsidR="00046691" w:rsidRDefault="00046691" w:rsidP="00046691">
      <w:pPr>
        <w:pStyle w:val="ListParagraph"/>
        <w:rPr>
          <w:lang w:val="mk-MK"/>
        </w:rPr>
      </w:pPr>
      <w:r>
        <w:rPr>
          <w:lang w:val="mk-MK"/>
        </w:rPr>
        <w:t xml:space="preserve">После тоа ја симнуваме апликцијата </w:t>
      </w:r>
      <w:r>
        <w:t>CupCat</w:t>
      </w:r>
      <w:r>
        <w:rPr>
          <w:lang w:val="mk-MK"/>
        </w:rPr>
        <w:t>, каде што ќе манипулираме со самиот текст и аудио,а исто така  ќе ги монтираме и сликите кои ќе одговараат на самиот наслов на стихотворбите во лектирата.</w:t>
      </w:r>
    </w:p>
    <w:p w14:paraId="03B1AAA1" w14:textId="77777777" w:rsidR="00013D6E" w:rsidRDefault="00013D6E" w:rsidP="00046691">
      <w:pPr>
        <w:pStyle w:val="ListParagraph"/>
        <w:rPr>
          <w:lang w:val="mk-MK"/>
        </w:rPr>
      </w:pPr>
    </w:p>
    <w:p w14:paraId="55D6970C" w14:textId="77777777" w:rsidR="00013D6E" w:rsidRDefault="00013D6E" w:rsidP="00046691">
      <w:pPr>
        <w:pStyle w:val="ListParagraph"/>
        <w:rPr>
          <w:lang w:val="mk-MK"/>
        </w:rPr>
      </w:pPr>
    </w:p>
    <w:p w14:paraId="1B07906A" w14:textId="7179E023" w:rsidR="00013D6E" w:rsidRDefault="00013D6E" w:rsidP="00013D6E">
      <w:pPr>
        <w:pStyle w:val="ListParagraph"/>
        <w:jc w:val="center"/>
        <w:rPr>
          <w:lang w:val="mk-MK"/>
        </w:rPr>
      </w:pPr>
      <w:r>
        <w:rPr>
          <w:lang w:val="mk-MK"/>
        </w:rPr>
        <w:t>Ф3</w:t>
      </w:r>
    </w:p>
    <w:p w14:paraId="0981944E" w14:textId="1E645918" w:rsidR="00262EA7" w:rsidRDefault="00262EA7" w:rsidP="00262EA7">
      <w:pPr>
        <w:pStyle w:val="ListParagraph"/>
      </w:pPr>
      <w:r>
        <w:rPr>
          <w:lang w:val="mk-MK"/>
        </w:rPr>
        <w:t xml:space="preserve">Табелата предвидена за Ф3, ја направивме исто така и во </w:t>
      </w:r>
      <w:r>
        <w:t>excel.</w:t>
      </w:r>
    </w:p>
    <w:p w14:paraId="5DCC2E1A" w14:textId="77777777" w:rsidR="00262EA7" w:rsidRDefault="00262EA7" w:rsidP="00262EA7">
      <w:pPr>
        <w:pStyle w:val="ListParagraph"/>
      </w:pPr>
      <w:r>
        <w:rPr>
          <w:lang w:val="mk-MK"/>
        </w:rPr>
        <w:t>1.Книга</w:t>
      </w:r>
      <w:r>
        <w:t>:</w:t>
      </w:r>
    </w:p>
    <w:p w14:paraId="36B2AD2F" w14:textId="77777777" w:rsidR="00262EA7" w:rsidRDefault="00262EA7" w:rsidP="00262EA7">
      <w:pPr>
        <w:pStyle w:val="ListParagraph"/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</w:pPr>
      <w:r>
        <w:t>K</w:t>
      </w:r>
      <w:r>
        <w:rPr>
          <w:lang w:val="mk-MK"/>
        </w:rPr>
        <w:t>аде се наоѓа-</w:t>
      </w:r>
      <w:r w:rsidRPr="00262EA7">
        <w:rPr>
          <w:rFonts w:ascii="Calibri" w:hAnsi="Calibri" w:cs="Calibri"/>
          <w:color w:val="0563C1"/>
          <w:u w:val="single"/>
        </w:rPr>
        <w:t xml:space="preserve"> </w:t>
      </w:r>
      <w:hyperlink r:id="rId7" w:history="1">
        <w:r w:rsidRPr="00262EA7">
          <w:rPr>
            <w:rFonts w:ascii="Calibri" w:eastAsia="Times New Roman" w:hAnsi="Calibri" w:cs="Calibri"/>
            <w:color w:val="0563C1"/>
            <w:kern w:val="0"/>
            <w:u w:val="single"/>
            <w14:ligatures w14:val="none"/>
          </w:rPr>
          <w:t>http://literatura-bella.blogspot.com/</w:t>
        </w:r>
      </w:hyperlink>
    </w:p>
    <w:p w14:paraId="262B70E3" w14:textId="7FAAA6D5" w:rsidR="00262EA7" w:rsidRDefault="00262EA7" w:rsidP="00262EA7">
      <w:pPr>
        <w:pStyle w:val="ListParagraph"/>
      </w:pPr>
      <w:r>
        <w:rPr>
          <w:lang w:val="mk-MK"/>
        </w:rPr>
        <w:t xml:space="preserve">Како се пристапува-преку </w:t>
      </w:r>
      <w:r>
        <w:t>Google</w:t>
      </w:r>
    </w:p>
    <w:p w14:paraId="37F8056D" w14:textId="3D685E76" w:rsidR="00262EA7" w:rsidRDefault="00262EA7" w:rsidP="00262EA7">
      <w:pPr>
        <w:pStyle w:val="ListParagraph"/>
        <w:rPr>
          <w:lang w:val="mk-MK"/>
        </w:rPr>
      </w:pPr>
      <w:r>
        <w:rPr>
          <w:lang w:val="mk-MK"/>
        </w:rPr>
        <w:t>Кој е одговорен за добивање пристап-нема одговорен</w:t>
      </w:r>
    </w:p>
    <w:p w14:paraId="64654050" w14:textId="6BD3CDF7" w:rsidR="00262EA7" w:rsidRDefault="00262EA7" w:rsidP="00262EA7">
      <w:pPr>
        <w:pStyle w:val="ListParagraph"/>
        <w:rPr>
          <w:lang w:val="mk-MK"/>
        </w:rPr>
      </w:pPr>
      <w:r>
        <w:rPr>
          <w:lang w:val="mk-MK"/>
        </w:rPr>
        <w:t>Дали е потребен некој вид опрема за снимање-Не</w:t>
      </w:r>
    </w:p>
    <w:p w14:paraId="615EE692" w14:textId="3D83E873" w:rsidR="00262EA7" w:rsidRDefault="00262EA7" w:rsidP="00262EA7">
      <w:pPr>
        <w:pStyle w:val="ListParagraph"/>
        <w:rPr>
          <w:lang w:val="mk-MK"/>
        </w:rPr>
      </w:pPr>
      <w:r>
        <w:rPr>
          <w:lang w:val="mk-MK"/>
        </w:rPr>
        <w:t>Од каде се обезбедува опрема-не е потребна опрема</w:t>
      </w:r>
    </w:p>
    <w:p w14:paraId="5E800A81" w14:textId="77777777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 xml:space="preserve">Од каде се обезбедува опрема </w:t>
      </w:r>
      <w:r w:rsidR="00262EA7">
        <w:rPr>
          <w:lang w:val="mk-MK"/>
        </w:rPr>
        <w:t>-Не</w:t>
      </w:r>
    </w:p>
    <w:p w14:paraId="17859CC7" w14:textId="5F11312B" w:rsidR="00516D8E" w:rsidRPr="00516D8E" w:rsidRDefault="00516D8E" w:rsidP="00516D8E">
      <w:pPr>
        <w:pStyle w:val="ListParagraph"/>
        <w:rPr>
          <w:lang w:val="mk-MK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Дали е потребна посебна техника за снимање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-Не</w:t>
      </w:r>
    </w:p>
    <w:p w14:paraId="6FFE0E84" w14:textId="77777777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Ако има сценарио, накратко чекорите од сценариото за снимање-нема</w:t>
      </w:r>
    </w:p>
    <w:p w14:paraId="22C264AB" w14:textId="31493C0E" w:rsid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Насоки за снимателот, што точно треба да снима и на кој начин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-не треба да се снима</w:t>
      </w:r>
    </w:p>
    <w:p w14:paraId="7965D500" w14:textId="77777777" w:rsid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2.Аудио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2C634B6C" w14:textId="30C46510" w:rsidR="00516D8E" w:rsidRDefault="00516D8E" w:rsidP="00516D8E">
      <w:pPr>
        <w:pStyle w:val="ListParagraph"/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</w:pPr>
      <w:r>
        <w:t>K</w:t>
      </w:r>
      <w:r>
        <w:rPr>
          <w:lang w:val="mk-MK"/>
        </w:rPr>
        <w:t>аде се наоѓа-</w:t>
      </w:r>
      <w:r w:rsidRPr="00516D8E">
        <w:rPr>
          <w:rFonts w:ascii="Calibri" w:hAnsi="Calibri" w:cs="Calibri"/>
          <w:color w:val="0563C1"/>
          <w:u w:val="single"/>
        </w:rPr>
        <w:t xml:space="preserve"> </w:t>
      </w:r>
      <w:hyperlink r:id="rId8" w:history="1">
        <w:r w:rsidRPr="00516D8E">
          <w:rPr>
            <w:rFonts w:ascii="Calibri" w:eastAsia="Times New Roman" w:hAnsi="Calibri" w:cs="Calibri"/>
            <w:color w:val="0563C1"/>
            <w:kern w:val="0"/>
            <w:u w:val="single"/>
            <w14:ligatures w14:val="none"/>
          </w:rPr>
          <w:t>https://www.narakeet.com/</w:t>
        </w:r>
      </w:hyperlink>
    </w:p>
    <w:p w14:paraId="6DDE7662" w14:textId="77777777" w:rsidR="00516D8E" w:rsidRDefault="00516D8E" w:rsidP="00516D8E">
      <w:pPr>
        <w:pStyle w:val="ListParagraph"/>
      </w:pPr>
      <w:r>
        <w:rPr>
          <w:lang w:val="mk-MK"/>
        </w:rPr>
        <w:t xml:space="preserve">Како се пристапува-преку </w:t>
      </w:r>
      <w:r>
        <w:t>Google</w:t>
      </w:r>
    </w:p>
    <w:p w14:paraId="0A708A36" w14:textId="77777777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Кој е одговорен за добивање пристап-нема одговорен</w:t>
      </w:r>
    </w:p>
    <w:p w14:paraId="45A4296A" w14:textId="59DB82E9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lang w:val="mk-MK"/>
        </w:rPr>
        <w:t>Дали е потребен некој вид опрема за снимање</w:t>
      </w:r>
      <w:r>
        <w:t>-</w:t>
      </w:r>
      <w:r>
        <w:rPr>
          <w:lang w:val="mk-MK"/>
        </w:rPr>
        <w:t>микрофон</w:t>
      </w:r>
    </w:p>
    <w:p w14:paraId="0F75568D" w14:textId="4A7A09B4" w:rsidR="00516D8E" w:rsidRP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 xml:space="preserve">Од каде се обезбедува опрема-од самиот комјутер или </w:t>
      </w:r>
      <w:r>
        <w:t xml:space="preserve">IT </w:t>
      </w:r>
      <w:r>
        <w:rPr>
          <w:lang w:val="mk-MK"/>
        </w:rPr>
        <w:t>продавница</w:t>
      </w:r>
    </w:p>
    <w:p w14:paraId="3E12B526" w14:textId="3831C092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Дали е потребна посебна техника за снимање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-прецизно читање</w:t>
      </w:r>
    </w:p>
    <w:p w14:paraId="6426AC86" w14:textId="4C14341B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Ако има сценарио, накратко чекорите од сценариото за снимање-јасно и разбирливо читање на текстот</w:t>
      </w:r>
    </w:p>
    <w:p w14:paraId="424174B2" w14:textId="4BBA2342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Насоки за снимателот, што точно треба да снима и на кој начин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-аудио текстот</w:t>
      </w:r>
    </w:p>
    <w:p w14:paraId="60B29638" w14:textId="77777777" w:rsid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3.Едитор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23E704B2" w14:textId="19294E6E" w:rsidR="00516D8E" w:rsidRDefault="00516D8E" w:rsidP="00516D8E">
      <w:pPr>
        <w:pStyle w:val="ListParagraph"/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</w:pPr>
      <w:r>
        <w:t>K</w:t>
      </w:r>
      <w:r>
        <w:rPr>
          <w:lang w:val="mk-MK"/>
        </w:rPr>
        <w:t>аде се наоѓа</w:t>
      </w:r>
      <w:r>
        <w:t>-</w:t>
      </w:r>
      <w:r w:rsidRPr="00516D8E">
        <w:rPr>
          <w:rFonts w:ascii="Calibri" w:hAnsi="Calibri" w:cs="Calibri"/>
          <w:color w:val="0563C1"/>
          <w:u w:val="single"/>
        </w:rPr>
        <w:t xml:space="preserve"> </w:t>
      </w:r>
      <w:hyperlink r:id="rId9" w:history="1">
        <w:r w:rsidRPr="00516D8E">
          <w:rPr>
            <w:rFonts w:ascii="Calibri" w:eastAsia="Times New Roman" w:hAnsi="Calibri" w:cs="Calibri"/>
            <w:color w:val="0563C1"/>
            <w:kern w:val="0"/>
            <w:u w:val="single"/>
            <w14:ligatures w14:val="none"/>
          </w:rPr>
          <w:t>www.capcut.com</w:t>
        </w:r>
      </w:hyperlink>
    </w:p>
    <w:p w14:paraId="0385F13F" w14:textId="77777777" w:rsidR="00516D8E" w:rsidRDefault="00516D8E" w:rsidP="00516D8E">
      <w:pPr>
        <w:pStyle w:val="ListParagraph"/>
      </w:pPr>
      <w:r>
        <w:rPr>
          <w:lang w:val="mk-MK"/>
        </w:rPr>
        <w:t xml:space="preserve">Како се пристапува-преку </w:t>
      </w:r>
      <w:r>
        <w:t>Google</w:t>
      </w:r>
    </w:p>
    <w:p w14:paraId="4484BB41" w14:textId="77777777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Кој е одговорен за добивање пристап-нема одговорен</w:t>
      </w:r>
    </w:p>
    <w:p w14:paraId="33107D63" w14:textId="407EACD6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lang w:val="mk-MK"/>
        </w:rPr>
        <w:lastRenderedPageBreak/>
        <w:t>Дали е потребен некој вид опрема за снимање-вашиот персонален компјутер</w:t>
      </w:r>
    </w:p>
    <w:p w14:paraId="1AA71177" w14:textId="60E513B1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Од каде се обезбедува опрема-интернет</w:t>
      </w:r>
    </w:p>
    <w:p w14:paraId="1655B52F" w14:textId="323E5103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Дали е потребна посебна техника за снимање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-не</w:t>
      </w:r>
    </w:p>
    <w:p w14:paraId="71149354" w14:textId="1D7512AB" w:rsidR="00516D8E" w:rsidRDefault="00516D8E" w:rsidP="00516D8E">
      <w:pPr>
        <w:pStyle w:val="ListParagraph"/>
        <w:rPr>
          <w:lang w:val="mk-MK"/>
        </w:rPr>
      </w:pPr>
      <w:r>
        <w:rPr>
          <w:lang w:val="mk-MK"/>
        </w:rPr>
        <w:t>Ако има сценарио, накратко чекорите од сценариото за снимање-да се пронајдат соодветни слики и да се онтира аудиото</w:t>
      </w:r>
    </w:p>
    <w:p w14:paraId="3D64F3C1" w14:textId="43D9D0B1" w:rsid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 w:rsidRPr="00516D8E">
        <w:rPr>
          <w:rFonts w:ascii="Calibri" w:eastAsia="Times New Roman" w:hAnsi="Calibri" w:cs="Calibri"/>
          <w:color w:val="000000"/>
          <w:kern w:val="0"/>
          <w14:ligatures w14:val="none"/>
        </w:rPr>
        <w:t>Насоки за снимателот, што точно треба да снима и на кој начин</w:t>
      </w: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-нема потреба</w:t>
      </w:r>
    </w:p>
    <w:p w14:paraId="4D412B14" w14:textId="77777777" w:rsidR="00D94F94" w:rsidRDefault="00D94F94" w:rsidP="00D94F94">
      <w:pPr>
        <w:pStyle w:val="ListParagraph"/>
        <w:jc w:val="center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27734D22" w14:textId="23DD6B65" w:rsidR="00D94F94" w:rsidRDefault="00D94F94" w:rsidP="00D94F94">
      <w:pPr>
        <w:pStyle w:val="ListParagraph"/>
        <w:jc w:val="center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Ф4</w:t>
      </w:r>
    </w:p>
    <w:p w14:paraId="0BC084D0" w14:textId="253FA888" w:rsidR="00D94F94" w:rsidRDefault="00186763" w:rsidP="00D94F94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Како што наведовме погоре, нашиот проект има за цел да создаде аудио книга, односно кратка лектира. Според ова немавме потреба од согласност за снимање во јавни објекти, а ни снимање на различни луѓе.</w:t>
      </w:r>
      <w:r w:rsidR="00E731CC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 xml:space="preserve"> </w:t>
      </w:r>
      <w:r w:rsidR="00A22484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Скенирањето на книгата, како и аудиото ги правевме во група, сите тројца членови заедно. Односно еден го правеше скенирањето, еден го составуваше видеото, додека третио</w:t>
      </w:r>
      <w:r w:rsidR="00F64AB7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т</w:t>
      </w:r>
      <w:r w:rsidR="00A22484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 xml:space="preserve"> беше задолжен за аудиото.</w:t>
      </w:r>
      <w:r w:rsidR="00DA2DBF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 xml:space="preserve"> </w:t>
      </w:r>
    </w:p>
    <w:p w14:paraId="5EEC23A9" w14:textId="77777777" w:rsidR="00AA1DBD" w:rsidRDefault="00AA1DBD" w:rsidP="00D94F94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1DBB19A4" w14:textId="77777777" w:rsidR="00AA1DBD" w:rsidRDefault="00AA1DBD" w:rsidP="00D94F94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344"/>
      </w:tblGrid>
      <w:tr w:rsidR="00F64AB7" w14:paraId="6B00F089" w14:textId="77777777" w:rsidTr="00E64525">
        <w:tc>
          <w:tcPr>
            <w:tcW w:w="4675" w:type="dxa"/>
          </w:tcPr>
          <w:p w14:paraId="7767BA41" w14:textId="6C3DA605" w:rsidR="00E64525" w:rsidRDefault="00476B3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Книга</w:t>
            </w:r>
          </w:p>
        </w:tc>
        <w:tc>
          <w:tcPr>
            <w:tcW w:w="4675" w:type="dxa"/>
          </w:tcPr>
          <w:p w14:paraId="616140D4" w14:textId="7AD55D43" w:rsidR="00E64525" w:rsidRDefault="00476B3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Аудио</w:t>
            </w:r>
          </w:p>
        </w:tc>
      </w:tr>
      <w:tr w:rsidR="00F64AB7" w14:paraId="182D5D79" w14:textId="77777777" w:rsidTr="00E64525">
        <w:tc>
          <w:tcPr>
            <w:tcW w:w="4675" w:type="dxa"/>
          </w:tcPr>
          <w:p w14:paraId="1E18AAB6" w14:textId="77FF5B4F" w:rsidR="00E64525" w:rsidRDefault="00476B3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 xml:space="preserve">Целта е </w:t>
            </w:r>
            <w:r w:rsidR="00F64AB7"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с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кенирана</w:t>
            </w:r>
          </w:p>
        </w:tc>
        <w:tc>
          <w:tcPr>
            <w:tcW w:w="4675" w:type="dxa"/>
          </w:tcPr>
          <w:p w14:paraId="3359D42C" w14:textId="7F591350" w:rsidR="00E64525" w:rsidRDefault="00AA1DB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Целта е снимена</w:t>
            </w:r>
          </w:p>
        </w:tc>
      </w:tr>
      <w:tr w:rsidR="00F64AB7" w14:paraId="24248ED3" w14:textId="77777777" w:rsidTr="00E64525">
        <w:tc>
          <w:tcPr>
            <w:tcW w:w="4675" w:type="dxa"/>
          </w:tcPr>
          <w:p w14:paraId="1F67BB5B" w14:textId="5014036F" w:rsidR="00E64525" w:rsidRDefault="00A0250C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Скенирани се сите страници на книгата</w:t>
            </w:r>
          </w:p>
        </w:tc>
        <w:tc>
          <w:tcPr>
            <w:tcW w:w="4675" w:type="dxa"/>
          </w:tcPr>
          <w:p w14:paraId="698B6813" w14:textId="73AE401C" w:rsidR="00E64525" w:rsidRDefault="00AA1DB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Аудиото за целата книга е снимено</w:t>
            </w:r>
          </w:p>
        </w:tc>
      </w:tr>
      <w:tr w:rsidR="00F64AB7" w14:paraId="114607A8" w14:textId="77777777" w:rsidTr="00E64525">
        <w:tc>
          <w:tcPr>
            <w:tcW w:w="4675" w:type="dxa"/>
          </w:tcPr>
          <w:p w14:paraId="2987FA0A" w14:textId="4B211402" w:rsidR="00E64525" w:rsidRDefault="00702D62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Книгата беше специфична за скенирање од причина што беше малку застарена па имавме мал застој со некој од страните</w:t>
            </w:r>
          </w:p>
        </w:tc>
        <w:tc>
          <w:tcPr>
            <w:tcW w:w="4675" w:type="dxa"/>
          </w:tcPr>
          <w:p w14:paraId="60900CC0" w14:textId="0A645E51" w:rsidR="00E64525" w:rsidRDefault="00AA1DBD" w:rsidP="00D94F9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Снимањето на аудиото, нормално дека беше малку покомплицирано од самото скенирање на книгата, затоа што требаше да е во тон со врт</w:t>
            </w:r>
            <w:r w:rsidR="008C07C2"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>ењето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mk-MK"/>
                <w14:ligatures w14:val="none"/>
              </w:rPr>
              <w:t xml:space="preserve"> на страниците на видеото</w:t>
            </w:r>
          </w:p>
        </w:tc>
      </w:tr>
    </w:tbl>
    <w:p w14:paraId="155E0388" w14:textId="77777777" w:rsidR="00E64525" w:rsidRDefault="00E64525" w:rsidP="00D94F94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5306367A" w14:textId="77777777" w:rsidR="007C52F6" w:rsidRDefault="007C52F6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238BBDD0" w14:textId="77777777" w:rsidR="007C52F6" w:rsidRDefault="007C52F6" w:rsidP="00516D8E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135E790D" w14:textId="123480E6" w:rsidR="007C52F6" w:rsidRDefault="007C52F6" w:rsidP="007C52F6">
      <w:pPr>
        <w:pStyle w:val="ListParagraph"/>
        <w:jc w:val="center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4E554A82" w14:textId="6017AEF2" w:rsidR="007C52F6" w:rsidRDefault="007C52F6" w:rsidP="007C52F6">
      <w:pPr>
        <w:pStyle w:val="ListParagraph"/>
        <w:jc w:val="center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Ф5</w:t>
      </w:r>
    </w:p>
    <w:p w14:paraId="7AB354A2" w14:textId="61830D34" w:rsidR="003653A0" w:rsidRDefault="00BA4B01" w:rsidP="003653A0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Започ</w:t>
      </w:r>
      <w:r w:rsidR="002F1988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навме со скенирање на страниците на лектирата</w:t>
      </w:r>
      <w:r w:rsidR="005C1637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 xml:space="preserve">. Овој процес беше брз и лесен и траеше околу десетина минути, </w:t>
      </w:r>
      <w:r w:rsidR="001B5176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не ни одзеде многу време.</w:t>
      </w:r>
      <w:r w:rsidR="00492ACA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(25.08)</w:t>
      </w:r>
    </w:p>
    <w:p w14:paraId="3194DCF4" w14:textId="539AB980" w:rsidR="001B5176" w:rsidRDefault="001B5176" w:rsidP="003653A0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Следен чекор беше скенираните страници да ги преточиме во видео</w:t>
      </w:r>
      <w:r w:rsidR="00047A66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. Овој чекор секако дека ни одзеде многу повеќе време од претходниот, но исто така го завршивме во еден ден.</w:t>
      </w:r>
      <w:r w:rsidR="00492ACA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(25.08)</w:t>
      </w:r>
    </w:p>
    <w:p w14:paraId="66A3EF16" w14:textId="1F11F705" w:rsidR="00047A66" w:rsidRDefault="00047A66" w:rsidP="003653A0">
      <w:pPr>
        <w:pStyle w:val="ListParagraph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Третиот чекор беше снимање на аудио, кое траеше многу подолго од очекуваното, односно два дена се занимававме со тоа.</w:t>
      </w:r>
      <w:r w:rsidR="00492ACA"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  <w:t>(26-27.08)</w:t>
      </w:r>
    </w:p>
    <w:p w14:paraId="0AA41384" w14:textId="165A6B97" w:rsidR="007C52F6" w:rsidRPr="007C52F6" w:rsidRDefault="007C52F6" w:rsidP="007C52F6">
      <w:pPr>
        <w:pStyle w:val="ListParagraph"/>
        <w:jc w:val="center"/>
        <w:rPr>
          <w:rFonts w:ascii="Calibri" w:eastAsia="Times New Roman" w:hAnsi="Calibri" w:cs="Calibri"/>
          <w:color w:val="000000"/>
          <w:kern w:val="0"/>
          <w:lang w:val="mk-MK"/>
          <w14:ligatures w14:val="none"/>
        </w:rPr>
      </w:pPr>
    </w:p>
    <w:p w14:paraId="4AAFA952" w14:textId="77777777" w:rsidR="00516D8E" w:rsidRPr="00516D8E" w:rsidRDefault="00516D8E" w:rsidP="00516D8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B9DB913" w14:textId="77777777" w:rsidR="00516D8E" w:rsidRPr="00262EA7" w:rsidRDefault="00516D8E" w:rsidP="00262EA7">
      <w:pPr>
        <w:pStyle w:val="ListParagraph"/>
        <w:rPr>
          <w:rFonts w:ascii="Calibri" w:eastAsia="Times New Roman" w:hAnsi="Calibri" w:cs="Calibri"/>
          <w:color w:val="0563C1"/>
          <w:kern w:val="0"/>
          <w:u w:val="single"/>
          <w:lang w:val="mk-MK"/>
          <w14:ligatures w14:val="none"/>
        </w:rPr>
      </w:pPr>
    </w:p>
    <w:p w14:paraId="47FE7A59" w14:textId="586D0590" w:rsidR="00262EA7" w:rsidRPr="00262EA7" w:rsidRDefault="00262EA7" w:rsidP="00262EA7">
      <w:pPr>
        <w:pStyle w:val="ListParagraph"/>
        <w:rPr>
          <w:lang w:val="mk-MK"/>
        </w:rPr>
      </w:pPr>
    </w:p>
    <w:p w14:paraId="58BC530D" w14:textId="77777777" w:rsidR="00013D6E" w:rsidRPr="00013D6E" w:rsidRDefault="00013D6E" w:rsidP="00013D6E">
      <w:pPr>
        <w:pStyle w:val="ListParagraph"/>
      </w:pPr>
    </w:p>
    <w:p w14:paraId="37BA833E" w14:textId="77777777" w:rsidR="00D93EDD" w:rsidRPr="00095BA3" w:rsidRDefault="00D93EDD" w:rsidP="00216D3C">
      <w:pPr>
        <w:pStyle w:val="ListParagraph"/>
      </w:pPr>
    </w:p>
    <w:sectPr w:rsidR="00D93EDD" w:rsidRPr="0009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ED3"/>
    <w:multiLevelType w:val="hybridMultilevel"/>
    <w:tmpl w:val="B646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3D0C"/>
    <w:multiLevelType w:val="hybridMultilevel"/>
    <w:tmpl w:val="87264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9A5CA7"/>
    <w:multiLevelType w:val="hybridMultilevel"/>
    <w:tmpl w:val="56406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937E4"/>
    <w:multiLevelType w:val="hybridMultilevel"/>
    <w:tmpl w:val="4EBCED2C"/>
    <w:lvl w:ilvl="0" w:tplc="A888DC0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921990">
    <w:abstractNumId w:val="2"/>
  </w:num>
  <w:num w:numId="2" w16cid:durableId="1535539354">
    <w:abstractNumId w:val="0"/>
  </w:num>
  <w:num w:numId="3" w16cid:durableId="1764641134">
    <w:abstractNumId w:val="3"/>
  </w:num>
  <w:num w:numId="4" w16cid:durableId="200122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74"/>
    <w:rsid w:val="00013D6E"/>
    <w:rsid w:val="00046691"/>
    <w:rsid w:val="00047A66"/>
    <w:rsid w:val="00095BA3"/>
    <w:rsid w:val="000E06F0"/>
    <w:rsid w:val="00186763"/>
    <w:rsid w:val="001B5176"/>
    <w:rsid w:val="00216D3C"/>
    <w:rsid w:val="00262EA7"/>
    <w:rsid w:val="002F1988"/>
    <w:rsid w:val="00315C3E"/>
    <w:rsid w:val="003653A0"/>
    <w:rsid w:val="004323C2"/>
    <w:rsid w:val="00476B3D"/>
    <w:rsid w:val="00492ACA"/>
    <w:rsid w:val="00516D8E"/>
    <w:rsid w:val="005C1637"/>
    <w:rsid w:val="00702D62"/>
    <w:rsid w:val="007C52F6"/>
    <w:rsid w:val="008C07C2"/>
    <w:rsid w:val="008C6F96"/>
    <w:rsid w:val="00A0250C"/>
    <w:rsid w:val="00A22484"/>
    <w:rsid w:val="00A74D20"/>
    <w:rsid w:val="00AA1DBD"/>
    <w:rsid w:val="00BA4B01"/>
    <w:rsid w:val="00BF3F74"/>
    <w:rsid w:val="00C66A91"/>
    <w:rsid w:val="00D93EDD"/>
    <w:rsid w:val="00D94F94"/>
    <w:rsid w:val="00DA2DBF"/>
    <w:rsid w:val="00DC2F18"/>
    <w:rsid w:val="00E35373"/>
    <w:rsid w:val="00E64525"/>
    <w:rsid w:val="00E731CC"/>
    <w:rsid w:val="00E83585"/>
    <w:rsid w:val="00F6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2573"/>
  <w15:chartTrackingRefBased/>
  <w15:docId w15:val="{9E7113A0-1285-4C31-8A2E-3310AE11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B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4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rake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teratura-bella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rakee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teratura-bella.blogspo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pc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Angela Krstanoska</cp:lastModifiedBy>
  <cp:revision>26</cp:revision>
  <dcterms:created xsi:type="dcterms:W3CDTF">2023-09-16T18:18:00Z</dcterms:created>
  <dcterms:modified xsi:type="dcterms:W3CDTF">2023-09-20T20:43:00Z</dcterms:modified>
</cp:coreProperties>
</file>