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BE4D5" w:themeColor="accent2" w:themeTint="33"/>
  <w:body>
    <w:p w14:paraId="7198C55C" w14:textId="77777777" w:rsidR="00E41AF8" w:rsidRPr="00E7650B" w:rsidRDefault="00E41AF8" w:rsidP="00E41AF8">
      <w:pPr>
        <w:spacing w:after="0"/>
        <w:jc w:val="center"/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ППМГ ,,Никола Обрешков“ - </w:t>
      </w: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Град Казанлък</w:t>
      </w:r>
    </w:p>
    <w:p w14:paraId="0CD84187" w14:textId="77777777" w:rsidR="00E41AF8" w:rsidRPr="00E7650B" w:rsidRDefault="00E41AF8" w:rsidP="00E41AF8">
      <w:pPr>
        <w:jc w:val="center"/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НП „Обучение за ИТ кариера</w:t>
      </w:r>
    </w:p>
    <w:p w14:paraId="5F56891F" w14:textId="77777777" w:rsidR="00E41AF8" w:rsidRPr="00BE03F6" w:rsidRDefault="00E41AF8" w:rsidP="00E41AF8">
      <w:pPr>
        <w:jc w:val="center"/>
        <w:rPr>
          <w:b/>
          <w:outline/>
          <w:color w:val="4472C4" w:themeColor="accent5"/>
          <w:sz w:val="52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5D74321" w14:textId="77777777" w:rsidR="00E41AF8" w:rsidRPr="008321E3" w:rsidRDefault="00E41AF8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ДОКУМЕНТАЦИЯ</w:t>
      </w:r>
    </w:p>
    <w:p w14:paraId="7E370CCB" w14:textId="77777777" w:rsidR="00E62303" w:rsidRPr="008321E3" w:rsidRDefault="00E62303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“SUPER MARTO”</w:t>
      </w:r>
    </w:p>
    <w:p w14:paraId="20F2D6B6" w14:textId="77777777" w:rsidR="00BE03F6" w:rsidRDefault="00BE03F6" w:rsidP="00514922">
      <w:pPr>
        <w:spacing w:after="0"/>
        <w:jc w:val="center"/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F23CD79" w14:textId="77777777" w:rsidR="00E62303" w:rsidRDefault="00ED6DE5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632D8D07" wp14:editId="12FB71EE">
            <wp:simplePos x="0" y="0"/>
            <wp:positionH relativeFrom="margin">
              <wp:posOffset>675640</wp:posOffset>
            </wp:positionH>
            <wp:positionV relativeFrom="page">
              <wp:posOffset>4914900</wp:posOffset>
            </wp:positionV>
            <wp:extent cx="4904740" cy="2369820"/>
            <wp:effectExtent l="57150" t="57150" r="48260" b="495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дуино проек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698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E6E21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223B34A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EA20CC8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9D10189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234DD67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11EA358" w14:textId="77777777"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F6D222A" w14:textId="77777777" w:rsidR="00E41AF8" w:rsidRPr="00E7650B" w:rsidRDefault="00E41AF8" w:rsidP="00ED6DE5">
      <w:pPr>
        <w:spacing w:after="0"/>
        <w:jc w:val="center"/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Модул 8 – Въведение в операционни и вградени системи</w:t>
      </w:r>
    </w:p>
    <w:p w14:paraId="08C46BC5" w14:textId="77777777"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Съдържание</w:t>
      </w:r>
    </w:p>
    <w:p w14:paraId="7267151E" w14:textId="77777777" w:rsidR="001D36AF" w:rsidRPr="001D36AF" w:rsidRDefault="001D36AF" w:rsidP="001D36AF">
      <w:pPr>
        <w:spacing w:after="0"/>
        <w:jc w:val="center"/>
        <w:rPr>
          <w:b/>
          <w:outline/>
          <w:color w:val="ED7D31" w:themeColor="accent2"/>
          <w:sz w:val="32"/>
          <w:szCs w:val="32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7A214B5" w14:textId="77777777"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62303">
        <w:rPr>
          <w:b/>
          <w:outline/>
          <w:color w:val="ED7D31" w:themeColor="accent2"/>
          <w:sz w:val="48"/>
          <w:szCs w:val="48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на проекта</w:t>
      </w:r>
    </w:p>
    <w:p w14:paraId="20016ADA" w14:textId="77777777"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</w:p>
    <w:p w14:paraId="716CF3DA" w14:textId="77777777" w:rsidR="00E62303" w:rsidRPr="00FB384D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14:paraId="7BD3D70C" w14:textId="77777777" w:rsidR="00FB384D" w:rsidRPr="001D36AF" w:rsidRDefault="00FB384D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Основни етапи при разработката</w:t>
      </w:r>
    </w:p>
    <w:p w14:paraId="08EDD416" w14:textId="77777777"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Сорс код </w:t>
      </w:r>
      <w:r w:rsidR="001D36AF"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– описание на функционалността</w:t>
      </w:r>
    </w:p>
    <w:p w14:paraId="26EDF2B0" w14:textId="77777777" w:rsidR="001D36AF" w:rsidRPr="001D36AF" w:rsidRDefault="001D36AF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Заключение</w:t>
      </w:r>
    </w:p>
    <w:p w14:paraId="1184013D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303696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4AADF87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A4DF903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C56C00F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712BC5E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4D12F79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817202E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3A5BC8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DFBDAE" w14:textId="77777777"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17C94A0" w14:textId="77777777"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на проекта</w:t>
      </w:r>
    </w:p>
    <w:p w14:paraId="035EA4DB" w14:textId="77777777" w:rsidR="001D36AF" w:rsidRPr="008321E3" w:rsidRDefault="001D36AF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Marto”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развлекателна игра, която може да се играе както с Интернет, така и без Интернет. Тя позволява на играчите да се забавляват и да ра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звиват своите умения за преодоляване на препятствия по пътя към успеха.</w:t>
      </w:r>
      <w:r w:rsid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Целта на играта е да оцелееш, колкото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се може повече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без да се блъснеш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“Super Marto”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подходяща за хора на всякаква възраст. Играта няма определено ограничение за игра. Може да се играе по всяко време на деня.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26FC9B85" w14:textId="5161DC24" w:rsidR="005463AA" w:rsidRPr="008321E3" w:rsidRDefault="001D36AF" w:rsidP="005463AA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е изработена от Ванеса Годжанова, Християн Илиев и Ерхан Неби, ученици от 11 клас към ППМГ „Никола Обрешков“ град Казанлък. </w:t>
      </w:r>
      <w:r w:rsidR="00ED6DE5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Работата по проекта разпределихме поравно. Ванеса изработи презентацията и документацията, </w:t>
      </w:r>
      <w:r w:rsidR="005463AA" w:rsidRPr="005463AA">
        <w:rPr>
          <w:b/>
          <w:i/>
          <w:color w:val="FFFFFF" w:themeColor="background1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Ерхан написа кода</w:t>
      </w:r>
      <w:r w:rsidR="005463AA" w:rsidRPr="005463AA">
        <w:rPr>
          <w:b/>
          <w:i/>
          <w:color w:val="FFFFFF" w:themeColor="background1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 w:rsidR="005463AA" w:rsidRPr="005463AA">
        <w:rPr>
          <w:b/>
          <w:i/>
          <w:color w:val="FFFFFF" w:themeColor="background1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и направи </w:t>
      </w:r>
      <w:r w:rsidR="005463AA">
        <w:rPr>
          <w:b/>
          <w:i/>
          <w:color w:val="FFFFFF" w:themeColor="background1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видео</w:t>
      </w:r>
      <w:r w:rsidR="005463AA" w:rsidRPr="005463AA">
        <w:rPr>
          <w:b/>
          <w:i/>
          <w:color w:val="FFFFFF" w:themeColor="background1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клипа, а </w:t>
      </w:r>
      <w:r w:rsidR="00ED6DE5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Християн направи постановката</w:t>
      </w:r>
      <w:r w:rsidR="005463AA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и блок схемата</w:t>
      </w:r>
      <w:r w:rsidR="00ED6DE5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1CE35E01" w14:textId="77777777" w:rsidR="00ED6DE5" w:rsidRPr="008321E3" w:rsidRDefault="00ED6DE5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“Super Marto”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се управлява от бутон, чрез който се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стартирва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самата игра и се използва за преодоляване на препятствия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та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трасето. При стартирването на играта, светва лампичка, която се изключва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момента, когато играта спре. </w:t>
      </w:r>
      <w:r w:rsidR="00A94E8C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При натискането на бутона, екранът светва и играта започва. 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През определен период от време, прозвучава аларма, която продължава около 2 – 3 секунди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(от 9 до 11 позиция)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Играта приключва в момента, когато човечето се блъсне в дадено препятствие.</w:t>
      </w:r>
    </w:p>
    <w:p w14:paraId="599A0E4D" w14:textId="77777777" w:rsidR="00A94E8C" w:rsidRPr="008321E3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“Super Marto”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направен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</w:t>
      </w:r>
      <w:r w:rsidR="00796A87"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TINKERCAD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програма, която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позволява да се правят проекти от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Arduino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платка и различни компоненти, които се свързват с помощта на жички. </w:t>
      </w:r>
    </w:p>
    <w:p w14:paraId="062373D2" w14:textId="77777777" w:rsidR="00796A87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За реализацията на играта сме използвали 8 </w:t>
      </w:r>
      <w:r w:rsidR="008321E3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компонента, които може да разгледате</w:t>
      </w:r>
      <w:r w:rsidR="005E7ABD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– надолу в документацията, свързани помежду си със специални жички. </w:t>
      </w:r>
    </w:p>
    <w:p w14:paraId="191EFC95" w14:textId="77777777" w:rsidR="005E7ABD" w:rsidRDefault="005E7ABD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В кода се съдържат методи, чрез които човечето в игра скача, тича и преодолява препятстия, които може да разгледате в точката „Сорс код – описание на функционалността“</w:t>
      </w:r>
      <w:r w:rsidR="00BA3715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54CCA9EF" w14:textId="77777777" w:rsidR="0073295C" w:rsidRPr="008321E3" w:rsidRDefault="0073295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AA00C71" w14:textId="77777777" w:rsidR="00ED6DE5" w:rsidRDefault="00ED6DE5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90A23FD" w14:textId="0861C4FB" w:rsidR="00ED6DE5" w:rsidRDefault="00ED6DE5" w:rsidP="005E7ABD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  <w:r w:rsidR="005463AA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(Хардуер)</w:t>
      </w:r>
    </w:p>
    <w:p w14:paraId="1513920E" w14:textId="77777777" w:rsidR="009E24FA" w:rsidRPr="005E7ABD" w:rsidRDefault="009E24FA" w:rsidP="005E7ABD">
      <w:pPr>
        <w:spacing w:after="0"/>
        <w:jc w:val="center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sz w:val="40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4594B0E" wp14:editId="60A1337F">
            <wp:simplePos x="0" y="0"/>
            <wp:positionH relativeFrom="column">
              <wp:posOffset>-635</wp:posOffset>
            </wp:positionH>
            <wp:positionV relativeFrom="page">
              <wp:posOffset>2598420</wp:posOffset>
            </wp:positionV>
            <wp:extent cx="5972810" cy="4639945"/>
            <wp:effectExtent l="95250" t="95250" r="104140" b="1035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ова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994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AD6E15A" w14:textId="77777777" w:rsidR="001D36AF" w:rsidRPr="00796A87" w:rsidRDefault="001D36AF" w:rsidP="00796A87">
      <w:pPr>
        <w:spacing w:after="0"/>
        <w:jc w:val="both"/>
        <w:rPr>
          <w:b/>
          <w:outline/>
          <w:color w:val="ED7D31" w:themeColor="accent2"/>
          <w:sz w:val="24"/>
          <w:szCs w:val="2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90115D" w14:textId="77777777"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1F6E432" w14:textId="77777777"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79D099C" w14:textId="77777777"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E868F66" w14:textId="77777777" w:rsidR="001D36AF" w:rsidRP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B3811D8" w14:textId="7CE745D6" w:rsidR="005463AA" w:rsidRDefault="005463AA" w:rsidP="001D36AF">
      <w:pPr>
        <w:spacing w:after="0"/>
        <w:jc w:val="center"/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62389A8" w14:textId="77777777" w:rsidR="005463AA" w:rsidRPr="005463AA" w:rsidRDefault="005463AA" w:rsidP="005463AA">
      <w:pPr>
        <w:spacing w:after="0"/>
        <w:jc w:val="center"/>
        <w:rPr>
          <w:rFonts w:ascii="Monotype Corsiva" w:hAnsi="Monotype Corsiva"/>
          <w:b/>
          <w:color w:val="FFFFFF" w:themeColor="background1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  <w:r w:rsidRPr="005463AA">
        <w:rPr>
          <w:rFonts w:ascii="Monotype Corsiva" w:hAnsi="Monotype Corsiva"/>
          <w:b/>
          <w:color w:val="FFFFFF" w:themeColor="background1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Блокова схема(Софтуер)</w:t>
      </w:r>
    </w:p>
    <w:p w14:paraId="4F6F2677" w14:textId="4DC8C665" w:rsidR="005463AA" w:rsidRDefault="005463AA">
      <w:pPr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sz w:val="72"/>
          <w:szCs w:val="44"/>
          <w:u w:val="single"/>
          <w:lang w:val="bg-BG"/>
        </w:rPr>
        <w:drawing>
          <wp:inline distT="0" distB="0" distL="0" distR="0" wp14:anchorId="2A6FF5FF" wp14:editId="7F2F34BE">
            <wp:extent cx="5972810" cy="5972810"/>
            <wp:effectExtent l="0" t="0" r="0" b="0"/>
            <wp:docPr id="3414471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7101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E1D" w14:textId="77777777" w:rsidR="005463AA" w:rsidRDefault="005463AA">
      <w:pPr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ED42DA2" w14:textId="77777777" w:rsidR="00796A87" w:rsidRDefault="00796A87" w:rsidP="001D36AF">
      <w:pPr>
        <w:spacing w:after="0"/>
        <w:jc w:val="center"/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1118AD8" w14:textId="77777777" w:rsidR="001D36AF" w:rsidRPr="008321E3" w:rsidRDefault="009E24FA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Monotype Corsiva" w:hAnsi="Monotype Corsiva"/>
          <w:b/>
          <w:outline/>
          <w:noProof/>
          <w:color w:val="FFFFFF"/>
          <w:sz w:val="48"/>
          <w:szCs w:val="52"/>
          <w:u w:val="single"/>
        </w:rPr>
        <w:drawing>
          <wp:anchor distT="0" distB="0" distL="114300" distR="114300" simplePos="0" relativeHeight="251662336" behindDoc="0" locked="0" layoutInCell="1" allowOverlap="1" wp14:anchorId="2341800E" wp14:editId="22DA68A9">
            <wp:simplePos x="0" y="0"/>
            <wp:positionH relativeFrom="column">
              <wp:posOffset>-450215</wp:posOffset>
            </wp:positionH>
            <wp:positionV relativeFrom="page">
              <wp:posOffset>3291840</wp:posOffset>
            </wp:positionV>
            <wp:extent cx="6880860" cy="2750820"/>
            <wp:effectExtent l="95250" t="95250" r="91440" b="876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мпонен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7508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A87" w:rsidRPr="008321E3"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14:paraId="79087893" w14:textId="77777777" w:rsidR="00796A87" w:rsidRPr="008321E3" w:rsidRDefault="00796A87" w:rsidP="00796A87">
      <w:pPr>
        <w:spacing w:after="0"/>
        <w:rPr>
          <w:rFonts w:ascii="Monotype Corsiva" w:hAnsi="Monotype Corsiva"/>
          <w:b/>
          <w:outline/>
          <w:color w:val="ED7D31" w:themeColor="accent2"/>
          <w:sz w:val="48"/>
          <w:szCs w:val="52"/>
          <w:u w:val="single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506A61F" w14:textId="77777777" w:rsidR="00796A87" w:rsidRDefault="00796A87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B1FE3E0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17608CE" w14:textId="77777777" w:rsidR="00FB384D" w:rsidRDefault="00FB384D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3C8732" w14:textId="77777777" w:rsidR="00FB384D" w:rsidRDefault="00FB384D">
      <w:pP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451B8A7E" w14:textId="77777777" w:rsidR="00FB384D" w:rsidRDefault="00FB384D" w:rsidP="00FB384D">
      <w:pPr>
        <w:spacing w:after="0"/>
        <w:jc w:val="center"/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FB384D"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Основни етапи при разработката</w:t>
      </w:r>
    </w:p>
    <w:p w14:paraId="4C9CCB08" w14:textId="77777777" w:rsidR="00204935" w:rsidRDefault="00204935" w:rsidP="00FB384D">
      <w:pPr>
        <w:spacing w:after="0"/>
        <w:jc w:val="center"/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625C1C8" w14:textId="77777777" w:rsidR="00204935" w:rsidRPr="00204935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Както при всяко ново начинание се сблъскваш с трудности, така и ние се сблъскахме с </w:t>
      </w:r>
      <w:r w:rsidR="0053263A"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доста </w:t>
      </w: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трудности.  </w:t>
      </w:r>
    </w:p>
    <w:p w14:paraId="6187E142" w14:textId="77777777" w:rsidR="00FB384D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При разработването на играта срещнахме трудности при правилното свързване на компонентите към платката. (Най-трудно ни беше да свържем дисплея.)</w:t>
      </w:r>
    </w:p>
    <w:p w14:paraId="34D98562" w14:textId="77777777" w:rsidR="00204935" w:rsidRPr="00204935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Срещнахме трудности</w:t>
      </w:r>
      <w:r w:rsidR="0053263A"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и при писането на кода.</w:t>
      </w:r>
    </w:p>
    <w:p w14:paraId="10ECF2F6" w14:textId="6D318854" w:rsidR="005463AA" w:rsidRDefault="005463AA" w:rsidP="005463AA">
      <w:pPr>
        <w:tabs>
          <w:tab w:val="left" w:pos="6315"/>
        </w:tabs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17DEC35E" w14:textId="44DDED7F" w:rsidR="00FB384D" w:rsidRDefault="00FB384D" w:rsidP="005463AA">
      <w:pPr>
        <w:tabs>
          <w:tab w:val="left" w:pos="6315"/>
        </w:tabs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63AA">
        <w:rPr>
          <w:sz w:val="40"/>
          <w:szCs w:val="52"/>
          <w:lang w:val="bg-BG"/>
        </w:rPr>
        <w:br w:type="page"/>
      </w:r>
      <w:r w:rsidR="005463AA"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ab/>
      </w:r>
    </w:p>
    <w:p w14:paraId="57F99A8E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DAB1646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782495B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C44FE4C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DDCAC70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5CFFDDD" w14:textId="77777777"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74AAB1B" w14:textId="77777777" w:rsidR="0073295C" w:rsidRDefault="004D6051" w:rsidP="0073295C">
      <w:pPr>
        <w:jc w:val="center"/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D6051"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Сорс код – описание на функционалността</w:t>
      </w:r>
    </w:p>
    <w:p w14:paraId="2692D78B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#include &lt;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LiquidCrystal.h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&gt;</w:t>
      </w:r>
    </w:p>
    <w:p w14:paraId="6A63B3D4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0DF6BF0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PIN_BUTTON 2</w:t>
      </w:r>
    </w:p>
    <w:p w14:paraId="4E0B68C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PIN_AUTOPLAY 1</w:t>
      </w:r>
    </w:p>
    <w:p w14:paraId="26BF701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PIN_READWRITE 10</w:t>
      </w:r>
    </w:p>
    <w:p w14:paraId="193BD502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PIN_CONTRAST 12</w:t>
      </w:r>
    </w:p>
    <w:p w14:paraId="27677F7A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4892255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SPRITE_RUN1 1</w:t>
      </w:r>
    </w:p>
    <w:p w14:paraId="29AE5E8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SPRITE_RUN2 2</w:t>
      </w:r>
    </w:p>
    <w:p w14:paraId="216D538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 3</w:t>
      </w:r>
    </w:p>
    <w:p w14:paraId="7A2A773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SPRITE_JUMP_UPPER '.'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 the '.' character for the head</w:t>
      </w:r>
    </w:p>
    <w:p w14:paraId="4A2CB85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SPRITE_JUMP_LOWER 4</w:t>
      </w:r>
    </w:p>
    <w:p w14:paraId="30A904E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SPRITE_TERRAIN_EMPTY ' '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User the ' ' character</w:t>
      </w:r>
    </w:p>
    <w:p w14:paraId="5F2CD75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 5</w:t>
      </w:r>
    </w:p>
    <w:p w14:paraId="564E403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SPRITE_TERRAIN_SOLID_RIGHT 6</w:t>
      </w:r>
    </w:p>
    <w:p w14:paraId="1302FB8A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SPRITE_TERRAIN_SOLID_LEFT 7</w:t>
      </w:r>
    </w:p>
    <w:p w14:paraId="7478AA62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542D55DB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HERO_HORIZONTAL_POSITION 1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Horizontal position of hero on screen</w:t>
      </w:r>
    </w:p>
    <w:p w14:paraId="6A438DE5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3CA7742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TERRAIN_WIDTH 16</w:t>
      </w:r>
    </w:p>
    <w:p w14:paraId="7F1F5CC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TERRAIN_EMPTY 0</w:t>
      </w:r>
    </w:p>
    <w:p w14:paraId="7136EDA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TERRAIN_LOWER_BLOCK 1</w:t>
      </w:r>
    </w:p>
    <w:p w14:paraId="6347CB59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TERRAIN_UPPER_BLOCK 2</w:t>
      </w:r>
    </w:p>
    <w:p w14:paraId="545111A3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451E812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HERO_POSITION_OFF 0 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invisible</w:t>
      </w:r>
    </w:p>
    <w:p w14:paraId="3E4E182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HERO_POSITION_RUN_LOWER_1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1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Hero is running on lower row (pose 1)</w:t>
      </w:r>
    </w:p>
    <w:p w14:paraId="550064BB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HERO_POSITION_RUN_LOWER_2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2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                             (pose 2)</w:t>
      </w:r>
    </w:p>
    <w:p w14:paraId="0B25435C" w14:textId="77777777"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2F95E9B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HERO_POSITION_JUMP_1 3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Starting a jump</w:t>
      </w:r>
    </w:p>
    <w:p w14:paraId="25336A9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HERO_POSITION_JUMP_2 4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up</w:t>
      </w:r>
    </w:p>
    <w:p w14:paraId="408D18A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HERO_POSITION_JUMP_3 5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14:paraId="7FF73A1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HERO_POSITION_JUMP_4 6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14:paraId="4A7CA7D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HERO_POSITION_JUMP_5 7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14:paraId="2B4016D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HERO_POSITION_JUMP_6 8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14:paraId="54B9C66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HERO_POSITION_JUMP_7 9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down</w:t>
      </w:r>
    </w:p>
    <w:p w14:paraId="75FCEDA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HERO_POSITION_JUMP_8 10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About to land</w:t>
      </w:r>
    </w:p>
    <w:p w14:paraId="0336EFA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6D94790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HERO_POSITION_RUN_UPPER_1 11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running on upper row (pose 1)</w:t>
      </w:r>
    </w:p>
    <w:p w14:paraId="73F538C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HERO_POSITION_RUN_UPPER_2 12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//                           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pose 2)</w:t>
      </w:r>
    </w:p>
    <w:p w14:paraId="218FEC4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2969473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LiquidCrystal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11, 9, 6, 5, 4, 3);</w:t>
      </w:r>
    </w:p>
    <w:p w14:paraId="46DE3C3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14:paraId="56B8A9A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14:paraId="0552255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bool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14:paraId="3B6E7B9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1888A15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14:paraId="4CA2F4C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graphics[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{</w:t>
      </w:r>
    </w:p>
    <w:p w14:paraId="2296470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1</w:t>
      </w:r>
    </w:p>
    <w:p w14:paraId="7A2F6FE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08E47F4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B01100,</w:t>
      </w:r>
    </w:p>
    <w:p w14:paraId="40F4A86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04EC714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B01110,</w:t>
      </w:r>
    </w:p>
    <w:p w14:paraId="7DC3453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B11100,</w:t>
      </w:r>
    </w:p>
    <w:p w14:paraId="4742B88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65ACF3D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B11010,</w:t>
      </w:r>
    </w:p>
    <w:p w14:paraId="371299A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B10011,</w:t>
      </w:r>
    </w:p>
    <w:p w14:paraId="5F9D77C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2</w:t>
      </w:r>
    </w:p>
    <w:p w14:paraId="37080A0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4A7532A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0D257D3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7241C8E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60C50D8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02A5A69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27F432C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5E4C491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B01110,</w:t>
      </w:r>
    </w:p>
    <w:p w14:paraId="2F9DF26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</w:t>
      </w:r>
    </w:p>
    <w:p w14:paraId="5969C9A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4A69591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14:paraId="468BB04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77F592D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14:paraId="230F2B2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14:paraId="17F76A7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09BCDF6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14:paraId="2DD4444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434BE59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 lower</w:t>
      </w:r>
    </w:p>
    <w:p w14:paraId="51B348C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14:paraId="65FC480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14:paraId="1A64C5F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270B1A6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14:paraId="700199F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087BA44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B00000,</w:t>
      </w:r>
    </w:p>
    <w:p w14:paraId="0A5AA0E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51DB4E4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14:paraId="6555DE0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</w:t>
      </w:r>
    </w:p>
    <w:p w14:paraId="2A33277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077D6B7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7190F51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6117886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5ED822B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24B9B8A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03ECB7A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2B4E603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14:paraId="78CE73B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right</w:t>
      </w:r>
    </w:p>
    <w:p w14:paraId="233B6F0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3A2051E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04F3521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05A09B7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7D78E1A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21765B3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54968E8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2EE664F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14:paraId="57BC8A6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left</w:t>
      </w:r>
    </w:p>
    <w:p w14:paraId="7717A65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6154D4D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0E75D40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5953286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6641721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77C306E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0FEC428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75C2007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14:paraId="2E9824D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};</w:t>
      </w:r>
    </w:p>
    <w:p w14:paraId="1DC9A5F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int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14:paraId="5BF0E37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Skip using character 0, this allows 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) to be used to</w:t>
      </w:r>
    </w:p>
    <w:p w14:paraId="435384A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quickly draw multiple characters</w:t>
      </w:r>
    </w:p>
    <w:p w14:paraId="7613EF0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7;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75C4BD0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lcd.createChar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+ 1, &amp;graphics[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* 8]);</w:t>
      </w:r>
    </w:p>
    <w:p w14:paraId="179469E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33B0350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09EE895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14:paraId="1F185D0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14:paraId="04B5776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40B2D4E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14:paraId="279D9E7F" w14:textId="77777777" w:rsidR="0044615B" w:rsidRPr="0044615B" w:rsidRDefault="0044615B" w:rsidP="0044615B">
      <w:pPr>
        <w:spacing w:after="160" w:line="259" w:lineRule="auto"/>
        <w:rPr>
          <w:rFonts w:eastAsiaTheme="minorHAnsi"/>
          <w:sz w:val="20"/>
          <w:szCs w:val="22"/>
        </w:rPr>
      </w:pPr>
    </w:p>
    <w:p w14:paraId="64D6310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Slide the terrain to the left in half-character increments</w:t>
      </w:r>
    </w:p>
    <w:p w14:paraId="08247B1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</w:t>
      </w:r>
    </w:p>
    <w:p w14:paraId="7A920F9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char* terrain,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14:paraId="506E157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(int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2A39390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current =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];</w:t>
      </w:r>
    </w:p>
    <w:p w14:paraId="704DF5D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next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TERRAIN_WIDTH-1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: terrain[i+1];</w:t>
      </w:r>
    </w:p>
    <w:p w14:paraId="79DC542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switch (current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  <w:proofErr w:type="gramEnd"/>
    </w:p>
    <w:p w14:paraId="149628E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SPRITE_TERRAIN_EMPTY:</w:t>
      </w:r>
    </w:p>
    <w:p w14:paraId="5FACD93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SPRITE_TERRAIN_SOLID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RIGHT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SPRITE_TERRAIN_EMPTY;</w:t>
      </w:r>
    </w:p>
    <w:p w14:paraId="05154FD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14:paraId="1DA4F4E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SPRITE_TERRAIN_SOLID:</w:t>
      </w:r>
    </w:p>
    <w:p w14:paraId="5C53F6D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LEFT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SPRITE_TERRAIN_SOLID;</w:t>
      </w:r>
    </w:p>
    <w:p w14:paraId="1C3092E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14:paraId="0E80A61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SPRITE_TERRAIN_SOLID_RIGHT:</w:t>
      </w:r>
    </w:p>
    <w:p w14:paraId="7870E26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SPRITE_TERRAIN_SOLID;</w:t>
      </w:r>
    </w:p>
    <w:p w14:paraId="1DAB452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14:paraId="4E8946E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SPRITE_TERRAIN_SOLID_LEFT:</w:t>
      </w:r>
    </w:p>
    <w:p w14:paraId="037111C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14:paraId="23C4230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14:paraId="367FFF8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}</w:t>
      </w:r>
    </w:p>
    <w:p w14:paraId="6779FAC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4D95F13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14:paraId="0C52C34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5E1AA33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bool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byte position,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unsigned int score) {</w:t>
      </w:r>
    </w:p>
    <w:p w14:paraId="3EF4F4D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bool collide = false;</w:t>
      </w:r>
    </w:p>
    <w:p w14:paraId="5662816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14:paraId="1C0A177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14:paraId="4A33170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upper, lower;</w:t>
      </w:r>
    </w:p>
    <w:p w14:paraId="25076FD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switch (position) {</w:t>
      </w:r>
    </w:p>
    <w:p w14:paraId="295A4E1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HERO_POSITION_OFF:</w:t>
      </w:r>
    </w:p>
    <w:p w14:paraId="0872B10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lower = SPRITE_TERRAIN_EMPTY;</w:t>
      </w:r>
    </w:p>
    <w:p w14:paraId="32FE503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6158B67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HERO_POSITION_RUN_LOWER_1:</w:t>
      </w:r>
    </w:p>
    <w:p w14:paraId="235D7EB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14:paraId="54D36A9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SPRITE_RUN1;</w:t>
      </w:r>
    </w:p>
    <w:p w14:paraId="4DAC94C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70D41DB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HERO_POSITION_RUN_LOWER_2:</w:t>
      </w:r>
    </w:p>
    <w:p w14:paraId="1484A84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14:paraId="4038B1F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SPRITE_RUN2;</w:t>
      </w:r>
    </w:p>
    <w:p w14:paraId="5A111CF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5D90F25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HERO_POSITION_JUMP_1:</w:t>
      </w:r>
    </w:p>
    <w:p w14:paraId="1CADDFC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HERO_POSITION_JUMP_8:</w:t>
      </w:r>
    </w:p>
    <w:p w14:paraId="556FA06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14:paraId="36695C9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SPRITE_JUMP;</w:t>
      </w:r>
    </w:p>
    <w:p w14:paraId="0312108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6710042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HERO_POSITION_JUMP_2:</w:t>
      </w:r>
    </w:p>
    <w:p w14:paraId="6C7CE79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HERO_POSITION_JUMP_7:</w:t>
      </w:r>
    </w:p>
    <w:p w14:paraId="0ECEB53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SPRITE_JUMP_UPPER;</w:t>
      </w:r>
    </w:p>
    <w:p w14:paraId="2B0B2C4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SPRITE_JUMP_LOWER;</w:t>
      </w:r>
    </w:p>
    <w:p w14:paraId="66AEF1E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60829DF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case HERO_POSITION_JUMP_3:</w:t>
      </w:r>
    </w:p>
    <w:p w14:paraId="0DF2899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HERO_POSITION_JUMP_4:</w:t>
      </w:r>
    </w:p>
    <w:p w14:paraId="2C95013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HERO_POSITION_JUMP_5:</w:t>
      </w:r>
    </w:p>
    <w:p w14:paraId="6B5C0D3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HERO_POSITION_JUMP_6:</w:t>
      </w:r>
    </w:p>
    <w:p w14:paraId="457300D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SPRITE_JUMP;</w:t>
      </w:r>
    </w:p>
    <w:p w14:paraId="67F3410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14:paraId="7A132B2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4C6B16B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HERO_POSITION_RUN_UPPER_1:</w:t>
      </w:r>
    </w:p>
    <w:p w14:paraId="4353301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SPRITE_RUN1;</w:t>
      </w:r>
    </w:p>
    <w:p w14:paraId="6968B26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14:paraId="70900CC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61470A7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HERO_POSITION_RUN_UPPER_2:</w:t>
      </w:r>
    </w:p>
    <w:p w14:paraId="7D68EE2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SPRITE_RUN2;</w:t>
      </w:r>
    </w:p>
    <w:p w14:paraId="3D859BE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14:paraId="49BB7E7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14:paraId="38F0150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6D64111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14:paraId="32F0DE9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upper;</w:t>
      </w:r>
    </w:p>
    <w:p w14:paraId="5D9775D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14:paraId="1691453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5E188BE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14:paraId="6EBCA0C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lower;</w:t>
      </w:r>
    </w:p>
    <w:p w14:paraId="55707CB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|=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14:paraId="576D0F2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0DEC595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3F2C1B3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digits = (score &gt; 9999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4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1;</w:t>
      </w:r>
    </w:p>
    <w:p w14:paraId="1A1D318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6D01B70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Draw the scene</w:t>
      </w:r>
    </w:p>
    <w:p w14:paraId="75D736B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14:paraId="5C5C280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14:paraId="5677C0D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temp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[16-digits];</w:t>
      </w:r>
    </w:p>
    <w:p w14:paraId="4B2E22C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 = '\0';</w:t>
      </w:r>
    </w:p>
    <w:p w14:paraId="43F9970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14:paraId="59245DE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14:paraId="6333701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[16-digits] = temp;  </w:t>
      </w:r>
    </w:p>
    <w:p w14:paraId="4760D26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(0,1);</w:t>
      </w:r>
    </w:p>
    <w:p w14:paraId="68750A1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14:paraId="6D110F8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428DEC4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(16 - digits,0);</w:t>
      </w:r>
    </w:p>
    <w:p w14:paraId="59AE8D8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(score);</w:t>
      </w:r>
    </w:p>
    <w:p w14:paraId="18793CA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7E19AC9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14:paraId="39FFCED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14:paraId="25AFC73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return collide;</w:t>
      </w:r>
    </w:p>
    <w:p w14:paraId="637AFF3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14:paraId="009CF61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20986F9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Handle the button push as an interrupt</w:t>
      </w:r>
    </w:p>
    <w:p w14:paraId="12FD10E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117D48B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true;</w:t>
      </w:r>
    </w:p>
    <w:p w14:paraId="0E5C575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14:paraId="078E4F5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7985E84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setup(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14:paraId="212CA1B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OUTPUT);</w:t>
      </w:r>
    </w:p>
    <w:p w14:paraId="4844579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OUTPUT);</w:t>
      </w:r>
    </w:p>
    <w:p w14:paraId="00E06C7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LOW);</w:t>
      </w:r>
    </w:p>
    <w:p w14:paraId="3CACA37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OUTPUT);</w:t>
      </w:r>
    </w:p>
    <w:p w14:paraId="460898A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LOW);</w:t>
      </w:r>
    </w:p>
    <w:p w14:paraId="52D4097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INPUT);</w:t>
      </w:r>
    </w:p>
    <w:p w14:paraId="2B7CF8A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HIGH);</w:t>
      </w:r>
    </w:p>
    <w:p w14:paraId="745CA66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OUTPUT);</w:t>
      </w:r>
    </w:p>
    <w:p w14:paraId="216918B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HIGH);</w:t>
      </w:r>
    </w:p>
    <w:p w14:paraId="57E6B13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482AACA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Digital pin 2 maps to interrupt 0</w:t>
      </w:r>
    </w:p>
    <w:p w14:paraId="282D882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attachInterrupt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0/*PIN_BUTTON*/,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FALLING);</w:t>
      </w:r>
    </w:p>
    <w:p w14:paraId="75CD676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6404EAC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14:paraId="2BB0BB9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3618CEF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lcd.begin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(16, 2);</w:t>
      </w:r>
    </w:p>
    <w:p w14:paraId="70C8CE6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14:paraId="62A2CB6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1A62695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loop(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14:paraId="4C70F60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249BD4F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0946FBA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14:paraId="0331E8C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14:paraId="2CBCC8D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1;</w:t>
      </w:r>
    </w:p>
    <w:p w14:paraId="61723ED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playing = false;</w:t>
      </w:r>
    </w:p>
    <w:p w14:paraId="76E2BC2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blink = false;</w:t>
      </w:r>
    </w:p>
    <w:p w14:paraId="7359783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unsigned int distance = 0;</w:t>
      </w:r>
    </w:p>
    <w:p w14:paraId="4A65B19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3A5BD9E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(!playing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70C4700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((blink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HERO_POSITION_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OFF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3);</w:t>
      </w:r>
    </w:p>
    <w:p w14:paraId="3B09A97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(blink) {</w:t>
      </w:r>
    </w:p>
    <w:p w14:paraId="7CB6D84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14:paraId="0D93EF6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"Press Start");</w:t>
      </w:r>
    </w:p>
    <w:p w14:paraId="7F54844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6862AE2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250);</w:t>
      </w:r>
    </w:p>
    <w:p w14:paraId="2CBF971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blink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!blink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14:paraId="4D13F21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113A768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14:paraId="0AE1F8A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14:paraId="1A0CEFD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playing = true;</w:t>
      </w:r>
    </w:p>
    <w:p w14:paraId="7D58F3E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14:paraId="5891A9A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distance = 0;</w:t>
      </w:r>
    </w:p>
    <w:p w14:paraId="67254EB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1D48C7E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return;</w:t>
      </w:r>
    </w:p>
    <w:p w14:paraId="0C29961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32702B3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14372A5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Shift the terrain to the left</w:t>
      </w:r>
    </w:p>
    <w:p w14:paraId="2360E08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TERRAIN_LOWER_BLOCK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14:paraId="5692F52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TERRAIN_UPPER_BLOCK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14:paraId="5ED3F65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049F512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color w:val="C45911" w:themeColor="accent2" w:themeShade="BF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Make new terrain to enter on the right</w:t>
      </w:r>
    </w:p>
    <w:p w14:paraId="6EF86F2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(--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0) {</w:t>
      </w:r>
    </w:p>
    <w:p w14:paraId="4BCCF0E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TERRAIN_EMPTY) {</w:t>
      </w:r>
    </w:p>
    <w:p w14:paraId="1043922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3) == 0) ? TERRAIN_UPPER_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BLOCK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TERRAIN_LOWER_BLOCK;</w:t>
      </w:r>
    </w:p>
    <w:p w14:paraId="0B49FA9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2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14:paraId="3020583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14:paraId="63E40CA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14:paraId="3EC5DC4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10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14:paraId="47A13EF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0FF8ED5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5BB5B5C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14:paraId="650BCD0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14:paraId="10C5DD7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HERO_POSITION_RUN_LOWER_2)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HERO_POSITION_JUMP_1;</w:t>
      </w:r>
    </w:p>
    <w:p w14:paraId="11CECA9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14:paraId="453FF0C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 </w:t>
      </w:r>
    </w:p>
    <w:p w14:paraId="4105EDC5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1B7F7DB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3)) {</w:t>
      </w:r>
    </w:p>
    <w:p w14:paraId="0507164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playing = false;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The hero collided with something. Too bad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.</w:t>
      </w:r>
    </w:p>
    <w:p w14:paraId="7BEE3CC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else {</w:t>
      </w:r>
    </w:p>
    <w:p w14:paraId="7D9E140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HERO_POSITION_RUN_LOWER_2 ||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HERO_POSITION_JUMP_8) {</w:t>
      </w:r>
    </w:p>
    <w:p w14:paraId="34732EE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14:paraId="41DA3B9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HERO_POSITION_JUMP_3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HERO_POSITION_JUMP_5) &amp;&amp;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HERO_HORIZONTAL_POSITION] != SPRITE_TERRAIN_EMPTY) {</w:t>
      </w:r>
    </w:p>
    <w:p w14:paraId="6C2CDF2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14:paraId="1078D59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HERO_POSITION_RUN_UPPER_1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== SPRITE_TERRAIN_EMPTY) {</w:t>
      </w:r>
    </w:p>
    <w:p w14:paraId="06A6212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HERO_POSITION_JUMP_5;</w:t>
      </w:r>
    </w:p>
    <w:p w14:paraId="2E518F5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HERO_POSITION_RUN_UPPER_2) {</w:t>
      </w:r>
    </w:p>
    <w:p w14:paraId="09F581E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14:paraId="2A847D3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14:paraId="37C37C3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14:paraId="61814BC1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38441C0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++distance;</w:t>
      </w:r>
    </w:p>
    <w:p w14:paraId="27F42E7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14:paraId="5DA7FAC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PIN_AUTOPLAY,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 + 2] == SPRITE_TERRAIN_EMPTY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HIGH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LOW);</w:t>
      </w:r>
    </w:p>
    <w:p w14:paraId="104C72D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14:paraId="5FDDA38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50);</w:t>
      </w:r>
    </w:p>
    <w:p w14:paraId="54D83A14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14:paraId="0638F3A6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// turn the LED on (HIGH is the voltage level)</w:t>
      </w:r>
    </w:p>
    <w:p w14:paraId="51E7EDB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HIGH);</w:t>
      </w:r>
    </w:p>
    <w:p w14:paraId="49983B9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100);</w:t>
      </w:r>
    </w:p>
    <w:p w14:paraId="7033A23E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if(distance&lt;=70)</w:t>
      </w:r>
    </w:p>
    <w:p w14:paraId="07E404C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14:paraId="51993C69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14:paraId="7EAF5F5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28EA36BF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else if(distance&lt;=90)</w:t>
      </w:r>
    </w:p>
    <w:p w14:paraId="3C430DA3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14:paraId="736EEE4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tone(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10,250);</w:t>
      </w:r>
    </w:p>
    <w:p w14:paraId="01B8A96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30);</w:t>
      </w:r>
    </w:p>
    <w:p w14:paraId="2447E5DB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</w:p>
    <w:p w14:paraId="7549CBB0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2B181A92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else</w:t>
      </w:r>
    </w:p>
    <w:p w14:paraId="56C021CA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14:paraId="23DD188D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14:paraId="7403AEB7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4C5285F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</w:p>
    <w:p w14:paraId="14EAF6C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</w:p>
    <w:p w14:paraId="150A0F28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14:paraId="3DF4235C" w14:textId="77777777"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14:paraId="59FD523E" w14:textId="77777777" w:rsidR="0073295C" w:rsidRDefault="005E7ABD" w:rsidP="0044615B">
      <w:pPr>
        <w:jc w:val="center"/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7ABD"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Заключение</w:t>
      </w:r>
    </w:p>
    <w:p w14:paraId="6648FBD9" w14:textId="77777777" w:rsidR="00BA3715" w:rsidRDefault="00282C18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“Super Marto”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играта, с която ще успеете да развиете бързината и способностите си да се справяте с трудностите по пътя къ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 върха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И в същото време играта ще бъде вашето спасение в дъждовните дни, когато се чудите какво да правите. 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 нея ще се забавлявате и няма да ви е скучно.</w:t>
      </w:r>
    </w:p>
    <w:p w14:paraId="18F2A02E" w14:textId="77777777" w:rsidR="0044615B" w:rsidRDefault="00BA3715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Играта би имала реализация в бъдеще и със сигурност тя няма да остане незабелязана от тези, които се занимават по – професионално с разработката на вградени системи.</w:t>
      </w:r>
    </w:p>
    <w:p w14:paraId="2EF7D137" w14:textId="77777777"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21EFE9" w14:textId="77777777"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FDC20B" w14:textId="77777777"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609F857" w14:textId="77777777" w:rsidR="004A2585" w:rsidRDefault="00237B9B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6788DB00" w14:textId="77777777" w:rsid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466E16" w14:textId="77777777" w:rsid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0FA08BA" w14:textId="77777777" w:rsidR="00BA3715" w:rsidRP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56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Линк към </w:t>
      </w:r>
      <w:r>
        <w:rPr>
          <w:rFonts w:cstheme="minorHAnsi"/>
          <w:b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GitHub: </w:t>
      </w:r>
      <w:hyperlink r:id="rId10" w:history="1">
        <w:proofErr w:type="spellStart"/>
        <w:r w:rsidRPr="004A2585">
          <w:rPr>
            <w:rStyle w:val="Hyperlink"/>
            <w:sz w:val="32"/>
          </w:rPr>
          <w:t>Hristiyanchou</w:t>
        </w:r>
        <w:proofErr w:type="spellEnd"/>
        <w:r w:rsidRPr="004A2585">
          <w:rPr>
            <w:rStyle w:val="Hyperlink"/>
            <w:sz w:val="32"/>
          </w:rPr>
          <w:t>/</w:t>
        </w:r>
        <w:proofErr w:type="spellStart"/>
        <w:r w:rsidRPr="004A2585">
          <w:rPr>
            <w:rStyle w:val="Hyperlink"/>
            <w:sz w:val="32"/>
          </w:rPr>
          <w:t>Super_Marto</w:t>
        </w:r>
        <w:proofErr w:type="spellEnd"/>
        <w:r w:rsidRPr="004A2585">
          <w:rPr>
            <w:rStyle w:val="Hyperlink"/>
            <w:sz w:val="32"/>
          </w:rPr>
          <w:t xml:space="preserve"> (github.com)</w:t>
        </w:r>
      </w:hyperlink>
    </w:p>
    <w:sectPr w:rsidR="00BA3715" w:rsidRPr="004A2585" w:rsidSect="0051029A">
      <w:pgSz w:w="12240" w:h="15840"/>
      <w:pgMar w:top="1417" w:right="1417" w:bottom="1417" w:left="1417" w:header="720" w:footer="720" w:gutter="0"/>
      <w:pgBorders w:offsetFrom="page">
        <w:top w:val="wave" w:sz="6" w:space="24" w:color="auto"/>
        <w:left w:val="doubleWave" w:sz="6" w:space="24" w:color="auto"/>
        <w:bottom w:val="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3D6"/>
    <w:multiLevelType w:val="hybridMultilevel"/>
    <w:tmpl w:val="B686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AD5"/>
    <w:multiLevelType w:val="hybridMultilevel"/>
    <w:tmpl w:val="60A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657D"/>
    <w:multiLevelType w:val="hybridMultilevel"/>
    <w:tmpl w:val="8C8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D7AF0"/>
    <w:multiLevelType w:val="hybridMultilevel"/>
    <w:tmpl w:val="3F96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9D108E"/>
    <w:multiLevelType w:val="hybridMultilevel"/>
    <w:tmpl w:val="8D3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192474">
    <w:abstractNumId w:val="4"/>
  </w:num>
  <w:num w:numId="2" w16cid:durableId="1299066858">
    <w:abstractNumId w:val="3"/>
  </w:num>
  <w:num w:numId="3" w16cid:durableId="2046131917">
    <w:abstractNumId w:val="2"/>
  </w:num>
  <w:num w:numId="4" w16cid:durableId="675499331">
    <w:abstractNumId w:val="1"/>
  </w:num>
  <w:num w:numId="5" w16cid:durableId="25671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F8"/>
    <w:rsid w:val="000C6955"/>
    <w:rsid w:val="000E401C"/>
    <w:rsid w:val="00111515"/>
    <w:rsid w:val="001D36AF"/>
    <w:rsid w:val="00204935"/>
    <w:rsid w:val="00237B9B"/>
    <w:rsid w:val="00282C18"/>
    <w:rsid w:val="003573F5"/>
    <w:rsid w:val="0044615B"/>
    <w:rsid w:val="00487C8A"/>
    <w:rsid w:val="004A2585"/>
    <w:rsid w:val="004D6051"/>
    <w:rsid w:val="0051029A"/>
    <w:rsid w:val="00514922"/>
    <w:rsid w:val="0053263A"/>
    <w:rsid w:val="005463AA"/>
    <w:rsid w:val="005E7ABD"/>
    <w:rsid w:val="0073295C"/>
    <w:rsid w:val="00796A87"/>
    <w:rsid w:val="008321E3"/>
    <w:rsid w:val="009E24FA"/>
    <w:rsid w:val="00A243DE"/>
    <w:rsid w:val="00A55784"/>
    <w:rsid w:val="00A94E8C"/>
    <w:rsid w:val="00BA3715"/>
    <w:rsid w:val="00BE03F6"/>
    <w:rsid w:val="00CB578C"/>
    <w:rsid w:val="00E41AF8"/>
    <w:rsid w:val="00E62303"/>
    <w:rsid w:val="00E7650B"/>
    <w:rsid w:val="00ED6DE5"/>
    <w:rsid w:val="00EE69A4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B673"/>
  <w15:chartTrackingRefBased/>
  <w15:docId w15:val="{5495A119-4CD9-451F-BA36-630B29E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3AA"/>
  </w:style>
  <w:style w:type="paragraph" w:styleId="Heading1">
    <w:name w:val="heading 1"/>
    <w:basedOn w:val="Normal"/>
    <w:next w:val="Normal"/>
    <w:link w:val="Heading1Char"/>
    <w:uiPriority w:val="9"/>
    <w:qFormat/>
    <w:rsid w:val="00E41A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A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1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1A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AF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1AF8"/>
    <w:rPr>
      <w:b/>
      <w:bCs/>
    </w:rPr>
  </w:style>
  <w:style w:type="character" w:styleId="Emphasis">
    <w:name w:val="Emphasis"/>
    <w:basedOn w:val="DefaultParagraphFont"/>
    <w:uiPriority w:val="20"/>
    <w:qFormat/>
    <w:rsid w:val="00E41AF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1A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A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1AF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1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1A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AF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1AF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1AF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AF8"/>
    <w:pPr>
      <w:outlineLvl w:val="9"/>
    </w:pPr>
  </w:style>
  <w:style w:type="paragraph" w:styleId="ListParagraph">
    <w:name w:val="List Paragraph"/>
    <w:basedOn w:val="Normal"/>
    <w:uiPriority w:val="34"/>
    <w:qFormat/>
    <w:rsid w:val="00E62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ristiyanchou/Super_Mar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418E-9845-44E0-9C16-ACEFF458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22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Ерхан Неби 06</cp:lastModifiedBy>
  <cp:revision>15</cp:revision>
  <dcterms:created xsi:type="dcterms:W3CDTF">2024-04-16T12:02:00Z</dcterms:created>
  <dcterms:modified xsi:type="dcterms:W3CDTF">2024-04-20T16:09:00Z</dcterms:modified>
</cp:coreProperties>
</file>