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624CF" w14:textId="77777777" w:rsidR="006B581F" w:rsidRPr="006B581F" w:rsidRDefault="006B581F" w:rsidP="006B581F">
      <w:pPr>
        <w:rPr>
          <w:b/>
          <w:bCs/>
          <w:lang w:val="en-US"/>
        </w:rPr>
      </w:pPr>
      <w:r w:rsidRPr="006B581F">
        <w:rPr>
          <w:rFonts w:ascii="Segoe UI Emoji" w:hAnsi="Segoe UI Emoji" w:cs="Segoe UI Emoji"/>
          <w:b/>
          <w:bCs/>
          <w:lang w:val="en-US"/>
        </w:rPr>
        <w:t>⚡</w:t>
      </w:r>
      <w:r w:rsidRPr="006B581F">
        <w:rPr>
          <w:b/>
          <w:bCs/>
          <w:lang w:val="en-US"/>
        </w:rPr>
        <w:t xml:space="preserve"> AI Max Scaling Framework</w:t>
      </w:r>
    </w:p>
    <w:p w14:paraId="0FDF0AB8" w14:textId="77777777" w:rsidR="006B581F" w:rsidRPr="006B581F" w:rsidRDefault="006B581F" w:rsidP="006B581F">
      <w:pPr>
        <w:rPr>
          <w:lang w:val="en-US"/>
        </w:rPr>
      </w:pPr>
      <w:r w:rsidRPr="006B581F">
        <w:rPr>
          <w:b/>
          <w:bCs/>
          <w:lang w:val="en-US"/>
        </w:rPr>
        <w:t>How to Use Google’s New Search System to Scale Profitably in 2025</w:t>
      </w:r>
    </w:p>
    <w:p w14:paraId="7AAAEF6F" w14:textId="77777777" w:rsidR="006B581F" w:rsidRPr="006B581F" w:rsidRDefault="006B581F" w:rsidP="006B581F">
      <w:r w:rsidRPr="006B581F">
        <w:pict w14:anchorId="2ABF9AED">
          <v:rect id="_x0000_i1169" style="width:0;height:1.5pt" o:hralign="center" o:hrstd="t" o:hr="t" fillcolor="#a0a0a0" stroked="f"/>
        </w:pict>
      </w:r>
    </w:p>
    <w:p w14:paraId="0AB0772E" w14:textId="77777777" w:rsidR="006B581F" w:rsidRPr="006B581F" w:rsidRDefault="006B581F" w:rsidP="006B581F">
      <w:pPr>
        <w:rPr>
          <w:b/>
          <w:bCs/>
          <w:lang w:val="en-US"/>
        </w:rPr>
      </w:pPr>
      <w:r w:rsidRPr="006B581F">
        <w:rPr>
          <w:rFonts w:ascii="Segoe UI Emoji" w:hAnsi="Segoe UI Emoji" w:cs="Segoe UI Emoji"/>
          <w:b/>
          <w:bCs/>
        </w:rPr>
        <w:t>🚀</w:t>
      </w:r>
      <w:r w:rsidRPr="006B581F">
        <w:rPr>
          <w:b/>
          <w:bCs/>
          <w:lang w:val="en-US"/>
        </w:rPr>
        <w:t xml:space="preserve"> Overview</w:t>
      </w:r>
    </w:p>
    <w:p w14:paraId="2ED8CAF2" w14:textId="77777777" w:rsidR="006B581F" w:rsidRPr="006B581F" w:rsidRDefault="006B581F" w:rsidP="006B581F">
      <w:pPr>
        <w:rPr>
          <w:lang w:val="en-US"/>
        </w:rPr>
      </w:pPr>
      <w:r w:rsidRPr="006B581F">
        <w:rPr>
          <w:lang w:val="en-US"/>
        </w:rPr>
        <w:t xml:space="preserve">Google has introduced </w:t>
      </w:r>
      <w:r w:rsidRPr="006B581F">
        <w:rPr>
          <w:b/>
          <w:bCs/>
          <w:lang w:val="en-US"/>
        </w:rPr>
        <w:t>AI Max</w:t>
      </w:r>
      <w:r w:rsidRPr="006B581F">
        <w:rPr>
          <w:lang w:val="en-US"/>
        </w:rPr>
        <w:t xml:space="preserve">, a new Search campaign type that uses artificial intelligence to understand </w:t>
      </w:r>
      <w:r w:rsidRPr="006B581F">
        <w:rPr>
          <w:b/>
          <w:bCs/>
          <w:lang w:val="en-US"/>
        </w:rPr>
        <w:t>user intent beyond keywords</w:t>
      </w:r>
      <w:r w:rsidRPr="006B581F">
        <w:rPr>
          <w:lang w:val="en-US"/>
        </w:rPr>
        <w:t>.</w:t>
      </w:r>
    </w:p>
    <w:p w14:paraId="4DEE7856" w14:textId="77777777" w:rsidR="006B581F" w:rsidRPr="006B581F" w:rsidRDefault="006B581F" w:rsidP="006B581F">
      <w:pPr>
        <w:rPr>
          <w:lang w:val="en-US"/>
        </w:rPr>
      </w:pPr>
      <w:r w:rsidRPr="006B581F">
        <w:rPr>
          <w:lang w:val="en-US"/>
        </w:rPr>
        <w:t>Most brands have not yet learned how to control it, which means early adopters can gain a real advantage.</w:t>
      </w:r>
    </w:p>
    <w:p w14:paraId="508B4D96" w14:textId="77777777" w:rsidR="006B581F" w:rsidRPr="006B581F" w:rsidRDefault="006B581F" w:rsidP="006B581F">
      <w:pPr>
        <w:rPr>
          <w:lang w:val="en-US"/>
        </w:rPr>
      </w:pPr>
      <w:r w:rsidRPr="006B581F">
        <w:rPr>
          <w:lang w:val="en-US"/>
        </w:rPr>
        <w:t xml:space="preserve">We have tested AI Max across multiple ecommerce brands and built a system that </w:t>
      </w:r>
      <w:r w:rsidRPr="006B581F">
        <w:rPr>
          <w:b/>
          <w:bCs/>
          <w:lang w:val="en-US"/>
        </w:rPr>
        <w:t>scales revenue without increasing CAC</w:t>
      </w:r>
      <w:r w:rsidRPr="006B581F">
        <w:rPr>
          <w:lang w:val="en-US"/>
        </w:rPr>
        <w:t xml:space="preserve"> or </w:t>
      </w:r>
      <w:r w:rsidRPr="006B581F">
        <w:rPr>
          <w:b/>
          <w:bCs/>
          <w:lang w:val="en-US"/>
        </w:rPr>
        <w:t xml:space="preserve">hurting </w:t>
      </w:r>
      <w:proofErr w:type="spellStart"/>
      <w:r w:rsidRPr="006B581F">
        <w:rPr>
          <w:b/>
          <w:bCs/>
          <w:lang w:val="en-US"/>
        </w:rPr>
        <w:t>PMax</w:t>
      </w:r>
      <w:proofErr w:type="spellEnd"/>
      <w:r w:rsidRPr="006B581F">
        <w:rPr>
          <w:b/>
          <w:bCs/>
          <w:lang w:val="en-US"/>
        </w:rPr>
        <w:t xml:space="preserve"> performance</w:t>
      </w:r>
      <w:r w:rsidRPr="006B581F">
        <w:rPr>
          <w:lang w:val="en-US"/>
        </w:rPr>
        <w:t>.</w:t>
      </w:r>
    </w:p>
    <w:p w14:paraId="0B2C653D" w14:textId="77777777" w:rsidR="006B581F" w:rsidRPr="006B581F" w:rsidRDefault="006B581F" w:rsidP="006B581F">
      <w:pPr>
        <w:rPr>
          <w:lang w:val="en-US"/>
        </w:rPr>
      </w:pPr>
      <w:r w:rsidRPr="006B581F">
        <w:rPr>
          <w:lang w:val="en-US"/>
        </w:rPr>
        <w:t>This playbook shows how to set it up correctly and use it for profit-first growth.</w:t>
      </w:r>
    </w:p>
    <w:p w14:paraId="41347E4C" w14:textId="77777777" w:rsidR="006B581F" w:rsidRPr="006B581F" w:rsidRDefault="006B581F" w:rsidP="006B581F">
      <w:r w:rsidRPr="006B581F">
        <w:pict w14:anchorId="13A73989">
          <v:rect id="_x0000_i1170" style="width:0;height:1.5pt" o:hralign="center" o:hrstd="t" o:hr="t" fillcolor="#a0a0a0" stroked="f"/>
        </w:pict>
      </w:r>
    </w:p>
    <w:p w14:paraId="15DDF8BD" w14:textId="77777777" w:rsidR="006B581F" w:rsidRPr="006B581F" w:rsidRDefault="006B581F" w:rsidP="006B581F">
      <w:pPr>
        <w:rPr>
          <w:b/>
          <w:bCs/>
          <w:lang w:val="en-US"/>
        </w:rPr>
      </w:pPr>
      <w:r w:rsidRPr="006B581F">
        <w:rPr>
          <w:rFonts w:ascii="Segoe UI Emoji" w:hAnsi="Segoe UI Emoji" w:cs="Segoe UI Emoji"/>
          <w:b/>
          <w:bCs/>
        </w:rPr>
        <w:t>🎯</w:t>
      </w:r>
      <w:r w:rsidRPr="006B581F">
        <w:rPr>
          <w:b/>
          <w:bCs/>
          <w:lang w:val="en-US"/>
        </w:rPr>
        <w:t xml:space="preserve"> Why It Matters</w:t>
      </w:r>
    </w:p>
    <w:p w14:paraId="7F9C16F0" w14:textId="77777777" w:rsidR="006B581F" w:rsidRPr="006B581F" w:rsidRDefault="006B581F" w:rsidP="006B581F">
      <w:pPr>
        <w:rPr>
          <w:lang w:val="en-US"/>
        </w:rPr>
      </w:pPr>
      <w:r w:rsidRPr="006B581F">
        <w:rPr>
          <w:rFonts w:ascii="Segoe UI Emoji" w:hAnsi="Segoe UI Emoji" w:cs="Segoe UI Emoji"/>
          <w:lang w:val="en-US"/>
        </w:rPr>
        <w:t>✅</w:t>
      </w:r>
      <w:r w:rsidRPr="006B581F">
        <w:rPr>
          <w:lang w:val="en-US"/>
        </w:rPr>
        <w:t xml:space="preserve"> AI Max targets intent instead of single keywords</w:t>
      </w:r>
      <w:r w:rsidRPr="006B581F">
        <w:rPr>
          <w:lang w:val="en-US"/>
        </w:rPr>
        <w:br/>
      </w:r>
      <w:r w:rsidRPr="006B581F">
        <w:rPr>
          <w:rFonts w:ascii="Segoe UI Emoji" w:hAnsi="Segoe UI Emoji" w:cs="Segoe UI Emoji"/>
          <w:lang w:val="en-US"/>
        </w:rPr>
        <w:t>✅</w:t>
      </w:r>
      <w:r w:rsidRPr="006B581F">
        <w:rPr>
          <w:lang w:val="en-US"/>
        </w:rPr>
        <w:t xml:space="preserve"> It creates ad variations that fit each user</w:t>
      </w:r>
      <w:r w:rsidRPr="006B581F">
        <w:rPr>
          <w:rFonts w:ascii="Calibri" w:hAnsi="Calibri" w:cs="Calibri"/>
          <w:lang w:val="en-US"/>
        </w:rPr>
        <w:t>’</w:t>
      </w:r>
      <w:r w:rsidRPr="006B581F">
        <w:rPr>
          <w:lang w:val="en-US"/>
        </w:rPr>
        <w:t>s search behavior</w:t>
      </w:r>
      <w:r w:rsidRPr="006B581F">
        <w:rPr>
          <w:lang w:val="en-US"/>
        </w:rPr>
        <w:br/>
      </w:r>
      <w:r w:rsidRPr="006B581F">
        <w:rPr>
          <w:rFonts w:ascii="Segoe UI Emoji" w:hAnsi="Segoe UI Emoji" w:cs="Segoe UI Emoji"/>
          <w:lang w:val="en-US"/>
        </w:rPr>
        <w:t>✅</w:t>
      </w:r>
      <w:r w:rsidRPr="006B581F">
        <w:rPr>
          <w:lang w:val="en-US"/>
        </w:rPr>
        <w:t xml:space="preserve"> It discovers profitable queries that regular Search misses</w:t>
      </w:r>
      <w:r w:rsidRPr="006B581F">
        <w:rPr>
          <w:lang w:val="en-US"/>
        </w:rPr>
        <w:br/>
      </w:r>
      <w:r w:rsidRPr="006B581F">
        <w:rPr>
          <w:rFonts w:ascii="Segoe UI Emoji" w:hAnsi="Segoe UI Emoji" w:cs="Segoe UI Emoji"/>
          <w:lang w:val="en-US"/>
        </w:rPr>
        <w:t>✅</w:t>
      </w:r>
      <w:r w:rsidRPr="006B581F">
        <w:rPr>
          <w:lang w:val="en-US"/>
        </w:rPr>
        <w:t xml:space="preserve"> It improves over time when managed correctly</w:t>
      </w:r>
    </w:p>
    <w:p w14:paraId="222902CE" w14:textId="77777777" w:rsidR="006B581F" w:rsidRPr="006B581F" w:rsidRDefault="006B581F" w:rsidP="006B581F">
      <w:pPr>
        <w:rPr>
          <w:lang w:val="en-US"/>
        </w:rPr>
      </w:pPr>
      <w:r w:rsidRPr="006B581F">
        <w:rPr>
          <w:lang w:val="en-US"/>
        </w:rPr>
        <w:t>Without structure, it wastes spend.</w:t>
      </w:r>
      <w:r w:rsidRPr="006B581F">
        <w:rPr>
          <w:lang w:val="en-US"/>
        </w:rPr>
        <w:br/>
        <w:t>With the right process, it becomes a reliable growth lever.</w:t>
      </w:r>
    </w:p>
    <w:p w14:paraId="1A5D5801" w14:textId="77777777" w:rsidR="006B581F" w:rsidRPr="006B581F" w:rsidRDefault="006B581F" w:rsidP="006B581F">
      <w:r w:rsidRPr="006B581F">
        <w:pict w14:anchorId="11570288">
          <v:rect id="_x0000_i1171" style="width:0;height:1.5pt" o:hralign="center" o:hrstd="t" o:hr="t" fillcolor="#a0a0a0" stroked="f"/>
        </w:pict>
      </w:r>
    </w:p>
    <w:p w14:paraId="0A05D690" w14:textId="77777777" w:rsidR="006B581F" w:rsidRPr="006B581F" w:rsidRDefault="006B581F" w:rsidP="006B581F">
      <w:pPr>
        <w:rPr>
          <w:b/>
          <w:bCs/>
          <w:lang w:val="en-US"/>
        </w:rPr>
      </w:pPr>
      <w:r w:rsidRPr="006B581F">
        <w:rPr>
          <w:rFonts w:ascii="Segoe UI Emoji" w:hAnsi="Segoe UI Emoji" w:cs="Segoe UI Emoji"/>
          <w:b/>
          <w:bCs/>
        </w:rPr>
        <w:t>🧩</w:t>
      </w:r>
      <w:r w:rsidRPr="006B581F">
        <w:rPr>
          <w:b/>
          <w:bCs/>
          <w:lang w:val="en-US"/>
        </w:rPr>
        <w:t xml:space="preserve"> What Makes AI Max Different</w:t>
      </w:r>
    </w:p>
    <w:p w14:paraId="1D050EA2" w14:textId="77777777" w:rsidR="006B581F" w:rsidRPr="006B581F" w:rsidRDefault="006B581F" w:rsidP="006B581F">
      <w:pPr>
        <w:rPr>
          <w:lang w:val="en-US"/>
        </w:rPr>
      </w:pPr>
      <w:r w:rsidRPr="006B581F">
        <w:rPr>
          <w:lang w:val="en-US"/>
        </w:rPr>
        <w:t>Two key mechanisms make AI Max powerful</w:t>
      </w:r>
    </w:p>
    <w:p w14:paraId="660F18CB" w14:textId="77777777" w:rsidR="006B581F" w:rsidRPr="006B581F" w:rsidRDefault="006B581F" w:rsidP="006B581F">
      <w:pPr>
        <w:rPr>
          <w:lang w:val="en-US"/>
        </w:rPr>
      </w:pPr>
      <w:r w:rsidRPr="006B581F">
        <w:rPr>
          <w:b/>
          <w:bCs/>
          <w:lang w:val="en-US"/>
        </w:rPr>
        <w:t>Behavioral Query Matching</w:t>
      </w:r>
      <w:r w:rsidRPr="006B581F">
        <w:rPr>
          <w:lang w:val="en-US"/>
        </w:rPr>
        <w:br/>
        <w:t>It studies user behavior to identify search intent instead of relying on exact matches.</w:t>
      </w:r>
    </w:p>
    <w:p w14:paraId="6C370992" w14:textId="77777777" w:rsidR="006B581F" w:rsidRPr="006B581F" w:rsidRDefault="006B581F" w:rsidP="006B581F">
      <w:pPr>
        <w:rPr>
          <w:lang w:val="en-US"/>
        </w:rPr>
      </w:pPr>
      <w:r w:rsidRPr="006B581F">
        <w:rPr>
          <w:b/>
          <w:bCs/>
          <w:lang w:val="en-US"/>
        </w:rPr>
        <w:t>Dynamic Asset Customization</w:t>
      </w:r>
      <w:r w:rsidRPr="006B581F">
        <w:rPr>
          <w:lang w:val="en-US"/>
        </w:rPr>
        <w:br/>
        <w:t>It automatically builds headlines and text from your site and adapts them to each search.</w:t>
      </w:r>
    </w:p>
    <w:p w14:paraId="1677207A" w14:textId="77777777" w:rsidR="006B581F" w:rsidRPr="006B581F" w:rsidRDefault="006B581F" w:rsidP="006B581F">
      <w:pPr>
        <w:rPr>
          <w:lang w:val="en-US"/>
        </w:rPr>
      </w:pPr>
      <w:r w:rsidRPr="006B581F">
        <w:rPr>
          <w:lang w:val="en-US"/>
        </w:rPr>
        <w:t>This creates personalized relevance at scale when guided by clear rules.</w:t>
      </w:r>
    </w:p>
    <w:p w14:paraId="7325944D" w14:textId="77777777" w:rsidR="006B581F" w:rsidRPr="006B581F" w:rsidRDefault="006B581F" w:rsidP="006B581F">
      <w:r w:rsidRPr="006B581F">
        <w:pict w14:anchorId="5208D301">
          <v:rect id="_x0000_i1172" style="width:0;height:1.5pt" o:hralign="center" o:hrstd="t" o:hr="t" fillcolor="#a0a0a0" stroked="f"/>
        </w:pict>
      </w:r>
    </w:p>
    <w:p w14:paraId="03B73FB8" w14:textId="77777777" w:rsidR="006B581F" w:rsidRPr="006B581F" w:rsidRDefault="006B581F" w:rsidP="006B581F">
      <w:pPr>
        <w:rPr>
          <w:b/>
          <w:bCs/>
          <w:lang w:val="en-US"/>
        </w:rPr>
      </w:pPr>
      <w:r w:rsidRPr="006B581F">
        <w:rPr>
          <w:rFonts w:ascii="Segoe UI Emoji" w:hAnsi="Segoe UI Emoji" w:cs="Segoe UI Emoji"/>
          <w:b/>
          <w:bCs/>
          <w:lang w:val="en-US"/>
        </w:rPr>
        <w:t>⚙</w:t>
      </w:r>
      <w:r w:rsidRPr="006B581F">
        <w:rPr>
          <w:rFonts w:ascii="Segoe UI Emoji" w:hAnsi="Segoe UI Emoji" w:cs="Segoe UI Emoji"/>
          <w:b/>
          <w:bCs/>
        </w:rPr>
        <w:t>️</w:t>
      </w:r>
      <w:r w:rsidRPr="006B581F">
        <w:rPr>
          <w:b/>
          <w:bCs/>
          <w:lang w:val="en-US"/>
        </w:rPr>
        <w:t xml:space="preserve"> Step 1: Smart Setup</w:t>
      </w:r>
    </w:p>
    <w:p w14:paraId="28141F22" w14:textId="77777777" w:rsidR="006B581F" w:rsidRPr="006B581F" w:rsidRDefault="006B581F" w:rsidP="006B581F">
      <w:pPr>
        <w:rPr>
          <w:lang w:val="en-US"/>
        </w:rPr>
      </w:pPr>
      <w:r w:rsidRPr="006B581F">
        <w:rPr>
          <w:lang w:val="en-US"/>
        </w:rPr>
        <w:t>Use these settings for the first build</w:t>
      </w:r>
    </w:p>
    <w:p w14:paraId="26FB120D" w14:textId="77777777" w:rsidR="006B581F" w:rsidRPr="006B581F" w:rsidRDefault="006B581F" w:rsidP="006B581F">
      <w:pPr>
        <w:rPr>
          <w:lang w:val="en-US"/>
        </w:rPr>
      </w:pPr>
      <w:r w:rsidRPr="006B581F">
        <w:rPr>
          <w:b/>
          <w:bCs/>
          <w:lang w:val="en-US"/>
        </w:rPr>
        <w:lastRenderedPageBreak/>
        <w:t>Turn On</w:t>
      </w:r>
      <w:r w:rsidRPr="006B581F">
        <w:rPr>
          <w:lang w:val="en-US"/>
        </w:rPr>
        <w:br/>
        <w:t>• Search Term Matching</w:t>
      </w:r>
      <w:r w:rsidRPr="006B581F">
        <w:rPr>
          <w:lang w:val="en-US"/>
        </w:rPr>
        <w:br/>
        <w:t>• Text Customization</w:t>
      </w:r>
    </w:p>
    <w:p w14:paraId="08F04721" w14:textId="77777777" w:rsidR="006B581F" w:rsidRPr="006B581F" w:rsidRDefault="006B581F" w:rsidP="006B581F">
      <w:pPr>
        <w:rPr>
          <w:lang w:val="en-US"/>
        </w:rPr>
      </w:pPr>
      <w:r w:rsidRPr="006B581F">
        <w:rPr>
          <w:b/>
          <w:bCs/>
          <w:lang w:val="en-US"/>
        </w:rPr>
        <w:t>Use Carefully</w:t>
      </w:r>
      <w:r w:rsidRPr="006B581F">
        <w:rPr>
          <w:lang w:val="en-US"/>
        </w:rPr>
        <w:br/>
        <w:t>• Final URL Expansion</w:t>
      </w:r>
    </w:p>
    <w:p w14:paraId="04E57EA1" w14:textId="77777777" w:rsidR="006B581F" w:rsidRPr="006B581F" w:rsidRDefault="006B581F" w:rsidP="006B581F">
      <w:pPr>
        <w:rPr>
          <w:lang w:val="en-US"/>
        </w:rPr>
      </w:pPr>
      <w:r w:rsidRPr="006B581F">
        <w:rPr>
          <w:lang w:val="en-US"/>
        </w:rPr>
        <w:t>If you have multiple strong product or category pages, Final URL Expansion can match users to the best destination.</w:t>
      </w:r>
      <w:r w:rsidRPr="006B581F">
        <w:rPr>
          <w:lang w:val="en-US"/>
        </w:rPr>
        <w:br/>
        <w:t>If you sell one core product or have limited content, turn it off and set URLs manually to keep full control.</w:t>
      </w:r>
    </w:p>
    <w:p w14:paraId="73379E75" w14:textId="77777777" w:rsidR="006B581F" w:rsidRPr="006B581F" w:rsidRDefault="006B581F" w:rsidP="006B581F">
      <w:r w:rsidRPr="006B581F">
        <w:pict w14:anchorId="37939EA9">
          <v:rect id="_x0000_i1173" style="width:0;height:1.5pt" o:hralign="center" o:hrstd="t" o:hr="t" fillcolor="#a0a0a0" stroked="f"/>
        </w:pict>
      </w:r>
    </w:p>
    <w:p w14:paraId="37C6E2A5" w14:textId="77777777" w:rsidR="006B581F" w:rsidRPr="006B581F" w:rsidRDefault="006B581F" w:rsidP="006B581F">
      <w:pPr>
        <w:rPr>
          <w:b/>
          <w:bCs/>
          <w:lang w:val="en-US"/>
        </w:rPr>
      </w:pPr>
      <w:r w:rsidRPr="006B581F">
        <w:rPr>
          <w:rFonts w:ascii="Segoe UI Emoji" w:hAnsi="Segoe UI Emoji" w:cs="Segoe UI Emoji"/>
          <w:b/>
          <w:bCs/>
        </w:rPr>
        <w:t>🧭</w:t>
      </w:r>
      <w:r w:rsidRPr="006B581F">
        <w:rPr>
          <w:b/>
          <w:bCs/>
          <w:lang w:val="en-US"/>
        </w:rPr>
        <w:t xml:space="preserve"> Step 2: Control the Traffic</w:t>
      </w:r>
    </w:p>
    <w:p w14:paraId="63F19C65" w14:textId="77777777" w:rsidR="006B581F" w:rsidRPr="006B581F" w:rsidRDefault="006B581F" w:rsidP="006B581F">
      <w:pPr>
        <w:rPr>
          <w:lang w:val="en-US"/>
        </w:rPr>
      </w:pPr>
      <w:r w:rsidRPr="006B581F">
        <w:rPr>
          <w:lang w:val="en-US"/>
        </w:rPr>
        <w:t>AI Max learns quickly, so structure matters</w:t>
      </w:r>
    </w:p>
    <w:p w14:paraId="4709C155" w14:textId="77777777" w:rsidR="006B581F" w:rsidRPr="006B581F" w:rsidRDefault="006B581F" w:rsidP="006B581F">
      <w:pPr>
        <w:rPr>
          <w:lang w:val="en-US"/>
        </w:rPr>
      </w:pPr>
      <w:r w:rsidRPr="006B581F">
        <w:rPr>
          <w:b/>
          <w:bCs/>
          <w:lang w:val="en-US"/>
        </w:rPr>
        <w:t>Brand Exclusions</w:t>
      </w:r>
      <w:r w:rsidRPr="006B581F">
        <w:rPr>
          <w:lang w:val="en-US"/>
        </w:rPr>
        <w:br/>
        <w:t>Remove your brand keywords so AI Max does not steal from your branded campaigns.</w:t>
      </w:r>
    </w:p>
    <w:p w14:paraId="5C4AB045" w14:textId="77777777" w:rsidR="006B581F" w:rsidRPr="006B581F" w:rsidRDefault="006B581F" w:rsidP="006B581F">
      <w:pPr>
        <w:rPr>
          <w:lang w:val="en-US"/>
        </w:rPr>
      </w:pPr>
      <w:r w:rsidRPr="006B581F">
        <w:rPr>
          <w:b/>
          <w:bCs/>
          <w:lang w:val="en-US"/>
        </w:rPr>
        <w:t>Brand Inclusions</w:t>
      </w:r>
      <w:r w:rsidRPr="006B581F">
        <w:rPr>
          <w:lang w:val="en-US"/>
        </w:rPr>
        <w:br/>
        <w:t>Only include your brand for competitor-focused campaigns. Keep it off for prospecting.</w:t>
      </w:r>
    </w:p>
    <w:p w14:paraId="38593177" w14:textId="77777777" w:rsidR="006B581F" w:rsidRPr="006B581F" w:rsidRDefault="006B581F" w:rsidP="006B581F">
      <w:pPr>
        <w:rPr>
          <w:lang w:val="en-US"/>
        </w:rPr>
      </w:pPr>
      <w:r w:rsidRPr="006B581F">
        <w:rPr>
          <w:b/>
          <w:bCs/>
          <w:lang w:val="en-US"/>
        </w:rPr>
        <w:t>URL Rules</w:t>
      </w:r>
      <w:r w:rsidRPr="006B581F">
        <w:rPr>
          <w:lang w:val="en-US"/>
        </w:rPr>
        <w:br/>
        <w:t>• Use inclusions at ad group level to send traffic to specific product pages.</w:t>
      </w:r>
      <w:r w:rsidRPr="006B581F">
        <w:rPr>
          <w:lang w:val="en-US"/>
        </w:rPr>
        <w:br/>
        <w:t>• Use exclusions at campaign level to block outdated or low-performing pages.</w:t>
      </w:r>
    </w:p>
    <w:p w14:paraId="50CB795F" w14:textId="77777777" w:rsidR="006B581F" w:rsidRPr="006B581F" w:rsidRDefault="006B581F" w:rsidP="006B581F">
      <w:pPr>
        <w:rPr>
          <w:lang w:val="en-US"/>
        </w:rPr>
      </w:pPr>
      <w:r w:rsidRPr="006B581F">
        <w:rPr>
          <w:b/>
          <w:bCs/>
          <w:lang w:val="en-US"/>
        </w:rPr>
        <w:t>Location Settings</w:t>
      </w:r>
      <w:r w:rsidRPr="006B581F">
        <w:rPr>
          <w:lang w:val="en-US"/>
        </w:rPr>
        <w:br/>
        <w:t xml:space="preserve">Choose </w:t>
      </w:r>
      <w:r w:rsidRPr="006B581F">
        <w:rPr>
          <w:i/>
          <w:iCs/>
          <w:lang w:val="en-US"/>
        </w:rPr>
        <w:t>Presence only</w:t>
      </w:r>
      <w:r w:rsidRPr="006B581F">
        <w:rPr>
          <w:lang w:val="en-US"/>
        </w:rPr>
        <w:t xml:space="preserve"> so your ads reach users physically located in your target markets.</w:t>
      </w:r>
    </w:p>
    <w:p w14:paraId="28FC14DE" w14:textId="77777777" w:rsidR="006B581F" w:rsidRPr="006B581F" w:rsidRDefault="006B581F" w:rsidP="006B581F">
      <w:r w:rsidRPr="006B581F">
        <w:pict w14:anchorId="353A964E">
          <v:rect id="_x0000_i1174" style="width:0;height:1.5pt" o:hralign="center" o:hrstd="t" o:hr="t" fillcolor="#a0a0a0" stroked="f"/>
        </w:pict>
      </w:r>
    </w:p>
    <w:p w14:paraId="69B95CF1" w14:textId="77777777" w:rsidR="006B581F" w:rsidRPr="006B581F" w:rsidRDefault="006B581F" w:rsidP="006B581F">
      <w:pPr>
        <w:rPr>
          <w:b/>
          <w:bCs/>
          <w:lang w:val="en-US"/>
        </w:rPr>
      </w:pPr>
      <w:r w:rsidRPr="006B581F">
        <w:rPr>
          <w:rFonts w:ascii="Segoe UI Emoji" w:hAnsi="Segoe UI Emoji" w:cs="Segoe UI Emoji"/>
          <w:b/>
          <w:bCs/>
        </w:rPr>
        <w:t>🧠</w:t>
      </w:r>
      <w:r w:rsidRPr="006B581F">
        <w:rPr>
          <w:b/>
          <w:bCs/>
          <w:lang w:val="en-US"/>
        </w:rPr>
        <w:t xml:space="preserve"> Step 3: Expect a Learning Curve</w:t>
      </w:r>
    </w:p>
    <w:p w14:paraId="072F70A8" w14:textId="77777777" w:rsidR="006B581F" w:rsidRPr="006B581F" w:rsidRDefault="006B581F" w:rsidP="006B581F">
      <w:pPr>
        <w:rPr>
          <w:lang w:val="en-US"/>
        </w:rPr>
      </w:pPr>
      <w:r w:rsidRPr="006B581F">
        <w:rPr>
          <w:lang w:val="en-US"/>
        </w:rPr>
        <w:t>During the first one to two weeks, results may look unstable.</w:t>
      </w:r>
      <w:r w:rsidRPr="006B581F">
        <w:rPr>
          <w:lang w:val="en-US"/>
        </w:rPr>
        <w:br/>
        <w:t>That is normal.</w:t>
      </w:r>
    </w:p>
    <w:p w14:paraId="42018E1C" w14:textId="77777777" w:rsidR="006B581F" w:rsidRPr="006B581F" w:rsidRDefault="006B581F" w:rsidP="006B581F">
      <w:r w:rsidRPr="006B581F">
        <w:rPr>
          <w:lang w:val="en-US"/>
        </w:rPr>
        <w:t>AI Max explores a wide audience before it learns which segments perform best.</w:t>
      </w:r>
      <w:r w:rsidRPr="006B581F">
        <w:rPr>
          <w:lang w:val="en-US"/>
        </w:rPr>
        <w:br/>
        <w:t>Once stabilized, it usually beats standard Search in reach and relevance.</w:t>
      </w:r>
      <w:r w:rsidRPr="006B581F">
        <w:rPr>
          <w:lang w:val="en-US"/>
        </w:rPr>
        <w:br/>
      </w:r>
      <w:r w:rsidRPr="006B581F">
        <w:t xml:space="preserve">Be </w:t>
      </w:r>
      <w:proofErr w:type="spellStart"/>
      <w:r w:rsidRPr="006B581F">
        <w:t>patient</w:t>
      </w:r>
      <w:proofErr w:type="spellEnd"/>
      <w:r w:rsidRPr="006B581F">
        <w:t xml:space="preserve"> before </w:t>
      </w:r>
      <w:proofErr w:type="spellStart"/>
      <w:r w:rsidRPr="006B581F">
        <w:t>judging</w:t>
      </w:r>
      <w:proofErr w:type="spellEnd"/>
      <w:r w:rsidRPr="006B581F">
        <w:t xml:space="preserve"> </w:t>
      </w:r>
      <w:proofErr w:type="spellStart"/>
      <w:r w:rsidRPr="006B581F">
        <w:t>success</w:t>
      </w:r>
      <w:proofErr w:type="spellEnd"/>
      <w:r w:rsidRPr="006B581F">
        <w:t>.</w:t>
      </w:r>
    </w:p>
    <w:p w14:paraId="50B5A109" w14:textId="77777777" w:rsidR="006B581F" w:rsidRPr="006B581F" w:rsidRDefault="006B581F" w:rsidP="006B581F">
      <w:r w:rsidRPr="006B581F">
        <w:pict w14:anchorId="23A5112B">
          <v:rect id="_x0000_i1175" style="width:0;height:1.5pt" o:hralign="center" o:hrstd="t" o:hr="t" fillcolor="#a0a0a0" stroked="f"/>
        </w:pict>
      </w:r>
    </w:p>
    <w:p w14:paraId="62EFC071" w14:textId="77777777" w:rsidR="006B581F" w:rsidRPr="006B581F" w:rsidRDefault="006B581F" w:rsidP="006B581F">
      <w:pPr>
        <w:rPr>
          <w:b/>
          <w:bCs/>
          <w:lang w:val="en-US"/>
        </w:rPr>
      </w:pPr>
      <w:r w:rsidRPr="006B581F">
        <w:rPr>
          <w:rFonts w:ascii="Segoe UI Emoji" w:hAnsi="Segoe UI Emoji" w:cs="Segoe UI Emoji"/>
          <w:b/>
          <w:bCs/>
        </w:rPr>
        <w:t>🧾</w:t>
      </w:r>
      <w:r w:rsidRPr="006B581F">
        <w:rPr>
          <w:b/>
          <w:bCs/>
          <w:lang w:val="en-US"/>
        </w:rPr>
        <w:t xml:space="preserve"> Step 4: Weekly Optimization Routine</w:t>
      </w:r>
    </w:p>
    <w:p w14:paraId="22B697A7" w14:textId="77777777" w:rsidR="006B581F" w:rsidRPr="006B581F" w:rsidRDefault="006B581F" w:rsidP="006B581F">
      <w:pPr>
        <w:rPr>
          <w:lang w:val="en-US"/>
        </w:rPr>
      </w:pPr>
      <w:r w:rsidRPr="006B581F">
        <w:rPr>
          <w:lang w:val="en-US"/>
        </w:rPr>
        <w:t>Review the following every five to seven days</w:t>
      </w:r>
    </w:p>
    <w:p w14:paraId="51E4AB06" w14:textId="77777777" w:rsidR="006B581F" w:rsidRPr="006B581F" w:rsidRDefault="006B581F" w:rsidP="006B581F">
      <w:pPr>
        <w:rPr>
          <w:lang w:val="en-US"/>
        </w:rPr>
      </w:pPr>
      <w:r w:rsidRPr="006B581F">
        <w:rPr>
          <w:rFonts w:ascii="Segoe UI Emoji" w:hAnsi="Segoe UI Emoji" w:cs="Segoe UI Emoji"/>
          <w:lang w:val="en-US"/>
        </w:rPr>
        <w:t>✅</w:t>
      </w:r>
      <w:r w:rsidRPr="006B581F">
        <w:rPr>
          <w:lang w:val="en-US"/>
        </w:rPr>
        <w:t xml:space="preserve"> </w:t>
      </w:r>
      <w:r w:rsidRPr="006B581F">
        <w:rPr>
          <w:b/>
          <w:bCs/>
          <w:lang w:val="en-US"/>
        </w:rPr>
        <w:t>Search Terms</w:t>
      </w:r>
      <w:r w:rsidRPr="006B581F">
        <w:rPr>
          <w:lang w:val="en-US"/>
        </w:rPr>
        <w:t xml:space="preserve"> Remove irrelevant queries and promote top converters into Exact Match campaigns.</w:t>
      </w:r>
      <w:r w:rsidRPr="006B581F">
        <w:rPr>
          <w:lang w:val="en-US"/>
        </w:rPr>
        <w:br/>
      </w:r>
      <w:r w:rsidRPr="006B581F">
        <w:rPr>
          <w:rFonts w:ascii="Segoe UI Emoji" w:hAnsi="Segoe UI Emoji" w:cs="Segoe UI Emoji"/>
          <w:lang w:val="en-US"/>
        </w:rPr>
        <w:lastRenderedPageBreak/>
        <w:t>✅</w:t>
      </w:r>
      <w:r w:rsidRPr="006B581F">
        <w:rPr>
          <w:lang w:val="en-US"/>
        </w:rPr>
        <w:t xml:space="preserve"> </w:t>
      </w:r>
      <w:r w:rsidRPr="006B581F">
        <w:rPr>
          <w:b/>
          <w:bCs/>
          <w:lang w:val="en-US"/>
        </w:rPr>
        <w:t>Auto-Generated Assets</w:t>
      </w:r>
      <w:r w:rsidRPr="006B581F">
        <w:rPr>
          <w:lang w:val="en-US"/>
        </w:rPr>
        <w:t xml:space="preserve"> Check that the text and headlines are accurate and on brand.</w:t>
      </w:r>
      <w:r w:rsidRPr="006B581F">
        <w:rPr>
          <w:lang w:val="en-US"/>
        </w:rPr>
        <w:br/>
      </w:r>
      <w:r w:rsidRPr="006B581F">
        <w:rPr>
          <w:rFonts w:ascii="Segoe UI Emoji" w:hAnsi="Segoe UI Emoji" w:cs="Segoe UI Emoji"/>
          <w:lang w:val="en-US"/>
        </w:rPr>
        <w:t>✅</w:t>
      </w:r>
      <w:r w:rsidRPr="006B581F">
        <w:rPr>
          <w:lang w:val="en-US"/>
        </w:rPr>
        <w:t xml:space="preserve"> </w:t>
      </w:r>
      <w:r w:rsidRPr="006B581F">
        <w:rPr>
          <w:b/>
          <w:bCs/>
          <w:lang w:val="en-US"/>
        </w:rPr>
        <w:t>Performance Comparison</w:t>
      </w:r>
      <w:r w:rsidRPr="006B581F">
        <w:rPr>
          <w:lang w:val="en-US"/>
        </w:rPr>
        <w:t xml:space="preserve"> Compare with Search and </w:t>
      </w:r>
      <w:proofErr w:type="spellStart"/>
      <w:r w:rsidRPr="006B581F">
        <w:rPr>
          <w:lang w:val="en-US"/>
        </w:rPr>
        <w:t>PMax</w:t>
      </w:r>
      <w:proofErr w:type="spellEnd"/>
      <w:r w:rsidRPr="006B581F">
        <w:rPr>
          <w:lang w:val="en-US"/>
        </w:rPr>
        <w:t>. Ensure AI Max is not stealing budget or branded traffic.</w:t>
      </w:r>
    </w:p>
    <w:p w14:paraId="4C81D85A" w14:textId="77777777" w:rsidR="006B581F" w:rsidRPr="006B581F" w:rsidRDefault="006B581F" w:rsidP="006B581F">
      <w:pPr>
        <w:rPr>
          <w:lang w:val="en-US"/>
        </w:rPr>
      </w:pPr>
      <w:r w:rsidRPr="006B581F">
        <w:rPr>
          <w:lang w:val="en-US"/>
        </w:rPr>
        <w:t>Consistent review keeps the system efficient and protects your ROI.</w:t>
      </w:r>
    </w:p>
    <w:p w14:paraId="2C55C000" w14:textId="77777777" w:rsidR="006B581F" w:rsidRPr="006B581F" w:rsidRDefault="006B581F" w:rsidP="006B581F">
      <w:r w:rsidRPr="006B581F">
        <w:pict w14:anchorId="0E906881">
          <v:rect id="_x0000_i1176" style="width:0;height:1.5pt" o:hralign="center" o:hrstd="t" o:hr="t" fillcolor="#a0a0a0" stroked="f"/>
        </w:pict>
      </w:r>
    </w:p>
    <w:p w14:paraId="70B38887" w14:textId="77777777" w:rsidR="006B581F" w:rsidRPr="006B581F" w:rsidRDefault="006B581F" w:rsidP="006B581F">
      <w:pPr>
        <w:rPr>
          <w:b/>
          <w:bCs/>
          <w:lang w:val="en-US"/>
        </w:rPr>
      </w:pPr>
      <w:r w:rsidRPr="006B581F">
        <w:rPr>
          <w:rFonts w:ascii="Segoe UI Emoji" w:hAnsi="Segoe UI Emoji" w:cs="Segoe UI Emoji"/>
          <w:b/>
          <w:bCs/>
        </w:rPr>
        <w:t>📈</w:t>
      </w:r>
      <w:r w:rsidRPr="006B581F">
        <w:rPr>
          <w:b/>
          <w:bCs/>
          <w:lang w:val="en-US"/>
        </w:rPr>
        <w:t xml:space="preserve"> Step 5: Scale the Winners</w:t>
      </w:r>
    </w:p>
    <w:p w14:paraId="32899CA7" w14:textId="77777777" w:rsidR="006B581F" w:rsidRPr="006B581F" w:rsidRDefault="006B581F" w:rsidP="006B581F">
      <w:pPr>
        <w:rPr>
          <w:lang w:val="en-US"/>
        </w:rPr>
      </w:pPr>
      <w:r w:rsidRPr="006B581F">
        <w:rPr>
          <w:lang w:val="en-US"/>
        </w:rPr>
        <w:t>Once performance is stable, expand carefully</w:t>
      </w:r>
    </w:p>
    <w:p w14:paraId="644B8503" w14:textId="77777777" w:rsidR="006B581F" w:rsidRPr="006B581F" w:rsidRDefault="006B581F" w:rsidP="006B581F">
      <w:pPr>
        <w:rPr>
          <w:lang w:val="en-US"/>
        </w:rPr>
      </w:pPr>
      <w:r w:rsidRPr="006B581F">
        <w:rPr>
          <w:lang w:val="en-US"/>
        </w:rPr>
        <w:t>• Increase budgets on top-performing asset groups by about fifteen percent.</w:t>
      </w:r>
      <w:r w:rsidRPr="006B581F">
        <w:rPr>
          <w:lang w:val="en-US"/>
        </w:rPr>
        <w:br/>
        <w:t>• Add new ad groups by product type or key benefit.</w:t>
      </w:r>
      <w:r w:rsidRPr="006B581F">
        <w:rPr>
          <w:lang w:val="en-US"/>
        </w:rPr>
        <w:br/>
        <w:t>• Separate campaigns by SKU profitability.</w:t>
      </w:r>
    </w:p>
    <w:p w14:paraId="403AB5D5" w14:textId="77777777" w:rsidR="006B581F" w:rsidRPr="006B581F" w:rsidRDefault="006B581F" w:rsidP="006B581F">
      <w:pPr>
        <w:rPr>
          <w:lang w:val="en-US"/>
        </w:rPr>
      </w:pPr>
      <w:r w:rsidRPr="006B581F">
        <w:rPr>
          <w:b/>
          <w:bCs/>
          <w:lang w:val="en-US"/>
        </w:rPr>
        <w:t>High-margin products</w:t>
      </w:r>
      <w:r w:rsidRPr="006B581F">
        <w:rPr>
          <w:lang w:val="en-US"/>
        </w:rPr>
        <w:t xml:space="preserve"> Use Target ROAS.</w:t>
      </w:r>
      <w:r w:rsidRPr="006B581F">
        <w:rPr>
          <w:lang w:val="en-US"/>
        </w:rPr>
        <w:br/>
      </w:r>
      <w:r w:rsidRPr="006B581F">
        <w:rPr>
          <w:b/>
          <w:bCs/>
          <w:lang w:val="en-US"/>
        </w:rPr>
        <w:t>Low-margin products</w:t>
      </w:r>
      <w:r w:rsidRPr="006B581F">
        <w:rPr>
          <w:lang w:val="en-US"/>
        </w:rPr>
        <w:t xml:space="preserve"> Use Maximize Conversions or Target CPA.</w:t>
      </w:r>
    </w:p>
    <w:p w14:paraId="275E7BE1" w14:textId="77777777" w:rsidR="006B581F" w:rsidRPr="006B581F" w:rsidRDefault="006B581F" w:rsidP="006B581F">
      <w:pPr>
        <w:rPr>
          <w:lang w:val="en-US"/>
        </w:rPr>
      </w:pPr>
      <w:r w:rsidRPr="006B581F">
        <w:rPr>
          <w:lang w:val="en-US"/>
        </w:rPr>
        <w:t>Monitor contribution margins and payback period to stay profitable as you scale.</w:t>
      </w:r>
    </w:p>
    <w:p w14:paraId="6EC335DC" w14:textId="77777777" w:rsidR="006B581F" w:rsidRPr="006B581F" w:rsidRDefault="006B581F" w:rsidP="006B581F">
      <w:r w:rsidRPr="006B581F">
        <w:pict w14:anchorId="5505D416">
          <v:rect id="_x0000_i1177" style="width:0;height:1.5pt" o:hralign="center" o:hrstd="t" o:hr="t" fillcolor="#a0a0a0" stroked="f"/>
        </w:pict>
      </w:r>
    </w:p>
    <w:p w14:paraId="51F631EE" w14:textId="77777777" w:rsidR="006B581F" w:rsidRPr="006B581F" w:rsidRDefault="006B581F" w:rsidP="006B581F">
      <w:pPr>
        <w:rPr>
          <w:b/>
          <w:bCs/>
          <w:lang w:val="en-US"/>
        </w:rPr>
      </w:pPr>
      <w:r w:rsidRPr="006B581F">
        <w:rPr>
          <w:rFonts w:ascii="Segoe UI Emoji" w:hAnsi="Segoe UI Emoji" w:cs="Segoe UI Emoji"/>
          <w:b/>
          <w:bCs/>
        </w:rPr>
        <w:t>💡</w:t>
      </w:r>
      <w:r w:rsidRPr="006B581F">
        <w:rPr>
          <w:b/>
          <w:bCs/>
          <w:lang w:val="en-US"/>
        </w:rPr>
        <w:t xml:space="preserve"> Key Insight</w:t>
      </w:r>
    </w:p>
    <w:p w14:paraId="6CE65EC9" w14:textId="77777777" w:rsidR="006B581F" w:rsidRPr="006B581F" w:rsidRDefault="006B581F" w:rsidP="006B581F">
      <w:pPr>
        <w:rPr>
          <w:lang w:val="en-US"/>
        </w:rPr>
      </w:pPr>
      <w:r w:rsidRPr="006B581F">
        <w:rPr>
          <w:lang w:val="en-US"/>
        </w:rPr>
        <w:t>AI Max is not an autopilot tool.</w:t>
      </w:r>
      <w:r w:rsidRPr="006B581F">
        <w:rPr>
          <w:lang w:val="en-US"/>
        </w:rPr>
        <w:br/>
        <w:t>It works best as an assistant with clear guidance.</w:t>
      </w:r>
    </w:p>
    <w:p w14:paraId="5CCF315D" w14:textId="77777777" w:rsidR="006B581F" w:rsidRPr="006B581F" w:rsidRDefault="006B581F" w:rsidP="006B581F">
      <w:pPr>
        <w:rPr>
          <w:lang w:val="en-US"/>
        </w:rPr>
      </w:pPr>
      <w:r w:rsidRPr="006B581F">
        <w:rPr>
          <w:lang w:val="en-US"/>
        </w:rPr>
        <w:t>Most brands will rely entirely on automation and lose control.</w:t>
      </w:r>
      <w:r w:rsidRPr="006B581F">
        <w:rPr>
          <w:lang w:val="en-US"/>
        </w:rPr>
        <w:br/>
        <w:t>You can win by structuring it properly, monitoring weekly, and training it through clear signals.</w:t>
      </w:r>
    </w:p>
    <w:p w14:paraId="13A5AFCE" w14:textId="77777777" w:rsidR="006B581F" w:rsidRPr="006B581F" w:rsidRDefault="006B581F" w:rsidP="006B581F">
      <w:pPr>
        <w:rPr>
          <w:lang w:val="en-US"/>
        </w:rPr>
      </w:pPr>
      <w:r w:rsidRPr="006B581F">
        <w:rPr>
          <w:lang w:val="en-US"/>
        </w:rPr>
        <w:t>When done well, AI Max quietly outperforms standard Search and opens new profitable reach.</w:t>
      </w:r>
    </w:p>
    <w:p w14:paraId="64A6407A" w14:textId="77777777" w:rsidR="00D344BC" w:rsidRPr="006B581F" w:rsidRDefault="00D344BC" w:rsidP="006B581F">
      <w:pPr>
        <w:rPr>
          <w:lang w:val="en-US"/>
        </w:rPr>
      </w:pPr>
    </w:p>
    <w:sectPr w:rsidR="00D344BC" w:rsidRPr="006B581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57280"/>
    <w:multiLevelType w:val="multilevel"/>
    <w:tmpl w:val="AD46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43460A"/>
    <w:multiLevelType w:val="multilevel"/>
    <w:tmpl w:val="8198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C021FA"/>
    <w:multiLevelType w:val="multilevel"/>
    <w:tmpl w:val="7DD8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8A0155"/>
    <w:multiLevelType w:val="multilevel"/>
    <w:tmpl w:val="6D88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306022">
    <w:abstractNumId w:val="1"/>
  </w:num>
  <w:num w:numId="2" w16cid:durableId="112598462">
    <w:abstractNumId w:val="3"/>
  </w:num>
  <w:num w:numId="3" w16cid:durableId="536084718">
    <w:abstractNumId w:val="0"/>
  </w:num>
  <w:num w:numId="4" w16cid:durableId="1044670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B47"/>
    <w:rsid w:val="00031B47"/>
    <w:rsid w:val="000E2BCC"/>
    <w:rsid w:val="00155B89"/>
    <w:rsid w:val="00302A16"/>
    <w:rsid w:val="006B581F"/>
    <w:rsid w:val="00D339A5"/>
    <w:rsid w:val="00D3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3997F2-C218-426D-B5EE-24BC52CE6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31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31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31B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31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31B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31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31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31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31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31B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31B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31B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31B47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31B47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31B4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31B4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31B4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31B4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31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31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31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31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31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31B4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31B4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31B47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31B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31B47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31B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513</Words>
  <Characters>3239</Characters>
  <Application>Microsoft Office Word</Application>
  <DocSecurity>0</DocSecurity>
  <Lines>26</Lines>
  <Paragraphs>7</Paragraphs>
  <ScaleCrop>false</ScaleCrop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Atik</dc:creator>
  <cp:keywords/>
  <dc:description/>
  <cp:lastModifiedBy>Cem Atik</cp:lastModifiedBy>
  <cp:revision>2</cp:revision>
  <dcterms:created xsi:type="dcterms:W3CDTF">2025-10-16T16:30:00Z</dcterms:created>
  <dcterms:modified xsi:type="dcterms:W3CDTF">2025-10-16T16:31:00Z</dcterms:modified>
</cp:coreProperties>
</file>