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51D" w14:textId="580756EB" w:rsidR="002014DF" w:rsidRPr="00F8620D" w:rsidRDefault="00A052C3" w:rsidP="002014DF">
      <w:pPr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41437393" w14:textId="681F71EE" w:rsidR="002014DF" w:rsidRDefault="002014DF" w:rsidP="002014DF">
      <w:pPr>
        <w:rPr>
          <w:i/>
          <w:iCs/>
          <w:sz w:val="28"/>
          <w:szCs w:val="28"/>
          <w:lang w:val="bg-BG"/>
        </w:rPr>
      </w:pPr>
      <w:r w:rsidRPr="002014DF">
        <w:rPr>
          <w:i/>
          <w:iCs/>
          <w:sz w:val="28"/>
          <w:szCs w:val="28"/>
          <w:lang w:val="bg-BG"/>
        </w:rPr>
        <w:t>Разпространени формати за уеб графики</w:t>
      </w:r>
    </w:p>
    <w:tbl>
      <w:tblPr>
        <w:tblStyle w:val="a3"/>
        <w:tblW w:w="10014" w:type="dxa"/>
        <w:jc w:val="center"/>
        <w:tblLook w:val="04A0" w:firstRow="1" w:lastRow="0" w:firstColumn="1" w:lastColumn="0" w:noHBand="0" w:noVBand="1"/>
      </w:tblPr>
      <w:tblGrid>
        <w:gridCol w:w="1142"/>
        <w:gridCol w:w="2822"/>
        <w:gridCol w:w="1985"/>
        <w:gridCol w:w="4065"/>
      </w:tblGrid>
      <w:tr w:rsidR="002014DF" w:rsidRPr="002014DF" w14:paraId="49693E74" w14:textId="77777777" w:rsidTr="004A1602">
        <w:trPr>
          <w:trHeight w:val="838"/>
          <w:jc w:val="center"/>
        </w:trPr>
        <w:tc>
          <w:tcPr>
            <w:tcW w:w="10014" w:type="dxa"/>
            <w:gridSpan w:val="4"/>
          </w:tcPr>
          <w:p w14:paraId="099C39FC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Разпространени формати за уеб графики</w:t>
            </w:r>
          </w:p>
        </w:tc>
      </w:tr>
      <w:tr w:rsidR="002014DF" w:rsidRPr="002014DF" w14:paraId="1466698C" w14:textId="77777777" w:rsidTr="004A1602">
        <w:trPr>
          <w:trHeight w:val="838"/>
          <w:jc w:val="center"/>
        </w:trPr>
        <w:tc>
          <w:tcPr>
            <w:tcW w:w="1142" w:type="dxa"/>
          </w:tcPr>
          <w:p w14:paraId="658DD409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Формат</w:t>
            </w:r>
          </w:p>
        </w:tc>
        <w:tc>
          <w:tcPr>
            <w:tcW w:w="2822" w:type="dxa"/>
          </w:tcPr>
          <w:p w14:paraId="0D0C4CB1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Пълно наименование</w:t>
            </w:r>
          </w:p>
        </w:tc>
        <w:tc>
          <w:tcPr>
            <w:tcW w:w="1985" w:type="dxa"/>
          </w:tcPr>
          <w:p w14:paraId="2BE6D999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Растерен или векторен</w:t>
            </w:r>
          </w:p>
        </w:tc>
        <w:tc>
          <w:tcPr>
            <w:tcW w:w="4065" w:type="dxa"/>
          </w:tcPr>
          <w:p w14:paraId="52369E5E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Най-добри приложения</w:t>
            </w:r>
          </w:p>
        </w:tc>
      </w:tr>
      <w:tr w:rsidR="002014DF" w:rsidRPr="002014DF" w14:paraId="667A72AD" w14:textId="77777777" w:rsidTr="004A1602">
        <w:trPr>
          <w:trHeight w:val="802"/>
          <w:jc w:val="center"/>
        </w:trPr>
        <w:tc>
          <w:tcPr>
            <w:tcW w:w="1142" w:type="dxa"/>
          </w:tcPr>
          <w:p w14:paraId="37EBDAD4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bookmarkStart w:id="0" w:name="_Hlk96460315"/>
            <w:r w:rsidRPr="002014DF">
              <w:rPr>
                <w:sz w:val="28"/>
                <w:szCs w:val="28"/>
              </w:rPr>
              <w:t>GIF</w:t>
            </w:r>
            <w:bookmarkEnd w:id="0"/>
          </w:p>
        </w:tc>
        <w:tc>
          <w:tcPr>
            <w:tcW w:w="2822" w:type="dxa"/>
          </w:tcPr>
          <w:p w14:paraId="6E36CEFB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Graphics Interchange Format</w:t>
            </w:r>
          </w:p>
        </w:tc>
        <w:tc>
          <w:tcPr>
            <w:tcW w:w="1985" w:type="dxa"/>
          </w:tcPr>
          <w:p w14:paraId="47AF5677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Растерен</w:t>
            </w:r>
          </w:p>
        </w:tc>
        <w:tc>
          <w:tcPr>
            <w:tcW w:w="4065" w:type="dxa"/>
          </w:tcPr>
          <w:p w14:paraId="2C94E0A2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Графики като анимации с много плътно оцветени области или такива с много текстови елементи.</w:t>
            </w:r>
          </w:p>
        </w:tc>
      </w:tr>
      <w:tr w:rsidR="002014DF" w:rsidRPr="002014DF" w14:paraId="3D54ADAA" w14:textId="77777777" w:rsidTr="004A1602">
        <w:trPr>
          <w:trHeight w:val="838"/>
          <w:jc w:val="center"/>
        </w:trPr>
        <w:tc>
          <w:tcPr>
            <w:tcW w:w="1142" w:type="dxa"/>
          </w:tcPr>
          <w:p w14:paraId="028E5029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JPEG</w:t>
            </w:r>
          </w:p>
        </w:tc>
        <w:tc>
          <w:tcPr>
            <w:tcW w:w="2822" w:type="dxa"/>
          </w:tcPr>
          <w:p w14:paraId="28A5EB4B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Joint Photographers Expert Group</w:t>
            </w:r>
          </w:p>
        </w:tc>
        <w:tc>
          <w:tcPr>
            <w:tcW w:w="1985" w:type="dxa"/>
          </w:tcPr>
          <w:p w14:paraId="00407125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Растерен</w:t>
            </w:r>
          </w:p>
        </w:tc>
        <w:tc>
          <w:tcPr>
            <w:tcW w:w="4065" w:type="dxa"/>
          </w:tcPr>
          <w:p w14:paraId="43415B34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Фотографски изображения или изображения с много преливане на цветове(например дъга).</w:t>
            </w:r>
          </w:p>
        </w:tc>
      </w:tr>
      <w:tr w:rsidR="002014DF" w:rsidRPr="002014DF" w14:paraId="0D24088E" w14:textId="77777777" w:rsidTr="004A1602">
        <w:trPr>
          <w:trHeight w:val="838"/>
          <w:jc w:val="center"/>
        </w:trPr>
        <w:tc>
          <w:tcPr>
            <w:tcW w:w="1142" w:type="dxa"/>
          </w:tcPr>
          <w:p w14:paraId="74971777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PNG</w:t>
            </w:r>
          </w:p>
        </w:tc>
        <w:tc>
          <w:tcPr>
            <w:tcW w:w="2822" w:type="dxa"/>
          </w:tcPr>
          <w:p w14:paraId="636C1FB9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Portable Network Graphic</w:t>
            </w:r>
          </w:p>
        </w:tc>
        <w:tc>
          <w:tcPr>
            <w:tcW w:w="1985" w:type="dxa"/>
          </w:tcPr>
          <w:p w14:paraId="4609E0D6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Растерен</w:t>
            </w:r>
          </w:p>
        </w:tc>
        <w:tc>
          <w:tcPr>
            <w:tcW w:w="4065" w:type="dxa"/>
          </w:tcPr>
          <w:p w14:paraId="0403496A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Изображения, които имат както области, наподобяващи снимки, както и плътно оцветени области.</w:t>
            </w:r>
          </w:p>
        </w:tc>
      </w:tr>
      <w:tr w:rsidR="002014DF" w:rsidRPr="002014DF" w14:paraId="4C9DB551" w14:textId="77777777" w:rsidTr="004A1602">
        <w:trPr>
          <w:trHeight w:val="838"/>
          <w:jc w:val="center"/>
        </w:trPr>
        <w:tc>
          <w:tcPr>
            <w:tcW w:w="1142" w:type="dxa"/>
          </w:tcPr>
          <w:p w14:paraId="3A68E709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SVG</w:t>
            </w:r>
          </w:p>
        </w:tc>
        <w:tc>
          <w:tcPr>
            <w:tcW w:w="2822" w:type="dxa"/>
          </w:tcPr>
          <w:p w14:paraId="657407A1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Scalable Vector Graphics</w:t>
            </w:r>
          </w:p>
        </w:tc>
        <w:tc>
          <w:tcPr>
            <w:tcW w:w="1985" w:type="dxa"/>
          </w:tcPr>
          <w:p w14:paraId="2F5590A5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Векторен</w:t>
            </w:r>
          </w:p>
        </w:tc>
        <w:tc>
          <w:tcPr>
            <w:tcW w:w="4065" w:type="dxa"/>
          </w:tcPr>
          <w:p w14:paraId="009AC5AA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Илюстровани, а не фотографски изображения.</w:t>
            </w:r>
          </w:p>
        </w:tc>
      </w:tr>
      <w:tr w:rsidR="002014DF" w:rsidRPr="002014DF" w14:paraId="7CF3F7B4" w14:textId="77777777" w:rsidTr="004A1602">
        <w:trPr>
          <w:trHeight w:val="838"/>
          <w:jc w:val="center"/>
        </w:trPr>
        <w:tc>
          <w:tcPr>
            <w:tcW w:w="1142" w:type="dxa"/>
          </w:tcPr>
          <w:p w14:paraId="5941C4DC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SWF</w:t>
            </w:r>
          </w:p>
        </w:tc>
        <w:tc>
          <w:tcPr>
            <w:tcW w:w="2822" w:type="dxa"/>
          </w:tcPr>
          <w:p w14:paraId="4B2A0875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Shockwave Flash</w:t>
            </w:r>
          </w:p>
        </w:tc>
        <w:tc>
          <w:tcPr>
            <w:tcW w:w="1985" w:type="dxa"/>
          </w:tcPr>
          <w:p w14:paraId="269356DC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Векторен</w:t>
            </w:r>
          </w:p>
        </w:tc>
        <w:tc>
          <w:tcPr>
            <w:tcW w:w="4065" w:type="dxa"/>
          </w:tcPr>
          <w:p w14:paraId="7D77EE0A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Илюстровани изображения(не фотографски). Плавно движеща се анимация.</w:t>
            </w:r>
          </w:p>
        </w:tc>
      </w:tr>
      <w:tr w:rsidR="002014DF" w:rsidRPr="002014DF" w14:paraId="36824CBA" w14:textId="77777777" w:rsidTr="004A1602">
        <w:trPr>
          <w:trHeight w:val="838"/>
          <w:jc w:val="center"/>
        </w:trPr>
        <w:tc>
          <w:tcPr>
            <w:tcW w:w="1142" w:type="dxa"/>
          </w:tcPr>
          <w:p w14:paraId="3672C12F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BMP</w:t>
            </w:r>
          </w:p>
        </w:tc>
        <w:tc>
          <w:tcPr>
            <w:tcW w:w="2822" w:type="dxa"/>
          </w:tcPr>
          <w:p w14:paraId="6B69E73D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</w:rPr>
            </w:pPr>
            <w:r w:rsidRPr="002014DF">
              <w:rPr>
                <w:sz w:val="28"/>
                <w:szCs w:val="28"/>
              </w:rPr>
              <w:t>bitmap</w:t>
            </w:r>
          </w:p>
        </w:tc>
        <w:tc>
          <w:tcPr>
            <w:tcW w:w="1985" w:type="dxa"/>
          </w:tcPr>
          <w:p w14:paraId="58D8EDB8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Растерен</w:t>
            </w:r>
          </w:p>
        </w:tc>
        <w:tc>
          <w:tcPr>
            <w:tcW w:w="4065" w:type="dxa"/>
          </w:tcPr>
          <w:p w14:paraId="15248EAD" w14:textId="77777777" w:rsidR="002014DF" w:rsidRPr="002014DF" w:rsidRDefault="002014DF" w:rsidP="002014DF">
            <w:pPr>
              <w:spacing w:after="160" w:line="259" w:lineRule="auto"/>
              <w:rPr>
                <w:sz w:val="28"/>
                <w:szCs w:val="28"/>
                <w:lang w:val="bg-BG"/>
              </w:rPr>
            </w:pPr>
            <w:r w:rsidRPr="002014DF">
              <w:rPr>
                <w:sz w:val="28"/>
                <w:szCs w:val="28"/>
                <w:lang w:val="bg-BG"/>
              </w:rPr>
              <w:t>Състои се от набор от спецификации за кодиране на изображения приложени за производството на некомпресирани файлове от растерни изображения.</w:t>
            </w:r>
          </w:p>
        </w:tc>
      </w:tr>
    </w:tbl>
    <w:p w14:paraId="19629BDE" w14:textId="77777777" w:rsidR="002014DF" w:rsidRPr="002014DF" w:rsidRDefault="002014DF" w:rsidP="002014DF">
      <w:pPr>
        <w:rPr>
          <w:sz w:val="28"/>
          <w:szCs w:val="28"/>
          <w:lang w:val="bg-BG"/>
        </w:rPr>
      </w:pPr>
    </w:p>
    <w:p w14:paraId="77351CED" w14:textId="54EA8EB7" w:rsidR="0054074A" w:rsidRPr="0054074A" w:rsidRDefault="0054074A" w:rsidP="0054074A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54074A">
        <w:rPr>
          <w:i/>
          <w:iCs/>
          <w:sz w:val="28"/>
          <w:szCs w:val="28"/>
        </w:rPr>
        <w:lastRenderedPageBreak/>
        <w:t>Формат</w:t>
      </w:r>
      <w:proofErr w:type="spellEnd"/>
      <w:r w:rsidRPr="0054074A">
        <w:rPr>
          <w:i/>
          <w:iCs/>
          <w:sz w:val="28"/>
          <w:szCs w:val="28"/>
        </w:rPr>
        <w:t xml:space="preserve"> GIF</w:t>
      </w:r>
    </w:p>
    <w:p w14:paraId="48C71E4C" w14:textId="5497C6D7" w:rsidR="002014DF" w:rsidRDefault="0054074A" w:rsidP="0054074A">
      <w:p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Съкращението</w:t>
      </w:r>
      <w:proofErr w:type="spellEnd"/>
      <w:r w:rsidRPr="0054074A">
        <w:rPr>
          <w:sz w:val="28"/>
          <w:szCs w:val="28"/>
        </w:rPr>
        <w:t xml:space="preserve"> GIF </w:t>
      </w:r>
      <w:proofErr w:type="spellStart"/>
      <w:r w:rsidRPr="0054074A">
        <w:rPr>
          <w:sz w:val="28"/>
          <w:szCs w:val="28"/>
        </w:rPr>
        <w:t>се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произнася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или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както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звучи</w:t>
      </w:r>
      <w:proofErr w:type="spellEnd"/>
      <w:r w:rsidRPr="0054074A">
        <w:rPr>
          <w:sz w:val="28"/>
          <w:szCs w:val="28"/>
        </w:rPr>
        <w:t xml:space="preserve"> „</w:t>
      </w:r>
      <w:proofErr w:type="spellStart"/>
      <w:proofErr w:type="gramStart"/>
      <w:r w:rsidRPr="0054074A">
        <w:rPr>
          <w:sz w:val="28"/>
          <w:szCs w:val="28"/>
        </w:rPr>
        <w:t>гиф</w:t>
      </w:r>
      <w:proofErr w:type="spellEnd"/>
      <w:r w:rsidRPr="0054074A">
        <w:rPr>
          <w:sz w:val="28"/>
          <w:szCs w:val="28"/>
        </w:rPr>
        <w:t xml:space="preserve">“ </w:t>
      </w:r>
      <w:proofErr w:type="spellStart"/>
      <w:r w:rsidRPr="0054074A">
        <w:rPr>
          <w:sz w:val="28"/>
          <w:szCs w:val="28"/>
        </w:rPr>
        <w:t>или</w:t>
      </w:r>
      <w:proofErr w:type="spellEnd"/>
      <w:proofErr w:type="gramEnd"/>
      <w:r w:rsidRPr="0054074A">
        <w:rPr>
          <w:sz w:val="28"/>
          <w:szCs w:val="28"/>
        </w:rPr>
        <w:t xml:space="preserve"> „</w:t>
      </w:r>
      <w:proofErr w:type="spellStart"/>
      <w:r w:rsidRPr="0054074A">
        <w:rPr>
          <w:sz w:val="28"/>
          <w:szCs w:val="28"/>
        </w:rPr>
        <w:t>джиф</w:t>
      </w:r>
      <w:proofErr w:type="spellEnd"/>
      <w:r w:rsidRPr="0054074A">
        <w:rPr>
          <w:sz w:val="28"/>
          <w:szCs w:val="28"/>
        </w:rPr>
        <w:t xml:space="preserve">“ и </w:t>
      </w:r>
      <w:proofErr w:type="spellStart"/>
      <w:r w:rsidRPr="0054074A">
        <w:rPr>
          <w:sz w:val="28"/>
          <w:szCs w:val="28"/>
        </w:rPr>
        <w:t>означава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графичен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обменен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формат</w:t>
      </w:r>
      <w:proofErr w:type="spellEnd"/>
      <w:r w:rsidRPr="0054074A">
        <w:rPr>
          <w:sz w:val="28"/>
          <w:szCs w:val="28"/>
        </w:rPr>
        <w:t xml:space="preserve"> (Graphics Interchange Format). </w:t>
      </w:r>
      <w:proofErr w:type="spellStart"/>
      <w:r w:rsidRPr="0054074A">
        <w:rPr>
          <w:sz w:val="28"/>
          <w:szCs w:val="28"/>
        </w:rPr>
        <w:t>Този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по-стар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формат</w:t>
      </w:r>
      <w:proofErr w:type="spellEnd"/>
      <w:r w:rsidRPr="0054074A">
        <w:rPr>
          <w:sz w:val="28"/>
          <w:szCs w:val="28"/>
        </w:rPr>
        <w:t xml:space="preserve"> е </w:t>
      </w:r>
      <w:proofErr w:type="spellStart"/>
      <w:r w:rsidRPr="0054074A">
        <w:rPr>
          <w:sz w:val="28"/>
          <w:szCs w:val="28"/>
        </w:rPr>
        <w:t>все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още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използван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изображения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които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имат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много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плътно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оцветени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области</w:t>
      </w:r>
      <w:proofErr w:type="spellEnd"/>
      <w:r w:rsidRPr="0054074A">
        <w:rPr>
          <w:sz w:val="28"/>
          <w:szCs w:val="28"/>
        </w:rPr>
        <w:t xml:space="preserve"> (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илюстрации</w:t>
      </w:r>
      <w:proofErr w:type="spellEnd"/>
      <w:r w:rsidRPr="0054074A">
        <w:rPr>
          <w:sz w:val="28"/>
          <w:szCs w:val="28"/>
        </w:rPr>
        <w:t xml:space="preserve">) </w:t>
      </w:r>
      <w:proofErr w:type="spellStart"/>
      <w:r w:rsidRPr="0054074A">
        <w:rPr>
          <w:sz w:val="28"/>
          <w:szCs w:val="28"/>
        </w:rPr>
        <w:t>или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остри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контрастиращи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краища</w:t>
      </w:r>
      <w:proofErr w:type="spellEnd"/>
      <w:r w:rsidRPr="0054074A">
        <w:rPr>
          <w:sz w:val="28"/>
          <w:szCs w:val="28"/>
        </w:rPr>
        <w:t xml:space="preserve"> (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заглавен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текст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върху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плътен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фон</w:t>
      </w:r>
      <w:proofErr w:type="spellEnd"/>
      <w:r w:rsidRPr="0054074A">
        <w:rPr>
          <w:sz w:val="28"/>
          <w:szCs w:val="28"/>
        </w:rPr>
        <w:t>).</w:t>
      </w:r>
    </w:p>
    <w:p w14:paraId="5DB3F920" w14:textId="1341AE32" w:rsidR="0054074A" w:rsidRDefault="0054074A" w:rsidP="0054074A">
      <w:p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GIF </w:t>
      </w:r>
      <w:proofErr w:type="spellStart"/>
      <w:r w:rsidRPr="0054074A">
        <w:rPr>
          <w:sz w:val="28"/>
          <w:szCs w:val="28"/>
        </w:rPr>
        <w:t>изисква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вашето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бъде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по-голямо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от</w:t>
      </w:r>
      <w:proofErr w:type="spellEnd"/>
      <w:r w:rsidRPr="0054074A">
        <w:rPr>
          <w:sz w:val="28"/>
          <w:szCs w:val="28"/>
        </w:rPr>
        <w:t xml:space="preserve"> 8 </w:t>
      </w:r>
      <w:proofErr w:type="spellStart"/>
      <w:r w:rsidRPr="0054074A">
        <w:rPr>
          <w:sz w:val="28"/>
          <w:szCs w:val="28"/>
        </w:rPr>
        <w:t>бита</w:t>
      </w:r>
      <w:proofErr w:type="spellEnd"/>
      <w:r w:rsidRPr="0054074A">
        <w:rPr>
          <w:sz w:val="28"/>
          <w:szCs w:val="28"/>
        </w:rPr>
        <w:t>.</w:t>
      </w:r>
    </w:p>
    <w:p w14:paraId="59C47F3E" w14:textId="76109902" w:rsidR="0054074A" w:rsidRDefault="0054074A" w:rsidP="0054074A">
      <w:p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GIF </w:t>
      </w:r>
      <w:proofErr w:type="spellStart"/>
      <w:r w:rsidRPr="0054074A">
        <w:rPr>
          <w:sz w:val="28"/>
          <w:szCs w:val="28"/>
        </w:rPr>
        <w:t>позволява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посочите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един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цвят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палитрата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прозрачен</w:t>
      </w:r>
      <w:proofErr w:type="spellEnd"/>
      <w:r w:rsidRPr="0054074A">
        <w:rPr>
          <w:sz w:val="28"/>
          <w:szCs w:val="28"/>
        </w:rPr>
        <w:t>.</w:t>
      </w:r>
    </w:p>
    <w:p w14:paraId="75CAE872" w14:textId="002DA303" w:rsidR="0054074A" w:rsidRDefault="0054074A" w:rsidP="0054074A">
      <w:p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GIF </w:t>
      </w:r>
      <w:proofErr w:type="spellStart"/>
      <w:r w:rsidRPr="0054074A">
        <w:rPr>
          <w:sz w:val="28"/>
          <w:szCs w:val="28"/>
        </w:rPr>
        <w:t>поддържа</w:t>
      </w:r>
      <w:proofErr w:type="spellEnd"/>
      <w:r w:rsidRPr="0054074A">
        <w:rPr>
          <w:sz w:val="28"/>
          <w:szCs w:val="28"/>
        </w:rPr>
        <w:t xml:space="preserve"> и </w:t>
      </w:r>
      <w:proofErr w:type="spellStart"/>
      <w:r w:rsidRPr="0054074A">
        <w:rPr>
          <w:sz w:val="28"/>
          <w:szCs w:val="28"/>
        </w:rPr>
        <w:t>проста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анимация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Един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единствен</w:t>
      </w:r>
      <w:proofErr w:type="spellEnd"/>
      <w:r w:rsidRPr="0054074A">
        <w:rPr>
          <w:sz w:val="28"/>
          <w:szCs w:val="28"/>
        </w:rPr>
        <w:t xml:space="preserve"> GIF </w:t>
      </w:r>
      <w:proofErr w:type="spellStart"/>
      <w:r w:rsidRPr="0054074A">
        <w:rPr>
          <w:sz w:val="28"/>
          <w:szCs w:val="28"/>
        </w:rPr>
        <w:t>файл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може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съдържа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серия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графики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които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можете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показвате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във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времева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последователност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Анимацията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работи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прелистване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книга</w:t>
      </w:r>
      <w:proofErr w:type="spellEnd"/>
    </w:p>
    <w:p w14:paraId="71D34AAE" w14:textId="1DBBB5DC" w:rsidR="0054074A" w:rsidRDefault="0054074A" w:rsidP="0054074A">
      <w:pPr>
        <w:rPr>
          <w:sz w:val="28"/>
          <w:szCs w:val="28"/>
        </w:rPr>
      </w:pPr>
    </w:p>
    <w:p w14:paraId="3D6EE139" w14:textId="3E19880E" w:rsidR="0054074A" w:rsidRPr="0054074A" w:rsidRDefault="0054074A" w:rsidP="0054074A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Формат</w:t>
      </w:r>
      <w:proofErr w:type="spellEnd"/>
      <w:r w:rsidRPr="0054074A">
        <w:rPr>
          <w:sz w:val="28"/>
          <w:szCs w:val="28"/>
        </w:rPr>
        <w:t xml:space="preserve"> JPEG</w:t>
      </w:r>
    </w:p>
    <w:p w14:paraId="094338A9" w14:textId="77777777" w:rsidR="0054074A" w:rsidRDefault="0054074A" w:rsidP="0054074A">
      <w:pPr>
        <w:rPr>
          <w:sz w:val="28"/>
          <w:szCs w:val="28"/>
        </w:rPr>
      </w:pP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JPEG (Joint Photographers Expert Group) е </w:t>
      </w:r>
      <w:proofErr w:type="spellStart"/>
      <w:r w:rsidRPr="0054074A">
        <w:rPr>
          <w:sz w:val="28"/>
          <w:szCs w:val="28"/>
        </w:rPr>
        <w:t>проектиран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компресиране</w:t>
      </w:r>
      <w:proofErr w:type="spellEnd"/>
      <w:r w:rsidRPr="0054074A">
        <w:rPr>
          <w:sz w:val="28"/>
          <w:szCs w:val="28"/>
        </w:rPr>
        <w:t xml:space="preserve"> (</w:t>
      </w:r>
      <w:proofErr w:type="spellStart"/>
      <w:r w:rsidRPr="0054074A">
        <w:rPr>
          <w:sz w:val="28"/>
          <w:szCs w:val="28"/>
        </w:rPr>
        <w:t>намаляване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размера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файла</w:t>
      </w:r>
      <w:proofErr w:type="spellEnd"/>
      <w:r w:rsidRPr="0054074A">
        <w:rPr>
          <w:sz w:val="28"/>
          <w:szCs w:val="28"/>
        </w:rPr>
        <w:t xml:space="preserve">)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фотографски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изображения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доставка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Мрежата</w:t>
      </w:r>
      <w:proofErr w:type="spellEnd"/>
      <w:r w:rsidRPr="0054074A">
        <w:rPr>
          <w:sz w:val="28"/>
          <w:szCs w:val="28"/>
        </w:rPr>
        <w:t>.</w:t>
      </w:r>
      <w:r w:rsidRPr="0054074A">
        <w:t xml:space="preserve"> </w:t>
      </w:r>
      <w:proofErr w:type="spellStart"/>
      <w:r w:rsidRPr="0054074A">
        <w:rPr>
          <w:sz w:val="28"/>
          <w:szCs w:val="28"/>
        </w:rPr>
        <w:t>Схемата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компресиране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която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използва</w:t>
      </w:r>
      <w:proofErr w:type="spellEnd"/>
      <w:r w:rsidRPr="0054074A">
        <w:rPr>
          <w:sz w:val="28"/>
          <w:szCs w:val="28"/>
        </w:rPr>
        <w:t xml:space="preserve"> JPEG </w:t>
      </w:r>
      <w:proofErr w:type="spellStart"/>
      <w:r w:rsidRPr="0054074A">
        <w:rPr>
          <w:sz w:val="28"/>
          <w:szCs w:val="28"/>
        </w:rPr>
        <w:t>има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замъгляващ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ефект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Колкото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повече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компресирате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толкова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силно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замъгляване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ще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получите</w:t>
      </w:r>
      <w:proofErr w:type="spellEnd"/>
      <w:r w:rsidRPr="0054074A">
        <w:rPr>
          <w:sz w:val="28"/>
          <w:szCs w:val="28"/>
        </w:rPr>
        <w:t>.</w:t>
      </w:r>
      <w:r w:rsidRPr="0054074A">
        <w:t xml:space="preserve"> </w:t>
      </w:r>
      <w:proofErr w:type="spellStart"/>
      <w:r w:rsidRPr="0054074A">
        <w:rPr>
          <w:sz w:val="28"/>
          <w:szCs w:val="28"/>
        </w:rPr>
        <w:t>Заради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ефекта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замъгляване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JPEG </w:t>
      </w:r>
      <w:proofErr w:type="spellStart"/>
      <w:r w:rsidRPr="0054074A">
        <w:rPr>
          <w:sz w:val="28"/>
          <w:szCs w:val="28"/>
        </w:rPr>
        <w:t>не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препоръчва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изображения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които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имат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остри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краища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много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текст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или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едноцветни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области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При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такива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изображения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има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опасност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получите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странни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гранулирани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смущения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наречени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артефакти</w:t>
      </w:r>
      <w:proofErr w:type="spellEnd"/>
      <w:r w:rsidRPr="0054074A">
        <w:rPr>
          <w:sz w:val="28"/>
          <w:szCs w:val="28"/>
        </w:rPr>
        <w:t xml:space="preserve">. </w:t>
      </w:r>
    </w:p>
    <w:p w14:paraId="453C7FE1" w14:textId="7136F2DF" w:rsidR="0054074A" w:rsidRDefault="0054074A" w:rsidP="0054074A">
      <w:pPr>
        <w:rPr>
          <w:sz w:val="28"/>
          <w:szCs w:val="28"/>
        </w:rPr>
      </w:pPr>
      <w:r w:rsidRPr="0054074A">
        <w:rPr>
          <w:sz w:val="28"/>
          <w:szCs w:val="28"/>
        </w:rPr>
        <w:t xml:space="preserve">JPEG е </w:t>
      </w:r>
      <w:proofErr w:type="spellStart"/>
      <w:r w:rsidRPr="0054074A">
        <w:rPr>
          <w:sz w:val="28"/>
          <w:szCs w:val="28"/>
        </w:rPr>
        <w:t>отличен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избор</w:t>
      </w:r>
      <w:proofErr w:type="spellEnd"/>
      <w:r w:rsidRPr="0054074A">
        <w:rPr>
          <w:sz w:val="28"/>
          <w:szCs w:val="28"/>
        </w:rPr>
        <w:t xml:space="preserve"> в </w:t>
      </w:r>
      <w:proofErr w:type="spellStart"/>
      <w:r w:rsidRPr="0054074A">
        <w:rPr>
          <w:sz w:val="28"/>
          <w:szCs w:val="28"/>
        </w:rPr>
        <w:t>много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случаи</w:t>
      </w:r>
      <w:proofErr w:type="spellEnd"/>
      <w:r w:rsidRPr="0054074A">
        <w:rPr>
          <w:sz w:val="28"/>
          <w:szCs w:val="28"/>
        </w:rPr>
        <w:t xml:space="preserve">, </w:t>
      </w:r>
      <w:proofErr w:type="spellStart"/>
      <w:r w:rsidRPr="0054074A">
        <w:rPr>
          <w:sz w:val="28"/>
          <w:szCs w:val="28"/>
        </w:rPr>
        <w:t>особено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когато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става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дума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сложни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изображения</w:t>
      </w:r>
      <w:proofErr w:type="spellEnd"/>
      <w:r w:rsidRPr="0054074A">
        <w:rPr>
          <w:sz w:val="28"/>
          <w:szCs w:val="28"/>
        </w:rPr>
        <w:t xml:space="preserve"> с </w:t>
      </w:r>
      <w:proofErr w:type="spellStart"/>
      <w:r w:rsidRPr="0054074A">
        <w:rPr>
          <w:sz w:val="28"/>
          <w:szCs w:val="28"/>
        </w:rPr>
        <w:t>много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детайли</w:t>
      </w:r>
      <w:proofErr w:type="spellEnd"/>
      <w:r w:rsidRPr="0054074A">
        <w:rPr>
          <w:sz w:val="28"/>
          <w:szCs w:val="28"/>
        </w:rPr>
        <w:t xml:space="preserve"> и </w:t>
      </w:r>
      <w:proofErr w:type="spellStart"/>
      <w:r w:rsidRPr="0054074A">
        <w:rPr>
          <w:sz w:val="28"/>
          <w:szCs w:val="28"/>
        </w:rPr>
        <w:t>много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цветове</w:t>
      </w:r>
      <w:proofErr w:type="spellEnd"/>
      <w:r w:rsidRPr="0054074A">
        <w:rPr>
          <w:sz w:val="28"/>
          <w:szCs w:val="28"/>
        </w:rPr>
        <w:t xml:space="preserve"> - </w:t>
      </w:r>
      <w:proofErr w:type="spellStart"/>
      <w:r w:rsidRPr="0054074A">
        <w:rPr>
          <w:sz w:val="28"/>
          <w:szCs w:val="28"/>
        </w:rPr>
        <w:t>фотографии</w:t>
      </w:r>
      <w:proofErr w:type="spellEnd"/>
      <w:r w:rsidRPr="0054074A">
        <w:rPr>
          <w:sz w:val="28"/>
          <w:szCs w:val="28"/>
        </w:rPr>
        <w:t xml:space="preserve"> и </w:t>
      </w:r>
      <w:proofErr w:type="spellStart"/>
      <w:r w:rsidRPr="0054074A">
        <w:rPr>
          <w:sz w:val="28"/>
          <w:szCs w:val="28"/>
        </w:rPr>
        <w:t>др</w:t>
      </w:r>
      <w:proofErr w:type="spellEnd"/>
      <w:r w:rsidRPr="0054074A">
        <w:rPr>
          <w:sz w:val="28"/>
          <w:szCs w:val="28"/>
        </w:rPr>
        <w:t>.</w:t>
      </w:r>
    </w:p>
    <w:p w14:paraId="64103E5C" w14:textId="5E35383F" w:rsidR="0054074A" w:rsidRDefault="0054074A" w:rsidP="0054074A">
      <w:pPr>
        <w:rPr>
          <w:sz w:val="28"/>
          <w:szCs w:val="28"/>
        </w:rPr>
      </w:pPr>
    </w:p>
    <w:p w14:paraId="606C9EAC" w14:textId="7611EBE6" w:rsidR="0054074A" w:rsidRPr="0054074A" w:rsidRDefault="0054074A" w:rsidP="0054074A">
      <w:pPr>
        <w:pStyle w:val="a4"/>
        <w:numPr>
          <w:ilvl w:val="0"/>
          <w:numId w:val="1"/>
        </w:numPr>
        <w:rPr>
          <w:sz w:val="28"/>
          <w:szCs w:val="28"/>
          <w:lang w:val="bg-BG"/>
        </w:rPr>
      </w:pPr>
      <w:proofErr w:type="spellStart"/>
      <w:r w:rsidRPr="0054074A">
        <w:rPr>
          <w:sz w:val="28"/>
          <w:szCs w:val="28"/>
        </w:rPr>
        <w:t>Формат</w:t>
      </w:r>
      <w:proofErr w:type="spellEnd"/>
      <w:r w:rsidRPr="0054074A">
        <w:rPr>
          <w:sz w:val="28"/>
          <w:szCs w:val="28"/>
        </w:rPr>
        <w:t xml:space="preserve"> PNG</w:t>
      </w:r>
    </w:p>
    <w:p w14:paraId="3ABBA726" w14:textId="1C49D7D7" w:rsidR="0054074A" w:rsidRDefault="0054074A" w:rsidP="0054074A">
      <w:pPr>
        <w:rPr>
          <w:sz w:val="28"/>
          <w:szCs w:val="28"/>
          <w:lang w:val="bg-BG"/>
        </w:rPr>
      </w:pP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PNG (Portable Network Graphic - </w:t>
      </w:r>
      <w:proofErr w:type="spellStart"/>
      <w:r w:rsidRPr="0054074A">
        <w:rPr>
          <w:sz w:val="28"/>
          <w:szCs w:val="28"/>
        </w:rPr>
        <w:t>преносими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мрежови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графики</w:t>
      </w:r>
      <w:proofErr w:type="spellEnd"/>
      <w:r w:rsidRPr="0054074A">
        <w:rPr>
          <w:sz w:val="28"/>
          <w:szCs w:val="28"/>
        </w:rPr>
        <w:t xml:space="preserve">), </w:t>
      </w:r>
      <w:proofErr w:type="spellStart"/>
      <w:r w:rsidRPr="0054074A">
        <w:rPr>
          <w:sz w:val="28"/>
          <w:szCs w:val="28"/>
        </w:rPr>
        <w:t>който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се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произнася</w:t>
      </w:r>
      <w:proofErr w:type="spellEnd"/>
      <w:r w:rsidRPr="0054074A">
        <w:rPr>
          <w:sz w:val="28"/>
          <w:szCs w:val="28"/>
        </w:rPr>
        <w:t xml:space="preserve"> „</w:t>
      </w:r>
      <w:proofErr w:type="spellStart"/>
      <w:proofErr w:type="gramStart"/>
      <w:r w:rsidRPr="0054074A">
        <w:rPr>
          <w:sz w:val="28"/>
          <w:szCs w:val="28"/>
        </w:rPr>
        <w:t>пинг</w:t>
      </w:r>
      <w:proofErr w:type="spellEnd"/>
      <w:r w:rsidRPr="0054074A">
        <w:rPr>
          <w:sz w:val="28"/>
          <w:szCs w:val="28"/>
        </w:rPr>
        <w:t>“ е</w:t>
      </w:r>
      <w:proofErr w:type="gram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най-гъвкавия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от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форматите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уеб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графики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Както</w:t>
      </w:r>
      <w:proofErr w:type="spellEnd"/>
      <w:r w:rsidRPr="0054074A">
        <w:rPr>
          <w:sz w:val="28"/>
          <w:szCs w:val="28"/>
        </w:rPr>
        <w:t xml:space="preserve"> е </w:t>
      </w:r>
      <w:proofErr w:type="spellStart"/>
      <w:r w:rsidRPr="0054074A">
        <w:rPr>
          <w:sz w:val="28"/>
          <w:szCs w:val="28"/>
        </w:rPr>
        <w:t>при</w:t>
      </w:r>
      <w:proofErr w:type="spellEnd"/>
      <w:r w:rsidRPr="0054074A">
        <w:rPr>
          <w:sz w:val="28"/>
          <w:szCs w:val="28"/>
        </w:rPr>
        <w:t xml:space="preserve"> JPEG, </w:t>
      </w:r>
      <w:proofErr w:type="spellStart"/>
      <w:r w:rsidRPr="0054074A">
        <w:rPr>
          <w:sz w:val="28"/>
          <w:szCs w:val="28"/>
        </w:rPr>
        <w:t>можете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запишете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вашето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изображение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24-битово </w:t>
      </w:r>
      <w:proofErr w:type="spellStart"/>
      <w:r w:rsidRPr="0054074A">
        <w:rPr>
          <w:sz w:val="28"/>
          <w:szCs w:val="28"/>
        </w:rPr>
        <w:t>изображение</w:t>
      </w:r>
      <w:proofErr w:type="spellEnd"/>
      <w:r w:rsidRPr="0054074A">
        <w:rPr>
          <w:sz w:val="28"/>
          <w:szCs w:val="28"/>
        </w:rPr>
        <w:t xml:space="preserve"> и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запазите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неговото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качество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или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намалите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размера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неговата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палитра</w:t>
      </w:r>
      <w:proofErr w:type="spellEnd"/>
      <w:r w:rsidRPr="0054074A">
        <w:rPr>
          <w:sz w:val="28"/>
          <w:szCs w:val="28"/>
        </w:rPr>
        <w:t xml:space="preserve"> и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го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запишете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като</w:t>
      </w:r>
      <w:proofErr w:type="spellEnd"/>
      <w:r w:rsidRPr="0054074A">
        <w:rPr>
          <w:sz w:val="28"/>
          <w:szCs w:val="28"/>
        </w:rPr>
        <w:t xml:space="preserve"> 8-битово </w:t>
      </w:r>
      <w:proofErr w:type="spellStart"/>
      <w:r w:rsidRPr="0054074A">
        <w:rPr>
          <w:sz w:val="28"/>
          <w:szCs w:val="28"/>
        </w:rPr>
        <w:t>изображение</w:t>
      </w:r>
      <w:proofErr w:type="spellEnd"/>
      <w:r w:rsidRPr="0054074A">
        <w:rPr>
          <w:sz w:val="28"/>
          <w:szCs w:val="28"/>
        </w:rPr>
        <w:t xml:space="preserve">. </w:t>
      </w:r>
      <w:proofErr w:type="spellStart"/>
      <w:r w:rsidRPr="0054074A">
        <w:rPr>
          <w:sz w:val="28"/>
          <w:szCs w:val="28"/>
        </w:rPr>
        <w:t>Форматът</w:t>
      </w:r>
      <w:proofErr w:type="spellEnd"/>
      <w:r w:rsidRPr="0054074A">
        <w:rPr>
          <w:sz w:val="28"/>
          <w:szCs w:val="28"/>
        </w:rPr>
        <w:t xml:space="preserve"> </w:t>
      </w:r>
      <w:r w:rsidRPr="0054074A">
        <w:rPr>
          <w:sz w:val="28"/>
          <w:szCs w:val="28"/>
        </w:rPr>
        <w:lastRenderedPageBreak/>
        <w:t xml:space="preserve">PNG </w:t>
      </w:r>
      <w:proofErr w:type="spellStart"/>
      <w:r w:rsidRPr="0054074A">
        <w:rPr>
          <w:sz w:val="28"/>
          <w:szCs w:val="28"/>
        </w:rPr>
        <w:t>ви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позволява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да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използвате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прозрачност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във</w:t>
      </w:r>
      <w:proofErr w:type="spellEnd"/>
      <w:r w:rsidRPr="0054074A">
        <w:rPr>
          <w:sz w:val="28"/>
          <w:szCs w:val="28"/>
        </w:rPr>
        <w:t xml:space="preserve"> </w:t>
      </w:r>
      <w:proofErr w:type="spellStart"/>
      <w:r w:rsidRPr="0054074A">
        <w:rPr>
          <w:sz w:val="28"/>
          <w:szCs w:val="28"/>
        </w:rPr>
        <w:t>вашите</w:t>
      </w:r>
      <w:proofErr w:type="spellEnd"/>
      <w:r>
        <w:rPr>
          <w:sz w:val="28"/>
          <w:szCs w:val="28"/>
          <w:lang w:val="bg-BG"/>
        </w:rPr>
        <w:t xml:space="preserve"> </w:t>
      </w:r>
      <w:r w:rsidRPr="0054074A">
        <w:rPr>
          <w:sz w:val="28"/>
          <w:szCs w:val="28"/>
          <w:lang w:val="bg-BG"/>
        </w:rPr>
        <w:t>изображения, но не сте ограничени до един единствен цвят.</w:t>
      </w:r>
    </w:p>
    <w:p w14:paraId="57EA1EDB" w14:textId="4BAEA9E6" w:rsidR="0054074A" w:rsidRDefault="0054074A" w:rsidP="0054074A">
      <w:pPr>
        <w:rPr>
          <w:sz w:val="28"/>
          <w:szCs w:val="28"/>
          <w:lang w:val="bg-BG"/>
        </w:rPr>
      </w:pPr>
    </w:p>
    <w:p w14:paraId="2D034155" w14:textId="5494E4D8" w:rsidR="0054074A" w:rsidRPr="0054074A" w:rsidRDefault="0054074A" w:rsidP="0054074A">
      <w:pPr>
        <w:pStyle w:val="a4"/>
        <w:numPr>
          <w:ilvl w:val="0"/>
          <w:numId w:val="1"/>
        </w:numPr>
        <w:rPr>
          <w:sz w:val="28"/>
          <w:szCs w:val="28"/>
          <w:lang w:val="bg-BG"/>
        </w:rPr>
      </w:pPr>
      <w:r w:rsidRPr="0054074A">
        <w:rPr>
          <w:sz w:val="28"/>
          <w:szCs w:val="28"/>
          <w:lang w:val="bg-BG"/>
        </w:rPr>
        <w:t>Формат SVG</w:t>
      </w:r>
    </w:p>
    <w:p w14:paraId="06B8BD71" w14:textId="741912B0" w:rsidR="0054074A" w:rsidRDefault="0054074A" w:rsidP="0054074A">
      <w:pPr>
        <w:rPr>
          <w:sz w:val="28"/>
          <w:szCs w:val="28"/>
          <w:lang w:val="bg-BG"/>
        </w:rPr>
      </w:pPr>
      <w:r w:rsidRPr="0054074A">
        <w:rPr>
          <w:sz w:val="28"/>
          <w:szCs w:val="28"/>
          <w:lang w:val="bg-BG"/>
        </w:rPr>
        <w:t>Форматът SVG (</w:t>
      </w:r>
      <w:proofErr w:type="spellStart"/>
      <w:r w:rsidRPr="0054074A">
        <w:rPr>
          <w:sz w:val="28"/>
          <w:szCs w:val="28"/>
          <w:lang w:val="bg-BG"/>
        </w:rPr>
        <w:t>Scalable</w:t>
      </w:r>
      <w:proofErr w:type="spellEnd"/>
      <w:r w:rsidRPr="0054074A">
        <w:rPr>
          <w:sz w:val="28"/>
          <w:szCs w:val="28"/>
          <w:lang w:val="bg-BG"/>
        </w:rPr>
        <w:t xml:space="preserve"> </w:t>
      </w:r>
      <w:proofErr w:type="spellStart"/>
      <w:r w:rsidRPr="0054074A">
        <w:rPr>
          <w:sz w:val="28"/>
          <w:szCs w:val="28"/>
          <w:lang w:val="bg-BG"/>
        </w:rPr>
        <w:t>Vector</w:t>
      </w:r>
      <w:proofErr w:type="spellEnd"/>
      <w:r w:rsidRPr="0054074A">
        <w:rPr>
          <w:sz w:val="28"/>
          <w:szCs w:val="28"/>
          <w:lang w:val="bg-BG"/>
        </w:rPr>
        <w:t xml:space="preserve"> Graphics- </w:t>
      </w:r>
      <w:proofErr w:type="spellStart"/>
      <w:r w:rsidRPr="0054074A">
        <w:rPr>
          <w:sz w:val="28"/>
          <w:szCs w:val="28"/>
          <w:lang w:val="bg-BG"/>
        </w:rPr>
        <w:t>мащабируеми</w:t>
      </w:r>
      <w:proofErr w:type="spellEnd"/>
      <w:r w:rsidRPr="0054074A">
        <w:rPr>
          <w:sz w:val="28"/>
          <w:szCs w:val="28"/>
          <w:lang w:val="bg-BG"/>
        </w:rPr>
        <w:t xml:space="preserve"> векторни графики) е кодов език за създаване на векторни уеб графики в XML.  Векторните графики са дефинирани от поредица от точки, нанесени в две измерения, свързани посредством линии и криви и след това запълнени с цвят. Тези графики са много различни от растерните графики, разгледани досега: те могат да бъдат описани в един отворен за редактиране (и относително компактен) текстов файл. По този начин можете да променяте SVG графиките с едно щракване на клавиатурата, да ги увеличавате или намалявате без да губите качеството, да ги разпечатвате при всякаква разделителна способност, да ги </w:t>
      </w:r>
      <w:proofErr w:type="spellStart"/>
      <w:r w:rsidRPr="0054074A">
        <w:rPr>
          <w:sz w:val="28"/>
          <w:szCs w:val="28"/>
          <w:lang w:val="bg-BG"/>
        </w:rPr>
        <w:t>анимирате</w:t>
      </w:r>
      <w:proofErr w:type="spellEnd"/>
      <w:r w:rsidRPr="0054074A">
        <w:rPr>
          <w:sz w:val="28"/>
          <w:szCs w:val="28"/>
          <w:lang w:val="bg-BG"/>
        </w:rPr>
        <w:t xml:space="preserve"> или да прилагате скриптове върху тях.</w:t>
      </w:r>
    </w:p>
    <w:p w14:paraId="333A4692" w14:textId="2D18982B" w:rsidR="0054074A" w:rsidRPr="0054074A" w:rsidRDefault="0054074A" w:rsidP="0054074A">
      <w:pPr>
        <w:pStyle w:val="a4"/>
        <w:numPr>
          <w:ilvl w:val="0"/>
          <w:numId w:val="1"/>
        </w:numPr>
        <w:rPr>
          <w:sz w:val="28"/>
          <w:szCs w:val="28"/>
          <w:lang w:val="bg-BG"/>
        </w:rPr>
      </w:pPr>
      <w:r w:rsidRPr="0054074A">
        <w:rPr>
          <w:sz w:val="28"/>
          <w:szCs w:val="28"/>
          <w:lang w:val="bg-BG"/>
        </w:rPr>
        <w:t>Формат SWF</w:t>
      </w:r>
    </w:p>
    <w:p w14:paraId="00EEE127" w14:textId="79948B9B" w:rsidR="0054074A" w:rsidRDefault="0054074A" w:rsidP="0054074A">
      <w:pPr>
        <w:rPr>
          <w:sz w:val="28"/>
          <w:szCs w:val="28"/>
          <w:lang w:val="bg-BG"/>
        </w:rPr>
      </w:pPr>
      <w:r w:rsidRPr="0054074A">
        <w:rPr>
          <w:sz w:val="28"/>
          <w:szCs w:val="28"/>
          <w:lang w:val="bg-BG"/>
        </w:rPr>
        <w:t>Най-големият конкурент на формата SVG е форматът SWF (</w:t>
      </w:r>
      <w:proofErr w:type="spellStart"/>
      <w:r w:rsidRPr="0054074A">
        <w:rPr>
          <w:sz w:val="28"/>
          <w:szCs w:val="28"/>
          <w:lang w:val="bg-BG"/>
        </w:rPr>
        <w:t>Shockwave</w:t>
      </w:r>
      <w:proofErr w:type="spellEnd"/>
      <w:r w:rsidRPr="0054074A">
        <w:rPr>
          <w:sz w:val="28"/>
          <w:szCs w:val="28"/>
          <w:lang w:val="bg-BG"/>
        </w:rPr>
        <w:t xml:space="preserve"> Flash) на </w:t>
      </w:r>
      <w:proofErr w:type="spellStart"/>
      <w:r w:rsidRPr="0054074A">
        <w:rPr>
          <w:sz w:val="28"/>
          <w:szCs w:val="28"/>
          <w:lang w:val="bg-BG"/>
        </w:rPr>
        <w:t>Adobe</w:t>
      </w:r>
      <w:proofErr w:type="spellEnd"/>
      <w:r w:rsidRPr="0054074A">
        <w:rPr>
          <w:sz w:val="28"/>
          <w:szCs w:val="28"/>
          <w:lang w:val="bg-BG"/>
        </w:rPr>
        <w:t xml:space="preserve"> Flash. Flash е софтуерно приложение, също като </w:t>
      </w:r>
      <w:proofErr w:type="spellStart"/>
      <w:r w:rsidRPr="0054074A">
        <w:rPr>
          <w:sz w:val="28"/>
          <w:szCs w:val="28"/>
          <w:lang w:val="bg-BG"/>
        </w:rPr>
        <w:t>Photoshop</w:t>
      </w:r>
      <w:proofErr w:type="spellEnd"/>
      <w:r w:rsidRPr="0054074A">
        <w:rPr>
          <w:sz w:val="28"/>
          <w:szCs w:val="28"/>
          <w:lang w:val="bg-BG"/>
        </w:rPr>
        <w:t xml:space="preserve">, което ви позволява да създавате самостоятелни, високо интерактивни и анимирани файлове. Можете да правите векторни графики в рамките на Flash или да импортирате както растерни, така и векторни файлове в него, които да използвате за създаване на вашия филм, както често се наричат SWF файловете на Flash. Можете да програмирате всички взаимодействия и анимации с помощта на мощен скриптов език, наречен </w:t>
      </w:r>
      <w:proofErr w:type="spellStart"/>
      <w:r w:rsidRPr="0054074A">
        <w:rPr>
          <w:sz w:val="28"/>
          <w:szCs w:val="28"/>
          <w:lang w:val="bg-BG"/>
        </w:rPr>
        <w:t>ActionScript</w:t>
      </w:r>
      <w:proofErr w:type="spellEnd"/>
      <w:r w:rsidRPr="0054074A">
        <w:rPr>
          <w:sz w:val="28"/>
          <w:szCs w:val="28"/>
          <w:lang w:val="bg-BG"/>
        </w:rPr>
        <w:t>. Когато приключите, можете да запишете вашия Flash файл източник (като FLA файл) и да експортирате готов за Мрежата файл с разширението .</w:t>
      </w:r>
      <w:proofErr w:type="spellStart"/>
      <w:r w:rsidRPr="0054074A">
        <w:rPr>
          <w:sz w:val="28"/>
          <w:szCs w:val="28"/>
          <w:lang w:val="bg-BG"/>
        </w:rPr>
        <w:t>swf</w:t>
      </w:r>
      <w:proofErr w:type="spellEnd"/>
      <w:r w:rsidRPr="0054074A">
        <w:rPr>
          <w:sz w:val="28"/>
          <w:szCs w:val="28"/>
          <w:lang w:val="bg-BG"/>
        </w:rPr>
        <w:t>.</w:t>
      </w:r>
    </w:p>
    <w:p w14:paraId="452A6483" w14:textId="317024A6" w:rsidR="00A56DE7" w:rsidRPr="00A56DE7" w:rsidRDefault="00A56DE7" w:rsidP="00A56DE7">
      <w:pPr>
        <w:pStyle w:val="a4"/>
        <w:numPr>
          <w:ilvl w:val="0"/>
          <w:numId w:val="1"/>
        </w:numPr>
        <w:rPr>
          <w:sz w:val="28"/>
          <w:szCs w:val="28"/>
          <w:lang w:val="bg-BG"/>
        </w:rPr>
      </w:pPr>
      <w:r w:rsidRPr="00A56DE7">
        <w:rPr>
          <w:sz w:val="28"/>
          <w:szCs w:val="28"/>
          <w:lang w:val="bg-BG"/>
        </w:rPr>
        <w:t>Формат BMP</w:t>
      </w:r>
    </w:p>
    <w:p w14:paraId="52BCBFC4" w14:textId="337C90BA" w:rsidR="0054074A" w:rsidRDefault="00A56DE7" w:rsidP="00A56DE7">
      <w:pPr>
        <w:rPr>
          <w:sz w:val="28"/>
          <w:szCs w:val="28"/>
          <w:lang w:val="bg-BG"/>
        </w:rPr>
      </w:pPr>
      <w:r w:rsidRPr="00A56DE7">
        <w:rPr>
          <w:sz w:val="28"/>
          <w:szCs w:val="28"/>
          <w:lang w:val="bg-BG"/>
        </w:rPr>
        <w:t xml:space="preserve">Файлов формат BMP се състои от набор от спецификации за кодиране на изображения приложени за производството на некомпресирани файлове от растерни изображения. Тези растерни графични файлове са прикрепени с заглавна част на файла, които включват растерни идентификатори сред други подробности по отношение на съдържанието на образ на съответния BMP файлове. Съдържанието на цифрово изображение, съхранено във файл BMP </w:t>
      </w:r>
      <w:r w:rsidRPr="00A56DE7">
        <w:rPr>
          <w:sz w:val="28"/>
          <w:szCs w:val="28"/>
          <w:lang w:val="bg-BG"/>
        </w:rPr>
        <w:lastRenderedPageBreak/>
        <w:t>състои от пиксели в правоъгълна решетка. Пикселите, съдържащи се в тези BMP файлове могат да бъдат интегрирани с различни дълбочини на цвета, в зависимост от заглавията на файлове на файлове BMP.</w:t>
      </w:r>
    </w:p>
    <w:p w14:paraId="4CC90D01" w14:textId="38A7390A" w:rsidR="00A22E7D" w:rsidRDefault="00A22E7D" w:rsidP="00A56DE7">
      <w:pPr>
        <w:rPr>
          <w:sz w:val="28"/>
          <w:szCs w:val="28"/>
          <w:lang w:val="bg-BG"/>
        </w:rPr>
      </w:pPr>
    </w:p>
    <w:p w14:paraId="02440C01" w14:textId="219DA99F" w:rsidR="00A22E7D" w:rsidRPr="00CC0CDA" w:rsidRDefault="00A22E7D" w:rsidP="00A56DE7">
      <w:pPr>
        <w:rPr>
          <w:i/>
          <w:iCs/>
          <w:sz w:val="28"/>
          <w:szCs w:val="28"/>
          <w:lang w:val="bg-BG"/>
        </w:rPr>
      </w:pPr>
      <w:r w:rsidRPr="00CC0CDA">
        <w:rPr>
          <w:i/>
          <w:iCs/>
          <w:sz w:val="28"/>
          <w:szCs w:val="28"/>
          <w:lang w:val="bg-BG"/>
        </w:rPr>
        <w:t>Слоеве</w:t>
      </w:r>
    </w:p>
    <w:p w14:paraId="4B2A5011" w14:textId="3399FF0A" w:rsidR="00A22E7D" w:rsidRDefault="00A22E7D" w:rsidP="00A56DE7">
      <w:pPr>
        <w:rPr>
          <w:sz w:val="28"/>
          <w:szCs w:val="28"/>
          <w:lang w:val="bg-BG"/>
        </w:rPr>
      </w:pPr>
      <w:r w:rsidRPr="00A22E7D">
        <w:rPr>
          <w:sz w:val="28"/>
          <w:szCs w:val="28"/>
          <w:lang w:val="bg-BG"/>
        </w:rPr>
        <w:t>Моделите, които се използват в 2D графиката обикновено не са пригодени за 3D форми или за придаване на характеристики, присъщи на 3D обектите (като светлосянка, отражение, пречупване на светлината, прозрачност, полупрозрачност и други). Самите двумерни изображения могат да пресъздават даден обект чрез множество слоеве, за да го направят по-реалистичен. Логиката при слоевете е следната: колкото по-нагоре е поставен един слой, толкова по-близо се вижда от потребителя и по-високо стои в йерархията на обектите.</w:t>
      </w:r>
    </w:p>
    <w:p w14:paraId="35D9DEE0" w14:textId="6569654A" w:rsidR="00A22E7D" w:rsidRDefault="00A22E7D" w:rsidP="00A56DE7">
      <w:pPr>
        <w:rPr>
          <w:sz w:val="28"/>
          <w:szCs w:val="28"/>
          <w:lang w:val="bg-BG"/>
        </w:rPr>
      </w:pPr>
      <w:r w:rsidRPr="00A22E7D">
        <w:rPr>
          <w:sz w:val="28"/>
          <w:szCs w:val="28"/>
          <w:lang w:val="bg-BG"/>
        </w:rPr>
        <w:t xml:space="preserve">Слоевете могат да бъдат видими или невидими, премествани нагоре или надолу спрямо другите слоеве, могат да се заключват, изтриват и </w:t>
      </w:r>
      <w:proofErr w:type="spellStart"/>
      <w:r w:rsidRPr="00A22E7D">
        <w:rPr>
          <w:sz w:val="28"/>
          <w:szCs w:val="28"/>
          <w:lang w:val="bg-BG"/>
        </w:rPr>
        <w:t>наименоват</w:t>
      </w:r>
      <w:proofErr w:type="spellEnd"/>
      <w:r w:rsidRPr="00A22E7D">
        <w:rPr>
          <w:sz w:val="28"/>
          <w:szCs w:val="28"/>
          <w:lang w:val="bg-BG"/>
        </w:rPr>
        <w:t>.</w:t>
      </w:r>
    </w:p>
    <w:p w14:paraId="48D3F962" w14:textId="77777777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Слоевете имат множество спомагателни функции:</w:t>
      </w:r>
    </w:p>
    <w:p w14:paraId="0712FD65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Режими за смесване</w:t>
      </w:r>
      <w:r w:rsidRPr="00CC0CDA">
        <w:rPr>
          <w:sz w:val="28"/>
          <w:szCs w:val="28"/>
        </w:rPr>
        <w:t xml:space="preserve"> </w:t>
      </w:r>
      <w:r w:rsidRPr="00CC0CDA">
        <w:rPr>
          <w:sz w:val="28"/>
          <w:szCs w:val="28"/>
          <w:lang w:val="bg-BG"/>
        </w:rPr>
        <w:t>(</w:t>
      </w:r>
      <w:r w:rsidRPr="00CC0CDA">
        <w:rPr>
          <w:sz w:val="28"/>
          <w:szCs w:val="28"/>
        </w:rPr>
        <w:t>Layer Modes)</w:t>
      </w:r>
    </w:p>
    <w:p w14:paraId="7E8FC888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Степен на непрозрачност</w:t>
      </w:r>
      <w:r w:rsidRPr="00CC0CDA">
        <w:rPr>
          <w:sz w:val="28"/>
          <w:szCs w:val="28"/>
        </w:rPr>
        <w:t xml:space="preserve"> (Opacity)</w:t>
      </w:r>
    </w:p>
    <w:p w14:paraId="6D0CF620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Опция за смесване</w:t>
      </w:r>
      <w:r w:rsidRPr="00CC0CDA">
        <w:rPr>
          <w:sz w:val="28"/>
          <w:szCs w:val="28"/>
        </w:rPr>
        <w:t xml:space="preserve"> (Blend If)</w:t>
      </w:r>
    </w:p>
    <w:p w14:paraId="254B190C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Групи за изрязване</w:t>
      </w:r>
      <w:r w:rsidRPr="00CC0CDA">
        <w:rPr>
          <w:sz w:val="28"/>
          <w:szCs w:val="28"/>
        </w:rPr>
        <w:t xml:space="preserve"> (Clipping Croups, Layer Groups)</w:t>
      </w:r>
    </w:p>
    <w:p w14:paraId="4D0C98BB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Маски за слоеве</w:t>
      </w:r>
      <w:r w:rsidRPr="00CC0CDA">
        <w:rPr>
          <w:sz w:val="28"/>
          <w:szCs w:val="28"/>
        </w:rPr>
        <w:t xml:space="preserve"> (Layer Masks)</w:t>
      </w:r>
    </w:p>
    <w:p w14:paraId="774C20B0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Стилове за слоеве</w:t>
      </w:r>
      <w:r w:rsidRPr="00CC0CDA">
        <w:rPr>
          <w:sz w:val="28"/>
          <w:szCs w:val="28"/>
        </w:rPr>
        <w:t xml:space="preserve"> (Layer Styles)</w:t>
      </w:r>
    </w:p>
    <w:p w14:paraId="3E8EE936" w14:textId="77777777" w:rsidR="00CC0CDA" w:rsidRPr="00CC0CDA" w:rsidRDefault="00CC0CDA" w:rsidP="00CC0CDA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Комплект от слоеве</w:t>
      </w:r>
      <w:r w:rsidRPr="00CC0CDA">
        <w:rPr>
          <w:sz w:val="28"/>
          <w:szCs w:val="28"/>
        </w:rPr>
        <w:t xml:space="preserve"> (Layer Sets)</w:t>
      </w:r>
    </w:p>
    <w:p w14:paraId="175FC697" w14:textId="5206C621" w:rsidR="00CC0CDA" w:rsidRDefault="00CC0CDA" w:rsidP="00A56DE7">
      <w:pPr>
        <w:rPr>
          <w:sz w:val="28"/>
          <w:szCs w:val="28"/>
          <w:lang w:val="bg-BG"/>
        </w:rPr>
      </w:pPr>
    </w:p>
    <w:p w14:paraId="68EBB5EE" w14:textId="6962F950" w:rsidR="00CC0CDA" w:rsidRDefault="00CC0CDA" w:rsidP="00A56DE7">
      <w:pPr>
        <w:rPr>
          <w:i/>
          <w:iCs/>
          <w:sz w:val="28"/>
          <w:szCs w:val="28"/>
          <w:lang w:val="bg-BG"/>
        </w:rPr>
      </w:pPr>
      <w:r w:rsidRPr="00CC0CDA">
        <w:rPr>
          <w:i/>
          <w:iCs/>
          <w:sz w:val="28"/>
          <w:szCs w:val="28"/>
          <w:lang w:val="bg-BG"/>
        </w:rPr>
        <w:t>Селектиране</w:t>
      </w:r>
    </w:p>
    <w:p w14:paraId="031FE64B" w14:textId="3EA112C0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Средства за селектиране</w:t>
      </w:r>
    </w:p>
    <w:p w14:paraId="79D27F3E" w14:textId="77777777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lastRenderedPageBreak/>
        <w:t>При работа върху растерно изображение, една от най-важните операции е селектирането на части от него. Селекцията е ръчно или автоматично очертаване на активна област в изображението, върху която ще се приложат следващите обработки. Всички обработки, филтри и ефекти се прилагат само в границите на селектираната област. Селекцията се прилага и за изрязване на части от изображението, които ще бъдат използвани на друго място.</w:t>
      </w:r>
    </w:p>
    <w:p w14:paraId="1503732B" w14:textId="6FAA7E42" w:rsid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 xml:space="preserve">Специализираните инструменти за създаване на селекции и изрезки са събрани в най-горната секция на кутията с инструменти. Те са: </w:t>
      </w:r>
      <w:proofErr w:type="spellStart"/>
      <w:r w:rsidRPr="00CC0CDA">
        <w:rPr>
          <w:sz w:val="28"/>
          <w:szCs w:val="28"/>
          <w:lang w:val="bg-BG"/>
        </w:rPr>
        <w:t>Marquee</w:t>
      </w:r>
      <w:proofErr w:type="spellEnd"/>
      <w:r w:rsidRPr="00CC0CDA">
        <w:rPr>
          <w:sz w:val="28"/>
          <w:szCs w:val="28"/>
          <w:lang w:val="bg-BG"/>
        </w:rPr>
        <w:t xml:space="preserve">, </w:t>
      </w:r>
      <w:proofErr w:type="spellStart"/>
      <w:r w:rsidRPr="00CC0CDA">
        <w:rPr>
          <w:sz w:val="28"/>
          <w:szCs w:val="28"/>
          <w:lang w:val="bg-BG"/>
        </w:rPr>
        <w:t>Lasso</w:t>
      </w:r>
      <w:proofErr w:type="spellEnd"/>
      <w:r w:rsidRPr="00CC0CDA">
        <w:rPr>
          <w:sz w:val="28"/>
          <w:szCs w:val="28"/>
          <w:lang w:val="bg-BG"/>
        </w:rPr>
        <w:t xml:space="preserve">, </w:t>
      </w:r>
      <w:proofErr w:type="spellStart"/>
      <w:r w:rsidRPr="00CC0CDA">
        <w:rPr>
          <w:sz w:val="28"/>
          <w:szCs w:val="28"/>
          <w:lang w:val="bg-BG"/>
        </w:rPr>
        <w:t>Crop</w:t>
      </w:r>
      <w:proofErr w:type="spellEnd"/>
      <w:r w:rsidRPr="00CC0CDA">
        <w:rPr>
          <w:sz w:val="28"/>
          <w:szCs w:val="28"/>
          <w:lang w:val="bg-BG"/>
        </w:rPr>
        <w:t xml:space="preserve">, </w:t>
      </w:r>
      <w:proofErr w:type="spellStart"/>
      <w:r w:rsidRPr="00CC0CDA">
        <w:rPr>
          <w:sz w:val="28"/>
          <w:szCs w:val="28"/>
          <w:lang w:val="bg-BG"/>
        </w:rPr>
        <w:t>Move</w:t>
      </w:r>
      <w:proofErr w:type="spellEnd"/>
      <w:r w:rsidRPr="00CC0CDA">
        <w:rPr>
          <w:sz w:val="28"/>
          <w:szCs w:val="28"/>
          <w:lang w:val="bg-BG"/>
        </w:rPr>
        <w:t xml:space="preserve">, </w:t>
      </w:r>
      <w:proofErr w:type="spellStart"/>
      <w:r w:rsidRPr="00CC0CDA">
        <w:rPr>
          <w:sz w:val="28"/>
          <w:szCs w:val="28"/>
          <w:lang w:val="bg-BG"/>
        </w:rPr>
        <w:t>Magic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Wand</w:t>
      </w:r>
      <w:proofErr w:type="spellEnd"/>
      <w:r w:rsidRPr="00CC0CDA">
        <w:rPr>
          <w:sz w:val="28"/>
          <w:szCs w:val="28"/>
          <w:lang w:val="bg-BG"/>
        </w:rPr>
        <w:t xml:space="preserve">, </w:t>
      </w:r>
      <w:proofErr w:type="spellStart"/>
      <w:r w:rsidRPr="00CC0CDA">
        <w:rPr>
          <w:sz w:val="28"/>
          <w:szCs w:val="28"/>
          <w:lang w:val="bg-BG"/>
        </w:rPr>
        <w:t>Slice</w:t>
      </w:r>
      <w:proofErr w:type="spellEnd"/>
      <w:r w:rsidRPr="00CC0CDA">
        <w:rPr>
          <w:sz w:val="28"/>
          <w:szCs w:val="28"/>
          <w:lang w:val="bg-BG"/>
        </w:rPr>
        <w:t xml:space="preserve">. </w:t>
      </w:r>
    </w:p>
    <w:p w14:paraId="3DBBAD38" w14:textId="77777777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 xml:space="preserve">Инструменти </w:t>
      </w:r>
      <w:proofErr w:type="spellStart"/>
      <w:r w:rsidRPr="00CC0CDA">
        <w:rPr>
          <w:sz w:val="28"/>
          <w:szCs w:val="28"/>
          <w:lang w:val="bg-BG"/>
        </w:rPr>
        <w:t>Marquee</w:t>
      </w:r>
      <w:proofErr w:type="spellEnd"/>
      <w:r w:rsidRPr="00CC0CDA">
        <w:rPr>
          <w:sz w:val="28"/>
          <w:szCs w:val="28"/>
          <w:lang w:val="bg-BG"/>
        </w:rPr>
        <w:t xml:space="preserve"> (Маркери) </w:t>
      </w:r>
    </w:p>
    <w:p w14:paraId="63F11C33" w14:textId="77777777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Тези инструменти създават селекции, представляващи прости геометрични фигури - правоъгълници, квадрати, окръжности, елипси и хоризонтални или вертикални линии с широчина 1 пиксел. Те могат да се нарекат инструменти за геометрична селекция.</w:t>
      </w:r>
    </w:p>
    <w:p w14:paraId="33D3CF15" w14:textId="77777777" w:rsidR="00CC0CDA" w:rsidRPr="00CC0CDA" w:rsidRDefault="00CC0CDA" w:rsidP="00CC0CDA">
      <w:pPr>
        <w:rPr>
          <w:sz w:val="28"/>
          <w:szCs w:val="28"/>
          <w:lang w:val="bg-BG"/>
        </w:rPr>
      </w:pPr>
    </w:p>
    <w:p w14:paraId="5FBC2A73" w14:textId="77777777" w:rsidR="00CC0CDA" w:rsidRP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>Инструмент Ласо</w:t>
      </w:r>
    </w:p>
    <w:p w14:paraId="7ABAA1A2" w14:textId="7642C9E9" w:rsid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 xml:space="preserve">Инструментите </w:t>
      </w:r>
      <w:proofErr w:type="spellStart"/>
      <w:r w:rsidRPr="00CC0CDA">
        <w:rPr>
          <w:sz w:val="28"/>
          <w:szCs w:val="28"/>
          <w:lang w:val="bg-BG"/>
        </w:rPr>
        <w:t>Lasso</w:t>
      </w:r>
      <w:proofErr w:type="spellEnd"/>
      <w:r w:rsidRPr="00CC0CDA">
        <w:rPr>
          <w:sz w:val="28"/>
          <w:szCs w:val="28"/>
          <w:lang w:val="bg-BG"/>
        </w:rPr>
        <w:t xml:space="preserve"> (Ласо) и </w:t>
      </w:r>
      <w:proofErr w:type="spellStart"/>
      <w:r w:rsidRPr="00CC0CDA">
        <w:rPr>
          <w:sz w:val="28"/>
          <w:szCs w:val="28"/>
          <w:lang w:val="bg-BG"/>
        </w:rPr>
        <w:t>Polygonal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Lasso</w:t>
      </w:r>
      <w:proofErr w:type="spellEnd"/>
      <w:r w:rsidRPr="00CC0CDA">
        <w:rPr>
          <w:sz w:val="28"/>
          <w:szCs w:val="28"/>
          <w:lang w:val="bg-BG"/>
        </w:rPr>
        <w:t xml:space="preserve"> (многоъгълно ласо) ви позволяват да рисувате контури на селекции със свободна ръка или с праволинейни сегменти. С </w:t>
      </w:r>
      <w:proofErr w:type="spellStart"/>
      <w:r w:rsidRPr="00CC0CDA">
        <w:rPr>
          <w:sz w:val="28"/>
          <w:szCs w:val="28"/>
          <w:lang w:val="bg-BG"/>
        </w:rPr>
        <w:t>Magnetic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Lasso</w:t>
      </w:r>
      <w:proofErr w:type="spellEnd"/>
      <w:r w:rsidRPr="00CC0CDA">
        <w:rPr>
          <w:sz w:val="28"/>
          <w:szCs w:val="28"/>
          <w:lang w:val="bg-BG"/>
        </w:rPr>
        <w:t xml:space="preserve"> (магнитно ласо) очертаваната селекция се придържа към най-близките </w:t>
      </w:r>
      <w:proofErr w:type="spellStart"/>
      <w:r w:rsidRPr="00CC0CDA">
        <w:rPr>
          <w:sz w:val="28"/>
          <w:szCs w:val="28"/>
          <w:lang w:val="bg-BG"/>
        </w:rPr>
        <w:t>контурни</w:t>
      </w:r>
      <w:proofErr w:type="spellEnd"/>
      <w:r w:rsidRPr="00CC0CDA">
        <w:rPr>
          <w:sz w:val="28"/>
          <w:szCs w:val="28"/>
          <w:lang w:val="bg-BG"/>
        </w:rPr>
        <w:t xml:space="preserve"> линии, т.е. граници между контрастни области.</w:t>
      </w:r>
    </w:p>
    <w:p w14:paraId="7B48EAAD" w14:textId="77777777" w:rsidR="00CC0CDA" w:rsidRDefault="00CC0CDA" w:rsidP="00CC0CDA">
      <w:pPr>
        <w:rPr>
          <w:sz w:val="28"/>
          <w:szCs w:val="28"/>
          <w:lang w:val="bg-BG"/>
        </w:rPr>
      </w:pPr>
    </w:p>
    <w:p w14:paraId="7BABA682" w14:textId="77777777" w:rsidR="00CC0CDA" w:rsidRPr="00CC0CDA" w:rsidRDefault="00CC0CDA" w:rsidP="00CC0CDA">
      <w:pPr>
        <w:rPr>
          <w:sz w:val="28"/>
          <w:szCs w:val="28"/>
          <w:lang w:val="bg-BG"/>
        </w:rPr>
      </w:pPr>
      <w:proofErr w:type="spellStart"/>
      <w:r w:rsidRPr="00CC0CDA">
        <w:rPr>
          <w:sz w:val="28"/>
          <w:szCs w:val="28"/>
          <w:lang w:val="bg-BG"/>
        </w:rPr>
        <w:t>Magic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Wand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Tool</w:t>
      </w:r>
      <w:proofErr w:type="spellEnd"/>
      <w:r w:rsidRPr="00CC0CDA">
        <w:rPr>
          <w:sz w:val="28"/>
          <w:szCs w:val="28"/>
          <w:lang w:val="bg-BG"/>
        </w:rPr>
        <w:t xml:space="preserve"> (Магическа пръчка) </w:t>
      </w:r>
    </w:p>
    <w:p w14:paraId="5C66127A" w14:textId="698EF8FE" w:rsidR="00CC0CDA" w:rsidRDefault="00CC0CDA" w:rsidP="00CC0CDA">
      <w:pPr>
        <w:rPr>
          <w:sz w:val="28"/>
          <w:szCs w:val="28"/>
          <w:lang w:val="bg-BG"/>
        </w:rPr>
      </w:pPr>
      <w:r w:rsidRPr="00CC0CDA">
        <w:rPr>
          <w:sz w:val="28"/>
          <w:szCs w:val="28"/>
          <w:lang w:val="bg-BG"/>
        </w:rPr>
        <w:t xml:space="preserve">Най-добрият начин да се направи цветова селекция в отделните части на едно изображение, а не на цялото платно е чрез инструмента </w:t>
      </w:r>
      <w:proofErr w:type="spellStart"/>
      <w:r w:rsidRPr="00CC0CDA">
        <w:rPr>
          <w:sz w:val="28"/>
          <w:szCs w:val="28"/>
          <w:lang w:val="bg-BG"/>
        </w:rPr>
        <w:t>Magic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Wand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Tool</w:t>
      </w:r>
      <w:proofErr w:type="spellEnd"/>
      <w:r w:rsidRPr="00CC0CDA">
        <w:rPr>
          <w:sz w:val="28"/>
          <w:szCs w:val="28"/>
          <w:lang w:val="bg-BG"/>
        </w:rPr>
        <w:t xml:space="preserve"> или магическата пръчка. Тя също е добра опция за почистване на селекция, вече направена с </w:t>
      </w:r>
      <w:proofErr w:type="spellStart"/>
      <w:r w:rsidRPr="00CC0CDA">
        <w:rPr>
          <w:sz w:val="28"/>
          <w:szCs w:val="28"/>
          <w:lang w:val="bg-BG"/>
        </w:rPr>
        <w:t>Color</w:t>
      </w:r>
      <w:proofErr w:type="spellEnd"/>
      <w:r w:rsidRPr="00CC0CDA">
        <w:rPr>
          <w:sz w:val="28"/>
          <w:szCs w:val="28"/>
          <w:lang w:val="bg-BG"/>
        </w:rPr>
        <w:t xml:space="preserve"> </w:t>
      </w:r>
      <w:proofErr w:type="spellStart"/>
      <w:r w:rsidRPr="00CC0CDA">
        <w:rPr>
          <w:sz w:val="28"/>
          <w:szCs w:val="28"/>
          <w:lang w:val="bg-BG"/>
        </w:rPr>
        <w:t>Range</w:t>
      </w:r>
      <w:proofErr w:type="spellEnd"/>
      <w:r w:rsidRPr="00CC0CDA">
        <w:rPr>
          <w:sz w:val="28"/>
          <w:szCs w:val="28"/>
          <w:lang w:val="bg-BG"/>
        </w:rPr>
        <w:t>.</w:t>
      </w:r>
    </w:p>
    <w:p w14:paraId="2CF31E23" w14:textId="05D7F3D8" w:rsidR="0098402C" w:rsidRPr="0098402C" w:rsidRDefault="0098402C" w:rsidP="00CC0CDA">
      <w:pPr>
        <w:rPr>
          <w:i/>
          <w:iCs/>
          <w:sz w:val="28"/>
          <w:szCs w:val="28"/>
          <w:lang w:val="bg-BG"/>
        </w:rPr>
      </w:pPr>
    </w:p>
    <w:p w14:paraId="03A60C15" w14:textId="21F01853" w:rsidR="0098402C" w:rsidRPr="0098402C" w:rsidRDefault="0098402C" w:rsidP="0098402C">
      <w:pPr>
        <w:rPr>
          <w:sz w:val="28"/>
          <w:szCs w:val="28"/>
          <w:lang w:val="bg-BG"/>
        </w:rPr>
      </w:pPr>
      <w:r w:rsidRPr="0098402C">
        <w:rPr>
          <w:i/>
          <w:iCs/>
          <w:sz w:val="28"/>
          <w:szCs w:val="28"/>
          <w:lang w:val="bg-BG"/>
        </w:rPr>
        <w:t xml:space="preserve">Основни видове маски във </w:t>
      </w:r>
      <w:proofErr w:type="spellStart"/>
      <w:r w:rsidRPr="0098402C">
        <w:rPr>
          <w:i/>
          <w:iCs/>
          <w:sz w:val="28"/>
          <w:szCs w:val="28"/>
          <w:lang w:val="bg-BG"/>
        </w:rPr>
        <w:t>Photoshop</w:t>
      </w:r>
      <w:proofErr w:type="spellEnd"/>
    </w:p>
    <w:p w14:paraId="48B251C0" w14:textId="56C2AF12" w:rsidR="0098402C" w:rsidRDefault="0098402C" w:rsidP="0098402C">
      <w:pPr>
        <w:rPr>
          <w:sz w:val="28"/>
          <w:szCs w:val="28"/>
          <w:lang w:val="bg-BG"/>
        </w:rPr>
      </w:pPr>
      <w:r w:rsidRPr="0098402C">
        <w:rPr>
          <w:sz w:val="28"/>
          <w:szCs w:val="28"/>
          <w:lang w:val="bg-BG"/>
        </w:rPr>
        <w:lastRenderedPageBreak/>
        <w:t xml:space="preserve">В някои случаи, когато създаваме или редактираме графика в </w:t>
      </w:r>
      <w:proofErr w:type="spellStart"/>
      <w:r w:rsidRPr="0098402C">
        <w:rPr>
          <w:sz w:val="28"/>
          <w:szCs w:val="28"/>
          <w:lang w:val="bg-BG"/>
        </w:rPr>
        <w:t>Adobe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Photoshop</w:t>
      </w:r>
      <w:proofErr w:type="spellEnd"/>
      <w:r w:rsidRPr="0098402C">
        <w:rPr>
          <w:sz w:val="28"/>
          <w:szCs w:val="28"/>
          <w:lang w:val="bg-BG"/>
        </w:rPr>
        <w:t xml:space="preserve">, се налага да скрием определени зони от нея, за да свършим дадена работа. Опитните потребители на </w:t>
      </w:r>
      <w:proofErr w:type="spellStart"/>
      <w:r w:rsidRPr="0098402C">
        <w:rPr>
          <w:sz w:val="28"/>
          <w:szCs w:val="28"/>
          <w:lang w:val="bg-BG"/>
        </w:rPr>
        <w:t>Photoshop</w:t>
      </w:r>
      <w:proofErr w:type="spellEnd"/>
      <w:r w:rsidRPr="0098402C">
        <w:rPr>
          <w:sz w:val="28"/>
          <w:szCs w:val="28"/>
          <w:lang w:val="bg-BG"/>
        </w:rPr>
        <w:t xml:space="preserve"> знаят, че вместо да трият ненужните пиксели от изображението е по-добре да се използва така наречената маска. </w:t>
      </w:r>
    </w:p>
    <w:p w14:paraId="2D7BC7C2" w14:textId="77777777" w:rsidR="0098402C" w:rsidRP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Layer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</w:p>
    <w:p w14:paraId="36511E31" w14:textId="0F1B0B82" w:rsidR="0098402C" w:rsidRDefault="0098402C" w:rsidP="0098402C">
      <w:pPr>
        <w:rPr>
          <w:sz w:val="28"/>
          <w:szCs w:val="28"/>
          <w:lang w:val="bg-BG"/>
        </w:rPr>
      </w:pPr>
      <w:r w:rsidRPr="0098402C">
        <w:rPr>
          <w:sz w:val="28"/>
          <w:szCs w:val="28"/>
          <w:lang w:val="bg-BG"/>
        </w:rPr>
        <w:t>Тя се състои от чернобяла растерна графика. Можете да рисувате маската на ръка (напр. с четката) или да използвате селекции</w:t>
      </w:r>
      <w:r>
        <w:rPr>
          <w:sz w:val="28"/>
          <w:szCs w:val="28"/>
          <w:lang w:val="bg-BG"/>
        </w:rPr>
        <w:t>.</w:t>
      </w:r>
    </w:p>
    <w:p w14:paraId="1B95405D" w14:textId="77777777" w:rsidR="005D6C58" w:rsidRPr="0098402C" w:rsidRDefault="005D6C58" w:rsidP="0098402C">
      <w:pPr>
        <w:rPr>
          <w:sz w:val="28"/>
          <w:szCs w:val="28"/>
          <w:lang w:val="bg-BG"/>
        </w:rPr>
      </w:pPr>
    </w:p>
    <w:p w14:paraId="61000B6D" w14:textId="77777777" w:rsidR="0098402C" w:rsidRP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Vector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</w:p>
    <w:p w14:paraId="19514E43" w14:textId="2E416392" w:rsid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Всeки</w:t>
      </w:r>
      <w:proofErr w:type="spellEnd"/>
      <w:r w:rsidRPr="0098402C">
        <w:rPr>
          <w:sz w:val="28"/>
          <w:szCs w:val="28"/>
          <w:lang w:val="bg-BG"/>
        </w:rPr>
        <w:t xml:space="preserve"> слой може да притежава и векторна маска (</w:t>
      </w:r>
      <w:proofErr w:type="spellStart"/>
      <w:r w:rsidRPr="0098402C">
        <w:rPr>
          <w:sz w:val="28"/>
          <w:szCs w:val="28"/>
          <w:lang w:val="bg-BG"/>
        </w:rPr>
        <w:t>Vector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  <w:r w:rsidRPr="0098402C">
        <w:rPr>
          <w:sz w:val="28"/>
          <w:szCs w:val="28"/>
          <w:lang w:val="bg-BG"/>
        </w:rPr>
        <w:t xml:space="preserve">), която да ограничава видимите му части. </w:t>
      </w:r>
      <w:proofErr w:type="spellStart"/>
      <w:r w:rsidRPr="0098402C">
        <w:rPr>
          <w:sz w:val="28"/>
          <w:szCs w:val="28"/>
          <w:lang w:val="bg-BG"/>
        </w:rPr>
        <w:t>Tя</w:t>
      </w:r>
      <w:proofErr w:type="spellEnd"/>
      <w:r w:rsidRPr="0098402C">
        <w:rPr>
          <w:sz w:val="28"/>
          <w:szCs w:val="28"/>
          <w:lang w:val="bg-BG"/>
        </w:rPr>
        <w:t xml:space="preserve"> се реализира чрез векторна пътека, направена посредством </w:t>
      </w:r>
      <w:proofErr w:type="spellStart"/>
      <w:r w:rsidRPr="0098402C">
        <w:rPr>
          <w:sz w:val="28"/>
          <w:szCs w:val="28"/>
          <w:lang w:val="bg-BG"/>
        </w:rPr>
        <w:t>Pen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tool</w:t>
      </w:r>
      <w:proofErr w:type="spellEnd"/>
      <w:r w:rsidRPr="0098402C">
        <w:rPr>
          <w:sz w:val="28"/>
          <w:szCs w:val="28"/>
          <w:lang w:val="bg-BG"/>
        </w:rPr>
        <w:t>-a. За разлика от традиционните пиксел-базирани маски върху слоевете, които могат да бъдат меки (</w:t>
      </w:r>
      <w:proofErr w:type="spellStart"/>
      <w:r w:rsidRPr="0098402C">
        <w:rPr>
          <w:sz w:val="28"/>
          <w:szCs w:val="28"/>
          <w:lang w:val="bg-BG"/>
        </w:rPr>
        <w:t>soft</w:t>
      </w:r>
      <w:proofErr w:type="spellEnd"/>
      <w:r w:rsidRPr="0098402C">
        <w:rPr>
          <w:sz w:val="28"/>
          <w:szCs w:val="28"/>
          <w:lang w:val="bg-BG"/>
        </w:rPr>
        <w:t>), замъглени (</w:t>
      </w:r>
      <w:proofErr w:type="spellStart"/>
      <w:r w:rsidRPr="0098402C">
        <w:rPr>
          <w:sz w:val="28"/>
          <w:szCs w:val="28"/>
          <w:lang w:val="bg-BG"/>
        </w:rPr>
        <w:t>blurred</w:t>
      </w:r>
      <w:proofErr w:type="spellEnd"/>
      <w:r w:rsidRPr="0098402C">
        <w:rPr>
          <w:sz w:val="28"/>
          <w:szCs w:val="28"/>
          <w:lang w:val="bg-BG"/>
        </w:rPr>
        <w:t>) или частично прозрачни (</w:t>
      </w:r>
      <w:proofErr w:type="spellStart"/>
      <w:r w:rsidRPr="0098402C">
        <w:rPr>
          <w:sz w:val="28"/>
          <w:szCs w:val="28"/>
          <w:lang w:val="bg-BG"/>
        </w:rPr>
        <w:t>partially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transparent</w:t>
      </w:r>
      <w:proofErr w:type="spellEnd"/>
      <w:r w:rsidRPr="0098402C">
        <w:rPr>
          <w:sz w:val="28"/>
          <w:szCs w:val="28"/>
          <w:lang w:val="bg-BG"/>
        </w:rPr>
        <w:t>), векторните маски винаги определят напълно непрозрачна видима площ, ограничена от твърд "ръб".</w:t>
      </w:r>
    </w:p>
    <w:p w14:paraId="1D95AEE2" w14:textId="77777777" w:rsidR="0098402C" w:rsidRDefault="0098402C" w:rsidP="0098402C">
      <w:pPr>
        <w:rPr>
          <w:sz w:val="28"/>
          <w:szCs w:val="28"/>
          <w:lang w:val="bg-BG"/>
        </w:rPr>
      </w:pPr>
    </w:p>
    <w:p w14:paraId="02C77975" w14:textId="77777777" w:rsidR="0098402C" w:rsidRP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Quick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  <w:r w:rsidRPr="0098402C">
        <w:rPr>
          <w:sz w:val="28"/>
          <w:szCs w:val="28"/>
          <w:lang w:val="bg-BG"/>
        </w:rPr>
        <w:t xml:space="preserve"> (Бърза маска)</w:t>
      </w:r>
    </w:p>
    <w:p w14:paraId="603AC0C0" w14:textId="758EC7E8" w:rsid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Adobe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Photoshop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Quick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Mask-ите</w:t>
      </w:r>
      <w:proofErr w:type="spellEnd"/>
      <w:r w:rsidRPr="0098402C">
        <w:rPr>
          <w:sz w:val="28"/>
          <w:szCs w:val="28"/>
          <w:lang w:val="bg-BG"/>
        </w:rPr>
        <w:t xml:space="preserve"> се появяват като опция в панела </w:t>
      </w:r>
      <w:proofErr w:type="spellStart"/>
      <w:r w:rsidRPr="0098402C">
        <w:rPr>
          <w:sz w:val="28"/>
          <w:szCs w:val="28"/>
          <w:lang w:val="bg-BG"/>
        </w:rPr>
        <w:t>Channels</w:t>
      </w:r>
      <w:proofErr w:type="spellEnd"/>
      <w:r w:rsidRPr="0098402C">
        <w:rPr>
          <w:sz w:val="28"/>
          <w:szCs w:val="28"/>
          <w:lang w:val="bg-BG"/>
        </w:rPr>
        <w:t xml:space="preserve">, а не като слой в документ. Те имат могат да се редактират като </w:t>
      </w:r>
      <w:proofErr w:type="spellStart"/>
      <w:r w:rsidRPr="0098402C">
        <w:rPr>
          <w:sz w:val="28"/>
          <w:szCs w:val="28"/>
          <w:lang w:val="bg-BG"/>
        </w:rPr>
        <w:t>layer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  <w:r w:rsidRPr="0098402C">
        <w:rPr>
          <w:sz w:val="28"/>
          <w:szCs w:val="28"/>
          <w:lang w:val="bg-BG"/>
        </w:rPr>
        <w:t xml:space="preserve"> и осигуряват временна пиксел, базирана визуализация на селекция, която наподобява анимирана пунктирана линия, наречена "маршируващи мравки", и появява в прозореца на документа</w:t>
      </w:r>
      <w:r>
        <w:rPr>
          <w:sz w:val="28"/>
          <w:szCs w:val="28"/>
          <w:lang w:val="bg-BG"/>
        </w:rPr>
        <w:t>.</w:t>
      </w:r>
    </w:p>
    <w:p w14:paraId="0197F4E3" w14:textId="3D9A67A1" w:rsidR="0098402C" w:rsidRDefault="0098402C" w:rsidP="0098402C">
      <w:pPr>
        <w:rPr>
          <w:sz w:val="28"/>
          <w:szCs w:val="28"/>
          <w:lang w:val="bg-BG"/>
        </w:rPr>
      </w:pPr>
    </w:p>
    <w:p w14:paraId="68457EF6" w14:textId="77777777" w:rsidR="0098402C" w:rsidRP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t>Клипинг</w:t>
      </w:r>
      <w:proofErr w:type="spellEnd"/>
      <w:r w:rsidRPr="0098402C">
        <w:rPr>
          <w:sz w:val="28"/>
          <w:szCs w:val="28"/>
          <w:lang w:val="bg-BG"/>
        </w:rPr>
        <w:t xml:space="preserve"> маска (</w:t>
      </w:r>
      <w:proofErr w:type="spellStart"/>
      <w:r w:rsidRPr="0098402C">
        <w:rPr>
          <w:sz w:val="28"/>
          <w:szCs w:val="28"/>
          <w:lang w:val="bg-BG"/>
        </w:rPr>
        <w:t>Clipping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  <w:r w:rsidRPr="0098402C">
        <w:rPr>
          <w:sz w:val="28"/>
          <w:szCs w:val="28"/>
          <w:lang w:val="bg-BG"/>
        </w:rPr>
        <w:t xml:space="preserve">) </w:t>
      </w:r>
    </w:p>
    <w:p w14:paraId="67866A0C" w14:textId="3EDB2CB6" w:rsidR="0098402C" w:rsidRDefault="0098402C" w:rsidP="0098402C">
      <w:pPr>
        <w:rPr>
          <w:sz w:val="28"/>
          <w:szCs w:val="28"/>
          <w:lang w:val="bg-BG"/>
        </w:rPr>
      </w:pPr>
      <w:r w:rsidRPr="0098402C">
        <w:rPr>
          <w:sz w:val="28"/>
          <w:szCs w:val="28"/>
          <w:lang w:val="bg-BG"/>
        </w:rPr>
        <w:t xml:space="preserve">Самата </w:t>
      </w:r>
      <w:proofErr w:type="spellStart"/>
      <w:r w:rsidRPr="0098402C">
        <w:rPr>
          <w:sz w:val="28"/>
          <w:szCs w:val="28"/>
          <w:lang w:val="bg-BG"/>
        </w:rPr>
        <w:t>clipping</w:t>
      </w:r>
      <w:proofErr w:type="spellEnd"/>
      <w:r w:rsidRPr="0098402C">
        <w:rPr>
          <w:sz w:val="28"/>
          <w:szCs w:val="28"/>
          <w:lang w:val="bg-BG"/>
        </w:rPr>
        <w:t xml:space="preserve"> маска представлява обект или група от обекти, които "маскират" всички елементи под тях, които се намират на същия слой или в неговите </w:t>
      </w:r>
      <w:proofErr w:type="spellStart"/>
      <w:r w:rsidRPr="0098402C">
        <w:rPr>
          <w:sz w:val="28"/>
          <w:szCs w:val="28"/>
          <w:lang w:val="bg-BG"/>
        </w:rPr>
        <w:t>подслоеве</w:t>
      </w:r>
      <w:proofErr w:type="spellEnd"/>
      <w:r w:rsidRPr="0098402C">
        <w:rPr>
          <w:sz w:val="28"/>
          <w:szCs w:val="28"/>
          <w:lang w:val="bg-BG"/>
        </w:rPr>
        <w:t>.</w:t>
      </w:r>
    </w:p>
    <w:p w14:paraId="794F0FE4" w14:textId="69218C7F" w:rsidR="0098402C" w:rsidRDefault="0098402C" w:rsidP="0098402C">
      <w:pPr>
        <w:rPr>
          <w:sz w:val="28"/>
          <w:szCs w:val="28"/>
          <w:lang w:val="bg-BG"/>
        </w:rPr>
      </w:pPr>
    </w:p>
    <w:p w14:paraId="531C2BA6" w14:textId="77777777" w:rsidR="0098402C" w:rsidRPr="0098402C" w:rsidRDefault="0098402C" w:rsidP="0098402C">
      <w:pPr>
        <w:rPr>
          <w:sz w:val="28"/>
          <w:szCs w:val="28"/>
          <w:lang w:val="bg-BG"/>
        </w:rPr>
      </w:pPr>
      <w:proofErr w:type="spellStart"/>
      <w:r w:rsidRPr="0098402C">
        <w:rPr>
          <w:sz w:val="28"/>
          <w:szCs w:val="28"/>
          <w:lang w:val="bg-BG"/>
        </w:rPr>
        <w:lastRenderedPageBreak/>
        <w:t>Adjustment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Layer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Mask</w:t>
      </w:r>
      <w:proofErr w:type="spellEnd"/>
      <w:r w:rsidRPr="0098402C">
        <w:rPr>
          <w:sz w:val="28"/>
          <w:szCs w:val="28"/>
          <w:lang w:val="bg-BG"/>
        </w:rPr>
        <w:t xml:space="preserve"> (Коригираща маска)</w:t>
      </w:r>
    </w:p>
    <w:p w14:paraId="4717C8EA" w14:textId="2233B34F" w:rsidR="0098402C" w:rsidRDefault="0098402C" w:rsidP="0098402C">
      <w:pPr>
        <w:rPr>
          <w:sz w:val="28"/>
          <w:szCs w:val="28"/>
          <w:lang w:val="bg-BG"/>
        </w:rPr>
      </w:pPr>
      <w:r w:rsidRPr="0098402C">
        <w:rPr>
          <w:sz w:val="28"/>
          <w:szCs w:val="28"/>
          <w:lang w:val="bg-BG"/>
        </w:rPr>
        <w:t>Тези пиксел-базирани маски разширяват функционалността на корекционните слоеве (</w:t>
      </w:r>
      <w:proofErr w:type="spellStart"/>
      <w:r w:rsidRPr="0098402C">
        <w:rPr>
          <w:sz w:val="28"/>
          <w:szCs w:val="28"/>
          <w:lang w:val="bg-BG"/>
        </w:rPr>
        <w:t>adjustment</w:t>
      </w:r>
      <w:proofErr w:type="spellEnd"/>
      <w:r w:rsidRPr="0098402C">
        <w:rPr>
          <w:sz w:val="28"/>
          <w:szCs w:val="28"/>
          <w:lang w:val="bg-BG"/>
        </w:rPr>
        <w:t xml:space="preserve"> </w:t>
      </w:r>
      <w:proofErr w:type="spellStart"/>
      <w:r w:rsidRPr="0098402C">
        <w:rPr>
          <w:sz w:val="28"/>
          <w:szCs w:val="28"/>
          <w:lang w:val="bg-BG"/>
        </w:rPr>
        <w:t>layers</w:t>
      </w:r>
      <w:proofErr w:type="spellEnd"/>
      <w:r w:rsidRPr="0098402C">
        <w:rPr>
          <w:sz w:val="28"/>
          <w:szCs w:val="28"/>
          <w:lang w:val="bg-BG"/>
        </w:rPr>
        <w:t>). Това дава възможност за детайлна специфична корекция на цветовете само в определена част от едно изображение.</w:t>
      </w:r>
    </w:p>
    <w:p w14:paraId="18AE5395" w14:textId="72C92D67" w:rsidR="0041252E" w:rsidRDefault="0041252E" w:rsidP="0098402C">
      <w:pPr>
        <w:rPr>
          <w:sz w:val="28"/>
          <w:szCs w:val="28"/>
          <w:lang w:val="bg-BG"/>
        </w:rPr>
      </w:pPr>
    </w:p>
    <w:p w14:paraId="2ADFC40D" w14:textId="77777777" w:rsidR="0041252E" w:rsidRDefault="0041252E" w:rsidP="0098402C">
      <w:pPr>
        <w:rPr>
          <w:sz w:val="28"/>
          <w:szCs w:val="28"/>
          <w:lang w:val="bg-BG"/>
        </w:rPr>
      </w:pPr>
    </w:p>
    <w:p w14:paraId="1C93860F" w14:textId="153EB85E" w:rsidR="0041252E" w:rsidRPr="0041252E" w:rsidRDefault="0041252E" w:rsidP="0041252E">
      <w:pPr>
        <w:rPr>
          <w:i/>
          <w:iCs/>
          <w:sz w:val="28"/>
          <w:szCs w:val="28"/>
          <w:lang w:val="bg-BG"/>
        </w:rPr>
      </w:pPr>
      <w:r w:rsidRPr="0041252E">
        <w:rPr>
          <w:i/>
          <w:iCs/>
          <w:sz w:val="28"/>
          <w:szCs w:val="28"/>
          <w:lang w:val="bg-BG"/>
        </w:rPr>
        <w:t>Редактори за растерна и векторна графика</w:t>
      </w:r>
    </w:p>
    <w:p w14:paraId="7F854524" w14:textId="6570F578" w:rsidR="0041252E" w:rsidRPr="0041252E" w:rsidRDefault="0041252E" w:rsidP="0041252E">
      <w:pPr>
        <w:rPr>
          <w:sz w:val="28"/>
          <w:szCs w:val="28"/>
          <w:lang w:val="bg-BG"/>
        </w:rPr>
      </w:pPr>
      <w:r w:rsidRPr="0041252E">
        <w:rPr>
          <w:sz w:val="28"/>
          <w:szCs w:val="28"/>
          <w:lang w:val="bg-BG"/>
        </w:rPr>
        <w:t xml:space="preserve">Това са програмни приложения за създаване и редактиране на картини, рисунки, диаграми, чертежи. Част от програмните пакети редактират само растерна графика, докато други се използват за растерни и векторни графични документи. </w:t>
      </w:r>
    </w:p>
    <w:p w14:paraId="2A5D0A2E" w14:textId="649A4FAC" w:rsidR="0041252E" w:rsidRPr="0041252E" w:rsidRDefault="0041252E" w:rsidP="0041252E">
      <w:pPr>
        <w:pStyle w:val="a4"/>
        <w:numPr>
          <w:ilvl w:val="0"/>
          <w:numId w:val="3"/>
        </w:numPr>
        <w:rPr>
          <w:sz w:val="28"/>
          <w:szCs w:val="28"/>
          <w:lang w:val="bg-BG"/>
        </w:rPr>
      </w:pPr>
      <w:r w:rsidRPr="0041252E">
        <w:rPr>
          <w:sz w:val="28"/>
          <w:szCs w:val="28"/>
          <w:lang w:val="bg-BG"/>
        </w:rPr>
        <w:t>Растерни графични редактори</w:t>
      </w:r>
    </w:p>
    <w:p w14:paraId="6556CF45" w14:textId="3C87712D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Adobe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Photoshop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4E5A79A2" w14:textId="330D9022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Adobe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Photoshop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Elements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7FF92772" w14:textId="2A5F3874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r w:rsidRPr="00A92CFF">
        <w:rPr>
          <w:sz w:val="28"/>
          <w:szCs w:val="28"/>
          <w:lang w:val="bg-BG"/>
        </w:rPr>
        <w:t xml:space="preserve">PAINT  </w:t>
      </w:r>
      <w:proofErr w:type="spellStart"/>
      <w:r w:rsidRPr="00A92CFF">
        <w:rPr>
          <w:sz w:val="28"/>
          <w:szCs w:val="28"/>
          <w:lang w:val="bg-BG"/>
        </w:rPr>
        <w:t>Shop</w:t>
      </w:r>
      <w:proofErr w:type="spellEnd"/>
      <w:r w:rsidRPr="00A92CFF">
        <w:rPr>
          <w:sz w:val="28"/>
          <w:szCs w:val="28"/>
          <w:lang w:val="bg-BG"/>
        </w:rPr>
        <w:t xml:space="preserve"> Pro </w:t>
      </w:r>
    </w:p>
    <w:p w14:paraId="146B3A53" w14:textId="2205744A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r w:rsidRPr="00A92CFF">
        <w:rPr>
          <w:sz w:val="28"/>
          <w:szCs w:val="28"/>
          <w:lang w:val="bg-BG"/>
        </w:rPr>
        <w:t xml:space="preserve">GIMP (GNU </w:t>
      </w:r>
      <w:proofErr w:type="spellStart"/>
      <w:r w:rsidRPr="00A92CFF">
        <w:rPr>
          <w:sz w:val="28"/>
          <w:szCs w:val="28"/>
          <w:lang w:val="bg-BG"/>
        </w:rPr>
        <w:t>Image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Manipulation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Program</w:t>
      </w:r>
      <w:proofErr w:type="spellEnd"/>
      <w:r w:rsidRPr="00A92CFF">
        <w:rPr>
          <w:sz w:val="28"/>
          <w:szCs w:val="28"/>
          <w:lang w:val="bg-BG"/>
        </w:rPr>
        <w:t xml:space="preserve">) </w:t>
      </w:r>
    </w:p>
    <w:p w14:paraId="70A94A02" w14:textId="464AEC8F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PhotoFiltre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29890FFC" w14:textId="43621433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Artweaver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1C57851C" w14:textId="24ADB1BC" w:rsidR="0041252E" w:rsidRPr="00A92CFF" w:rsidRDefault="0041252E" w:rsidP="00A92CFF">
      <w:pPr>
        <w:pStyle w:val="a4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Pixia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17D55F16" w14:textId="6FAD92E0" w:rsidR="0041252E" w:rsidRDefault="0041252E" w:rsidP="0041252E">
      <w:pPr>
        <w:ind w:left="360"/>
        <w:rPr>
          <w:sz w:val="28"/>
          <w:szCs w:val="28"/>
          <w:lang w:val="bg-BG"/>
        </w:rPr>
      </w:pPr>
    </w:p>
    <w:p w14:paraId="3D6951F5" w14:textId="77777777" w:rsidR="0041252E" w:rsidRPr="0041252E" w:rsidRDefault="0041252E" w:rsidP="0041252E">
      <w:pPr>
        <w:ind w:left="360"/>
        <w:rPr>
          <w:sz w:val="28"/>
          <w:szCs w:val="28"/>
          <w:lang w:val="bg-BG"/>
        </w:rPr>
      </w:pPr>
      <w:r w:rsidRPr="0041252E">
        <w:rPr>
          <w:sz w:val="28"/>
          <w:szCs w:val="28"/>
          <w:lang w:val="bg-BG"/>
        </w:rPr>
        <w:t>2.</w:t>
      </w:r>
      <w:r w:rsidRPr="0041252E">
        <w:rPr>
          <w:sz w:val="28"/>
          <w:szCs w:val="28"/>
          <w:lang w:val="bg-BG"/>
        </w:rPr>
        <w:tab/>
        <w:t>Векторни графични редактори</w:t>
      </w:r>
    </w:p>
    <w:p w14:paraId="2FEF1784" w14:textId="6A963945" w:rsidR="0041252E" w:rsidRPr="00A92CFF" w:rsidRDefault="0041252E" w:rsidP="00A92CFF">
      <w:pPr>
        <w:pStyle w:val="a4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Adobe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Illustrator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0265DE00" w14:textId="201FF03F" w:rsidR="0041252E" w:rsidRPr="00A92CFF" w:rsidRDefault="0041252E" w:rsidP="00A92CFF">
      <w:pPr>
        <w:pStyle w:val="a4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CorelDRAW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2376173C" w14:textId="0450751C" w:rsidR="0041252E" w:rsidRPr="00A92CFF" w:rsidRDefault="0041252E" w:rsidP="00A92CFF">
      <w:pPr>
        <w:pStyle w:val="a4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Іnkѕсаре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04661112" w14:textId="1DA96CF2" w:rsidR="0041252E" w:rsidRPr="00A92CFF" w:rsidRDefault="0041252E" w:rsidP="00A92CFF">
      <w:pPr>
        <w:pStyle w:val="a4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Xara</w:t>
      </w:r>
      <w:proofErr w:type="spellEnd"/>
      <w:r w:rsidRPr="00A92CFF">
        <w:rPr>
          <w:sz w:val="28"/>
          <w:szCs w:val="28"/>
          <w:lang w:val="bg-BG"/>
        </w:rPr>
        <w:t xml:space="preserve"> </w:t>
      </w:r>
      <w:proofErr w:type="spellStart"/>
      <w:r w:rsidRPr="00A92CFF">
        <w:rPr>
          <w:sz w:val="28"/>
          <w:szCs w:val="28"/>
          <w:lang w:val="bg-BG"/>
        </w:rPr>
        <w:t>Designer</w:t>
      </w:r>
      <w:proofErr w:type="spellEnd"/>
      <w:r w:rsidRPr="00A92CFF">
        <w:rPr>
          <w:sz w:val="28"/>
          <w:szCs w:val="28"/>
          <w:lang w:val="bg-BG"/>
        </w:rPr>
        <w:t xml:space="preserve"> Pro </w:t>
      </w:r>
    </w:p>
    <w:p w14:paraId="5AA9A2D3" w14:textId="07C5351E" w:rsidR="0041252E" w:rsidRPr="00A92CFF" w:rsidRDefault="0041252E" w:rsidP="00A92CFF">
      <w:pPr>
        <w:pStyle w:val="a4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 w:rsidRPr="00A92CFF">
        <w:rPr>
          <w:sz w:val="28"/>
          <w:szCs w:val="28"/>
          <w:lang w:val="bg-BG"/>
        </w:rPr>
        <w:t>PhotoLine</w:t>
      </w:r>
      <w:proofErr w:type="spellEnd"/>
      <w:r w:rsidRPr="00A92CFF">
        <w:rPr>
          <w:sz w:val="28"/>
          <w:szCs w:val="28"/>
          <w:lang w:val="bg-BG"/>
        </w:rPr>
        <w:t xml:space="preserve"> </w:t>
      </w:r>
    </w:p>
    <w:p w14:paraId="70E88AF1" w14:textId="77777777" w:rsidR="0041252E" w:rsidRPr="0041252E" w:rsidRDefault="0041252E" w:rsidP="0041252E">
      <w:pPr>
        <w:ind w:left="360"/>
        <w:rPr>
          <w:sz w:val="28"/>
          <w:szCs w:val="28"/>
          <w:lang w:val="bg-BG"/>
        </w:rPr>
      </w:pPr>
    </w:p>
    <w:sectPr w:rsidR="0041252E" w:rsidRPr="00412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C99"/>
    <w:multiLevelType w:val="hybridMultilevel"/>
    <w:tmpl w:val="3F2CD014"/>
    <w:lvl w:ilvl="0" w:tplc="BE52ED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26BA"/>
    <w:multiLevelType w:val="hybridMultilevel"/>
    <w:tmpl w:val="E856C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57E4F"/>
    <w:multiLevelType w:val="hybridMultilevel"/>
    <w:tmpl w:val="DFF44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13C40"/>
    <w:multiLevelType w:val="hybridMultilevel"/>
    <w:tmpl w:val="AECEADB4"/>
    <w:lvl w:ilvl="0" w:tplc="150EF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787A"/>
    <w:multiLevelType w:val="hybridMultilevel"/>
    <w:tmpl w:val="4EF2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294615">
    <w:abstractNumId w:val="3"/>
  </w:num>
  <w:num w:numId="2" w16cid:durableId="2117360711">
    <w:abstractNumId w:val="2"/>
  </w:num>
  <w:num w:numId="3" w16cid:durableId="1945920137">
    <w:abstractNumId w:val="0"/>
  </w:num>
  <w:num w:numId="4" w16cid:durableId="1819564551">
    <w:abstractNumId w:val="1"/>
  </w:num>
  <w:num w:numId="5" w16cid:durableId="94453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37"/>
    <w:rsid w:val="002014DF"/>
    <w:rsid w:val="00251394"/>
    <w:rsid w:val="0041252E"/>
    <w:rsid w:val="005140E7"/>
    <w:rsid w:val="0054074A"/>
    <w:rsid w:val="005D6C58"/>
    <w:rsid w:val="00642C2A"/>
    <w:rsid w:val="006601F5"/>
    <w:rsid w:val="00940C4D"/>
    <w:rsid w:val="0098402C"/>
    <w:rsid w:val="009B6628"/>
    <w:rsid w:val="00A052C3"/>
    <w:rsid w:val="00A14B70"/>
    <w:rsid w:val="00A22E7D"/>
    <w:rsid w:val="00A56DE7"/>
    <w:rsid w:val="00A92CFF"/>
    <w:rsid w:val="00CC0CDA"/>
    <w:rsid w:val="00E91137"/>
    <w:rsid w:val="00F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DD50"/>
  <w15:chartTrackingRefBased/>
  <w15:docId w15:val="{E6A46096-B582-4C84-8D74-2CA1D3A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D2BB3-6414-4BF3-8328-A886E19C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1412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Жанет Милева</dc:creator>
  <cp:keywords/>
  <dc:description/>
  <cp:lastModifiedBy>Icakiss `</cp:lastModifiedBy>
  <cp:revision>3</cp:revision>
  <dcterms:created xsi:type="dcterms:W3CDTF">2022-04-13T12:23:00Z</dcterms:created>
  <dcterms:modified xsi:type="dcterms:W3CDTF">2022-04-20T23:46:00Z</dcterms:modified>
</cp:coreProperties>
</file>