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E11D" w14:textId="77777777" w:rsidR="00762878" w:rsidRDefault="00762878"/>
    <w:sectPr w:rsidR="0076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F"/>
    <w:rsid w:val="00030C7D"/>
    <w:rsid w:val="00762878"/>
    <w:rsid w:val="00850C39"/>
    <w:rsid w:val="009C631F"/>
    <w:rsid w:val="00B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5E0C"/>
  <w15:chartTrackingRefBased/>
  <w15:docId w15:val="{2464C11D-F0CC-445B-ABE9-956C1039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Mani K</dc:creator>
  <cp:keywords/>
  <dc:description/>
  <cp:lastModifiedBy>Hrithik Mani K</cp:lastModifiedBy>
  <cp:revision>1</cp:revision>
  <dcterms:created xsi:type="dcterms:W3CDTF">2024-12-01T22:20:00Z</dcterms:created>
  <dcterms:modified xsi:type="dcterms:W3CDTF">2024-12-01T22:20:00Z</dcterms:modified>
</cp:coreProperties>
</file>