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331" w:before="0" w:after="0"/>
        <w:jc w:val="center"/>
        <w:rPr/>
      </w:pPr>
      <w:r>
        <w:rPr>
          <w:rFonts w:ascii="Montserrat;sans-serif" w:hAnsi="Montserrat;sans-serif"/>
          <w:b/>
          <w:i w:val="false"/>
          <w:smallCaps/>
          <w:strike w:val="false"/>
          <w:dstrike w:val="false"/>
          <w:color w:val="000000"/>
          <w:sz w:val="32"/>
          <w:u w:val="none"/>
          <w:effect w:val="none"/>
        </w:rPr>
        <w:t>Hrithik Rai Saxena</w:t>
      </w:r>
      <w:r>
        <w:rPr>
          <w:rFonts w:ascii="Montserrat;sans-serif" w:hAnsi="Montserrat;sans-serif"/>
          <w:b/>
          <w:i w:val="false"/>
          <w:smallCaps/>
          <w:strike w:val="false"/>
          <w:dstrike w:val="false"/>
          <w:color w:val="000000"/>
          <w:sz w:val="32"/>
          <w:u w:val="none"/>
          <w:effect w:val="none"/>
        </w:rPr>
        <w:t xml:space="preserve"> </w:t>
      </w:r>
    </w:p>
    <w:p>
      <w:pPr>
        <w:pStyle w:val="TextBody"/>
        <w:bidi w:val="0"/>
        <w:spacing w:lineRule="auto" w:line="331" w:before="0" w:after="0"/>
        <w:jc w:val="center"/>
        <w:rPr>
          <w:rFonts w:ascii="Montserrat;sans-serif" w:hAnsi="Montserrat;sans-serif"/>
          <w:b/>
          <w:i w:val="false"/>
          <w:smallCaps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Montserrat;sans-serif" w:hAnsi="Montserrat;sans-serif"/>
          <w:b/>
          <w:i w:val="false"/>
          <w:smallCaps/>
          <w:strike w:val="false"/>
          <w:dstrike w:val="false"/>
          <w:color w:val="000000"/>
          <w:sz w:val="24"/>
          <w:szCs w:val="24"/>
          <w:u w:val="none"/>
          <w:effect w:val="none"/>
        </w:rPr>
        <w:t>Data Scientist</w:t>
      </w:r>
    </w:p>
    <w:p>
      <w:pPr>
        <w:pStyle w:val="TextBody"/>
        <w:bidi w:val="0"/>
        <w:spacing w:lineRule="auto" w:line="331" w:before="0" w:after="0"/>
        <w:jc w:val="center"/>
        <w:rPr/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</w:rPr>
        <w:t>Wuppertal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</w:rPr>
        <w:t xml:space="preserve">,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</w:rPr>
        <w:t>Germany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</w:rPr>
        <w:t xml:space="preserve"> • +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</w:rPr>
        <w:t>49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</w:rPr>
        <w:t>-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</w:rPr>
        <w:t>15172456126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</w:rPr>
        <w:t xml:space="preserve"> •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</w:rPr>
        <w:t>hrithikraisaxena97@gmail.com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</w:rPr>
        <w:t xml:space="preserve"> • linkedin.com/in/hrithikraisaxena/</w:t>
      </w:r>
    </w:p>
    <w:p>
      <w:pPr>
        <w:pStyle w:val="TextBody"/>
        <w:pBdr>
          <w:bottom w:val="single" w:sz="4" w:space="1" w:color="000000"/>
        </w:pBdr>
        <w:bidi w:val="0"/>
        <w:spacing w:lineRule="auto" w:line="331" w:before="0" w:after="0"/>
        <w:rPr/>
      </w:pPr>
      <w:r>
        <w:rPr/>
      </w:r>
    </w:p>
    <w:p>
      <w:pPr>
        <w:pStyle w:val="TextBody"/>
        <w:bidi w:val="0"/>
        <w:spacing w:lineRule="auto" w:line="331" w:before="0" w:after="0"/>
        <w:jc w:val="left"/>
        <w:rPr/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I am a Full stack Data scientist with over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4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 years of immersive industrial experience. From taking an idea from the proof of concept until production, with holistic collaboration followed by utmost dedication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and unwavering commitment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 to deliver the best product possible under the given resources and time,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I find joy in delivering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satisfaction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.</w:t>
      </w:r>
    </w:p>
    <w:p>
      <w:pPr>
        <w:pStyle w:val="TextBody"/>
        <w:pBdr>
          <w:bottom w:val="single" w:sz="4" w:space="1" w:color="000000"/>
        </w:pBdr>
        <w:bidi w:val="0"/>
        <w:spacing w:lineRule="auto" w:line="331" w:before="0" w:after="0"/>
        <w:jc w:val="center"/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PROFESSIONAL EXPERIENCE</w:t>
      </w:r>
    </w:p>
    <w:p>
      <w:pPr>
        <w:pStyle w:val="TextBody"/>
        <w:bidi w:val="0"/>
        <w:spacing w:lineRule="auto" w:line="331" w:before="0" w:after="0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r>
    </w:p>
    <w:p>
      <w:pPr>
        <w:pStyle w:val="TextBody"/>
        <w:bidi w:val="0"/>
        <w:spacing w:lineRule="auto" w:line="331" w:before="0" w:after="0"/>
        <w:rPr/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Livello Technologies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,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Düsseldorf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,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Germany</w:t>
      </w:r>
      <w:r>
        <w:rPr>
          <w:smallCaps/>
          <w:strike w:val="false"/>
          <w:dstrike w:val="false"/>
          <w:color w:val="000000"/>
          <w:u w:val="none"/>
          <w:effect w:val="none"/>
        </w:rPr>
        <w:t xml:space="preserve"> </w:t>
      </w:r>
    </w:p>
    <w:p>
      <w:pPr>
        <w:pStyle w:val="TextBody"/>
        <w:bidi w:val="0"/>
        <w:spacing w:lineRule="auto" w:line="331" w:before="0" w:after="0"/>
        <w:rPr/>
      </w:pP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Master Thesis Student</w:t>
        <w:tab/>
        <w:tab/>
        <w:tab/>
        <w:tab/>
        <w:tab/>
      </w: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 </w:t>
        <w:tab/>
        <w:tab/>
        <w:tab/>
        <w:t xml:space="preserve">         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</w:rPr>
        <w:t>November 2023 - Present</w:t>
      </w:r>
    </w:p>
    <w:p>
      <w:pPr>
        <w:pStyle w:val="TextBody"/>
        <w:bidi w:val="0"/>
        <w:spacing w:lineRule="auto" w:line="331" w:before="0" w:after="0"/>
        <w:rPr/>
      </w:pP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Data </w:t>
      </w: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Science Intern</w:t>
      </w: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 (</w:t>
      </w: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CV-DS team</w:t>
      </w: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) </w:t>
        <w:tab/>
        <w:tab/>
        <w:tab/>
        <w:tab/>
        <w:tab/>
        <w:t xml:space="preserve">           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</w:rPr>
        <w:t>August 2023 – November 2023</w:t>
      </w:r>
    </w:p>
    <w:p>
      <w:pPr>
        <w:pStyle w:val="TextBody"/>
        <w:bidi w:val="0"/>
        <w:spacing w:lineRule="auto" w:line="331" w:before="0" w:after="0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</w:rPr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Developed an end-to-end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Revenue and Product demand forecasting system with a novel ‘storage-oriented’ architecture, thus bringing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down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 the average response time from 8 seconds to 3.5 seconds.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/>
      </w:pPr>
      <w:r>
        <w:rPr/>
        <w:t>Introduced efficient data migration strategies (MongoDB, BigQuery), cut</w:t>
      </w:r>
      <w:r>
        <w:rPr/>
        <w:t>ting</w:t>
      </w:r>
      <w:r>
        <w:rPr/>
        <w:t xml:space="preserve"> monthly bills by 42%.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Introduced exogenous variables and dynamic model parametrization components, bringing down the MAPE from 63% to 27%.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Implemented a ‘data-drift based’ model retraining strategy, eliminating the human in the loop.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Implemented loggers, test cases and memory profilers for better system diagnostics and monitoring.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Efficient query optimization and caching for better payload handling.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Configured CI/CD pipeline – Docker Image build, Test, Security Check, Cloud Run, Deploy, Migrate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/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T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echnical Documentation on Confluence.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331" w:before="0" w:after="0"/>
        <w:ind w:left="707" w:hanging="0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pBdr/>
        <w:bidi w:val="0"/>
        <w:spacing w:lineRule="auto" w:line="331" w:before="0" w:after="0"/>
        <w:rPr/>
      </w:pPr>
      <w:r>
        <w:rPr>
          <w:rFonts w:ascii="Montserrat;sans-serif" w:hAnsi="Montserrat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Additional Responsibilities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 – Setting up API service and configuring Nvidia Jetson Nano for the Google’s ‘Mediapipe’ library for people counting, age and gender detection service.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Created a real time dashboard for the same using Dash.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 </w:t>
      </w:r>
    </w:p>
    <w:p>
      <w:pPr>
        <w:pStyle w:val="TextBody"/>
        <w:pBdr/>
        <w:bidi w:val="0"/>
        <w:spacing w:lineRule="auto" w:line="331" w:before="0" w:after="0"/>
        <w:rPr/>
      </w:pPr>
      <w:r>
        <w:rPr>
          <w:rFonts w:ascii="Montserrat;sans-serif" w:hAnsi="Montserrat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Achievements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 – Top Star Performer Award</w:t>
      </w:r>
    </w:p>
    <w:p>
      <w:pPr>
        <w:pStyle w:val="TextBody"/>
        <w:pBdr/>
        <w:bidi w:val="0"/>
        <w:spacing w:lineRule="auto" w:line="331" w:before="0" w:after="0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331" w:before="0" w:after="0"/>
        <w:rPr/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Syskron GmbH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,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Regensburg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,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Germany</w:t>
      </w:r>
      <w:r>
        <w:rPr>
          <w:smallCaps/>
          <w:strike w:val="false"/>
          <w:dstrike w:val="false"/>
          <w:color w:val="000000"/>
          <w:u w:val="none"/>
          <w:effect w:val="none"/>
        </w:rPr>
        <w:t xml:space="preserve"> </w:t>
      </w:r>
    </w:p>
    <w:p>
      <w:pPr>
        <w:pStyle w:val="TextBody"/>
        <w:bidi w:val="0"/>
        <w:spacing w:lineRule="auto" w:line="331" w:before="0" w:after="0"/>
        <w:rPr/>
      </w:pP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Artificial Intelligence Intern</w:t>
      </w: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                  </w:t>
        <w:tab/>
        <w:tab/>
        <w:tab/>
        <w:tab/>
        <w:t xml:space="preserve">                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</w:rPr>
        <w:t>October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</w:rPr>
        <w:t xml:space="preserve"> 202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</w:rPr>
        <w:t>2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</w:rPr>
        <w:t xml:space="preserve"> –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</w:rPr>
        <w:t>March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</w:rPr>
        <w:t xml:space="preserve"> 2023</w:t>
      </w:r>
    </w:p>
    <w:p>
      <w:pPr>
        <w:pStyle w:val="TextBody"/>
        <w:bidi w:val="0"/>
        <w:spacing w:lineRule="auto" w:line="331" w:before="0" w:after="0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</w:rPr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Formulated strategies for model retraining of the environment model of the company's benchmark Reinforcement Learning based product – ContiloopAI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Updated the previous data pipeline to feature engineer raw factory data coming from an end device(ReadyKit) via Share2Act. This helped us to save on-site manual data acquisition and field trips.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Developed strategies for model retraining via different kind of performance based and time based triggers.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Documented training articles on reinforcement learning and model retraining and monitoring for the AI team.</w:t>
      </w:r>
    </w:p>
    <w:p>
      <w:pPr>
        <w:pStyle w:val="TextBody"/>
        <w:pBdr/>
        <w:bidi w:val="0"/>
        <w:spacing w:lineRule="auto" w:line="331" w:before="0" w:after="0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pBdr/>
        <w:bidi w:val="0"/>
        <w:spacing w:lineRule="auto" w:line="331" w:before="0" w:after="0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pBdr/>
        <w:bidi w:val="0"/>
        <w:spacing w:lineRule="auto" w:line="331" w:before="0" w:after="0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331" w:before="0" w:after="0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SCHMP, Government of Madhya Pradesh, Bhopal, India</w:t>
      </w:r>
    </w:p>
    <w:p>
      <w:pPr>
        <w:pStyle w:val="TextBody"/>
        <w:bidi w:val="0"/>
        <w:spacing w:lineRule="auto" w:line="331" w:before="0" w:after="0"/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Data Scientist                                                                                              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</w:rPr>
        <w:t>September 2018 – July 2021</w:t>
      </w:r>
    </w:p>
    <w:p>
      <w:pPr>
        <w:pStyle w:val="TextBody"/>
        <w:bidi w:val="0"/>
        <w:spacing w:lineRule="auto" w:line="331" w:before="0" w:after="0"/>
        <w:rPr>
          <w:b w:val="false"/>
          <w:sz w:val="20"/>
          <w:szCs w:val="20"/>
        </w:rPr>
      </w:pP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Developed end-to-end machine learning prototypes and scaled them to run in a production environment.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Created a SVM based classifier system with 92% accuracy to assign ration cards to different consumer based on their income. This reduced the request processing time for a consumer by 60%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Poppins;Arial;sans-serif" w:hAnsi="Poppins;Arial;sans-serif"/>
          <w:b w:val="false"/>
          <w:i w:val="false"/>
          <w:caps w:val="false"/>
          <w:smallCaps w:val="false"/>
          <w:strike w:val="false"/>
          <w:dstrike w:val="false"/>
          <w:color w:val="999999"/>
          <w:spacing w:val="0"/>
          <w:sz w:val="24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Derived actionable insights from massive data obtained from 52 districts of the state to facilitate better policy making decisions</w:t>
      </w:r>
      <w:r>
        <w:rPr>
          <w:rFonts w:ascii="Poppins;Arial;sans-serif" w:hAnsi="Poppins;Arial;sans-serif"/>
          <w:b w:val="false"/>
          <w:i w:val="false"/>
          <w:caps w:val="false"/>
          <w:smallCaps w:val="false"/>
          <w:strike w:val="false"/>
          <w:dstrike w:val="false"/>
          <w:color w:val="999999"/>
          <w:spacing w:val="0"/>
          <w:sz w:val="24"/>
          <w:u w:val="none"/>
          <w:effect w:val="none"/>
        </w:rPr>
        <w:t>.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Analyzed old information architectures and contributed to the design and development of new ones.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Created easy-to-understand visual dashboards projecting growth and giving insights to facilitate the proper execution of government schemes.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/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Created a chatbot using IBM Watson for quick redressal of urban consumer grievances.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331" w:before="0" w:after="0"/>
        <w:ind w:left="707" w:hanging="0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/>
      </w:r>
    </w:p>
    <w:p>
      <w:pPr>
        <w:pStyle w:val="TextBody"/>
        <w:pBdr>
          <w:bottom w:val="single" w:sz="4" w:space="1" w:color="000000"/>
        </w:pBdr>
        <w:bidi w:val="0"/>
        <w:spacing w:lineRule="auto" w:line="331" w:before="0" w:after="0"/>
        <w:jc w:val="center"/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EDUCATION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331" w:before="0" w:after="0"/>
        <w:rPr/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Resume Worded University</w:t>
      </w: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,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San Francisco, CA</w:t>
      </w:r>
      <w:r>
        <w:rPr>
          <w:smallCaps/>
          <w:strike w:val="false"/>
          <w:dstrike w:val="false"/>
          <w:color w:val="000000"/>
          <w:u w:val="none"/>
          <w:effect w:val="none"/>
        </w:rPr>
        <w:t xml:space="preserve"> </w:t>
      </w: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2012</w:t>
      </w:r>
    </w:p>
    <w:p>
      <w:pPr>
        <w:pStyle w:val="TextBody"/>
        <w:bidi w:val="0"/>
        <w:spacing w:lineRule="auto" w:line="331" w:before="0" w:after="0"/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Bachelor of Business Management, Minor in Data Analytics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Awards: Resume Worded Teaching Fellow (only 5 awarded to class), Dean’s List 2012 (Top 10%)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7" w:leader="none"/>
        </w:tabs>
        <w:bidi w:val="0"/>
        <w:spacing w:lineRule="auto" w:line="331" w:before="0" w:after="0"/>
        <w:ind w:left="707" w:hanging="283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Completed one-year study abroad with Singapore University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pBdr>
          <w:bottom w:val="single" w:sz="4" w:space="1" w:color="000000"/>
        </w:pBdr>
        <w:bidi w:val="0"/>
        <w:spacing w:lineRule="auto" w:line="331" w:before="0" w:after="0"/>
        <w:jc w:val="center"/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Montserrat;sans-serif" w:hAnsi="Montserra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SKILLS &amp; OTHER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331" w:before="0" w:after="0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Skills: Automation, MATLAB, Python, Scikit-learn, Tableau, Google Sheets, Metabase</w:t>
      </w:r>
    </w:p>
    <w:p>
      <w:pPr>
        <w:pStyle w:val="TextBody"/>
        <w:bidi w:val="0"/>
        <w:spacing w:lineRule="auto" w:line="331" w:before="0" w:after="0"/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Montserrat;sans-serif" w:hAnsi="Montserra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Personal project: Aggregated, cleansed and combined data from 10+ public data sources to create a Tableau dashboard of inflation rates over the past 10 years (January 2021)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576" w:right="576" w:header="0" w:top="576" w:footer="0" w:bottom="576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Montserrat">
    <w:altName w:val="sans-serif"/>
    <w:charset w:val="01"/>
    <w:family w:val="auto"/>
    <w:pitch w:val="default"/>
  </w:font>
  <w:font w:name="Poppins">
    <w:altName w:val="Arial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176</TotalTime>
  <Application>LibreOffice/6.4.7.2$Linux_X86_64 LibreOffice_project/40$Build-2</Application>
  <Pages>2</Pages>
  <Words>544</Words>
  <Characters>3254</Characters>
  <CharactersWithSpaces>3914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2024-04-08T17:30:48Z</dcterms:created>
  <dc:creator/>
  <dc:description/>
  <dc:language>en-US</dc:language>
  <cp:lastModifiedBy/>
  <dcterms:modified xsi:type="dcterms:W3CDTF">2024-04-12T15:11:15Z</dcterms:modified>
  <cp:revision>4</cp:revision>
  <dc:subject/>
  <dc:title/>
</cp:coreProperties>
</file>