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7CB" w:rsidRDefault="00674F02">
      <w:pPr>
        <w:pStyle w:val="Heading1"/>
        <w:spacing w:before="70" w:line="290" w:lineRule="auto"/>
        <w:ind w:right="156"/>
      </w:pPr>
      <w:r>
        <w:t xml:space="preserve">Exploratory Data Analysis of Google </w:t>
      </w:r>
      <w:proofErr w:type="spellStart"/>
      <w:r>
        <w:t>Playstore</w:t>
      </w:r>
      <w:proofErr w:type="spellEnd"/>
      <w:r>
        <w:t xml:space="preserve"> App Data</w:t>
      </w:r>
    </w:p>
    <w:p w:rsidR="003737CB" w:rsidRDefault="00992E3D" w:rsidP="00992E3D">
      <w:pPr>
        <w:pStyle w:val="Heading4"/>
        <w:spacing w:line="269" w:lineRule="exact"/>
      </w:pPr>
      <w:r>
        <w:t xml:space="preserve">                                                                                        BY:     HRITIK SAINI</w:t>
      </w:r>
    </w:p>
    <w:p w:rsidR="003737CB" w:rsidRDefault="003737CB">
      <w:pPr>
        <w:pStyle w:val="BodyText"/>
        <w:spacing w:before="9"/>
        <w:rPr>
          <w:b/>
          <w:sz w:val="33"/>
        </w:rPr>
      </w:pPr>
    </w:p>
    <w:p w:rsidR="003737CB" w:rsidRDefault="00674F02">
      <w:pPr>
        <w:spacing w:line="336" w:lineRule="exact"/>
        <w:ind w:left="440"/>
        <w:rPr>
          <w:b/>
          <w:sz w:val="40"/>
        </w:rPr>
      </w:pPr>
      <w:r>
        <w:rPr>
          <w:b/>
          <w:sz w:val="40"/>
        </w:rPr>
        <w:t>Abstract</w:t>
      </w:r>
    </w:p>
    <w:p w:rsidR="003737CB" w:rsidRDefault="003737CB">
      <w:pPr>
        <w:spacing w:line="336" w:lineRule="exact"/>
        <w:rPr>
          <w:sz w:val="40"/>
        </w:rPr>
        <w:sectPr w:rsidR="003737CB">
          <w:type w:val="continuous"/>
          <w:pgSz w:w="12240" w:h="15840"/>
          <w:pgMar w:top="1380" w:right="1020" w:bottom="280" w:left="1000" w:header="720" w:footer="720" w:gutter="0"/>
          <w:cols w:space="720"/>
        </w:sectPr>
      </w:pPr>
    </w:p>
    <w:p w:rsidR="003737CB" w:rsidRDefault="00674F02">
      <w:pPr>
        <w:pStyle w:val="BodyText"/>
        <w:spacing w:before="215" w:line="288" w:lineRule="auto"/>
        <w:ind w:left="440" w:right="38"/>
        <w:jc w:val="both"/>
      </w:pPr>
      <w:r>
        <w:lastRenderedPageBreak/>
        <w:t xml:space="preserve">Google </w:t>
      </w:r>
      <w:proofErr w:type="spellStart"/>
      <w:r>
        <w:t>Playstore</w:t>
      </w:r>
      <w:proofErr w:type="spellEnd"/>
      <w:r>
        <w:t xml:space="preserve"> is a marketplace for android apps. The project involves exploratory data analysis on the </w:t>
      </w:r>
      <w:r>
        <w:rPr>
          <w:spacing w:val="-3"/>
        </w:rPr>
        <w:t xml:space="preserve">Google </w:t>
      </w:r>
      <w:proofErr w:type="spellStart"/>
      <w:r>
        <w:t>Playstore</w:t>
      </w:r>
      <w:proofErr w:type="spellEnd"/>
      <w:r>
        <w:t xml:space="preserve"> app dataset. The project aims to identify key insights that drive the popularity of an app and perform market research on the Google </w:t>
      </w:r>
      <w:proofErr w:type="spellStart"/>
      <w:r>
        <w:t>Playstore</w:t>
      </w:r>
      <w:proofErr w:type="spellEnd"/>
      <w:r>
        <w:t xml:space="preserve"> apps. </w:t>
      </w:r>
      <w:r>
        <w:rPr>
          <w:spacing w:val="-5"/>
        </w:rPr>
        <w:t xml:space="preserve">The </w:t>
      </w:r>
      <w:r>
        <w:t xml:space="preserve">data available consists of two CSV files. </w:t>
      </w:r>
      <w:r>
        <w:rPr>
          <w:spacing w:val="-6"/>
        </w:rPr>
        <w:t xml:space="preserve">The </w:t>
      </w:r>
      <w:r>
        <w:t xml:space="preserve">first one consists of information like </w:t>
      </w:r>
      <w:r>
        <w:rPr>
          <w:spacing w:val="-3"/>
        </w:rPr>
        <w:t xml:space="preserve">rating, </w:t>
      </w:r>
      <w:r>
        <w:t xml:space="preserve">number of reviews, number of downloads, price, category and genre of 9660 </w:t>
      </w:r>
      <w:r>
        <w:rPr>
          <w:spacing w:val="-3"/>
        </w:rPr>
        <w:t xml:space="preserve">unique </w:t>
      </w:r>
      <w:r>
        <w:t xml:space="preserve">apps in the Google </w:t>
      </w:r>
      <w:proofErr w:type="spellStart"/>
      <w:r>
        <w:t>Playstore</w:t>
      </w:r>
      <w:proofErr w:type="spellEnd"/>
      <w:r>
        <w:t xml:space="preserve">. The second CSV file had 64295 written user reviews corresponding to 1074 apps. It also had </w:t>
      </w:r>
      <w:r>
        <w:rPr>
          <w:spacing w:val="-4"/>
        </w:rPr>
        <w:t xml:space="preserve">three </w:t>
      </w:r>
      <w:r>
        <w:t>additional columns - Sentiment, Sentiment Polari</w:t>
      </w:r>
      <w:r>
        <w:t xml:space="preserve">ty and Sentiment Subjectivity obtained after performing a sentiment analysis on </w:t>
      </w:r>
      <w:r>
        <w:rPr>
          <w:spacing w:val="-5"/>
        </w:rPr>
        <w:t xml:space="preserve">the </w:t>
      </w:r>
      <w:r>
        <w:t>user reviews.</w:t>
      </w:r>
    </w:p>
    <w:p w:rsidR="003737CB" w:rsidRDefault="003737CB">
      <w:pPr>
        <w:pStyle w:val="BodyText"/>
        <w:spacing w:before="10"/>
        <w:rPr>
          <w:sz w:val="26"/>
        </w:rPr>
      </w:pPr>
    </w:p>
    <w:p w:rsidR="003737CB" w:rsidRDefault="00674F02">
      <w:pPr>
        <w:pStyle w:val="BodyText"/>
        <w:spacing w:line="288" w:lineRule="auto"/>
        <w:ind w:left="440" w:right="39"/>
        <w:jc w:val="both"/>
      </w:pPr>
      <w:r>
        <w:t>The project explores various dimensions of the android app market by answering the following questions:</w:t>
      </w:r>
    </w:p>
    <w:p w:rsidR="003737CB" w:rsidRDefault="00674F02">
      <w:pPr>
        <w:pStyle w:val="ListParagraph"/>
        <w:numPr>
          <w:ilvl w:val="0"/>
          <w:numId w:val="7"/>
        </w:numPr>
        <w:tabs>
          <w:tab w:val="left" w:pos="1160"/>
        </w:tabs>
        <w:spacing w:before="0" w:line="272" w:lineRule="exact"/>
        <w:rPr>
          <w:sz w:val="24"/>
        </w:rPr>
      </w:pPr>
      <w:r>
        <w:rPr>
          <w:sz w:val="24"/>
        </w:rPr>
        <w:t>Are free apps of poor quality?</w:t>
      </w:r>
    </w:p>
    <w:p w:rsidR="003737CB" w:rsidRDefault="00674F02">
      <w:pPr>
        <w:pStyle w:val="ListParagraph"/>
        <w:numPr>
          <w:ilvl w:val="0"/>
          <w:numId w:val="7"/>
        </w:numPr>
        <w:tabs>
          <w:tab w:val="left" w:pos="1160"/>
        </w:tabs>
        <w:rPr>
          <w:sz w:val="24"/>
        </w:rPr>
      </w:pPr>
      <w:r>
        <w:rPr>
          <w:sz w:val="24"/>
        </w:rPr>
        <w:t>Are free apps more pop</w:t>
      </w:r>
      <w:r>
        <w:rPr>
          <w:sz w:val="24"/>
        </w:rPr>
        <w:t>ular?</w:t>
      </w:r>
    </w:p>
    <w:p w:rsidR="003737CB" w:rsidRDefault="00674F02">
      <w:pPr>
        <w:pStyle w:val="ListParagraph"/>
        <w:numPr>
          <w:ilvl w:val="0"/>
          <w:numId w:val="7"/>
        </w:numPr>
        <w:tabs>
          <w:tab w:val="left" w:pos="1160"/>
        </w:tabs>
        <w:spacing w:line="288" w:lineRule="auto"/>
        <w:ind w:right="48"/>
        <w:rPr>
          <w:sz w:val="24"/>
        </w:rPr>
      </w:pPr>
      <w:r>
        <w:rPr>
          <w:sz w:val="24"/>
        </w:rPr>
        <w:t xml:space="preserve">What type of apps are users ready </w:t>
      </w:r>
      <w:r>
        <w:rPr>
          <w:spacing w:val="-9"/>
          <w:sz w:val="24"/>
        </w:rPr>
        <w:t xml:space="preserve">to </w:t>
      </w:r>
      <w:r>
        <w:rPr>
          <w:sz w:val="24"/>
        </w:rPr>
        <w:t>pay for?</w:t>
      </w:r>
    </w:p>
    <w:p w:rsidR="003737CB" w:rsidRDefault="00674F02">
      <w:pPr>
        <w:pStyle w:val="ListParagraph"/>
        <w:numPr>
          <w:ilvl w:val="0"/>
          <w:numId w:val="7"/>
        </w:numPr>
        <w:tabs>
          <w:tab w:val="left" w:pos="1160"/>
        </w:tabs>
        <w:spacing w:before="0" w:line="274" w:lineRule="exact"/>
        <w:rPr>
          <w:sz w:val="24"/>
        </w:rPr>
      </w:pPr>
      <w:r>
        <w:rPr>
          <w:sz w:val="24"/>
        </w:rPr>
        <w:t>Are heavy apps not popular?</w:t>
      </w:r>
    </w:p>
    <w:p w:rsidR="003737CB" w:rsidRDefault="00674F02">
      <w:pPr>
        <w:pStyle w:val="ListParagraph"/>
        <w:numPr>
          <w:ilvl w:val="0"/>
          <w:numId w:val="7"/>
        </w:numPr>
        <w:tabs>
          <w:tab w:val="left" w:pos="1160"/>
        </w:tabs>
        <w:spacing w:line="288" w:lineRule="auto"/>
        <w:ind w:right="41"/>
        <w:rPr>
          <w:sz w:val="24"/>
        </w:rPr>
      </w:pPr>
      <w:r>
        <w:rPr>
          <w:sz w:val="24"/>
        </w:rPr>
        <w:t xml:space="preserve">Market Research of android apps </w:t>
      </w:r>
      <w:r>
        <w:rPr>
          <w:spacing w:val="-18"/>
          <w:sz w:val="24"/>
        </w:rPr>
        <w:t xml:space="preserve">- </w:t>
      </w:r>
      <w:r>
        <w:rPr>
          <w:sz w:val="24"/>
        </w:rPr>
        <w:t xml:space="preserve">including market dominance by </w:t>
      </w:r>
      <w:r>
        <w:rPr>
          <w:spacing w:val="-5"/>
          <w:sz w:val="24"/>
        </w:rPr>
        <w:t xml:space="preserve">big </w:t>
      </w:r>
      <w:r>
        <w:rPr>
          <w:sz w:val="24"/>
        </w:rPr>
        <w:t>tech players</w:t>
      </w:r>
    </w:p>
    <w:p w:rsidR="003737CB" w:rsidRDefault="00674F02">
      <w:pPr>
        <w:pStyle w:val="ListParagraph"/>
        <w:numPr>
          <w:ilvl w:val="0"/>
          <w:numId w:val="7"/>
        </w:numPr>
        <w:tabs>
          <w:tab w:val="left" w:pos="1160"/>
        </w:tabs>
        <w:spacing w:before="0" w:line="288" w:lineRule="auto"/>
        <w:ind w:right="49"/>
        <w:rPr>
          <w:sz w:val="24"/>
        </w:rPr>
      </w:pPr>
      <w:r>
        <w:rPr>
          <w:sz w:val="24"/>
        </w:rPr>
        <w:t xml:space="preserve">Are apps with good ratings </w:t>
      </w:r>
      <w:r>
        <w:rPr>
          <w:spacing w:val="-5"/>
          <w:sz w:val="24"/>
        </w:rPr>
        <w:t xml:space="preserve">more </w:t>
      </w:r>
      <w:r>
        <w:rPr>
          <w:sz w:val="24"/>
        </w:rPr>
        <w:t>popular?</w:t>
      </w:r>
    </w:p>
    <w:p w:rsidR="003737CB" w:rsidRDefault="00674F02">
      <w:pPr>
        <w:pStyle w:val="BodyText"/>
        <w:spacing w:line="288" w:lineRule="auto"/>
        <w:ind w:left="440" w:right="422"/>
        <w:jc w:val="both"/>
      </w:pPr>
      <w:r>
        <w:br w:type="column"/>
      </w:r>
      <w:r>
        <w:lastRenderedPageBreak/>
        <w:t>Interesting insights were identified - some conforming to the commonsensical intuition and some counter-intuitive to the common understanding. For example, it was proved that the popularity of an app does increase with high ratings and it was observed that</w:t>
      </w:r>
      <w:r>
        <w:t xml:space="preserve"> a larger app size does not negatively affect an app’s popularity.</w:t>
      </w:r>
    </w:p>
    <w:p w:rsidR="003737CB" w:rsidRDefault="003737CB">
      <w:pPr>
        <w:pStyle w:val="BodyText"/>
        <w:rPr>
          <w:sz w:val="27"/>
        </w:rPr>
      </w:pPr>
    </w:p>
    <w:p w:rsidR="003737CB" w:rsidRDefault="00674F02">
      <w:pPr>
        <w:spacing w:line="288" w:lineRule="auto"/>
        <w:ind w:left="440" w:right="421"/>
        <w:jc w:val="both"/>
        <w:rPr>
          <w:i/>
          <w:sz w:val="24"/>
        </w:rPr>
      </w:pPr>
      <w:r>
        <w:rPr>
          <w:b/>
          <w:i/>
          <w:sz w:val="24"/>
        </w:rPr>
        <w:t xml:space="preserve">Keywords: </w:t>
      </w:r>
      <w:r>
        <w:rPr>
          <w:i/>
          <w:sz w:val="24"/>
        </w:rPr>
        <w:t xml:space="preserve">Google </w:t>
      </w:r>
      <w:proofErr w:type="spellStart"/>
      <w:r>
        <w:rPr>
          <w:i/>
          <w:sz w:val="24"/>
        </w:rPr>
        <w:t>Playstore</w:t>
      </w:r>
      <w:proofErr w:type="spellEnd"/>
      <w:r>
        <w:rPr>
          <w:i/>
          <w:sz w:val="24"/>
        </w:rPr>
        <w:t xml:space="preserve">, Exploratory Data Analysis, </w:t>
      </w:r>
      <w:proofErr w:type="spellStart"/>
      <w:r>
        <w:rPr>
          <w:i/>
          <w:sz w:val="24"/>
        </w:rPr>
        <w:t>Matplotlib</w:t>
      </w:r>
      <w:proofErr w:type="spellEnd"/>
      <w:r>
        <w:rPr>
          <w:i/>
          <w:sz w:val="24"/>
        </w:rPr>
        <w:t>, Data Visualization, android app, market research.</w:t>
      </w:r>
    </w:p>
    <w:p w:rsidR="003737CB" w:rsidRDefault="003737CB">
      <w:pPr>
        <w:pStyle w:val="BodyText"/>
        <w:spacing w:before="9"/>
        <w:rPr>
          <w:i/>
          <w:sz w:val="28"/>
        </w:rPr>
      </w:pPr>
    </w:p>
    <w:p w:rsidR="003737CB" w:rsidRDefault="00674F02">
      <w:pPr>
        <w:pStyle w:val="Heading1"/>
      </w:pPr>
      <w:r>
        <w:t>Introduction</w:t>
      </w:r>
    </w:p>
    <w:p w:rsidR="003737CB" w:rsidRDefault="00674F02">
      <w:pPr>
        <w:pStyle w:val="BodyText"/>
        <w:spacing w:before="91" w:line="288" w:lineRule="auto"/>
        <w:ind w:left="440" w:right="419"/>
        <w:jc w:val="both"/>
      </w:pPr>
      <w:r>
        <w:t xml:space="preserve">Since the invention of the first handheld </w:t>
      </w:r>
      <w:proofErr w:type="spellStart"/>
      <w:proofErr w:type="gramStart"/>
      <w:r>
        <w:t>smartphone</w:t>
      </w:r>
      <w:proofErr w:type="spellEnd"/>
      <w:r>
        <w:t>[</w:t>
      </w:r>
      <w:proofErr w:type="gramEnd"/>
      <w:r>
        <w:t>1] b</w:t>
      </w:r>
      <w:r>
        <w:t xml:space="preserve">y an IBM engineer in 1994, our lives have undergone a phenomenal transition. Today, the majority of businesses cease to exist if </w:t>
      </w:r>
      <w:proofErr w:type="spellStart"/>
      <w:r>
        <w:t>smartphones</w:t>
      </w:r>
      <w:proofErr w:type="spellEnd"/>
      <w:r>
        <w:t xml:space="preserve"> were to disappear suddenly. The technological advancements in low-cost internet, transistors, displays, processors </w:t>
      </w:r>
      <w:r>
        <w:t xml:space="preserve">and memory chips have enabled </w:t>
      </w:r>
      <w:proofErr w:type="spellStart"/>
      <w:r>
        <w:t>smartphones</w:t>
      </w:r>
      <w:proofErr w:type="spellEnd"/>
      <w:r>
        <w:t xml:space="preserve"> to reach the remotest parts of the earth. In India alone, there are 500 Million active internet users and 450 Million access the internet over </w:t>
      </w:r>
      <w:proofErr w:type="spellStart"/>
      <w:r>
        <w:t>smartphones</w:t>
      </w:r>
      <w:proofErr w:type="spellEnd"/>
      <w:proofErr w:type="gramStart"/>
      <w:r>
        <w:t>.[</w:t>
      </w:r>
      <w:proofErr w:type="gramEnd"/>
      <w:r>
        <w:t>2]</w:t>
      </w:r>
    </w:p>
    <w:p w:rsidR="003737CB" w:rsidRDefault="003737CB">
      <w:pPr>
        <w:pStyle w:val="BodyText"/>
        <w:spacing w:before="4"/>
        <w:rPr>
          <w:sz w:val="27"/>
        </w:rPr>
      </w:pPr>
    </w:p>
    <w:p w:rsidR="003737CB" w:rsidRDefault="00674F02">
      <w:pPr>
        <w:pStyle w:val="BodyText"/>
        <w:spacing w:line="288" w:lineRule="auto"/>
        <w:ind w:left="440" w:right="421"/>
        <w:jc w:val="both"/>
      </w:pPr>
      <w:r>
        <w:t xml:space="preserve">Google Play Store is a digital </w:t>
      </w:r>
      <w:r>
        <w:rPr>
          <w:spacing w:val="-2"/>
        </w:rPr>
        <w:t xml:space="preserve">distribution </w:t>
      </w:r>
      <w:r>
        <w:t>service operated and developed by Google. It is an official platform for registered android OS mobile users to download</w:t>
      </w:r>
      <w:r>
        <w:rPr>
          <w:spacing w:val="30"/>
        </w:rPr>
        <w:t xml:space="preserve"> </w:t>
      </w:r>
      <w:r>
        <w:rPr>
          <w:spacing w:val="-6"/>
        </w:rPr>
        <w:t>the</w:t>
      </w:r>
    </w:p>
    <w:p w:rsidR="003737CB" w:rsidRDefault="003737CB">
      <w:pPr>
        <w:spacing w:line="288" w:lineRule="auto"/>
        <w:jc w:val="both"/>
        <w:sectPr w:rsidR="003737CB">
          <w:type w:val="continuous"/>
          <w:pgSz w:w="12240" w:h="15840"/>
          <w:pgMar w:top="1380" w:right="1020" w:bottom="280" w:left="1000" w:header="720" w:footer="720" w:gutter="0"/>
          <w:cols w:num="2" w:space="720" w:equalWidth="0">
            <w:col w:w="4800" w:space="240"/>
            <w:col w:w="5180"/>
          </w:cols>
        </w:sectPr>
      </w:pPr>
    </w:p>
    <w:p w:rsidR="003737CB" w:rsidRDefault="003737CB">
      <w:pPr>
        <w:pStyle w:val="BodyText"/>
        <w:spacing w:before="66" w:line="288" w:lineRule="auto"/>
        <w:ind w:left="440" w:right="5459"/>
        <w:jc w:val="both"/>
      </w:pPr>
      <w:r>
        <w:lastRenderedPageBreak/>
        <w:pict>
          <v:shapetype id="_x0000_t202" coordsize="21600,21600" o:spt="202" path="m,l,21600r21600,l21600,xe">
            <v:stroke joinstyle="miter"/>
            <v:path gradientshapeok="t" o:connecttype="rect"/>
          </v:shapetype>
          <v:shape id="_x0000_s1029" type="#_x0000_t202" style="position:absolute;left:0;text-align:left;margin-left:308pt;margin-top:3pt;width:240.5pt;height:358pt;z-index:15728640;mso-position-horizont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020"/>
                    <w:gridCol w:w="3760"/>
                  </w:tblGrid>
                  <w:tr w:rsidR="003737CB">
                    <w:trPr>
                      <w:trHeight w:val="520"/>
                    </w:trPr>
                    <w:tc>
                      <w:tcPr>
                        <w:tcW w:w="1020" w:type="dxa"/>
                      </w:tcPr>
                      <w:p w:rsidR="003737CB" w:rsidRDefault="00674F02">
                        <w:pPr>
                          <w:pStyle w:val="TableParagraph"/>
                          <w:spacing w:before="181"/>
                        </w:pPr>
                        <w:r>
                          <w:t>Reviews</w:t>
                        </w:r>
                      </w:p>
                    </w:tc>
                    <w:tc>
                      <w:tcPr>
                        <w:tcW w:w="3760" w:type="dxa"/>
                      </w:tcPr>
                      <w:p w:rsidR="003737CB" w:rsidRDefault="00674F02">
                        <w:pPr>
                          <w:pStyle w:val="TableParagraph"/>
                          <w:spacing w:before="181"/>
                        </w:pPr>
                        <w:r>
                          <w:t>The number of user reviews</w:t>
                        </w:r>
                      </w:p>
                    </w:tc>
                  </w:tr>
                  <w:tr w:rsidR="003737CB">
                    <w:trPr>
                      <w:trHeight w:val="520"/>
                    </w:trPr>
                    <w:tc>
                      <w:tcPr>
                        <w:tcW w:w="1020" w:type="dxa"/>
                      </w:tcPr>
                      <w:p w:rsidR="003737CB" w:rsidRDefault="00674F02">
                        <w:pPr>
                          <w:pStyle w:val="TableParagraph"/>
                          <w:spacing w:before="181"/>
                        </w:pPr>
                        <w:r>
                          <w:t>Size</w:t>
                        </w:r>
                      </w:p>
                    </w:tc>
                    <w:tc>
                      <w:tcPr>
                        <w:tcW w:w="3760" w:type="dxa"/>
                      </w:tcPr>
                      <w:p w:rsidR="003737CB" w:rsidRDefault="00674F02">
                        <w:pPr>
                          <w:pStyle w:val="TableParagraph"/>
                          <w:spacing w:before="181"/>
                        </w:pPr>
                        <w:r>
                          <w:t>Size of the application.</w:t>
                        </w:r>
                      </w:p>
                    </w:tc>
                  </w:tr>
                  <w:tr w:rsidR="003737CB">
                    <w:trPr>
                      <w:trHeight w:val="1279"/>
                    </w:trPr>
                    <w:tc>
                      <w:tcPr>
                        <w:tcW w:w="1020" w:type="dxa"/>
                      </w:tcPr>
                      <w:p w:rsidR="003737CB" w:rsidRDefault="003737CB">
                        <w:pPr>
                          <w:pStyle w:val="TableParagraph"/>
                          <w:ind w:left="0"/>
                          <w:rPr>
                            <w:sz w:val="24"/>
                          </w:rPr>
                        </w:pPr>
                      </w:p>
                      <w:p w:rsidR="003737CB" w:rsidRDefault="003737CB">
                        <w:pPr>
                          <w:pStyle w:val="TableParagraph"/>
                          <w:ind w:left="0"/>
                          <w:rPr>
                            <w:sz w:val="24"/>
                          </w:rPr>
                        </w:pPr>
                      </w:p>
                      <w:p w:rsidR="003737CB" w:rsidRDefault="003737CB">
                        <w:pPr>
                          <w:pStyle w:val="TableParagraph"/>
                          <w:spacing w:before="2"/>
                          <w:ind w:left="0"/>
                          <w:rPr>
                            <w:sz w:val="34"/>
                          </w:rPr>
                        </w:pPr>
                      </w:p>
                      <w:p w:rsidR="003737CB" w:rsidRDefault="00674F02">
                        <w:pPr>
                          <w:pStyle w:val="TableParagraph"/>
                          <w:spacing w:before="1"/>
                        </w:pPr>
                        <w:r>
                          <w:t>Installs</w:t>
                        </w:r>
                      </w:p>
                    </w:tc>
                    <w:tc>
                      <w:tcPr>
                        <w:tcW w:w="3760" w:type="dxa"/>
                      </w:tcPr>
                      <w:p w:rsidR="003737CB" w:rsidRDefault="00674F02">
                        <w:pPr>
                          <w:pStyle w:val="TableParagraph"/>
                          <w:spacing w:before="46" w:line="285" w:lineRule="auto"/>
                          <w:ind w:right="25"/>
                          <w:jc w:val="both"/>
                        </w:pPr>
                        <w:r>
                          <w:t>The number of installations of the app. The number of installations was classified into 22 buckets. Ex:</w:t>
                        </w:r>
                        <w:r>
                          <w:rPr>
                            <w:spacing w:val="-5"/>
                          </w:rPr>
                          <w:t xml:space="preserve"> </w:t>
                        </w:r>
                        <w:r>
                          <w:t>100+,</w:t>
                        </w:r>
                      </w:p>
                      <w:p w:rsidR="003737CB" w:rsidRDefault="00674F02">
                        <w:pPr>
                          <w:pStyle w:val="TableParagraph"/>
                          <w:spacing w:line="250" w:lineRule="exact"/>
                          <w:jc w:val="both"/>
                        </w:pPr>
                        <w:r>
                          <w:t>1000+, 10000+....</w:t>
                        </w:r>
                      </w:p>
                    </w:tc>
                  </w:tr>
                  <w:tr w:rsidR="003737CB">
                    <w:trPr>
                      <w:trHeight w:val="380"/>
                    </w:trPr>
                    <w:tc>
                      <w:tcPr>
                        <w:tcW w:w="1020" w:type="dxa"/>
                      </w:tcPr>
                      <w:p w:rsidR="003737CB" w:rsidRDefault="00674F02">
                        <w:pPr>
                          <w:pStyle w:val="TableParagraph"/>
                          <w:spacing w:before="51"/>
                        </w:pPr>
                        <w:r>
                          <w:t>Type</w:t>
                        </w:r>
                      </w:p>
                    </w:tc>
                    <w:tc>
                      <w:tcPr>
                        <w:tcW w:w="3760" w:type="dxa"/>
                      </w:tcPr>
                      <w:p w:rsidR="003737CB" w:rsidRDefault="00674F02">
                        <w:pPr>
                          <w:pStyle w:val="TableParagraph"/>
                          <w:spacing w:before="51"/>
                        </w:pPr>
                        <w:r>
                          <w:t>Whether the app is free or paid.</w:t>
                        </w:r>
                      </w:p>
                    </w:tc>
                  </w:tr>
                  <w:tr w:rsidR="003737CB">
                    <w:trPr>
                      <w:trHeight w:val="520"/>
                    </w:trPr>
                    <w:tc>
                      <w:tcPr>
                        <w:tcW w:w="1020" w:type="dxa"/>
                      </w:tcPr>
                      <w:p w:rsidR="003737CB" w:rsidRDefault="00674F02">
                        <w:pPr>
                          <w:pStyle w:val="TableParagraph"/>
                          <w:spacing w:before="191"/>
                        </w:pPr>
                        <w:r>
                          <w:t>Price</w:t>
                        </w:r>
                      </w:p>
                    </w:tc>
                    <w:tc>
                      <w:tcPr>
                        <w:tcW w:w="3760" w:type="dxa"/>
                      </w:tcPr>
                      <w:p w:rsidR="003737CB" w:rsidRDefault="00674F02">
                        <w:pPr>
                          <w:pStyle w:val="TableParagraph"/>
                          <w:spacing w:before="191"/>
                        </w:pPr>
                        <w:r>
                          <w:t>The price of the app.</w:t>
                        </w:r>
                      </w:p>
                    </w:tc>
                  </w:tr>
                  <w:tr w:rsidR="003737CB">
                    <w:trPr>
                      <w:trHeight w:val="1280"/>
                    </w:trPr>
                    <w:tc>
                      <w:tcPr>
                        <w:tcW w:w="1020" w:type="dxa"/>
                      </w:tcPr>
                      <w:p w:rsidR="003737CB" w:rsidRDefault="003737CB">
                        <w:pPr>
                          <w:pStyle w:val="TableParagraph"/>
                          <w:ind w:left="0"/>
                          <w:rPr>
                            <w:sz w:val="24"/>
                          </w:rPr>
                        </w:pPr>
                      </w:p>
                      <w:p w:rsidR="003737CB" w:rsidRDefault="003737CB">
                        <w:pPr>
                          <w:pStyle w:val="TableParagraph"/>
                          <w:ind w:left="0"/>
                          <w:rPr>
                            <w:sz w:val="33"/>
                          </w:rPr>
                        </w:pPr>
                      </w:p>
                      <w:p w:rsidR="003737CB" w:rsidRDefault="00674F02">
                        <w:pPr>
                          <w:pStyle w:val="TableParagraph"/>
                          <w:spacing w:line="285" w:lineRule="auto"/>
                          <w:ind w:right="243"/>
                        </w:pPr>
                        <w:r>
                          <w:t>Content Rating</w:t>
                        </w:r>
                      </w:p>
                    </w:tc>
                    <w:tc>
                      <w:tcPr>
                        <w:tcW w:w="3760" w:type="dxa"/>
                      </w:tcPr>
                      <w:p w:rsidR="003737CB" w:rsidRDefault="00674F02">
                        <w:pPr>
                          <w:pStyle w:val="TableParagraph"/>
                          <w:spacing w:before="56" w:line="285" w:lineRule="auto"/>
                          <w:ind w:right="23"/>
                          <w:jc w:val="both"/>
                        </w:pPr>
                        <w:r>
                          <w:t>The age-restricted rating of the app. Categories include 'Everyone', 'Teen', 'Everyone 10+', 'Mature 17+', 'Adults</w:t>
                        </w:r>
                      </w:p>
                      <w:p w:rsidR="003737CB" w:rsidRDefault="00674F02">
                        <w:pPr>
                          <w:pStyle w:val="TableParagraph"/>
                          <w:spacing w:line="250" w:lineRule="exact"/>
                          <w:jc w:val="both"/>
                        </w:pPr>
                        <w:r>
                          <w:t>only 18+', 'Unrated'</w:t>
                        </w:r>
                      </w:p>
                    </w:tc>
                  </w:tr>
                  <w:tr w:rsidR="003737CB">
                    <w:trPr>
                      <w:trHeight w:val="400"/>
                    </w:trPr>
                    <w:tc>
                      <w:tcPr>
                        <w:tcW w:w="1020" w:type="dxa"/>
                      </w:tcPr>
                      <w:p w:rsidR="003737CB" w:rsidRDefault="00674F02">
                        <w:pPr>
                          <w:pStyle w:val="TableParagraph"/>
                          <w:spacing w:before="61"/>
                        </w:pPr>
                        <w:r>
                          <w:t>Genres</w:t>
                        </w:r>
                      </w:p>
                    </w:tc>
                    <w:tc>
                      <w:tcPr>
                        <w:tcW w:w="3760" w:type="dxa"/>
                      </w:tcPr>
                      <w:p w:rsidR="003737CB" w:rsidRDefault="00674F02">
                        <w:pPr>
                          <w:pStyle w:val="TableParagraph"/>
                          <w:spacing w:before="61"/>
                        </w:pPr>
                        <w:r>
                          <w:t>The genre of the app</w:t>
                        </w:r>
                      </w:p>
                    </w:tc>
                  </w:tr>
                  <w:tr w:rsidR="003737CB">
                    <w:trPr>
                      <w:trHeight w:val="679"/>
                    </w:trPr>
                    <w:tc>
                      <w:tcPr>
                        <w:tcW w:w="1020" w:type="dxa"/>
                      </w:tcPr>
                      <w:p w:rsidR="003737CB" w:rsidRDefault="00674F02">
                        <w:pPr>
                          <w:pStyle w:val="TableParagraph"/>
                          <w:spacing w:before="46" w:line="285" w:lineRule="auto"/>
                          <w:ind w:right="194"/>
                        </w:pPr>
                        <w:r>
                          <w:t>Last Updated</w:t>
                        </w:r>
                      </w:p>
                    </w:tc>
                    <w:tc>
                      <w:tcPr>
                        <w:tcW w:w="3760" w:type="dxa"/>
                      </w:tcPr>
                      <w:p w:rsidR="003737CB" w:rsidRDefault="00674F02">
                        <w:pPr>
                          <w:pStyle w:val="TableParagraph"/>
                          <w:spacing w:before="46" w:line="285" w:lineRule="auto"/>
                        </w:pPr>
                        <w:r>
                          <w:t>The date of the last update to th</w:t>
                        </w:r>
                        <w:r w:rsidR="00992E3D">
                          <w:t>e apps</w:t>
                        </w:r>
                      </w:p>
                    </w:tc>
                  </w:tr>
                  <w:tr w:rsidR="003737CB">
                    <w:trPr>
                      <w:trHeight w:val="680"/>
                    </w:trPr>
                    <w:tc>
                      <w:tcPr>
                        <w:tcW w:w="1020" w:type="dxa"/>
                      </w:tcPr>
                      <w:p w:rsidR="003737CB" w:rsidRDefault="00674F02">
                        <w:pPr>
                          <w:pStyle w:val="TableParagraph"/>
                          <w:spacing w:before="51" w:line="285" w:lineRule="auto"/>
                          <w:ind w:right="267"/>
                        </w:pPr>
                        <w:r>
                          <w:t xml:space="preserve">Current </w:t>
                        </w:r>
                        <w:proofErr w:type="spellStart"/>
                        <w:r>
                          <w:t>Ver</w:t>
                        </w:r>
                        <w:proofErr w:type="spellEnd"/>
                      </w:p>
                    </w:tc>
                    <w:tc>
                      <w:tcPr>
                        <w:tcW w:w="3760" w:type="dxa"/>
                      </w:tcPr>
                      <w:p w:rsidR="003737CB" w:rsidRDefault="003737CB">
                        <w:pPr>
                          <w:pStyle w:val="TableParagraph"/>
                          <w:spacing w:before="5"/>
                          <w:ind w:left="0"/>
                          <w:rPr>
                            <w:sz w:val="30"/>
                          </w:rPr>
                        </w:pPr>
                      </w:p>
                      <w:p w:rsidR="003737CB" w:rsidRDefault="00674F02">
                        <w:pPr>
                          <w:pStyle w:val="TableParagraph"/>
                          <w:spacing w:before="1"/>
                        </w:pPr>
                        <w:r>
                          <w:t>Current app version</w:t>
                        </w:r>
                      </w:p>
                    </w:tc>
                  </w:tr>
                  <w:tr w:rsidR="003737CB">
                    <w:trPr>
                      <w:trHeight w:val="680"/>
                    </w:trPr>
                    <w:tc>
                      <w:tcPr>
                        <w:tcW w:w="1020" w:type="dxa"/>
                      </w:tcPr>
                      <w:p w:rsidR="003737CB" w:rsidRDefault="00674F02">
                        <w:pPr>
                          <w:pStyle w:val="TableParagraph"/>
                          <w:spacing w:before="56" w:line="285" w:lineRule="auto"/>
                          <w:ind w:right="206"/>
                        </w:pPr>
                        <w:r>
                          <w:t xml:space="preserve">Android </w:t>
                        </w:r>
                        <w:proofErr w:type="spellStart"/>
                        <w:r>
                          <w:t>Ver</w:t>
                        </w:r>
                        <w:proofErr w:type="spellEnd"/>
                      </w:p>
                    </w:tc>
                    <w:tc>
                      <w:tcPr>
                        <w:tcW w:w="3760" w:type="dxa"/>
                      </w:tcPr>
                      <w:p w:rsidR="003737CB" w:rsidRDefault="00674F02">
                        <w:pPr>
                          <w:pStyle w:val="TableParagraph"/>
                          <w:spacing w:before="56" w:line="285" w:lineRule="auto"/>
                          <w:ind w:right="58"/>
                        </w:pPr>
                        <w:r>
                          <w:t>Which android version is compatible with the</w:t>
                        </w:r>
                        <w:r>
                          <w:rPr>
                            <w:spacing w:val="-3"/>
                          </w:rPr>
                          <w:t xml:space="preserve"> </w:t>
                        </w:r>
                        <w:r>
                          <w:t>app</w:t>
                        </w:r>
                      </w:p>
                    </w:tc>
                  </w:tr>
                </w:tbl>
                <w:p w:rsidR="003737CB" w:rsidRDefault="003737CB">
                  <w:pPr>
                    <w:pStyle w:val="BodyText"/>
                  </w:pPr>
                </w:p>
              </w:txbxContent>
            </v:textbox>
            <w10:wrap anchorx="page"/>
          </v:shape>
        </w:pict>
      </w:r>
      <w:proofErr w:type="gramStart"/>
      <w:r w:rsidR="00674F02">
        <w:t>apps</w:t>
      </w:r>
      <w:proofErr w:type="gramEnd"/>
      <w:r w:rsidR="00674F02">
        <w:t xml:space="preserve"> published by various developers. In 2019 alone, 116 Billion apps were downloaded across the 190 countries of the world. Consumer spending on Android apps and games increased by 80% in 2019-20.[2] Developers around the world(excluding China) have earne</w:t>
      </w:r>
      <w:r w:rsidR="00674F02">
        <w:t>d more than $ 80 Billion with Google Play.[2]</w:t>
      </w:r>
    </w:p>
    <w:p w:rsidR="003737CB" w:rsidRDefault="003737CB">
      <w:pPr>
        <w:pStyle w:val="BodyText"/>
        <w:spacing w:before="10"/>
        <w:rPr>
          <w:sz w:val="27"/>
        </w:rPr>
      </w:pPr>
    </w:p>
    <w:p w:rsidR="003737CB" w:rsidRDefault="00674F02">
      <w:pPr>
        <w:pStyle w:val="BodyText"/>
        <w:spacing w:line="288" w:lineRule="auto"/>
        <w:ind w:left="440" w:right="5462"/>
        <w:jc w:val="both"/>
      </w:pPr>
      <w:r>
        <w:t xml:space="preserve">The Play Store apps data has enormous potential to drive app-making businesses </w:t>
      </w:r>
      <w:r>
        <w:rPr>
          <w:spacing w:val="-9"/>
        </w:rPr>
        <w:t xml:space="preserve">to </w:t>
      </w:r>
      <w:r>
        <w:t xml:space="preserve">success. Actionable insights can be </w:t>
      </w:r>
      <w:r>
        <w:rPr>
          <w:spacing w:val="-3"/>
        </w:rPr>
        <w:t xml:space="preserve">drawn </w:t>
      </w:r>
      <w:r>
        <w:t>for developers to work on and capture the Android market. In this project, we explore</w:t>
      </w:r>
      <w:r>
        <w:t xml:space="preserve"> the Google </w:t>
      </w:r>
      <w:proofErr w:type="spellStart"/>
      <w:r>
        <w:t>Playstore</w:t>
      </w:r>
      <w:proofErr w:type="spellEnd"/>
      <w:r>
        <w:t xml:space="preserve"> apps data set and identify key insights and factors that </w:t>
      </w:r>
      <w:r>
        <w:rPr>
          <w:spacing w:val="-13"/>
        </w:rPr>
        <w:t xml:space="preserve">a </w:t>
      </w:r>
      <w:r>
        <w:t>developer can utilize to make data-driven decisions.</w:t>
      </w:r>
    </w:p>
    <w:p w:rsidR="003737CB" w:rsidRDefault="003737CB">
      <w:pPr>
        <w:pStyle w:val="BodyText"/>
        <w:spacing w:before="2"/>
        <w:rPr>
          <w:sz w:val="28"/>
        </w:rPr>
      </w:pPr>
    </w:p>
    <w:p w:rsidR="003737CB" w:rsidRDefault="00674F02">
      <w:pPr>
        <w:pStyle w:val="Heading1"/>
        <w:jc w:val="both"/>
      </w:pPr>
      <w:r>
        <w:t>Data Description</w:t>
      </w:r>
    </w:p>
    <w:p w:rsidR="003737CB" w:rsidRDefault="00674F02">
      <w:pPr>
        <w:pStyle w:val="BodyText"/>
        <w:spacing w:before="91"/>
        <w:ind w:left="440"/>
        <w:jc w:val="both"/>
      </w:pPr>
      <w:r>
        <w:t>The dataset included two CSV files:</w:t>
      </w:r>
    </w:p>
    <w:p w:rsidR="003737CB" w:rsidRDefault="003737CB">
      <w:pPr>
        <w:pStyle w:val="BodyText"/>
        <w:spacing w:before="9"/>
        <w:rPr>
          <w:sz w:val="25"/>
        </w:rPr>
      </w:pPr>
    </w:p>
    <w:p w:rsidR="003737CB" w:rsidRDefault="003737CB">
      <w:pPr>
        <w:rPr>
          <w:sz w:val="25"/>
        </w:rPr>
        <w:sectPr w:rsidR="003737CB">
          <w:pgSz w:w="12240" w:h="15840"/>
          <w:pgMar w:top="1380" w:right="1020" w:bottom="280" w:left="1000" w:header="720" w:footer="720" w:gutter="0"/>
          <w:cols w:space="720"/>
        </w:sectPr>
      </w:pPr>
    </w:p>
    <w:p w:rsidR="003737CB" w:rsidRDefault="00674F02">
      <w:pPr>
        <w:pStyle w:val="Heading3"/>
        <w:numPr>
          <w:ilvl w:val="0"/>
          <w:numId w:val="6"/>
        </w:numPr>
        <w:tabs>
          <w:tab w:val="left" w:pos="1160"/>
        </w:tabs>
        <w:spacing w:before="88"/>
        <w:jc w:val="both"/>
        <w:rPr>
          <w:u w:val="none"/>
        </w:rPr>
      </w:pPr>
      <w:r>
        <w:rPr>
          <w:spacing w:val="-70"/>
        </w:rPr>
        <w:lastRenderedPageBreak/>
        <w:t xml:space="preserve"> </w:t>
      </w:r>
      <w:r>
        <w:t>Play Store</w:t>
      </w:r>
      <w:r>
        <w:rPr>
          <w:spacing w:val="-4"/>
        </w:rPr>
        <w:t xml:space="preserve"> </w:t>
      </w:r>
      <w:r>
        <w:t>Data.csv:</w:t>
      </w:r>
    </w:p>
    <w:p w:rsidR="003737CB" w:rsidRDefault="00674F02">
      <w:pPr>
        <w:pStyle w:val="BodyText"/>
        <w:spacing w:before="67" w:line="288" w:lineRule="auto"/>
        <w:ind w:left="440" w:right="38"/>
        <w:jc w:val="both"/>
      </w:pPr>
      <w:r>
        <w:t>It consists of 10841 rows and 13 columns. Each row corresponds to information regarding an app like ratings, reviews, downloads, category, price etc. The columns are listed below:</w:t>
      </w:r>
    </w:p>
    <w:p w:rsidR="003737CB" w:rsidRDefault="00674F02">
      <w:pPr>
        <w:pStyle w:val="Heading3"/>
        <w:numPr>
          <w:ilvl w:val="0"/>
          <w:numId w:val="6"/>
        </w:numPr>
        <w:tabs>
          <w:tab w:val="left" w:pos="1160"/>
        </w:tabs>
        <w:spacing w:before="103"/>
        <w:ind w:hanging="617"/>
        <w:jc w:val="both"/>
        <w:rPr>
          <w:u w:val="none"/>
        </w:rPr>
      </w:pPr>
      <w:r>
        <w:rPr>
          <w:spacing w:val="-70"/>
        </w:rPr>
        <w:br w:type="column"/>
      </w:r>
      <w:r>
        <w:rPr>
          <w:spacing w:val="-70"/>
        </w:rPr>
        <w:lastRenderedPageBreak/>
        <w:t xml:space="preserve"> </w:t>
      </w:r>
      <w:r>
        <w:t>User</w:t>
      </w:r>
      <w:r>
        <w:rPr>
          <w:spacing w:val="-2"/>
        </w:rPr>
        <w:t xml:space="preserve"> </w:t>
      </w:r>
      <w:r>
        <w:t>Reviews.csv:</w:t>
      </w:r>
    </w:p>
    <w:p w:rsidR="003737CB" w:rsidRDefault="003737CB">
      <w:pPr>
        <w:pStyle w:val="BodyText"/>
        <w:spacing w:before="67" w:line="288" w:lineRule="auto"/>
        <w:ind w:left="440" w:right="419"/>
        <w:jc w:val="both"/>
      </w:pPr>
      <w:r>
        <w:pict>
          <v:shape id="_x0000_s1028" type="#_x0000_t202" style="position:absolute;left:0;text-align:left;margin-left:315pt;margin-top:68.55pt;width:235.5pt;height:184pt;z-index:15729152;mso-position-horizont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160"/>
                    <w:gridCol w:w="3520"/>
                  </w:tblGrid>
                  <w:tr w:rsidR="003737CB">
                    <w:trPr>
                      <w:trHeight w:val="520"/>
                    </w:trPr>
                    <w:tc>
                      <w:tcPr>
                        <w:tcW w:w="1160" w:type="dxa"/>
                        <w:shd w:val="clear" w:color="auto" w:fill="D9D9D9"/>
                      </w:tcPr>
                      <w:p w:rsidR="003737CB" w:rsidRDefault="00674F02">
                        <w:pPr>
                          <w:pStyle w:val="TableParagraph"/>
                          <w:spacing w:before="191"/>
                          <w:ind w:left="49"/>
                          <w:rPr>
                            <w:b/>
                          </w:rPr>
                        </w:pPr>
                        <w:r>
                          <w:rPr>
                            <w:b/>
                          </w:rPr>
                          <w:t>Feature</w:t>
                        </w:r>
                      </w:p>
                    </w:tc>
                    <w:tc>
                      <w:tcPr>
                        <w:tcW w:w="3520" w:type="dxa"/>
                        <w:shd w:val="clear" w:color="auto" w:fill="D9D9D9"/>
                      </w:tcPr>
                      <w:p w:rsidR="003737CB" w:rsidRDefault="00674F02">
                        <w:pPr>
                          <w:pStyle w:val="TableParagraph"/>
                          <w:spacing w:before="191"/>
                          <w:ind w:left="44"/>
                          <w:rPr>
                            <w:b/>
                          </w:rPr>
                        </w:pPr>
                        <w:r>
                          <w:rPr>
                            <w:b/>
                          </w:rPr>
                          <w:t>Description</w:t>
                        </w:r>
                      </w:p>
                    </w:tc>
                  </w:tr>
                  <w:tr w:rsidR="003737CB">
                    <w:trPr>
                      <w:trHeight w:val="680"/>
                    </w:trPr>
                    <w:tc>
                      <w:tcPr>
                        <w:tcW w:w="1160" w:type="dxa"/>
                      </w:tcPr>
                      <w:p w:rsidR="003737CB" w:rsidRDefault="003737CB">
                        <w:pPr>
                          <w:pStyle w:val="TableParagraph"/>
                          <w:spacing w:before="10"/>
                          <w:ind w:left="0"/>
                          <w:rPr>
                            <w:sz w:val="30"/>
                          </w:rPr>
                        </w:pPr>
                      </w:p>
                      <w:p w:rsidR="003737CB" w:rsidRDefault="00674F02">
                        <w:pPr>
                          <w:pStyle w:val="TableParagraph"/>
                          <w:spacing w:before="1"/>
                          <w:ind w:left="49"/>
                        </w:pPr>
                        <w:r>
                          <w:t>App</w:t>
                        </w:r>
                      </w:p>
                    </w:tc>
                    <w:tc>
                      <w:tcPr>
                        <w:tcW w:w="3520" w:type="dxa"/>
                      </w:tcPr>
                      <w:p w:rsidR="003737CB" w:rsidRDefault="00674F02">
                        <w:pPr>
                          <w:pStyle w:val="TableParagraph"/>
                          <w:spacing w:before="56" w:line="285" w:lineRule="auto"/>
                          <w:ind w:left="44"/>
                        </w:pPr>
                        <w:r>
                          <w:t>The app that the user review pertains to. 1074 unique apps.</w:t>
                        </w:r>
                      </w:p>
                    </w:tc>
                  </w:tr>
                  <w:tr w:rsidR="003737CB">
                    <w:trPr>
                      <w:trHeight w:val="700"/>
                    </w:trPr>
                    <w:tc>
                      <w:tcPr>
                        <w:tcW w:w="1160" w:type="dxa"/>
                      </w:tcPr>
                      <w:p w:rsidR="003737CB" w:rsidRDefault="00674F02">
                        <w:pPr>
                          <w:pStyle w:val="TableParagraph"/>
                          <w:spacing w:before="61" w:line="285" w:lineRule="auto"/>
                          <w:ind w:left="49"/>
                        </w:pPr>
                        <w:r>
                          <w:rPr>
                            <w:color w:val="202020"/>
                          </w:rPr>
                          <w:t>Translated Review</w:t>
                        </w:r>
                      </w:p>
                    </w:tc>
                    <w:tc>
                      <w:tcPr>
                        <w:tcW w:w="3520" w:type="dxa"/>
                      </w:tcPr>
                      <w:p w:rsidR="003737CB" w:rsidRDefault="003737CB">
                        <w:pPr>
                          <w:pStyle w:val="TableParagraph"/>
                          <w:spacing w:before="4"/>
                          <w:ind w:left="0"/>
                          <w:rPr>
                            <w:sz w:val="31"/>
                          </w:rPr>
                        </w:pPr>
                      </w:p>
                      <w:p w:rsidR="003737CB" w:rsidRDefault="00674F02">
                        <w:pPr>
                          <w:pStyle w:val="TableParagraph"/>
                          <w:ind w:left="44"/>
                        </w:pPr>
                        <w:r>
                          <w:t>The translated text of the user review</w:t>
                        </w:r>
                      </w:p>
                    </w:tc>
                  </w:tr>
                  <w:tr w:rsidR="003737CB">
                    <w:trPr>
                      <w:trHeight w:val="979"/>
                    </w:trPr>
                    <w:tc>
                      <w:tcPr>
                        <w:tcW w:w="1160" w:type="dxa"/>
                      </w:tcPr>
                      <w:p w:rsidR="003737CB" w:rsidRDefault="003737CB">
                        <w:pPr>
                          <w:pStyle w:val="TableParagraph"/>
                          <w:ind w:left="0"/>
                          <w:rPr>
                            <w:sz w:val="24"/>
                          </w:rPr>
                        </w:pPr>
                      </w:p>
                      <w:p w:rsidR="003737CB" w:rsidRDefault="003737CB">
                        <w:pPr>
                          <w:pStyle w:val="TableParagraph"/>
                          <w:spacing w:before="1"/>
                          <w:ind w:left="0"/>
                          <w:rPr>
                            <w:sz w:val="32"/>
                          </w:rPr>
                        </w:pPr>
                      </w:p>
                      <w:p w:rsidR="003737CB" w:rsidRDefault="00674F02">
                        <w:pPr>
                          <w:pStyle w:val="TableParagraph"/>
                          <w:spacing w:before="1"/>
                          <w:ind w:left="49"/>
                        </w:pPr>
                        <w:r>
                          <w:rPr>
                            <w:color w:val="202020"/>
                          </w:rPr>
                          <w:t>Sentiment</w:t>
                        </w:r>
                      </w:p>
                    </w:tc>
                    <w:tc>
                      <w:tcPr>
                        <w:tcW w:w="3520" w:type="dxa"/>
                      </w:tcPr>
                      <w:p w:rsidR="003737CB" w:rsidRDefault="00674F02">
                        <w:pPr>
                          <w:pStyle w:val="TableParagraph"/>
                          <w:spacing w:before="46" w:line="285" w:lineRule="auto"/>
                          <w:ind w:left="44" w:right="33"/>
                          <w:jc w:val="both"/>
                        </w:pPr>
                        <w:r>
                          <w:t>The sentiment predicted from the text of the review. Three categories - Positive, Neutral, Negative</w:t>
                        </w:r>
                      </w:p>
                    </w:tc>
                  </w:tr>
                  <w:tr w:rsidR="003737CB">
                    <w:trPr>
                      <w:trHeight w:val="680"/>
                    </w:trPr>
                    <w:tc>
                      <w:tcPr>
                        <w:tcW w:w="1160" w:type="dxa"/>
                      </w:tcPr>
                      <w:p w:rsidR="003737CB" w:rsidRDefault="00674F02">
                        <w:pPr>
                          <w:pStyle w:val="TableParagraph"/>
                          <w:spacing w:before="51" w:line="285" w:lineRule="auto"/>
                          <w:ind w:left="49" w:right="178"/>
                        </w:pPr>
                        <w:r>
                          <w:rPr>
                            <w:color w:val="202020"/>
                          </w:rPr>
                          <w:t>Sentiment Polarity</w:t>
                        </w:r>
                      </w:p>
                    </w:tc>
                    <w:tc>
                      <w:tcPr>
                        <w:tcW w:w="3520" w:type="dxa"/>
                      </w:tcPr>
                      <w:p w:rsidR="003737CB" w:rsidRDefault="00674F02">
                        <w:pPr>
                          <w:pStyle w:val="TableParagraph"/>
                          <w:spacing w:before="51" w:line="285" w:lineRule="auto"/>
                          <w:ind w:left="44"/>
                        </w:pPr>
                        <w:r>
                          <w:t>Polarity is a float that lies in the range of [-1,1] where 1 means positive</w:t>
                        </w:r>
                      </w:p>
                    </w:tc>
                  </w:tr>
                </w:tbl>
                <w:p w:rsidR="003737CB" w:rsidRDefault="003737CB">
                  <w:pPr>
                    <w:pStyle w:val="BodyText"/>
                  </w:pPr>
                </w:p>
              </w:txbxContent>
            </v:textbox>
            <w10:wrap anchorx="page"/>
          </v:shape>
        </w:pict>
      </w:r>
      <w:r w:rsidR="00225CFD">
        <w:t>It consists of 37427</w:t>
      </w:r>
      <w:r w:rsidR="00674F02">
        <w:t xml:space="preserve"> rows and 5 columns. Each row corresponds to a written user review for an application. The columns are listed below:</w:t>
      </w:r>
    </w:p>
    <w:p w:rsidR="003737CB" w:rsidRDefault="003737CB">
      <w:pPr>
        <w:spacing w:line="288" w:lineRule="auto"/>
        <w:jc w:val="both"/>
        <w:sectPr w:rsidR="003737CB">
          <w:type w:val="continuous"/>
          <w:pgSz w:w="12240" w:h="15840"/>
          <w:pgMar w:top="1380" w:right="1020" w:bottom="280" w:left="1000" w:header="720" w:footer="720" w:gutter="0"/>
          <w:cols w:num="2" w:space="720" w:equalWidth="0">
            <w:col w:w="4798" w:space="242"/>
            <w:col w:w="5180"/>
          </w:cols>
        </w:sectPr>
      </w:pPr>
    </w:p>
    <w:tbl>
      <w:tblPr>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020"/>
        <w:gridCol w:w="3760"/>
      </w:tblGrid>
      <w:tr w:rsidR="003737CB">
        <w:trPr>
          <w:trHeight w:val="519"/>
        </w:trPr>
        <w:tc>
          <w:tcPr>
            <w:tcW w:w="1020" w:type="dxa"/>
            <w:shd w:val="clear" w:color="auto" w:fill="D9D9D9"/>
          </w:tcPr>
          <w:p w:rsidR="003737CB" w:rsidRDefault="00674F02">
            <w:pPr>
              <w:pStyle w:val="TableParagraph"/>
              <w:spacing w:before="169"/>
              <w:rPr>
                <w:b/>
              </w:rPr>
            </w:pPr>
            <w:r>
              <w:rPr>
                <w:b/>
              </w:rPr>
              <w:lastRenderedPageBreak/>
              <w:t>Feature</w:t>
            </w:r>
          </w:p>
        </w:tc>
        <w:tc>
          <w:tcPr>
            <w:tcW w:w="3760" w:type="dxa"/>
            <w:shd w:val="clear" w:color="auto" w:fill="D9D9D9"/>
          </w:tcPr>
          <w:p w:rsidR="003737CB" w:rsidRDefault="00674F02">
            <w:pPr>
              <w:pStyle w:val="TableParagraph"/>
              <w:spacing w:before="169"/>
              <w:rPr>
                <w:b/>
              </w:rPr>
            </w:pPr>
            <w:r>
              <w:rPr>
                <w:b/>
              </w:rPr>
              <w:t>Descriptio</w:t>
            </w:r>
            <w:r>
              <w:rPr>
                <w:b/>
              </w:rPr>
              <w:t>n</w:t>
            </w:r>
          </w:p>
        </w:tc>
      </w:tr>
      <w:tr w:rsidR="003737CB">
        <w:trPr>
          <w:trHeight w:val="680"/>
        </w:trPr>
        <w:tc>
          <w:tcPr>
            <w:tcW w:w="1020" w:type="dxa"/>
          </w:tcPr>
          <w:p w:rsidR="003737CB" w:rsidRDefault="003737CB">
            <w:pPr>
              <w:pStyle w:val="TableParagraph"/>
              <w:ind w:left="0"/>
              <w:rPr>
                <w:sz w:val="29"/>
              </w:rPr>
            </w:pPr>
          </w:p>
          <w:p w:rsidR="003737CB" w:rsidRDefault="00674F02">
            <w:pPr>
              <w:pStyle w:val="TableParagraph"/>
            </w:pPr>
            <w:r>
              <w:t>App</w:t>
            </w:r>
          </w:p>
        </w:tc>
        <w:tc>
          <w:tcPr>
            <w:tcW w:w="3760" w:type="dxa"/>
          </w:tcPr>
          <w:p w:rsidR="003737CB" w:rsidRDefault="00674F02">
            <w:pPr>
              <w:pStyle w:val="TableParagraph"/>
              <w:spacing w:before="34" w:line="285" w:lineRule="auto"/>
            </w:pPr>
            <w:r>
              <w:t>Name of the application. 9660 unique apps</w:t>
            </w:r>
          </w:p>
        </w:tc>
      </w:tr>
      <w:tr w:rsidR="003737CB">
        <w:trPr>
          <w:trHeight w:val="980"/>
        </w:trPr>
        <w:tc>
          <w:tcPr>
            <w:tcW w:w="1020" w:type="dxa"/>
          </w:tcPr>
          <w:p w:rsidR="003737CB" w:rsidRDefault="003737CB">
            <w:pPr>
              <w:pStyle w:val="TableParagraph"/>
              <w:ind w:left="0"/>
              <w:rPr>
                <w:sz w:val="24"/>
              </w:rPr>
            </w:pPr>
          </w:p>
          <w:p w:rsidR="003737CB" w:rsidRDefault="003737CB">
            <w:pPr>
              <w:pStyle w:val="TableParagraph"/>
              <w:spacing w:before="6"/>
              <w:ind w:left="0"/>
              <w:rPr>
                <w:sz w:val="31"/>
              </w:rPr>
            </w:pPr>
          </w:p>
          <w:p w:rsidR="003737CB" w:rsidRDefault="00674F02">
            <w:pPr>
              <w:pStyle w:val="TableParagraph"/>
            </w:pPr>
            <w:r>
              <w:t>Category</w:t>
            </w:r>
          </w:p>
        </w:tc>
        <w:tc>
          <w:tcPr>
            <w:tcW w:w="3760" w:type="dxa"/>
          </w:tcPr>
          <w:p w:rsidR="003737CB" w:rsidRDefault="00674F02">
            <w:pPr>
              <w:pStyle w:val="TableParagraph"/>
              <w:tabs>
                <w:tab w:val="left" w:pos="586"/>
                <w:tab w:val="left" w:pos="1548"/>
                <w:tab w:val="left" w:pos="1936"/>
              </w:tabs>
              <w:spacing w:before="39" w:line="285" w:lineRule="auto"/>
            </w:pPr>
            <w:r>
              <w:t>The</w:t>
            </w:r>
            <w:r>
              <w:tab/>
              <w:t>category</w:t>
            </w:r>
            <w:r>
              <w:tab/>
              <w:t>of</w:t>
            </w:r>
            <w:r>
              <w:tab/>
              <w:t xml:space="preserve">the application </w:t>
            </w:r>
            <w:proofErr w:type="spellStart"/>
            <w:r>
              <w:t>lik</w:t>
            </w:r>
            <w:proofErr w:type="spellEnd"/>
            <w:r>
              <w:t xml:space="preserve"> 'ART_AND_DESIGN', 'AUTO_AND_VEHICLES',</w:t>
            </w:r>
            <w:r>
              <w:rPr>
                <w:spacing w:val="-7"/>
              </w:rPr>
              <w:t xml:space="preserve"> </w:t>
            </w:r>
            <w:r>
              <w:t>'BEAUTY'</w:t>
            </w:r>
          </w:p>
        </w:tc>
      </w:tr>
      <w:tr w:rsidR="003737CB">
        <w:trPr>
          <w:trHeight w:val="700"/>
        </w:trPr>
        <w:tc>
          <w:tcPr>
            <w:tcW w:w="1020" w:type="dxa"/>
          </w:tcPr>
          <w:p w:rsidR="003737CB" w:rsidRDefault="003737CB">
            <w:pPr>
              <w:pStyle w:val="TableParagraph"/>
              <w:spacing w:before="10"/>
              <w:ind w:left="0"/>
              <w:rPr>
                <w:sz w:val="29"/>
              </w:rPr>
            </w:pPr>
          </w:p>
          <w:p w:rsidR="003737CB" w:rsidRDefault="00674F02">
            <w:pPr>
              <w:pStyle w:val="TableParagraph"/>
            </w:pPr>
            <w:r>
              <w:t>Rating</w:t>
            </w:r>
          </w:p>
        </w:tc>
        <w:tc>
          <w:tcPr>
            <w:tcW w:w="3760" w:type="dxa"/>
          </w:tcPr>
          <w:p w:rsidR="003737CB" w:rsidRDefault="00674F02">
            <w:pPr>
              <w:pStyle w:val="TableParagraph"/>
              <w:spacing w:before="44" w:line="285" w:lineRule="auto"/>
              <w:ind w:right="8"/>
            </w:pPr>
            <w:r>
              <w:t xml:space="preserve">The rating, the application received in the Google </w:t>
            </w:r>
            <w:proofErr w:type="spellStart"/>
            <w:r>
              <w:t>Playstore</w:t>
            </w:r>
            <w:proofErr w:type="spellEnd"/>
            <w:r>
              <w:t>. Out of 1-5.</w:t>
            </w:r>
          </w:p>
        </w:tc>
      </w:tr>
    </w:tbl>
    <w:p w:rsidR="003737CB" w:rsidRDefault="003737CB">
      <w:pPr>
        <w:spacing w:line="285" w:lineRule="auto"/>
        <w:sectPr w:rsidR="003737CB">
          <w:type w:val="continuous"/>
          <w:pgSz w:w="12240" w:h="15840"/>
          <w:pgMar w:top="1380" w:right="1020" w:bottom="280" w:left="1000" w:header="720" w:footer="720" w:gutter="0"/>
          <w:cols w:space="720"/>
        </w:sectPr>
      </w:pPr>
    </w:p>
    <w:p w:rsidR="003737CB" w:rsidRDefault="003737CB">
      <w:pPr>
        <w:pStyle w:val="BodyText"/>
        <w:spacing w:before="10"/>
        <w:rPr>
          <w:sz w:val="21"/>
        </w:rPr>
      </w:pPr>
    </w:p>
    <w:p w:rsidR="003737CB" w:rsidRDefault="00674F02">
      <w:pPr>
        <w:pStyle w:val="BodyText"/>
        <w:ind w:left="5726"/>
        <w:rPr>
          <w:sz w:val="20"/>
        </w:rPr>
      </w:pPr>
      <w:r>
        <w:rPr>
          <w:noProof/>
          <w:sz w:val="20"/>
        </w:rPr>
        <w:drawing>
          <wp:inline distT="0" distB="0" distL="0" distR="0">
            <wp:extent cx="2497454" cy="144960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497454" cy="1449609"/>
                    </a:xfrm>
                    <a:prstGeom prst="rect">
                      <a:avLst/>
                    </a:prstGeom>
                  </pic:spPr>
                </pic:pic>
              </a:graphicData>
            </a:graphic>
          </wp:inline>
        </w:drawing>
      </w:r>
    </w:p>
    <w:p w:rsidR="003737CB" w:rsidRDefault="003737CB">
      <w:pPr>
        <w:pStyle w:val="BodyText"/>
        <w:rPr>
          <w:sz w:val="20"/>
        </w:rPr>
      </w:pPr>
    </w:p>
    <w:p w:rsidR="003737CB" w:rsidRDefault="003737CB">
      <w:pPr>
        <w:pStyle w:val="BodyText"/>
        <w:spacing w:before="8"/>
        <w:rPr>
          <w:sz w:val="27"/>
        </w:rPr>
      </w:pPr>
    </w:p>
    <w:p w:rsidR="003737CB" w:rsidRDefault="003737CB">
      <w:pPr>
        <w:rPr>
          <w:sz w:val="27"/>
        </w:rPr>
        <w:sectPr w:rsidR="003737CB">
          <w:pgSz w:w="12240" w:h="15840"/>
          <w:pgMar w:top="1440" w:right="1020" w:bottom="280" w:left="1000" w:header="720" w:footer="720" w:gutter="0"/>
          <w:cols w:space="720"/>
        </w:sectPr>
      </w:pPr>
    </w:p>
    <w:p w:rsidR="003737CB" w:rsidRDefault="003737CB">
      <w:pPr>
        <w:pStyle w:val="BodyText"/>
        <w:rPr>
          <w:sz w:val="40"/>
        </w:rPr>
      </w:pPr>
    </w:p>
    <w:p w:rsidR="003737CB" w:rsidRDefault="003737CB">
      <w:pPr>
        <w:pStyle w:val="BodyText"/>
        <w:spacing w:before="2"/>
        <w:rPr>
          <w:sz w:val="42"/>
        </w:rPr>
      </w:pPr>
    </w:p>
    <w:p w:rsidR="003737CB" w:rsidRDefault="003737CB">
      <w:pPr>
        <w:spacing w:before="1"/>
        <w:ind w:left="440"/>
        <w:jc w:val="both"/>
        <w:rPr>
          <w:b/>
          <w:sz w:val="36"/>
        </w:rPr>
      </w:pPr>
      <w:r w:rsidRPr="003737CB">
        <w:pict>
          <v:shape id="_x0000_s1027" type="#_x0000_t202" style="position:absolute;left:0;text-align:left;margin-left:63pt;margin-top:-201.45pt;width:235.5pt;height:176pt;z-index:15730176;mso-position-horizont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160"/>
                    <w:gridCol w:w="3520"/>
                  </w:tblGrid>
                  <w:tr w:rsidR="003737CB">
                    <w:trPr>
                      <w:trHeight w:val="679"/>
                    </w:trPr>
                    <w:tc>
                      <w:tcPr>
                        <w:tcW w:w="1160" w:type="dxa"/>
                      </w:tcPr>
                      <w:p w:rsidR="003737CB" w:rsidRDefault="003737CB">
                        <w:pPr>
                          <w:pStyle w:val="TableParagraph"/>
                          <w:ind w:left="0"/>
                        </w:pPr>
                      </w:p>
                    </w:tc>
                    <w:tc>
                      <w:tcPr>
                        <w:tcW w:w="3520" w:type="dxa"/>
                      </w:tcPr>
                      <w:p w:rsidR="003737CB" w:rsidRDefault="00674F02">
                        <w:pPr>
                          <w:pStyle w:val="TableParagraph"/>
                          <w:spacing w:before="46" w:line="285" w:lineRule="auto"/>
                          <w:ind w:left="44"/>
                        </w:pPr>
                        <w:proofErr w:type="gramStart"/>
                        <w:r>
                          <w:t>statement</w:t>
                        </w:r>
                        <w:proofErr w:type="gramEnd"/>
                        <w:r>
                          <w:t xml:space="preserve"> and -1 means a negative statement.</w:t>
                        </w:r>
                      </w:p>
                    </w:tc>
                  </w:tr>
                  <w:tr w:rsidR="003737CB">
                    <w:trPr>
                      <w:trHeight w:val="2780"/>
                    </w:trPr>
                    <w:tc>
                      <w:tcPr>
                        <w:tcW w:w="1160" w:type="dxa"/>
                      </w:tcPr>
                      <w:p w:rsidR="003737CB" w:rsidRDefault="003737CB">
                        <w:pPr>
                          <w:pStyle w:val="TableParagraph"/>
                          <w:ind w:left="0"/>
                          <w:rPr>
                            <w:sz w:val="24"/>
                          </w:rPr>
                        </w:pPr>
                      </w:p>
                      <w:p w:rsidR="003737CB" w:rsidRDefault="003737CB">
                        <w:pPr>
                          <w:pStyle w:val="TableParagraph"/>
                          <w:ind w:left="0"/>
                          <w:rPr>
                            <w:sz w:val="24"/>
                          </w:rPr>
                        </w:pPr>
                      </w:p>
                      <w:p w:rsidR="003737CB" w:rsidRDefault="003737CB">
                        <w:pPr>
                          <w:pStyle w:val="TableParagraph"/>
                          <w:ind w:left="0"/>
                          <w:rPr>
                            <w:sz w:val="24"/>
                          </w:rPr>
                        </w:pPr>
                      </w:p>
                      <w:p w:rsidR="003737CB" w:rsidRDefault="003737CB">
                        <w:pPr>
                          <w:pStyle w:val="TableParagraph"/>
                          <w:ind w:left="0"/>
                          <w:rPr>
                            <w:sz w:val="24"/>
                          </w:rPr>
                        </w:pPr>
                      </w:p>
                      <w:p w:rsidR="003737CB" w:rsidRDefault="003737CB">
                        <w:pPr>
                          <w:pStyle w:val="TableParagraph"/>
                          <w:ind w:left="0"/>
                          <w:rPr>
                            <w:sz w:val="24"/>
                          </w:rPr>
                        </w:pPr>
                      </w:p>
                      <w:p w:rsidR="003737CB" w:rsidRDefault="003737CB">
                        <w:pPr>
                          <w:pStyle w:val="TableParagraph"/>
                          <w:ind w:left="0"/>
                          <w:rPr>
                            <w:sz w:val="24"/>
                          </w:rPr>
                        </w:pPr>
                      </w:p>
                      <w:p w:rsidR="003737CB" w:rsidRDefault="003737CB">
                        <w:pPr>
                          <w:pStyle w:val="TableParagraph"/>
                          <w:ind w:left="0"/>
                          <w:rPr>
                            <w:sz w:val="24"/>
                          </w:rPr>
                        </w:pPr>
                      </w:p>
                      <w:p w:rsidR="003737CB" w:rsidRDefault="003737CB">
                        <w:pPr>
                          <w:pStyle w:val="TableParagraph"/>
                          <w:ind w:left="0"/>
                          <w:rPr>
                            <w:sz w:val="19"/>
                          </w:rPr>
                        </w:pPr>
                      </w:p>
                      <w:p w:rsidR="003737CB" w:rsidRDefault="00674F02">
                        <w:pPr>
                          <w:pStyle w:val="TableParagraph"/>
                          <w:spacing w:line="285" w:lineRule="auto"/>
                          <w:ind w:left="49" w:right="7"/>
                        </w:pPr>
                        <w:r>
                          <w:rPr>
                            <w:color w:val="202020"/>
                          </w:rPr>
                          <w:t>Sentiment Subjectivity</w:t>
                        </w:r>
                      </w:p>
                    </w:tc>
                    <w:tc>
                      <w:tcPr>
                        <w:tcW w:w="3520" w:type="dxa"/>
                      </w:tcPr>
                      <w:p w:rsidR="003737CB" w:rsidRDefault="00674F02">
                        <w:pPr>
                          <w:pStyle w:val="TableParagraph"/>
                          <w:spacing w:before="3" w:line="300" w:lineRule="atLeast"/>
                          <w:ind w:left="44" w:right="37"/>
                          <w:jc w:val="both"/>
                        </w:pPr>
                        <w:r>
                          <w:t>Subjective sentences generally refer to personal opinion, emotion or judgment whereas objective refers to factual information. Subjectivity is also a float that lies in the range of [0</w:t>
                        </w:r>
                        <w:proofErr w:type="gramStart"/>
                        <w:r>
                          <w:t>,1</w:t>
                        </w:r>
                        <w:proofErr w:type="gramEnd"/>
                        <w:r>
                          <w:t xml:space="preserve">]. Subjectivity of 1 means a perfectly </w:t>
                        </w:r>
                        <w:proofErr w:type="gramStart"/>
                        <w:r>
                          <w:t>subjective(</w:t>
                        </w:r>
                        <w:proofErr w:type="gramEnd"/>
                        <w:r>
                          <w:t>public opinion and n</w:t>
                        </w:r>
                        <w:r>
                          <w:t>ot a fact). Subjectivity of 0 means the text is a</w:t>
                        </w:r>
                        <w:r>
                          <w:rPr>
                            <w:spacing w:val="-8"/>
                          </w:rPr>
                          <w:t xml:space="preserve"> </w:t>
                        </w:r>
                        <w:r>
                          <w:t>fact.</w:t>
                        </w:r>
                      </w:p>
                    </w:tc>
                  </w:tr>
                </w:tbl>
                <w:p w:rsidR="003737CB" w:rsidRDefault="003737CB">
                  <w:pPr>
                    <w:pStyle w:val="BodyText"/>
                  </w:pPr>
                </w:p>
              </w:txbxContent>
            </v:textbox>
            <w10:wrap anchorx="page"/>
          </v:shape>
        </w:pict>
      </w:r>
      <w:r w:rsidR="00674F02">
        <w:rPr>
          <w:b/>
          <w:color w:val="202020"/>
          <w:sz w:val="36"/>
        </w:rPr>
        <w:t>Visualizations used</w:t>
      </w:r>
    </w:p>
    <w:p w:rsidR="003737CB" w:rsidRDefault="003737CB">
      <w:pPr>
        <w:pStyle w:val="BodyText"/>
        <w:spacing w:before="8"/>
        <w:rPr>
          <w:b/>
          <w:sz w:val="40"/>
        </w:rPr>
      </w:pPr>
    </w:p>
    <w:p w:rsidR="003737CB" w:rsidRDefault="00674F02">
      <w:pPr>
        <w:pStyle w:val="Heading3"/>
        <w:numPr>
          <w:ilvl w:val="1"/>
          <w:numId w:val="6"/>
        </w:numPr>
        <w:tabs>
          <w:tab w:val="left" w:pos="1160"/>
        </w:tabs>
        <w:spacing w:before="1"/>
        <w:jc w:val="both"/>
        <w:rPr>
          <w:u w:val="none"/>
        </w:rPr>
      </w:pPr>
      <w:r>
        <w:rPr>
          <w:color w:val="202020"/>
          <w:spacing w:val="-70"/>
          <w:u w:color="202020"/>
        </w:rPr>
        <w:t xml:space="preserve"> </w:t>
      </w:r>
      <w:r>
        <w:rPr>
          <w:color w:val="202020"/>
          <w:u w:color="202020"/>
        </w:rPr>
        <w:t>Bar</w:t>
      </w:r>
      <w:r>
        <w:rPr>
          <w:color w:val="202020"/>
          <w:spacing w:val="-2"/>
          <w:u w:color="202020"/>
        </w:rPr>
        <w:t xml:space="preserve"> </w:t>
      </w:r>
      <w:r>
        <w:rPr>
          <w:color w:val="202020"/>
          <w:u w:color="202020"/>
        </w:rPr>
        <w:t>Chart:</w:t>
      </w:r>
    </w:p>
    <w:p w:rsidR="003737CB" w:rsidRDefault="00674F02">
      <w:pPr>
        <w:pStyle w:val="BodyText"/>
        <w:spacing w:before="67" w:line="288" w:lineRule="auto"/>
        <w:ind w:left="440" w:right="38"/>
        <w:jc w:val="both"/>
      </w:pPr>
      <w:r>
        <w:rPr>
          <w:color w:val="202020"/>
        </w:rPr>
        <w:t>A bar chart is a graph that presents categorical data with rectangular bars with heights proportional to the values that they represent. The bars can be plotted vertically or horizontally.</w:t>
      </w:r>
    </w:p>
    <w:p w:rsidR="003737CB" w:rsidRDefault="003737CB">
      <w:pPr>
        <w:pStyle w:val="BodyText"/>
        <w:spacing w:before="9"/>
        <w:rPr>
          <w:sz w:val="10"/>
        </w:rPr>
      </w:pPr>
    </w:p>
    <w:p w:rsidR="003737CB" w:rsidRDefault="00225CFD">
      <w:pPr>
        <w:pStyle w:val="BodyText"/>
        <w:rPr>
          <w:sz w:val="26"/>
        </w:rPr>
      </w:pPr>
      <w:r w:rsidRPr="00225CFD">
        <w:rPr>
          <w:sz w:val="26"/>
        </w:rPr>
        <w:drawing>
          <wp:inline distT="0" distB="0" distL="0" distR="0">
            <wp:extent cx="3016250" cy="1256771"/>
            <wp:effectExtent l="19050" t="0" r="0" b="0"/>
            <wp:docPr id="4" name="Picture 1">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A7618A03-0877-D0EA-448F-82BA5F2BB467}"/>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p="http://schemas.openxmlformats.org/presentationml/2006/main" xmlns:a16="http://schemas.microsoft.com/office/drawing/2014/main" xmlns:lc="http://schemas.openxmlformats.org/drawingml/2006/lockedCanvas" id="{A7618A03-0877-D0EA-448F-82BA5F2BB467}"/>
                        </a:ext>
                      </a:extLst>
                    </pic:cNvPr>
                    <pic:cNvPicPr>
                      <a:picLocks noChangeAspect="1"/>
                    </pic:cNvPicPr>
                  </pic:nvPicPr>
                  <pic:blipFill>
                    <a:blip r:embed="rId6"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3016250" cy="1256771"/>
                    </a:xfrm>
                    <a:prstGeom prst="rect">
                      <a:avLst/>
                    </a:prstGeom>
                  </pic:spPr>
                </pic:pic>
              </a:graphicData>
            </a:graphic>
          </wp:inline>
        </w:drawing>
      </w:r>
    </w:p>
    <w:p w:rsidR="003737CB" w:rsidRDefault="003737CB">
      <w:pPr>
        <w:pStyle w:val="BodyText"/>
        <w:spacing w:before="5"/>
        <w:rPr>
          <w:sz w:val="23"/>
        </w:rPr>
      </w:pPr>
    </w:p>
    <w:p w:rsidR="003737CB" w:rsidRDefault="00674F02">
      <w:pPr>
        <w:pStyle w:val="Heading3"/>
        <w:numPr>
          <w:ilvl w:val="1"/>
          <w:numId w:val="6"/>
        </w:numPr>
        <w:tabs>
          <w:tab w:val="left" w:pos="1160"/>
        </w:tabs>
        <w:jc w:val="both"/>
        <w:rPr>
          <w:u w:val="none"/>
        </w:rPr>
      </w:pPr>
      <w:r>
        <w:rPr>
          <w:color w:val="202020"/>
          <w:spacing w:val="-70"/>
          <w:u w:color="202020"/>
        </w:rPr>
        <w:t xml:space="preserve"> </w:t>
      </w:r>
      <w:r w:rsidR="00225CFD">
        <w:rPr>
          <w:color w:val="202020"/>
          <w:u w:color="202020"/>
        </w:rPr>
        <w:t>Pie chart</w:t>
      </w:r>
    </w:p>
    <w:p w:rsidR="00225CFD" w:rsidRPr="00225CFD" w:rsidRDefault="00225CFD">
      <w:pPr>
        <w:spacing w:line="288" w:lineRule="auto"/>
        <w:jc w:val="both"/>
        <w:rPr>
          <w:rFonts w:ascii="Arial" w:hAnsi="Arial" w:cs="Arial"/>
          <w:sz w:val="26"/>
          <w:szCs w:val="26"/>
          <w:shd w:val="clear" w:color="auto" w:fill="FFFFFF"/>
        </w:rPr>
        <w:sectPr w:rsidR="00225CFD" w:rsidRPr="00225CFD">
          <w:type w:val="continuous"/>
          <w:pgSz w:w="12240" w:h="15840"/>
          <w:pgMar w:top="1380" w:right="1020" w:bottom="280" w:left="1000" w:header="720" w:footer="720" w:gutter="0"/>
          <w:cols w:num="2" w:space="720" w:equalWidth="0">
            <w:col w:w="4797" w:space="243"/>
            <w:col w:w="5180"/>
          </w:cols>
        </w:sectPr>
      </w:pPr>
      <w:r>
        <w:rPr>
          <w:rFonts w:ascii="Arial" w:hAnsi="Arial" w:cs="Arial"/>
          <w:color w:val="333333"/>
          <w:sz w:val="26"/>
          <w:szCs w:val="26"/>
          <w:shd w:val="clear" w:color="auto" w:fill="FFFFFF"/>
        </w:rPr>
        <w:t>A </w:t>
      </w:r>
      <w:r>
        <w:rPr>
          <w:rFonts w:ascii="Arial" w:hAnsi="Arial" w:cs="Arial"/>
          <w:b/>
          <w:bCs/>
          <w:color w:val="333333"/>
          <w:sz w:val="26"/>
          <w:szCs w:val="26"/>
          <w:shd w:val="clear" w:color="auto" w:fill="FFFFFF"/>
        </w:rPr>
        <w:t>pie chart</w:t>
      </w:r>
      <w:r>
        <w:rPr>
          <w:rFonts w:ascii="Arial" w:hAnsi="Arial" w:cs="Arial"/>
          <w:color w:val="333333"/>
          <w:sz w:val="26"/>
          <w:szCs w:val="26"/>
          <w:shd w:val="clear" w:color="auto" w:fill="FFFFFF"/>
        </w:rPr>
        <w:t> is a type of graph that represents the data in the circular graph. The slices of pie show the relative size of the data, and it is a type of </w:t>
      </w:r>
      <w:r w:rsidRPr="00225CFD">
        <w:rPr>
          <w:rFonts w:ascii="Arial" w:hAnsi="Arial" w:cs="Arial"/>
          <w:sz w:val="26"/>
          <w:szCs w:val="26"/>
          <w:shd w:val="clear" w:color="auto" w:fill="FFFFFF"/>
        </w:rPr>
        <w:t xml:space="preserve">pictorial </w:t>
      </w:r>
      <w:r>
        <w:rPr>
          <w:rFonts w:ascii="Arial" w:hAnsi="Arial" w:cs="Arial"/>
          <w:sz w:val="26"/>
          <w:szCs w:val="26"/>
          <w:shd w:val="clear" w:color="auto" w:fill="FFFFFF"/>
        </w:rPr>
        <w:t>type ofdata.</w:t>
      </w:r>
    </w:p>
    <w:p w:rsidR="003737CB" w:rsidRDefault="00674F02">
      <w:pPr>
        <w:pStyle w:val="BodyText"/>
        <w:ind w:left="470"/>
        <w:rPr>
          <w:sz w:val="20"/>
        </w:rPr>
      </w:pPr>
      <w:r>
        <w:rPr>
          <w:noProof/>
          <w:sz w:val="20"/>
        </w:rPr>
        <w:lastRenderedPageBreak/>
        <w:drawing>
          <wp:inline distT="0" distB="0" distL="0" distR="0">
            <wp:extent cx="2735499" cy="1624202"/>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2735499" cy="1624202"/>
                    </a:xfrm>
                    <a:prstGeom prst="rect">
                      <a:avLst/>
                    </a:prstGeom>
                  </pic:spPr>
                </pic:pic>
              </a:graphicData>
            </a:graphic>
          </wp:inline>
        </w:drawing>
      </w:r>
    </w:p>
    <w:p w:rsidR="003737CB" w:rsidRDefault="003737CB">
      <w:pPr>
        <w:pStyle w:val="BodyText"/>
        <w:rPr>
          <w:sz w:val="20"/>
        </w:rPr>
      </w:pPr>
    </w:p>
    <w:p w:rsidR="003737CB" w:rsidRDefault="003737CB">
      <w:pPr>
        <w:rPr>
          <w:sz w:val="20"/>
        </w:rPr>
        <w:sectPr w:rsidR="003737CB">
          <w:pgSz w:w="12240" w:h="15840"/>
          <w:pgMar w:top="1460" w:right="1020" w:bottom="280" w:left="1000" w:header="720" w:footer="720" w:gutter="0"/>
          <w:cols w:space="720"/>
        </w:sectPr>
      </w:pPr>
    </w:p>
    <w:p w:rsidR="003737CB" w:rsidRDefault="00674F02">
      <w:pPr>
        <w:pStyle w:val="Heading3"/>
        <w:numPr>
          <w:ilvl w:val="1"/>
          <w:numId w:val="6"/>
        </w:numPr>
        <w:tabs>
          <w:tab w:val="left" w:pos="1160"/>
        </w:tabs>
        <w:spacing w:before="229"/>
        <w:jc w:val="both"/>
        <w:rPr>
          <w:u w:val="none"/>
        </w:rPr>
      </w:pPr>
      <w:r>
        <w:rPr>
          <w:color w:val="202020"/>
          <w:spacing w:val="-70"/>
          <w:u w:color="202020"/>
        </w:rPr>
        <w:lastRenderedPageBreak/>
        <w:t xml:space="preserve"> </w:t>
      </w:r>
      <w:r>
        <w:rPr>
          <w:color w:val="202020"/>
          <w:u w:color="202020"/>
        </w:rPr>
        <w:t>Pie</w:t>
      </w:r>
      <w:r>
        <w:rPr>
          <w:color w:val="202020"/>
          <w:spacing w:val="-2"/>
          <w:u w:color="202020"/>
        </w:rPr>
        <w:t xml:space="preserve"> </w:t>
      </w:r>
      <w:r>
        <w:rPr>
          <w:color w:val="202020"/>
          <w:u w:color="202020"/>
        </w:rPr>
        <w:t>Chart:</w:t>
      </w:r>
    </w:p>
    <w:p w:rsidR="003737CB" w:rsidRDefault="00674F02">
      <w:pPr>
        <w:pStyle w:val="BodyText"/>
        <w:spacing w:before="67" w:line="288" w:lineRule="auto"/>
        <w:ind w:left="440" w:right="69"/>
        <w:jc w:val="both"/>
      </w:pPr>
      <w:r>
        <w:rPr>
          <w:color w:val="202020"/>
        </w:rPr>
        <w:t>A pie chart is a circular representation of the statistical graphic, which is divided into various slices to show all the desired data in numerical proportions. Each slice’s arc length (and thus its central angle and area) in a pie chart is proporti</w:t>
      </w:r>
      <w:r>
        <w:rPr>
          <w:color w:val="202020"/>
        </w:rPr>
        <w:t>onal to the quantity it represents.</w:t>
      </w:r>
    </w:p>
    <w:p w:rsidR="003737CB" w:rsidRDefault="00674F02">
      <w:pPr>
        <w:pStyle w:val="BodyText"/>
        <w:ind w:left="470" w:right="-15"/>
        <w:rPr>
          <w:sz w:val="20"/>
        </w:rPr>
      </w:pPr>
      <w:r>
        <w:rPr>
          <w:noProof/>
          <w:sz w:val="20"/>
        </w:rPr>
        <w:drawing>
          <wp:inline distT="0" distB="0" distL="0" distR="0">
            <wp:extent cx="2749296" cy="171831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8" cstate="print"/>
                    <a:stretch>
                      <a:fillRect/>
                    </a:stretch>
                  </pic:blipFill>
                  <pic:spPr>
                    <a:xfrm>
                      <a:off x="0" y="0"/>
                      <a:ext cx="2749296" cy="1718310"/>
                    </a:xfrm>
                    <a:prstGeom prst="rect">
                      <a:avLst/>
                    </a:prstGeom>
                  </pic:spPr>
                </pic:pic>
              </a:graphicData>
            </a:graphic>
          </wp:inline>
        </w:drawing>
      </w:r>
    </w:p>
    <w:p w:rsidR="003737CB" w:rsidRDefault="003737CB">
      <w:pPr>
        <w:pStyle w:val="BodyText"/>
        <w:rPr>
          <w:sz w:val="26"/>
        </w:rPr>
      </w:pPr>
    </w:p>
    <w:p w:rsidR="003737CB" w:rsidRDefault="00674F02">
      <w:pPr>
        <w:pStyle w:val="Heading3"/>
        <w:numPr>
          <w:ilvl w:val="1"/>
          <w:numId w:val="6"/>
        </w:numPr>
        <w:tabs>
          <w:tab w:val="left" w:pos="1160"/>
        </w:tabs>
        <w:spacing w:before="153"/>
        <w:jc w:val="both"/>
        <w:rPr>
          <w:u w:val="none"/>
        </w:rPr>
      </w:pPr>
      <w:r>
        <w:rPr>
          <w:color w:val="202020"/>
          <w:spacing w:val="-70"/>
          <w:u w:color="202020"/>
        </w:rPr>
        <w:t xml:space="preserve"> </w:t>
      </w:r>
      <w:r>
        <w:rPr>
          <w:color w:val="202020"/>
          <w:u w:color="202020"/>
        </w:rPr>
        <w:t>Heat</w:t>
      </w:r>
      <w:r>
        <w:rPr>
          <w:color w:val="202020"/>
          <w:spacing w:val="-2"/>
          <w:u w:color="202020"/>
        </w:rPr>
        <w:t xml:space="preserve"> </w:t>
      </w:r>
      <w:r>
        <w:rPr>
          <w:color w:val="202020"/>
          <w:u w:color="202020"/>
        </w:rPr>
        <w:t>Map:</w:t>
      </w:r>
    </w:p>
    <w:p w:rsidR="003737CB" w:rsidRDefault="00674F02">
      <w:pPr>
        <w:pStyle w:val="BodyText"/>
        <w:spacing w:before="67" w:line="288" w:lineRule="auto"/>
        <w:ind w:left="440" w:right="69"/>
        <w:jc w:val="both"/>
      </w:pPr>
      <w:r>
        <w:rPr>
          <w:color w:val="202020"/>
        </w:rPr>
        <w:t xml:space="preserve">Heat maps are used to show </w:t>
      </w:r>
      <w:r>
        <w:rPr>
          <w:color w:val="202020"/>
          <w:spacing w:val="-2"/>
        </w:rPr>
        <w:t xml:space="preserve">relationships </w:t>
      </w:r>
      <w:r>
        <w:rPr>
          <w:color w:val="202020"/>
        </w:rPr>
        <w:t xml:space="preserve">between two variables, one plotted on </w:t>
      </w:r>
      <w:r>
        <w:rPr>
          <w:color w:val="202020"/>
          <w:spacing w:val="-5"/>
        </w:rPr>
        <w:t xml:space="preserve">each </w:t>
      </w:r>
      <w:r>
        <w:rPr>
          <w:color w:val="202020"/>
        </w:rPr>
        <w:t xml:space="preserve">axis. By observing how cell </w:t>
      </w:r>
      <w:proofErr w:type="spellStart"/>
      <w:r>
        <w:rPr>
          <w:color w:val="202020"/>
        </w:rPr>
        <w:t>colours</w:t>
      </w:r>
      <w:proofErr w:type="spellEnd"/>
      <w:r>
        <w:rPr>
          <w:color w:val="202020"/>
        </w:rPr>
        <w:t xml:space="preserve"> change across each axis, you can observe if </w:t>
      </w:r>
      <w:proofErr w:type="gramStart"/>
      <w:r>
        <w:rPr>
          <w:color w:val="202020"/>
          <w:spacing w:val="-3"/>
        </w:rPr>
        <w:t xml:space="preserve">there  </w:t>
      </w:r>
      <w:r>
        <w:rPr>
          <w:color w:val="202020"/>
        </w:rPr>
        <w:t>are</w:t>
      </w:r>
      <w:proofErr w:type="gramEnd"/>
      <w:r>
        <w:rPr>
          <w:color w:val="202020"/>
        </w:rPr>
        <w:t xml:space="preserve"> any patterns in value for one or </w:t>
      </w:r>
      <w:r>
        <w:rPr>
          <w:color w:val="202020"/>
          <w:spacing w:val="-5"/>
        </w:rPr>
        <w:t xml:space="preserve">both </w:t>
      </w:r>
      <w:r>
        <w:rPr>
          <w:color w:val="202020"/>
        </w:rPr>
        <w:t>variables.</w:t>
      </w:r>
    </w:p>
    <w:p w:rsidR="003737CB" w:rsidRDefault="00674F02">
      <w:pPr>
        <w:pStyle w:val="BodyText"/>
        <w:rPr>
          <w:sz w:val="30"/>
        </w:rPr>
      </w:pPr>
      <w:r>
        <w:br w:type="column"/>
      </w:r>
    </w:p>
    <w:p w:rsidR="003737CB" w:rsidRDefault="003737CB">
      <w:pPr>
        <w:pStyle w:val="BodyText"/>
        <w:rPr>
          <w:sz w:val="30"/>
        </w:rPr>
      </w:pPr>
    </w:p>
    <w:p w:rsidR="003737CB" w:rsidRDefault="003737CB">
      <w:pPr>
        <w:pStyle w:val="BodyText"/>
        <w:spacing w:before="8"/>
        <w:rPr>
          <w:sz w:val="44"/>
        </w:rPr>
      </w:pPr>
    </w:p>
    <w:p w:rsidR="003737CB" w:rsidRDefault="00674F02">
      <w:pPr>
        <w:pStyle w:val="Heading3"/>
        <w:numPr>
          <w:ilvl w:val="1"/>
          <w:numId w:val="6"/>
        </w:numPr>
        <w:tabs>
          <w:tab w:val="left" w:pos="1160"/>
        </w:tabs>
        <w:jc w:val="both"/>
        <w:rPr>
          <w:u w:val="none"/>
        </w:rPr>
      </w:pPr>
      <w:r>
        <w:rPr>
          <w:noProof/>
        </w:rPr>
        <w:drawing>
          <wp:anchor distT="0" distB="0" distL="0" distR="0" simplePos="0" relativeHeight="15730688" behindDoc="0" locked="0" layoutInCell="1" allowOverlap="1">
            <wp:simplePos x="0" y="0"/>
            <wp:positionH relativeFrom="page">
              <wp:posOffset>4133850</wp:posOffset>
            </wp:positionH>
            <wp:positionV relativeFrom="paragraph">
              <wp:posOffset>-2528820</wp:posOffset>
            </wp:positionV>
            <wp:extent cx="2743200" cy="2247900"/>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cstate="print"/>
                    <a:stretch>
                      <a:fillRect/>
                    </a:stretch>
                  </pic:blipFill>
                  <pic:spPr>
                    <a:xfrm>
                      <a:off x="0" y="0"/>
                      <a:ext cx="2743200" cy="2247900"/>
                    </a:xfrm>
                    <a:prstGeom prst="rect">
                      <a:avLst/>
                    </a:prstGeom>
                  </pic:spPr>
                </pic:pic>
              </a:graphicData>
            </a:graphic>
          </wp:anchor>
        </w:drawing>
      </w:r>
      <w:r>
        <w:rPr>
          <w:color w:val="202020"/>
          <w:spacing w:val="-70"/>
          <w:u w:color="202020"/>
        </w:rPr>
        <w:t xml:space="preserve"> </w:t>
      </w:r>
      <w:proofErr w:type="spellStart"/>
      <w:r>
        <w:rPr>
          <w:color w:val="202020"/>
          <w:u w:color="202020"/>
        </w:rPr>
        <w:t>TreeMap</w:t>
      </w:r>
      <w:proofErr w:type="spellEnd"/>
      <w:r>
        <w:rPr>
          <w:color w:val="202020"/>
          <w:u w:color="202020"/>
        </w:rPr>
        <w:t>:</w:t>
      </w:r>
    </w:p>
    <w:p w:rsidR="003737CB" w:rsidRDefault="00674F02">
      <w:pPr>
        <w:pStyle w:val="BodyText"/>
        <w:spacing w:before="67" w:line="288" w:lineRule="auto"/>
        <w:ind w:left="440" w:right="420"/>
        <w:jc w:val="both"/>
      </w:pPr>
      <w:r>
        <w:rPr>
          <w:color w:val="202020"/>
        </w:rPr>
        <w:t xml:space="preserve">A </w:t>
      </w:r>
      <w:proofErr w:type="spellStart"/>
      <w:r>
        <w:rPr>
          <w:color w:val="202020"/>
        </w:rPr>
        <w:t>treemap</w:t>
      </w:r>
      <w:proofErr w:type="spellEnd"/>
      <w:r>
        <w:rPr>
          <w:color w:val="202020"/>
        </w:rPr>
        <w:t xml:space="preserve"> provides a hierarchical view of the data along with proportions. The tree branches are represented by rectangles and each sub-branch is shown as a smaller rectangle. The size of </w:t>
      </w:r>
      <w:r>
        <w:rPr>
          <w:color w:val="202020"/>
        </w:rPr>
        <w:t>the rectangle indicates the relative weight of that category.</w:t>
      </w:r>
    </w:p>
    <w:p w:rsidR="003737CB" w:rsidRDefault="00674F02">
      <w:pPr>
        <w:pStyle w:val="BodyText"/>
        <w:ind w:left="470"/>
        <w:rPr>
          <w:sz w:val="20"/>
        </w:rPr>
      </w:pPr>
      <w:r>
        <w:rPr>
          <w:noProof/>
          <w:sz w:val="20"/>
        </w:rPr>
        <w:drawing>
          <wp:inline distT="0" distB="0" distL="0" distR="0">
            <wp:extent cx="2736235" cy="1833657"/>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cstate="print"/>
                    <a:stretch>
                      <a:fillRect/>
                    </a:stretch>
                  </pic:blipFill>
                  <pic:spPr>
                    <a:xfrm>
                      <a:off x="0" y="0"/>
                      <a:ext cx="2736235" cy="1833657"/>
                    </a:xfrm>
                    <a:prstGeom prst="rect">
                      <a:avLst/>
                    </a:prstGeom>
                  </pic:spPr>
                </pic:pic>
              </a:graphicData>
            </a:graphic>
          </wp:inline>
        </w:drawing>
      </w:r>
    </w:p>
    <w:p w:rsidR="003737CB" w:rsidRDefault="003737CB">
      <w:pPr>
        <w:pStyle w:val="BodyText"/>
        <w:rPr>
          <w:sz w:val="26"/>
        </w:rPr>
      </w:pPr>
    </w:p>
    <w:p w:rsidR="003737CB" w:rsidRDefault="003737CB">
      <w:pPr>
        <w:pStyle w:val="BodyText"/>
        <w:rPr>
          <w:sz w:val="26"/>
        </w:rPr>
      </w:pPr>
    </w:p>
    <w:p w:rsidR="003737CB" w:rsidRDefault="00674F02">
      <w:pPr>
        <w:pStyle w:val="Heading1"/>
        <w:spacing w:before="201"/>
      </w:pPr>
      <w:r>
        <w:rPr>
          <w:color w:val="202020"/>
        </w:rPr>
        <w:t>Methodology</w:t>
      </w:r>
    </w:p>
    <w:p w:rsidR="003737CB" w:rsidRDefault="00674F02">
      <w:pPr>
        <w:pStyle w:val="Heading2"/>
        <w:numPr>
          <w:ilvl w:val="0"/>
          <w:numId w:val="5"/>
        </w:numPr>
        <w:tabs>
          <w:tab w:val="left" w:pos="1235"/>
        </w:tabs>
        <w:spacing w:before="213"/>
        <w:rPr>
          <w:color w:val="202020"/>
        </w:rPr>
      </w:pPr>
      <w:r>
        <w:rPr>
          <w:color w:val="202020"/>
        </w:rPr>
        <w:t>Data Cleaning:</w:t>
      </w:r>
    </w:p>
    <w:p w:rsidR="003737CB" w:rsidRDefault="00674F02">
      <w:pPr>
        <w:pStyle w:val="Heading3"/>
        <w:spacing w:before="164"/>
        <w:ind w:left="440"/>
        <w:rPr>
          <w:u w:val="none"/>
        </w:rPr>
      </w:pPr>
      <w:r>
        <w:rPr>
          <w:color w:val="202020"/>
          <w:spacing w:val="-70"/>
          <w:u w:color="202020"/>
        </w:rPr>
        <w:t xml:space="preserve"> </w:t>
      </w:r>
      <w:r>
        <w:rPr>
          <w:color w:val="202020"/>
          <w:u w:color="202020"/>
        </w:rPr>
        <w:t>Play Store Data.csv:</w:t>
      </w:r>
    </w:p>
    <w:p w:rsidR="003737CB" w:rsidRDefault="00674F02">
      <w:pPr>
        <w:pStyle w:val="BodyText"/>
        <w:spacing w:before="67" w:line="288" w:lineRule="auto"/>
        <w:ind w:left="440" w:right="461"/>
      </w:pPr>
      <w:r>
        <w:rPr>
          <w:color w:val="202020"/>
        </w:rPr>
        <w:t xml:space="preserve">Box plots were used to identify the </w:t>
      </w:r>
      <w:r>
        <w:rPr>
          <w:color w:val="202020"/>
          <w:spacing w:val="-4"/>
        </w:rPr>
        <w:t xml:space="preserve">range </w:t>
      </w:r>
      <w:r>
        <w:rPr>
          <w:color w:val="202020"/>
        </w:rPr>
        <w:t>and outliers for the numerical data type.</w:t>
      </w:r>
    </w:p>
    <w:p w:rsidR="003737CB" w:rsidRDefault="003737CB">
      <w:pPr>
        <w:pStyle w:val="BodyText"/>
        <w:spacing w:before="6"/>
        <w:rPr>
          <w:sz w:val="28"/>
        </w:rPr>
      </w:pPr>
    </w:p>
    <w:p w:rsidR="003737CB" w:rsidRDefault="00674F02">
      <w:pPr>
        <w:ind w:left="440"/>
        <w:rPr>
          <w:b/>
          <w:sz w:val="24"/>
        </w:rPr>
      </w:pPr>
      <w:r>
        <w:rPr>
          <w:b/>
          <w:color w:val="202020"/>
          <w:sz w:val="24"/>
        </w:rPr>
        <w:t>Rating:</w:t>
      </w:r>
    </w:p>
    <w:p w:rsidR="003737CB" w:rsidRDefault="003737CB">
      <w:pPr>
        <w:rPr>
          <w:sz w:val="24"/>
        </w:rPr>
        <w:sectPr w:rsidR="003737CB">
          <w:type w:val="continuous"/>
          <w:pgSz w:w="12240" w:h="15840"/>
          <w:pgMar w:top="1380" w:right="1020" w:bottom="280" w:left="1000" w:header="720" w:footer="720" w:gutter="0"/>
          <w:cols w:num="2" w:space="720" w:equalWidth="0">
            <w:col w:w="4830" w:space="210"/>
            <w:col w:w="5180"/>
          </w:cols>
        </w:sectPr>
      </w:pPr>
    </w:p>
    <w:p w:rsidR="003737CB" w:rsidRDefault="00674F02">
      <w:pPr>
        <w:pStyle w:val="BodyText"/>
        <w:spacing w:before="66" w:line="288" w:lineRule="auto"/>
        <w:ind w:left="440" w:right="39"/>
        <w:jc w:val="both"/>
      </w:pPr>
      <w:r>
        <w:rPr>
          <w:color w:val="202020"/>
        </w:rPr>
        <w:lastRenderedPageBreak/>
        <w:t xml:space="preserve">One instance had a rating above 5. So </w:t>
      </w:r>
      <w:r>
        <w:rPr>
          <w:color w:val="202020"/>
          <w:spacing w:val="-4"/>
        </w:rPr>
        <w:t>that</w:t>
      </w:r>
      <w:r>
        <w:rPr>
          <w:color w:val="202020"/>
          <w:spacing w:val="52"/>
        </w:rPr>
        <w:t xml:space="preserve"> </w:t>
      </w:r>
      <w:r>
        <w:rPr>
          <w:color w:val="202020"/>
        </w:rPr>
        <w:t xml:space="preserve">row was dropped. The rating column </w:t>
      </w:r>
      <w:r>
        <w:rPr>
          <w:color w:val="202020"/>
          <w:spacing w:val="-5"/>
        </w:rPr>
        <w:t xml:space="preserve">had </w:t>
      </w:r>
      <w:r>
        <w:rPr>
          <w:color w:val="202020"/>
        </w:rPr>
        <w:t xml:space="preserve">1470 missing values. Since the project </w:t>
      </w:r>
      <w:r>
        <w:rPr>
          <w:color w:val="202020"/>
          <w:spacing w:val="-9"/>
        </w:rPr>
        <w:t xml:space="preserve">is </w:t>
      </w:r>
      <w:r>
        <w:rPr>
          <w:color w:val="202020"/>
        </w:rPr>
        <w:t xml:space="preserve">limited to exploratory data analysis, </w:t>
      </w:r>
      <w:r>
        <w:rPr>
          <w:color w:val="202020"/>
          <w:spacing w:val="-3"/>
        </w:rPr>
        <w:t xml:space="preserve">those </w:t>
      </w:r>
      <w:r>
        <w:rPr>
          <w:color w:val="202020"/>
        </w:rPr>
        <w:t>missing instances were dropped wherever rating data was used.</w:t>
      </w:r>
    </w:p>
    <w:p w:rsidR="003737CB" w:rsidRDefault="003737CB">
      <w:pPr>
        <w:pStyle w:val="BodyText"/>
        <w:spacing w:before="1"/>
        <w:rPr>
          <w:sz w:val="28"/>
        </w:rPr>
      </w:pPr>
    </w:p>
    <w:p w:rsidR="003737CB" w:rsidRDefault="00674F02">
      <w:pPr>
        <w:ind w:left="440"/>
        <w:rPr>
          <w:b/>
          <w:sz w:val="24"/>
        </w:rPr>
      </w:pPr>
      <w:r>
        <w:rPr>
          <w:b/>
          <w:color w:val="202020"/>
          <w:sz w:val="24"/>
        </w:rPr>
        <w:t>Reviews:</w:t>
      </w:r>
    </w:p>
    <w:p w:rsidR="003737CB" w:rsidRDefault="00674F02">
      <w:pPr>
        <w:pStyle w:val="BodyText"/>
        <w:spacing w:before="54" w:line="288" w:lineRule="auto"/>
        <w:ind w:left="440" w:right="38"/>
        <w:jc w:val="both"/>
      </w:pPr>
      <w:r>
        <w:rPr>
          <w:color w:val="202020"/>
        </w:rPr>
        <w:t>The number of re</w:t>
      </w:r>
      <w:r>
        <w:rPr>
          <w:color w:val="202020"/>
        </w:rPr>
        <w:t xml:space="preserve">views was given in a string </w:t>
      </w:r>
      <w:proofErr w:type="gramStart"/>
      <w:r>
        <w:rPr>
          <w:color w:val="202020"/>
        </w:rPr>
        <w:t>format(</w:t>
      </w:r>
      <w:proofErr w:type="gramEnd"/>
      <w:r>
        <w:rPr>
          <w:color w:val="202020"/>
        </w:rPr>
        <w:t xml:space="preserve">Ex: 3.0M). It was converted to </w:t>
      </w:r>
      <w:proofErr w:type="gramStart"/>
      <w:r>
        <w:rPr>
          <w:color w:val="202020"/>
        </w:rPr>
        <w:t>integer(</w:t>
      </w:r>
      <w:proofErr w:type="gramEnd"/>
      <w:r>
        <w:rPr>
          <w:color w:val="202020"/>
        </w:rPr>
        <w:t>Ex: 3000000)</w:t>
      </w:r>
    </w:p>
    <w:p w:rsidR="003737CB" w:rsidRDefault="003737CB">
      <w:pPr>
        <w:pStyle w:val="BodyText"/>
        <w:spacing w:before="4"/>
        <w:rPr>
          <w:sz w:val="28"/>
        </w:rPr>
      </w:pPr>
    </w:p>
    <w:p w:rsidR="003737CB" w:rsidRDefault="00674F02">
      <w:pPr>
        <w:spacing w:before="1"/>
        <w:ind w:left="440"/>
        <w:rPr>
          <w:b/>
          <w:sz w:val="24"/>
        </w:rPr>
      </w:pPr>
      <w:r>
        <w:rPr>
          <w:b/>
          <w:color w:val="202020"/>
          <w:sz w:val="24"/>
        </w:rPr>
        <w:t>Size:</w:t>
      </w:r>
    </w:p>
    <w:p w:rsidR="003737CB" w:rsidRDefault="00674F02">
      <w:pPr>
        <w:pStyle w:val="BodyText"/>
        <w:spacing w:before="54" w:line="288" w:lineRule="auto"/>
        <w:ind w:left="440" w:right="43"/>
        <w:jc w:val="both"/>
      </w:pPr>
      <w:r>
        <w:rPr>
          <w:color w:val="202020"/>
        </w:rPr>
        <w:t xml:space="preserve">Apps with sizes listed as </w:t>
      </w:r>
      <w:r>
        <w:rPr>
          <w:color w:val="202020"/>
          <w:spacing w:val="-4"/>
        </w:rPr>
        <w:t>‘Varies</w:t>
      </w:r>
      <w:r>
        <w:rPr>
          <w:color w:val="202020"/>
          <w:spacing w:val="52"/>
        </w:rPr>
        <w:t xml:space="preserve"> </w:t>
      </w:r>
      <w:r>
        <w:rPr>
          <w:color w:val="202020"/>
        </w:rPr>
        <w:t xml:space="preserve">with device’ were dropped. Some apps had </w:t>
      </w:r>
      <w:r>
        <w:rPr>
          <w:color w:val="202020"/>
          <w:spacing w:val="-4"/>
        </w:rPr>
        <w:t>sizes</w:t>
      </w:r>
      <w:r>
        <w:rPr>
          <w:color w:val="202020"/>
          <w:spacing w:val="52"/>
        </w:rPr>
        <w:t xml:space="preserve"> </w:t>
      </w:r>
      <w:r>
        <w:rPr>
          <w:color w:val="202020"/>
        </w:rPr>
        <w:t xml:space="preserve">listed in MBs and some in KBs. The </w:t>
      </w:r>
      <w:r>
        <w:rPr>
          <w:color w:val="202020"/>
          <w:spacing w:val="-3"/>
        </w:rPr>
        <w:t xml:space="preserve">format </w:t>
      </w:r>
      <w:r>
        <w:rPr>
          <w:color w:val="202020"/>
        </w:rPr>
        <w:t xml:space="preserve">was converted to a numeric data </w:t>
      </w:r>
      <w:proofErr w:type="gramStart"/>
      <w:r>
        <w:rPr>
          <w:color w:val="202020"/>
        </w:rPr>
        <w:t>type(</w:t>
      </w:r>
      <w:proofErr w:type="gramEnd"/>
      <w:r>
        <w:rPr>
          <w:color w:val="202020"/>
        </w:rPr>
        <w:t>fl</w:t>
      </w:r>
      <w:r>
        <w:rPr>
          <w:color w:val="202020"/>
        </w:rPr>
        <w:t>oat) in MBs.</w:t>
      </w:r>
    </w:p>
    <w:p w:rsidR="003737CB" w:rsidRDefault="003737CB">
      <w:pPr>
        <w:pStyle w:val="BodyText"/>
        <w:spacing w:before="2"/>
        <w:rPr>
          <w:sz w:val="28"/>
        </w:rPr>
      </w:pPr>
    </w:p>
    <w:p w:rsidR="003737CB" w:rsidRDefault="00674F02">
      <w:pPr>
        <w:ind w:left="440"/>
        <w:rPr>
          <w:b/>
          <w:sz w:val="24"/>
        </w:rPr>
      </w:pPr>
      <w:r>
        <w:rPr>
          <w:b/>
          <w:color w:val="202020"/>
          <w:sz w:val="24"/>
        </w:rPr>
        <w:t>Installs:</w:t>
      </w:r>
    </w:p>
    <w:p w:rsidR="003737CB" w:rsidRDefault="00674F02">
      <w:pPr>
        <w:pStyle w:val="BodyText"/>
        <w:spacing w:before="54" w:line="288" w:lineRule="auto"/>
        <w:ind w:left="440" w:right="38"/>
        <w:jc w:val="both"/>
      </w:pPr>
      <w:r>
        <w:rPr>
          <w:color w:val="202020"/>
        </w:rPr>
        <w:t xml:space="preserve">Installs were given in a string </w:t>
      </w:r>
      <w:proofErr w:type="gramStart"/>
      <w:r>
        <w:rPr>
          <w:color w:val="202020"/>
        </w:rPr>
        <w:t>format(</w:t>
      </w:r>
      <w:proofErr w:type="gramEnd"/>
      <w:r>
        <w:rPr>
          <w:color w:val="202020"/>
        </w:rPr>
        <w:t>Ex: 1,000,000+). An additional column was created by converting it into an integer format. Note that the number of downloads here is not exact but just the category it falls into.</w:t>
      </w:r>
    </w:p>
    <w:p w:rsidR="003737CB" w:rsidRDefault="003737CB">
      <w:pPr>
        <w:pStyle w:val="BodyText"/>
        <w:spacing w:before="1"/>
        <w:rPr>
          <w:sz w:val="28"/>
        </w:rPr>
      </w:pPr>
    </w:p>
    <w:p w:rsidR="003737CB" w:rsidRDefault="00674F02">
      <w:pPr>
        <w:ind w:left="440"/>
        <w:rPr>
          <w:b/>
          <w:sz w:val="24"/>
        </w:rPr>
      </w:pPr>
      <w:r>
        <w:rPr>
          <w:b/>
          <w:color w:val="202020"/>
          <w:sz w:val="24"/>
        </w:rPr>
        <w:t>Price:</w:t>
      </w:r>
    </w:p>
    <w:p w:rsidR="003737CB" w:rsidRDefault="00674F02">
      <w:pPr>
        <w:pStyle w:val="BodyText"/>
        <w:spacing w:before="54" w:line="288" w:lineRule="auto"/>
        <w:ind w:left="440" w:right="42"/>
        <w:jc w:val="both"/>
      </w:pPr>
      <w:r>
        <w:rPr>
          <w:color w:val="202020"/>
        </w:rPr>
        <w:t xml:space="preserve">String format of price was converted to </w:t>
      </w:r>
      <w:proofErr w:type="gramStart"/>
      <w:r>
        <w:rPr>
          <w:color w:val="202020"/>
        </w:rPr>
        <w:t>float(</w:t>
      </w:r>
      <w:proofErr w:type="gramEnd"/>
      <w:r>
        <w:rPr>
          <w:color w:val="202020"/>
        </w:rPr>
        <w:t xml:space="preserve">‘$0.99’ to 0.99). 90% of the apps in the </w:t>
      </w:r>
      <w:proofErr w:type="spellStart"/>
      <w:r>
        <w:rPr>
          <w:color w:val="202020"/>
        </w:rPr>
        <w:t>Playstore</w:t>
      </w:r>
      <w:proofErr w:type="spellEnd"/>
      <w:r>
        <w:rPr>
          <w:color w:val="202020"/>
        </w:rPr>
        <w:t xml:space="preserve"> were free apps.</w:t>
      </w:r>
    </w:p>
    <w:p w:rsidR="003737CB" w:rsidRDefault="003737CB">
      <w:pPr>
        <w:pStyle w:val="BodyText"/>
        <w:spacing w:before="5"/>
        <w:rPr>
          <w:sz w:val="28"/>
        </w:rPr>
      </w:pPr>
    </w:p>
    <w:p w:rsidR="003737CB" w:rsidRDefault="00674F02">
      <w:pPr>
        <w:pStyle w:val="Heading3"/>
        <w:ind w:left="440"/>
        <w:rPr>
          <w:u w:val="none"/>
        </w:rPr>
      </w:pPr>
      <w:r>
        <w:rPr>
          <w:color w:val="202020"/>
          <w:spacing w:val="-70"/>
          <w:u w:color="202020"/>
        </w:rPr>
        <w:t xml:space="preserve"> </w:t>
      </w:r>
      <w:r>
        <w:rPr>
          <w:color w:val="202020"/>
          <w:u w:color="202020"/>
        </w:rPr>
        <w:t>User Reviews.csv:</w:t>
      </w:r>
    </w:p>
    <w:p w:rsidR="003737CB" w:rsidRDefault="00674F02">
      <w:pPr>
        <w:pStyle w:val="BodyText"/>
        <w:spacing w:before="67" w:line="288" w:lineRule="auto"/>
        <w:ind w:left="440" w:right="80"/>
      </w:pPr>
      <w:r>
        <w:rPr>
          <w:color w:val="202020"/>
        </w:rPr>
        <w:t xml:space="preserve">Box plots were used to identify the </w:t>
      </w:r>
      <w:r>
        <w:rPr>
          <w:color w:val="202020"/>
          <w:spacing w:val="-4"/>
        </w:rPr>
        <w:t xml:space="preserve">range </w:t>
      </w:r>
      <w:r>
        <w:rPr>
          <w:color w:val="202020"/>
        </w:rPr>
        <w:t>and outliers for the numerical data type.</w:t>
      </w:r>
    </w:p>
    <w:p w:rsidR="003737CB" w:rsidRDefault="003737CB">
      <w:pPr>
        <w:pStyle w:val="BodyText"/>
        <w:spacing w:before="6"/>
        <w:rPr>
          <w:sz w:val="28"/>
        </w:rPr>
      </w:pPr>
    </w:p>
    <w:p w:rsidR="003737CB" w:rsidRDefault="00674F02">
      <w:pPr>
        <w:pStyle w:val="BodyText"/>
        <w:spacing w:line="288" w:lineRule="auto"/>
        <w:ind w:left="440" w:right="45"/>
        <w:jc w:val="both"/>
      </w:pPr>
      <w:r>
        <w:rPr>
          <w:color w:val="202020"/>
        </w:rPr>
        <w:t>The translated reviews column had a si</w:t>
      </w:r>
      <w:r>
        <w:rPr>
          <w:color w:val="202020"/>
        </w:rPr>
        <w:t xml:space="preserve">gnificantly high number of missing </w:t>
      </w:r>
      <w:proofErr w:type="gramStart"/>
      <w:r>
        <w:rPr>
          <w:color w:val="202020"/>
        </w:rPr>
        <w:t>values(</w:t>
      </w:r>
      <w:proofErr w:type="gramEnd"/>
      <w:r>
        <w:rPr>
          <w:color w:val="202020"/>
        </w:rPr>
        <w:t>~27,000 instances). Therefore the</w:t>
      </w:r>
    </w:p>
    <w:p w:rsidR="003737CB" w:rsidRDefault="00674F02">
      <w:pPr>
        <w:pStyle w:val="BodyText"/>
        <w:spacing w:before="66" w:line="288" w:lineRule="auto"/>
        <w:ind w:left="440" w:right="419"/>
        <w:jc w:val="both"/>
      </w:pPr>
      <w:r>
        <w:br w:type="column"/>
      </w:r>
      <w:proofErr w:type="gramStart"/>
      <w:r>
        <w:rPr>
          <w:color w:val="202020"/>
        </w:rPr>
        <w:lastRenderedPageBreak/>
        <w:t>sentiment</w:t>
      </w:r>
      <w:proofErr w:type="gramEnd"/>
      <w:r>
        <w:rPr>
          <w:color w:val="202020"/>
        </w:rPr>
        <w:t>, sentiment polarity and sentiment subjectivity values for all these instances were also missing. This rendered these instances of no practical use. Hence they were dropp</w:t>
      </w:r>
      <w:r>
        <w:rPr>
          <w:color w:val="202020"/>
        </w:rPr>
        <w:t>ed.</w:t>
      </w:r>
    </w:p>
    <w:p w:rsidR="003737CB" w:rsidRDefault="003737CB">
      <w:pPr>
        <w:pStyle w:val="BodyText"/>
        <w:spacing w:before="4"/>
        <w:rPr>
          <w:sz w:val="28"/>
        </w:rPr>
      </w:pPr>
    </w:p>
    <w:p w:rsidR="003737CB" w:rsidRDefault="00674F02">
      <w:pPr>
        <w:pStyle w:val="ListParagraph"/>
        <w:numPr>
          <w:ilvl w:val="0"/>
          <w:numId w:val="5"/>
        </w:numPr>
        <w:tabs>
          <w:tab w:val="left" w:pos="1160"/>
        </w:tabs>
        <w:spacing w:before="0" w:line="288" w:lineRule="auto"/>
        <w:ind w:left="440" w:right="423" w:firstLine="360"/>
        <w:rPr>
          <w:color w:val="202020"/>
          <w:sz w:val="30"/>
        </w:rPr>
      </w:pPr>
      <w:r>
        <w:rPr>
          <w:b/>
          <w:color w:val="202020"/>
          <w:sz w:val="30"/>
        </w:rPr>
        <w:t xml:space="preserve">Brainstorming of questions: </w:t>
      </w:r>
      <w:r>
        <w:rPr>
          <w:color w:val="202020"/>
          <w:sz w:val="24"/>
        </w:rPr>
        <w:t xml:space="preserve">The approach to gathering insights was through questions and using the data </w:t>
      </w:r>
      <w:r>
        <w:rPr>
          <w:color w:val="202020"/>
          <w:spacing w:val="-9"/>
          <w:sz w:val="24"/>
        </w:rPr>
        <w:t xml:space="preserve">to </w:t>
      </w:r>
      <w:r>
        <w:rPr>
          <w:color w:val="202020"/>
          <w:sz w:val="24"/>
        </w:rPr>
        <w:t xml:space="preserve">answer them. In a group discussion, </w:t>
      </w:r>
      <w:r>
        <w:rPr>
          <w:color w:val="202020"/>
          <w:spacing w:val="-4"/>
          <w:sz w:val="24"/>
        </w:rPr>
        <w:t>the</w:t>
      </w:r>
      <w:r>
        <w:rPr>
          <w:color w:val="202020"/>
          <w:spacing w:val="52"/>
          <w:sz w:val="24"/>
        </w:rPr>
        <w:t xml:space="preserve"> </w:t>
      </w:r>
      <w:r>
        <w:rPr>
          <w:color w:val="202020"/>
          <w:sz w:val="24"/>
        </w:rPr>
        <w:t>following questions were identified.</w:t>
      </w:r>
    </w:p>
    <w:p w:rsidR="003737CB" w:rsidRDefault="00674F02">
      <w:pPr>
        <w:pStyle w:val="ListParagraph"/>
        <w:numPr>
          <w:ilvl w:val="0"/>
          <w:numId w:val="4"/>
        </w:numPr>
        <w:tabs>
          <w:tab w:val="left" w:pos="1160"/>
        </w:tabs>
        <w:spacing w:before="0" w:line="276" w:lineRule="exact"/>
        <w:rPr>
          <w:sz w:val="24"/>
        </w:rPr>
      </w:pPr>
      <w:r>
        <w:rPr>
          <w:sz w:val="24"/>
        </w:rPr>
        <w:t>Are free apps of poor quality?</w:t>
      </w:r>
    </w:p>
    <w:p w:rsidR="003737CB" w:rsidRDefault="00674F02">
      <w:pPr>
        <w:pStyle w:val="ListParagraph"/>
        <w:numPr>
          <w:ilvl w:val="0"/>
          <w:numId w:val="4"/>
        </w:numPr>
        <w:tabs>
          <w:tab w:val="left" w:pos="1160"/>
        </w:tabs>
        <w:rPr>
          <w:sz w:val="24"/>
        </w:rPr>
      </w:pPr>
      <w:r>
        <w:rPr>
          <w:sz w:val="24"/>
        </w:rPr>
        <w:t>Are free apps more popular?</w:t>
      </w:r>
    </w:p>
    <w:p w:rsidR="003737CB" w:rsidRDefault="00674F02">
      <w:pPr>
        <w:pStyle w:val="ListParagraph"/>
        <w:numPr>
          <w:ilvl w:val="0"/>
          <w:numId w:val="4"/>
        </w:numPr>
        <w:tabs>
          <w:tab w:val="left" w:pos="1160"/>
        </w:tabs>
        <w:spacing w:line="288" w:lineRule="auto"/>
        <w:ind w:right="429"/>
        <w:rPr>
          <w:sz w:val="24"/>
        </w:rPr>
      </w:pPr>
      <w:r>
        <w:rPr>
          <w:sz w:val="24"/>
        </w:rPr>
        <w:t xml:space="preserve">What type of apps are users ready </w:t>
      </w:r>
      <w:r>
        <w:rPr>
          <w:spacing w:val="-9"/>
          <w:sz w:val="24"/>
        </w:rPr>
        <w:t xml:space="preserve">to </w:t>
      </w:r>
      <w:r>
        <w:rPr>
          <w:sz w:val="24"/>
        </w:rPr>
        <w:t>pay for?</w:t>
      </w:r>
    </w:p>
    <w:p w:rsidR="003737CB" w:rsidRDefault="00674F02">
      <w:pPr>
        <w:pStyle w:val="ListParagraph"/>
        <w:numPr>
          <w:ilvl w:val="0"/>
          <w:numId w:val="4"/>
        </w:numPr>
        <w:tabs>
          <w:tab w:val="left" w:pos="1160"/>
        </w:tabs>
        <w:spacing w:before="0" w:line="274" w:lineRule="exact"/>
        <w:rPr>
          <w:sz w:val="24"/>
        </w:rPr>
      </w:pPr>
      <w:r>
        <w:rPr>
          <w:sz w:val="24"/>
        </w:rPr>
        <w:t>Are heavy apps not popular?</w:t>
      </w:r>
    </w:p>
    <w:p w:rsidR="003737CB" w:rsidRDefault="00674F02">
      <w:pPr>
        <w:pStyle w:val="ListParagraph"/>
        <w:numPr>
          <w:ilvl w:val="0"/>
          <w:numId w:val="4"/>
        </w:numPr>
        <w:tabs>
          <w:tab w:val="left" w:pos="1160"/>
        </w:tabs>
        <w:spacing w:line="288" w:lineRule="auto"/>
        <w:ind w:right="422"/>
        <w:rPr>
          <w:sz w:val="24"/>
        </w:rPr>
      </w:pPr>
      <w:r>
        <w:rPr>
          <w:sz w:val="24"/>
        </w:rPr>
        <w:t xml:space="preserve">Market Research of android apps </w:t>
      </w:r>
      <w:r>
        <w:rPr>
          <w:spacing w:val="-18"/>
          <w:sz w:val="24"/>
        </w:rPr>
        <w:t xml:space="preserve">- </w:t>
      </w:r>
      <w:r>
        <w:rPr>
          <w:sz w:val="24"/>
        </w:rPr>
        <w:t xml:space="preserve">including market dominance by </w:t>
      </w:r>
      <w:r>
        <w:rPr>
          <w:spacing w:val="-5"/>
          <w:sz w:val="24"/>
        </w:rPr>
        <w:t xml:space="preserve">big </w:t>
      </w:r>
      <w:r>
        <w:rPr>
          <w:sz w:val="24"/>
        </w:rPr>
        <w:t>tech players</w:t>
      </w:r>
    </w:p>
    <w:p w:rsidR="003737CB" w:rsidRDefault="00674F02">
      <w:pPr>
        <w:pStyle w:val="ListParagraph"/>
        <w:numPr>
          <w:ilvl w:val="0"/>
          <w:numId w:val="4"/>
        </w:numPr>
        <w:tabs>
          <w:tab w:val="left" w:pos="1160"/>
        </w:tabs>
        <w:spacing w:before="0" w:line="288" w:lineRule="auto"/>
        <w:ind w:right="430"/>
        <w:rPr>
          <w:sz w:val="24"/>
        </w:rPr>
      </w:pPr>
      <w:r>
        <w:rPr>
          <w:sz w:val="24"/>
        </w:rPr>
        <w:t xml:space="preserve">Are apps with good ratings </w:t>
      </w:r>
      <w:r>
        <w:rPr>
          <w:spacing w:val="-5"/>
          <w:sz w:val="24"/>
        </w:rPr>
        <w:t xml:space="preserve">more </w:t>
      </w:r>
      <w:r>
        <w:rPr>
          <w:sz w:val="24"/>
        </w:rPr>
        <w:t>popular?</w:t>
      </w:r>
    </w:p>
    <w:p w:rsidR="003737CB" w:rsidRDefault="003737CB">
      <w:pPr>
        <w:pStyle w:val="BodyText"/>
        <w:spacing w:before="2"/>
        <w:rPr>
          <w:sz w:val="28"/>
        </w:rPr>
      </w:pPr>
    </w:p>
    <w:p w:rsidR="003737CB" w:rsidRDefault="00674F02">
      <w:pPr>
        <w:pStyle w:val="BodyText"/>
        <w:spacing w:line="288" w:lineRule="auto"/>
        <w:ind w:left="440" w:right="427"/>
        <w:jc w:val="both"/>
      </w:pPr>
      <w:r>
        <w:t>Appropriate data visualization techniques were applied to a</w:t>
      </w:r>
      <w:r>
        <w:t>nswer these questions. Finally, the answers were compiled as recommendations.</w:t>
      </w:r>
    </w:p>
    <w:p w:rsidR="003737CB" w:rsidRDefault="003737CB">
      <w:pPr>
        <w:pStyle w:val="BodyText"/>
        <w:spacing w:before="5"/>
        <w:rPr>
          <w:sz w:val="28"/>
        </w:rPr>
      </w:pPr>
    </w:p>
    <w:p w:rsidR="003737CB" w:rsidRDefault="00674F02">
      <w:pPr>
        <w:pStyle w:val="Heading2"/>
        <w:numPr>
          <w:ilvl w:val="0"/>
          <w:numId w:val="5"/>
        </w:numPr>
        <w:tabs>
          <w:tab w:val="left" w:pos="1160"/>
        </w:tabs>
        <w:spacing w:line="292" w:lineRule="auto"/>
        <w:ind w:left="1160" w:right="419" w:hanging="360"/>
        <w:jc w:val="both"/>
      </w:pPr>
      <w:r>
        <w:t xml:space="preserve">Exploring the dataset </w:t>
      </w:r>
      <w:r>
        <w:rPr>
          <w:spacing w:val="-10"/>
        </w:rPr>
        <w:t xml:space="preserve">to </w:t>
      </w:r>
      <w:r>
        <w:t>find answers:</w:t>
      </w:r>
    </w:p>
    <w:p w:rsidR="003737CB" w:rsidRDefault="003737CB">
      <w:pPr>
        <w:pStyle w:val="BodyText"/>
        <w:spacing w:before="6"/>
        <w:rPr>
          <w:b/>
          <w:sz w:val="28"/>
        </w:rPr>
      </w:pPr>
    </w:p>
    <w:p w:rsidR="003737CB" w:rsidRDefault="00674F02">
      <w:pPr>
        <w:pStyle w:val="Heading3"/>
        <w:ind w:left="440"/>
        <w:rPr>
          <w:u w:val="none"/>
        </w:rPr>
      </w:pPr>
      <w:r>
        <w:rPr>
          <w:spacing w:val="-70"/>
        </w:rPr>
        <w:t xml:space="preserve"> </w:t>
      </w:r>
      <w:r>
        <w:t>Are free apps of poor quality?</w:t>
      </w:r>
    </w:p>
    <w:p w:rsidR="003737CB" w:rsidRDefault="003737CB">
      <w:pPr>
        <w:pStyle w:val="ListParagraph"/>
        <w:numPr>
          <w:ilvl w:val="0"/>
          <w:numId w:val="3"/>
        </w:numPr>
        <w:tabs>
          <w:tab w:val="left" w:pos="1160"/>
        </w:tabs>
        <w:spacing w:before="67"/>
        <w:rPr>
          <w:sz w:val="24"/>
        </w:rPr>
      </w:pPr>
      <w:r w:rsidRPr="003737CB">
        <w:pict>
          <v:shape id="_x0000_s1026" type="#_x0000_t202" style="position:absolute;left:0;text-align:left;margin-left:340pt;margin-top:19.05pt;width:191.5pt;height:103pt;z-index:15731200;mso-position-horizont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820"/>
                    <w:gridCol w:w="1980"/>
                  </w:tblGrid>
                  <w:tr w:rsidR="003737CB">
                    <w:trPr>
                      <w:trHeight w:val="500"/>
                    </w:trPr>
                    <w:tc>
                      <w:tcPr>
                        <w:tcW w:w="3800" w:type="dxa"/>
                        <w:gridSpan w:val="2"/>
                        <w:shd w:val="clear" w:color="auto" w:fill="D9D9D9"/>
                      </w:tcPr>
                      <w:p w:rsidR="003737CB" w:rsidRDefault="00674F02">
                        <w:pPr>
                          <w:pStyle w:val="TableParagraph"/>
                          <w:spacing w:before="116"/>
                          <w:ind w:left="104"/>
                          <w:rPr>
                            <w:b/>
                            <w:sz w:val="24"/>
                          </w:rPr>
                        </w:pPr>
                        <w:r>
                          <w:rPr>
                            <w:b/>
                            <w:sz w:val="24"/>
                          </w:rPr>
                          <w:t>(Apps with more than 100 reviews)</w:t>
                        </w:r>
                      </w:p>
                    </w:tc>
                  </w:tr>
                  <w:tr w:rsidR="003737CB">
                    <w:trPr>
                      <w:trHeight w:val="479"/>
                    </w:trPr>
                    <w:tc>
                      <w:tcPr>
                        <w:tcW w:w="1820" w:type="dxa"/>
                        <w:shd w:val="clear" w:color="auto" w:fill="D9D9D9"/>
                      </w:tcPr>
                      <w:p w:rsidR="003737CB" w:rsidRDefault="00674F02">
                        <w:pPr>
                          <w:pStyle w:val="TableParagraph"/>
                          <w:spacing w:before="106"/>
                          <w:ind w:left="104"/>
                          <w:rPr>
                            <w:b/>
                            <w:sz w:val="24"/>
                          </w:rPr>
                        </w:pPr>
                        <w:r>
                          <w:rPr>
                            <w:b/>
                            <w:sz w:val="24"/>
                          </w:rPr>
                          <w:t>Type</w:t>
                        </w:r>
                      </w:p>
                    </w:tc>
                    <w:tc>
                      <w:tcPr>
                        <w:tcW w:w="1980" w:type="dxa"/>
                        <w:shd w:val="clear" w:color="auto" w:fill="D9D9D9"/>
                      </w:tcPr>
                      <w:p w:rsidR="003737CB" w:rsidRDefault="00674F02">
                        <w:pPr>
                          <w:pStyle w:val="TableParagraph"/>
                          <w:spacing w:before="106"/>
                          <w:ind w:left="99"/>
                          <w:rPr>
                            <w:b/>
                            <w:sz w:val="24"/>
                          </w:rPr>
                        </w:pPr>
                        <w:r>
                          <w:rPr>
                            <w:b/>
                            <w:sz w:val="24"/>
                          </w:rPr>
                          <w:t>Average rating</w:t>
                        </w:r>
                      </w:p>
                    </w:tc>
                  </w:tr>
                  <w:tr w:rsidR="003737CB">
                    <w:trPr>
                      <w:trHeight w:val="500"/>
                    </w:trPr>
                    <w:tc>
                      <w:tcPr>
                        <w:tcW w:w="1820" w:type="dxa"/>
                      </w:tcPr>
                      <w:p w:rsidR="003737CB" w:rsidRDefault="00674F02">
                        <w:pPr>
                          <w:pStyle w:val="TableParagraph"/>
                          <w:spacing w:before="116"/>
                          <w:ind w:left="104"/>
                          <w:rPr>
                            <w:sz w:val="24"/>
                          </w:rPr>
                        </w:pPr>
                        <w:r>
                          <w:rPr>
                            <w:sz w:val="24"/>
                          </w:rPr>
                          <w:t>Free</w:t>
                        </w:r>
                      </w:p>
                    </w:tc>
                    <w:tc>
                      <w:tcPr>
                        <w:tcW w:w="1980" w:type="dxa"/>
                      </w:tcPr>
                      <w:p w:rsidR="003737CB" w:rsidRDefault="00674F02">
                        <w:pPr>
                          <w:pStyle w:val="TableParagraph"/>
                          <w:spacing w:before="116"/>
                          <w:ind w:left="99"/>
                          <w:rPr>
                            <w:sz w:val="24"/>
                          </w:rPr>
                        </w:pPr>
                        <w:r>
                          <w:rPr>
                            <w:sz w:val="24"/>
                          </w:rPr>
                          <w:t>4.21</w:t>
                        </w:r>
                      </w:p>
                    </w:tc>
                  </w:tr>
                  <w:tr w:rsidR="003737CB">
                    <w:trPr>
                      <w:trHeight w:val="479"/>
                    </w:trPr>
                    <w:tc>
                      <w:tcPr>
                        <w:tcW w:w="1820" w:type="dxa"/>
                      </w:tcPr>
                      <w:p w:rsidR="003737CB" w:rsidRDefault="00674F02">
                        <w:pPr>
                          <w:pStyle w:val="TableParagraph"/>
                          <w:spacing w:before="106"/>
                          <w:ind w:left="104"/>
                          <w:rPr>
                            <w:sz w:val="24"/>
                          </w:rPr>
                        </w:pPr>
                        <w:r>
                          <w:rPr>
                            <w:sz w:val="24"/>
                          </w:rPr>
                          <w:t>Paid</w:t>
                        </w:r>
                      </w:p>
                    </w:tc>
                    <w:tc>
                      <w:tcPr>
                        <w:tcW w:w="1980" w:type="dxa"/>
                      </w:tcPr>
                      <w:p w:rsidR="003737CB" w:rsidRDefault="00674F02">
                        <w:pPr>
                          <w:pStyle w:val="TableParagraph"/>
                          <w:spacing w:before="106"/>
                          <w:ind w:left="99"/>
                          <w:rPr>
                            <w:sz w:val="24"/>
                          </w:rPr>
                        </w:pPr>
                        <w:r>
                          <w:rPr>
                            <w:sz w:val="24"/>
                          </w:rPr>
                          <w:t>4.35</w:t>
                        </w:r>
                      </w:p>
                    </w:tc>
                  </w:tr>
                </w:tbl>
                <w:p w:rsidR="003737CB" w:rsidRDefault="003737CB">
                  <w:pPr>
                    <w:pStyle w:val="BodyText"/>
                  </w:pPr>
                </w:p>
              </w:txbxContent>
            </v:textbox>
            <w10:wrap anchorx="page"/>
          </v:shape>
        </w:pict>
      </w:r>
      <w:r w:rsidR="00674F02">
        <w:rPr>
          <w:sz w:val="24"/>
        </w:rPr>
        <w:t>Comparison based on rating:</w:t>
      </w:r>
    </w:p>
    <w:p w:rsidR="003737CB" w:rsidRDefault="003737CB">
      <w:pPr>
        <w:rPr>
          <w:sz w:val="24"/>
        </w:rPr>
        <w:sectPr w:rsidR="003737CB">
          <w:pgSz w:w="12240" w:h="15840"/>
          <w:pgMar w:top="1380" w:right="1020" w:bottom="280" w:left="1000" w:header="720" w:footer="720" w:gutter="0"/>
          <w:cols w:num="2" w:space="720" w:equalWidth="0">
            <w:col w:w="4799" w:space="241"/>
            <w:col w:w="5180"/>
          </w:cols>
        </w:sectPr>
      </w:pPr>
    </w:p>
    <w:p w:rsidR="003737CB" w:rsidRDefault="003737CB">
      <w:pPr>
        <w:pStyle w:val="BodyText"/>
        <w:spacing w:before="8"/>
        <w:rPr>
          <w:sz w:val="19"/>
        </w:rPr>
      </w:pPr>
    </w:p>
    <w:p w:rsidR="003737CB" w:rsidRDefault="003737CB">
      <w:pPr>
        <w:rPr>
          <w:sz w:val="19"/>
        </w:rPr>
        <w:sectPr w:rsidR="003737CB">
          <w:pgSz w:w="12240" w:h="15840"/>
          <w:pgMar w:top="1460" w:right="1020" w:bottom="280" w:left="1000" w:header="720" w:footer="720" w:gutter="0"/>
          <w:cols w:space="720"/>
        </w:sectPr>
      </w:pPr>
    </w:p>
    <w:p w:rsidR="003737CB" w:rsidRDefault="00674F02">
      <w:pPr>
        <w:pStyle w:val="ListParagraph"/>
        <w:numPr>
          <w:ilvl w:val="0"/>
          <w:numId w:val="3"/>
        </w:numPr>
        <w:tabs>
          <w:tab w:val="left" w:pos="1160"/>
        </w:tabs>
        <w:spacing w:before="90"/>
        <w:rPr>
          <w:sz w:val="24"/>
        </w:rPr>
      </w:pPr>
      <w:r>
        <w:rPr>
          <w:sz w:val="24"/>
        </w:rPr>
        <w:lastRenderedPageBreak/>
        <w:t>Comparison based on user review:</w:t>
      </w:r>
    </w:p>
    <w:p w:rsidR="003737CB" w:rsidRDefault="003737CB">
      <w:pPr>
        <w:pStyle w:val="BodyText"/>
        <w:rPr>
          <w:sz w:val="20"/>
        </w:rPr>
      </w:pPr>
    </w:p>
    <w:p w:rsidR="003737CB" w:rsidRDefault="003737CB">
      <w:pPr>
        <w:pStyle w:val="BodyText"/>
        <w:spacing w:before="11"/>
        <w:rPr>
          <w:sz w:val="11"/>
        </w:rPr>
      </w:pPr>
    </w:p>
    <w:tbl>
      <w:tblPr>
        <w:tblW w:w="0" w:type="auto"/>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760"/>
        <w:gridCol w:w="1680"/>
        <w:gridCol w:w="2300"/>
      </w:tblGrid>
      <w:tr w:rsidR="003737CB">
        <w:trPr>
          <w:trHeight w:val="1340"/>
          <w:jc w:val="right"/>
        </w:trPr>
        <w:tc>
          <w:tcPr>
            <w:tcW w:w="760" w:type="dxa"/>
            <w:shd w:val="clear" w:color="auto" w:fill="D9D9D9"/>
          </w:tcPr>
          <w:p w:rsidR="003737CB" w:rsidRDefault="003737CB">
            <w:pPr>
              <w:pStyle w:val="TableParagraph"/>
              <w:spacing w:before="10"/>
              <w:ind w:left="0"/>
              <w:rPr>
                <w:sz w:val="34"/>
              </w:rPr>
            </w:pPr>
          </w:p>
          <w:p w:rsidR="003737CB" w:rsidRDefault="00674F02">
            <w:pPr>
              <w:pStyle w:val="TableParagraph"/>
              <w:ind w:left="100"/>
              <w:rPr>
                <w:b/>
                <w:sz w:val="24"/>
              </w:rPr>
            </w:pPr>
            <w:r>
              <w:rPr>
                <w:b/>
                <w:sz w:val="24"/>
              </w:rPr>
              <w:t>Type</w:t>
            </w:r>
          </w:p>
        </w:tc>
        <w:tc>
          <w:tcPr>
            <w:tcW w:w="1680" w:type="dxa"/>
            <w:shd w:val="clear" w:color="auto" w:fill="D9D9D9"/>
          </w:tcPr>
          <w:p w:rsidR="003737CB" w:rsidRDefault="00674F02">
            <w:pPr>
              <w:pStyle w:val="TableParagraph"/>
              <w:spacing w:before="116" w:line="247" w:lineRule="auto"/>
              <w:ind w:left="105" w:right="535"/>
              <w:rPr>
                <w:b/>
                <w:sz w:val="24"/>
              </w:rPr>
            </w:pPr>
            <w:r>
              <w:rPr>
                <w:b/>
                <w:sz w:val="24"/>
              </w:rPr>
              <w:t>Mean sentiment polarity</w:t>
            </w:r>
          </w:p>
        </w:tc>
        <w:tc>
          <w:tcPr>
            <w:tcW w:w="2300" w:type="dxa"/>
            <w:shd w:val="clear" w:color="auto" w:fill="D9D9D9"/>
          </w:tcPr>
          <w:p w:rsidR="003737CB" w:rsidRDefault="00674F02">
            <w:pPr>
              <w:pStyle w:val="TableParagraph"/>
              <w:tabs>
                <w:tab w:val="left" w:pos="833"/>
                <w:tab w:val="left" w:pos="1393"/>
              </w:tabs>
              <w:spacing w:before="116" w:line="247" w:lineRule="auto"/>
              <w:ind w:left="105" w:right="98"/>
              <w:rPr>
                <w:b/>
                <w:sz w:val="24"/>
              </w:rPr>
            </w:pPr>
            <w:r>
              <w:rPr>
                <w:b/>
                <w:sz w:val="24"/>
              </w:rPr>
              <w:t>No.</w:t>
            </w:r>
            <w:r>
              <w:rPr>
                <w:b/>
                <w:sz w:val="24"/>
              </w:rPr>
              <w:tab/>
              <w:t>of</w:t>
            </w:r>
            <w:r>
              <w:rPr>
                <w:b/>
                <w:sz w:val="24"/>
              </w:rPr>
              <w:tab/>
            </w:r>
            <w:r>
              <w:rPr>
                <w:b/>
                <w:spacing w:val="-3"/>
                <w:sz w:val="24"/>
              </w:rPr>
              <w:t xml:space="preserve">positive </w:t>
            </w:r>
            <w:r>
              <w:rPr>
                <w:b/>
                <w:sz w:val="24"/>
              </w:rPr>
              <w:t>reviews</w:t>
            </w:r>
          </w:p>
          <w:p w:rsidR="003737CB" w:rsidRDefault="00674F02">
            <w:pPr>
              <w:pStyle w:val="TableParagraph"/>
              <w:tabs>
                <w:tab w:val="left" w:pos="698"/>
                <w:tab w:val="left" w:pos="1238"/>
                <w:tab w:val="left" w:pos="1723"/>
              </w:tabs>
              <w:spacing w:before="2" w:line="247" w:lineRule="auto"/>
              <w:ind w:left="105" w:right="88"/>
              <w:rPr>
                <w:b/>
                <w:sz w:val="24"/>
              </w:rPr>
            </w:pPr>
            <w:r>
              <w:rPr>
                <w:b/>
                <w:sz w:val="24"/>
              </w:rPr>
              <w:t>(as</w:t>
            </w:r>
            <w:r>
              <w:rPr>
                <w:b/>
                <w:sz w:val="24"/>
              </w:rPr>
              <w:tab/>
              <w:t>%</w:t>
            </w:r>
            <w:r>
              <w:rPr>
                <w:b/>
                <w:sz w:val="24"/>
              </w:rPr>
              <w:tab/>
              <w:t>of</w:t>
            </w:r>
            <w:r>
              <w:rPr>
                <w:b/>
                <w:sz w:val="24"/>
              </w:rPr>
              <w:tab/>
            </w:r>
            <w:r>
              <w:rPr>
                <w:b/>
                <w:spacing w:val="-4"/>
                <w:sz w:val="24"/>
              </w:rPr>
              <w:t xml:space="preserve">total </w:t>
            </w:r>
            <w:r>
              <w:rPr>
                <w:b/>
                <w:sz w:val="24"/>
              </w:rPr>
              <w:t>reviews)</w:t>
            </w:r>
          </w:p>
        </w:tc>
      </w:tr>
      <w:tr w:rsidR="003737CB">
        <w:trPr>
          <w:trHeight w:val="499"/>
          <w:jc w:val="right"/>
        </w:trPr>
        <w:tc>
          <w:tcPr>
            <w:tcW w:w="760" w:type="dxa"/>
          </w:tcPr>
          <w:p w:rsidR="003737CB" w:rsidRDefault="00674F02">
            <w:pPr>
              <w:pStyle w:val="TableParagraph"/>
              <w:spacing w:before="121"/>
              <w:ind w:left="100"/>
              <w:rPr>
                <w:sz w:val="24"/>
              </w:rPr>
            </w:pPr>
            <w:r>
              <w:rPr>
                <w:sz w:val="24"/>
              </w:rPr>
              <w:t>Free</w:t>
            </w:r>
          </w:p>
        </w:tc>
        <w:tc>
          <w:tcPr>
            <w:tcW w:w="1680" w:type="dxa"/>
          </w:tcPr>
          <w:p w:rsidR="003737CB" w:rsidRDefault="00674F02">
            <w:pPr>
              <w:pStyle w:val="TableParagraph"/>
              <w:spacing w:before="121"/>
              <w:ind w:left="105"/>
              <w:rPr>
                <w:sz w:val="24"/>
              </w:rPr>
            </w:pPr>
            <w:r>
              <w:rPr>
                <w:sz w:val="24"/>
              </w:rPr>
              <w:t>0.20</w:t>
            </w:r>
          </w:p>
        </w:tc>
        <w:tc>
          <w:tcPr>
            <w:tcW w:w="2300" w:type="dxa"/>
          </w:tcPr>
          <w:p w:rsidR="003737CB" w:rsidRDefault="00674F02">
            <w:pPr>
              <w:pStyle w:val="TableParagraph"/>
              <w:spacing w:before="121"/>
              <w:ind w:left="105"/>
              <w:rPr>
                <w:sz w:val="24"/>
              </w:rPr>
            </w:pPr>
            <w:r>
              <w:rPr>
                <w:sz w:val="24"/>
              </w:rPr>
              <w:t>64.66</w:t>
            </w:r>
          </w:p>
        </w:tc>
      </w:tr>
      <w:tr w:rsidR="003737CB">
        <w:trPr>
          <w:trHeight w:val="480"/>
          <w:jc w:val="right"/>
        </w:trPr>
        <w:tc>
          <w:tcPr>
            <w:tcW w:w="760" w:type="dxa"/>
          </w:tcPr>
          <w:p w:rsidR="003737CB" w:rsidRDefault="00674F02">
            <w:pPr>
              <w:pStyle w:val="TableParagraph"/>
              <w:spacing w:before="111"/>
              <w:ind w:left="100"/>
              <w:rPr>
                <w:sz w:val="24"/>
              </w:rPr>
            </w:pPr>
            <w:r>
              <w:rPr>
                <w:sz w:val="24"/>
              </w:rPr>
              <w:t>Paid</w:t>
            </w:r>
          </w:p>
        </w:tc>
        <w:tc>
          <w:tcPr>
            <w:tcW w:w="1680" w:type="dxa"/>
          </w:tcPr>
          <w:p w:rsidR="003737CB" w:rsidRDefault="00674F02">
            <w:pPr>
              <w:pStyle w:val="TableParagraph"/>
              <w:spacing w:before="111"/>
              <w:ind w:left="105"/>
              <w:rPr>
                <w:sz w:val="24"/>
              </w:rPr>
            </w:pPr>
            <w:r>
              <w:rPr>
                <w:sz w:val="24"/>
              </w:rPr>
              <w:t>0.18</w:t>
            </w:r>
          </w:p>
        </w:tc>
        <w:tc>
          <w:tcPr>
            <w:tcW w:w="2300" w:type="dxa"/>
          </w:tcPr>
          <w:p w:rsidR="003737CB" w:rsidRDefault="00674F02">
            <w:pPr>
              <w:pStyle w:val="TableParagraph"/>
              <w:spacing w:before="111"/>
              <w:ind w:left="105"/>
              <w:rPr>
                <w:sz w:val="24"/>
              </w:rPr>
            </w:pPr>
            <w:r>
              <w:rPr>
                <w:sz w:val="24"/>
              </w:rPr>
              <w:t>67.92</w:t>
            </w:r>
          </w:p>
        </w:tc>
      </w:tr>
    </w:tbl>
    <w:p w:rsidR="003737CB" w:rsidRDefault="003737CB">
      <w:pPr>
        <w:pStyle w:val="BodyText"/>
        <w:spacing w:before="1"/>
        <w:rPr>
          <w:sz w:val="30"/>
        </w:rPr>
      </w:pPr>
    </w:p>
    <w:p w:rsidR="003737CB" w:rsidRDefault="00674F02">
      <w:pPr>
        <w:pStyle w:val="BodyText"/>
        <w:spacing w:line="288" w:lineRule="auto"/>
        <w:ind w:left="440" w:right="348"/>
        <w:jc w:val="both"/>
      </w:pPr>
      <w:r>
        <w:t xml:space="preserve">In terms of rating, paid apps perform </w:t>
      </w:r>
      <w:r>
        <w:rPr>
          <w:spacing w:val="-3"/>
        </w:rPr>
        <w:t xml:space="preserve">slightly </w:t>
      </w:r>
      <w:r>
        <w:t xml:space="preserve">better. </w:t>
      </w:r>
      <w:proofErr w:type="gramStart"/>
      <w:r>
        <w:t xml:space="preserve">Whereas, in terms of sentiment of user </w:t>
      </w:r>
      <w:r>
        <w:rPr>
          <w:spacing w:val="-3"/>
        </w:rPr>
        <w:t xml:space="preserve">review, </w:t>
      </w:r>
      <w:r>
        <w:t>free apps outperform paid apps slightly.</w:t>
      </w:r>
      <w:proofErr w:type="gramEnd"/>
      <w:r>
        <w:t xml:space="preserve"> In both cases, the difference is </w:t>
      </w:r>
      <w:r>
        <w:rPr>
          <w:spacing w:val="-4"/>
        </w:rPr>
        <w:t xml:space="preserve">very </w:t>
      </w:r>
      <w:r>
        <w:t>subtle. So, with the given dataset we cannot conclusively prove that paid apps outperform free apps in terms of user satis</w:t>
      </w:r>
      <w:r>
        <w:t>faction/</w:t>
      </w:r>
      <w:r>
        <w:rPr>
          <w:spacing w:val="-1"/>
        </w:rPr>
        <w:t xml:space="preserve"> </w:t>
      </w:r>
      <w:r>
        <w:t>quality.</w:t>
      </w:r>
    </w:p>
    <w:p w:rsidR="003737CB" w:rsidRDefault="003737CB">
      <w:pPr>
        <w:pStyle w:val="BodyText"/>
        <w:rPr>
          <w:sz w:val="28"/>
        </w:rPr>
      </w:pPr>
    </w:p>
    <w:p w:rsidR="003737CB" w:rsidRDefault="00674F02">
      <w:pPr>
        <w:pStyle w:val="Heading3"/>
        <w:ind w:left="440"/>
        <w:rPr>
          <w:u w:val="none"/>
        </w:rPr>
      </w:pPr>
      <w:r>
        <w:rPr>
          <w:spacing w:val="-70"/>
        </w:rPr>
        <w:t xml:space="preserve"> </w:t>
      </w:r>
      <w:r>
        <w:t>Are free apps more popular?</w:t>
      </w:r>
    </w:p>
    <w:p w:rsidR="003737CB" w:rsidRDefault="003737CB">
      <w:pPr>
        <w:pStyle w:val="BodyText"/>
        <w:rPr>
          <w:sz w:val="20"/>
        </w:rPr>
      </w:pPr>
    </w:p>
    <w:p w:rsidR="003737CB" w:rsidRDefault="003737CB">
      <w:pPr>
        <w:pStyle w:val="BodyText"/>
        <w:spacing w:before="1"/>
        <w:rPr>
          <w:sz w:val="13"/>
        </w:rPr>
      </w:pPr>
    </w:p>
    <w:tbl>
      <w:tblPr>
        <w:tblW w:w="0" w:type="auto"/>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440"/>
        <w:gridCol w:w="1440"/>
        <w:gridCol w:w="1440"/>
      </w:tblGrid>
      <w:tr w:rsidR="003737CB">
        <w:trPr>
          <w:trHeight w:val="779"/>
        </w:trPr>
        <w:tc>
          <w:tcPr>
            <w:tcW w:w="1440" w:type="dxa"/>
            <w:shd w:val="clear" w:color="auto" w:fill="D9D9D9"/>
          </w:tcPr>
          <w:p w:rsidR="003737CB" w:rsidRDefault="00674F02">
            <w:pPr>
              <w:pStyle w:val="TableParagraph"/>
              <w:spacing w:before="116"/>
              <w:ind w:left="94"/>
              <w:rPr>
                <w:b/>
                <w:sz w:val="24"/>
              </w:rPr>
            </w:pPr>
            <w:r>
              <w:rPr>
                <w:b/>
                <w:sz w:val="24"/>
              </w:rPr>
              <w:t>Type</w:t>
            </w:r>
          </w:p>
        </w:tc>
        <w:tc>
          <w:tcPr>
            <w:tcW w:w="1440" w:type="dxa"/>
            <w:shd w:val="clear" w:color="auto" w:fill="D9D9D9"/>
          </w:tcPr>
          <w:p w:rsidR="003737CB" w:rsidRDefault="00674F02">
            <w:pPr>
              <w:pStyle w:val="TableParagraph"/>
              <w:spacing w:before="116"/>
              <w:ind w:left="94"/>
              <w:rPr>
                <w:b/>
                <w:sz w:val="24"/>
              </w:rPr>
            </w:pPr>
            <w:r>
              <w:rPr>
                <w:b/>
                <w:sz w:val="24"/>
              </w:rPr>
              <w:t>Average</w:t>
            </w:r>
          </w:p>
          <w:p w:rsidR="003737CB" w:rsidRDefault="00674F02">
            <w:pPr>
              <w:pStyle w:val="TableParagraph"/>
              <w:spacing w:before="9"/>
              <w:ind w:left="94"/>
              <w:rPr>
                <w:b/>
                <w:sz w:val="24"/>
              </w:rPr>
            </w:pPr>
            <w:r>
              <w:rPr>
                <w:b/>
                <w:sz w:val="24"/>
              </w:rPr>
              <w:t>Downloads</w:t>
            </w:r>
          </w:p>
        </w:tc>
        <w:tc>
          <w:tcPr>
            <w:tcW w:w="1440" w:type="dxa"/>
            <w:shd w:val="clear" w:color="auto" w:fill="D9D9D9"/>
          </w:tcPr>
          <w:p w:rsidR="003737CB" w:rsidRDefault="00674F02">
            <w:pPr>
              <w:pStyle w:val="TableParagraph"/>
              <w:spacing w:before="116"/>
              <w:ind w:left="94"/>
              <w:rPr>
                <w:b/>
                <w:sz w:val="24"/>
              </w:rPr>
            </w:pPr>
            <w:r>
              <w:rPr>
                <w:b/>
                <w:sz w:val="24"/>
              </w:rPr>
              <w:t>Median</w:t>
            </w:r>
          </w:p>
          <w:p w:rsidR="003737CB" w:rsidRDefault="00674F02">
            <w:pPr>
              <w:pStyle w:val="TableParagraph"/>
              <w:spacing w:before="9"/>
              <w:ind w:left="94"/>
              <w:rPr>
                <w:b/>
                <w:sz w:val="24"/>
              </w:rPr>
            </w:pPr>
            <w:r>
              <w:rPr>
                <w:b/>
                <w:sz w:val="24"/>
              </w:rPr>
              <w:t>Downloads</w:t>
            </w:r>
          </w:p>
        </w:tc>
      </w:tr>
      <w:tr w:rsidR="003737CB">
        <w:trPr>
          <w:trHeight w:val="480"/>
        </w:trPr>
        <w:tc>
          <w:tcPr>
            <w:tcW w:w="1440" w:type="dxa"/>
          </w:tcPr>
          <w:p w:rsidR="003737CB" w:rsidRDefault="00674F02">
            <w:pPr>
              <w:pStyle w:val="TableParagraph"/>
              <w:spacing w:before="111"/>
              <w:ind w:left="94"/>
              <w:rPr>
                <w:sz w:val="24"/>
              </w:rPr>
            </w:pPr>
            <w:r>
              <w:rPr>
                <w:sz w:val="24"/>
              </w:rPr>
              <w:t>Free</w:t>
            </w:r>
          </w:p>
        </w:tc>
        <w:tc>
          <w:tcPr>
            <w:tcW w:w="1440" w:type="dxa"/>
          </w:tcPr>
          <w:p w:rsidR="003737CB" w:rsidRDefault="00674F02">
            <w:pPr>
              <w:pStyle w:val="TableParagraph"/>
              <w:spacing w:before="111"/>
              <w:ind w:left="94"/>
              <w:rPr>
                <w:sz w:val="24"/>
              </w:rPr>
            </w:pPr>
            <w:r>
              <w:rPr>
                <w:sz w:val="24"/>
              </w:rPr>
              <w:t>8.46 M</w:t>
            </w:r>
          </w:p>
        </w:tc>
        <w:tc>
          <w:tcPr>
            <w:tcW w:w="1440" w:type="dxa"/>
          </w:tcPr>
          <w:p w:rsidR="003737CB" w:rsidRDefault="00674F02">
            <w:pPr>
              <w:pStyle w:val="TableParagraph"/>
              <w:spacing w:before="111"/>
              <w:ind w:left="94"/>
              <w:rPr>
                <w:sz w:val="24"/>
              </w:rPr>
            </w:pPr>
            <w:r>
              <w:rPr>
                <w:sz w:val="24"/>
              </w:rPr>
              <w:t>100,000</w:t>
            </w:r>
          </w:p>
        </w:tc>
      </w:tr>
      <w:tr w:rsidR="003737CB">
        <w:trPr>
          <w:trHeight w:val="499"/>
        </w:trPr>
        <w:tc>
          <w:tcPr>
            <w:tcW w:w="1440" w:type="dxa"/>
          </w:tcPr>
          <w:p w:rsidR="003737CB" w:rsidRDefault="00674F02">
            <w:pPr>
              <w:pStyle w:val="TableParagraph"/>
              <w:spacing w:before="121"/>
              <w:ind w:left="94"/>
              <w:rPr>
                <w:sz w:val="24"/>
              </w:rPr>
            </w:pPr>
            <w:r>
              <w:rPr>
                <w:sz w:val="24"/>
              </w:rPr>
              <w:t>Paid</w:t>
            </w:r>
          </w:p>
        </w:tc>
        <w:tc>
          <w:tcPr>
            <w:tcW w:w="1440" w:type="dxa"/>
          </w:tcPr>
          <w:p w:rsidR="003737CB" w:rsidRDefault="00674F02">
            <w:pPr>
              <w:pStyle w:val="TableParagraph"/>
              <w:spacing w:before="121"/>
              <w:ind w:left="94"/>
              <w:rPr>
                <w:sz w:val="24"/>
              </w:rPr>
            </w:pPr>
            <w:r>
              <w:rPr>
                <w:sz w:val="24"/>
              </w:rPr>
              <w:t>76,300</w:t>
            </w:r>
          </w:p>
        </w:tc>
        <w:tc>
          <w:tcPr>
            <w:tcW w:w="1440" w:type="dxa"/>
          </w:tcPr>
          <w:p w:rsidR="003737CB" w:rsidRDefault="00674F02">
            <w:pPr>
              <w:pStyle w:val="TableParagraph"/>
              <w:spacing w:before="121"/>
              <w:ind w:left="94"/>
              <w:rPr>
                <w:sz w:val="24"/>
              </w:rPr>
            </w:pPr>
            <w:r>
              <w:rPr>
                <w:sz w:val="24"/>
              </w:rPr>
              <w:t>1,000</w:t>
            </w:r>
          </w:p>
        </w:tc>
      </w:tr>
    </w:tbl>
    <w:p w:rsidR="003737CB" w:rsidRDefault="003737CB">
      <w:pPr>
        <w:pStyle w:val="BodyText"/>
        <w:spacing w:before="2"/>
        <w:rPr>
          <w:sz w:val="29"/>
        </w:rPr>
      </w:pPr>
    </w:p>
    <w:p w:rsidR="003737CB" w:rsidRDefault="00674F02">
      <w:pPr>
        <w:pStyle w:val="Heading4"/>
        <w:spacing w:before="1" w:line="288" w:lineRule="auto"/>
        <w:ind w:right="357"/>
        <w:jc w:val="both"/>
      </w:pPr>
      <w:proofErr w:type="gramStart"/>
      <w:r>
        <w:t>Number of apps in each download</w:t>
      </w:r>
      <w:proofErr w:type="gramEnd"/>
      <w:r>
        <w:t xml:space="preserve"> Category:</w:t>
      </w:r>
    </w:p>
    <w:p w:rsidR="003737CB" w:rsidRDefault="00674F02">
      <w:pPr>
        <w:pStyle w:val="BodyText"/>
        <w:rPr>
          <w:b/>
          <w:sz w:val="26"/>
        </w:rPr>
      </w:pPr>
      <w:r>
        <w:br w:type="column"/>
      </w:r>
    </w:p>
    <w:p w:rsidR="003737CB" w:rsidRDefault="003737CB">
      <w:pPr>
        <w:pStyle w:val="BodyText"/>
        <w:rPr>
          <w:b/>
          <w:sz w:val="26"/>
        </w:rPr>
      </w:pPr>
    </w:p>
    <w:p w:rsidR="003737CB" w:rsidRDefault="003737CB">
      <w:pPr>
        <w:pStyle w:val="BodyText"/>
        <w:rPr>
          <w:b/>
          <w:sz w:val="26"/>
        </w:rPr>
      </w:pPr>
    </w:p>
    <w:p w:rsidR="003737CB" w:rsidRDefault="003737CB">
      <w:pPr>
        <w:pStyle w:val="BodyText"/>
        <w:rPr>
          <w:b/>
          <w:sz w:val="26"/>
        </w:rPr>
      </w:pPr>
    </w:p>
    <w:p w:rsidR="003737CB" w:rsidRDefault="003737CB">
      <w:pPr>
        <w:pStyle w:val="BodyText"/>
        <w:rPr>
          <w:b/>
          <w:sz w:val="26"/>
        </w:rPr>
      </w:pPr>
    </w:p>
    <w:p w:rsidR="003737CB" w:rsidRDefault="003737CB">
      <w:pPr>
        <w:pStyle w:val="BodyText"/>
        <w:rPr>
          <w:b/>
          <w:sz w:val="26"/>
        </w:rPr>
      </w:pPr>
    </w:p>
    <w:p w:rsidR="003737CB" w:rsidRDefault="003737CB">
      <w:pPr>
        <w:pStyle w:val="BodyText"/>
        <w:rPr>
          <w:b/>
          <w:sz w:val="26"/>
        </w:rPr>
      </w:pPr>
    </w:p>
    <w:p w:rsidR="003737CB" w:rsidRDefault="003737CB">
      <w:pPr>
        <w:pStyle w:val="BodyText"/>
        <w:rPr>
          <w:b/>
          <w:sz w:val="26"/>
        </w:rPr>
      </w:pPr>
    </w:p>
    <w:p w:rsidR="003737CB" w:rsidRDefault="003737CB">
      <w:pPr>
        <w:pStyle w:val="BodyText"/>
        <w:rPr>
          <w:b/>
          <w:sz w:val="26"/>
        </w:rPr>
      </w:pPr>
    </w:p>
    <w:p w:rsidR="003737CB" w:rsidRDefault="003737CB">
      <w:pPr>
        <w:pStyle w:val="BodyText"/>
        <w:rPr>
          <w:b/>
          <w:sz w:val="26"/>
        </w:rPr>
      </w:pPr>
    </w:p>
    <w:p w:rsidR="003737CB" w:rsidRDefault="003737CB">
      <w:pPr>
        <w:pStyle w:val="BodyText"/>
        <w:rPr>
          <w:b/>
          <w:sz w:val="26"/>
        </w:rPr>
      </w:pPr>
    </w:p>
    <w:p w:rsidR="003737CB" w:rsidRDefault="003737CB">
      <w:pPr>
        <w:pStyle w:val="BodyText"/>
        <w:rPr>
          <w:b/>
          <w:sz w:val="26"/>
        </w:rPr>
      </w:pPr>
    </w:p>
    <w:p w:rsidR="003737CB" w:rsidRDefault="00674F02">
      <w:pPr>
        <w:pStyle w:val="BodyText"/>
        <w:spacing w:before="192" w:line="288" w:lineRule="auto"/>
        <w:ind w:left="330" w:right="418"/>
        <w:jc w:val="both"/>
      </w:pPr>
      <w:r>
        <w:t>Free apps do have significantly more downloads than paid apps. On average, free apps have 100 times more downloads than paid apps. There are a larger number of free apps in the bigger download buckets. There are only two paid apps with a million+ downloads</w:t>
      </w:r>
      <w:r>
        <w:t xml:space="preserve">. - </w:t>
      </w:r>
      <w:proofErr w:type="spellStart"/>
      <w:r>
        <w:t>Minecraft</w:t>
      </w:r>
      <w:proofErr w:type="spellEnd"/>
      <w:r>
        <w:t xml:space="preserve"> and </w:t>
      </w:r>
      <w:proofErr w:type="spellStart"/>
      <w:r>
        <w:t>Hitman</w:t>
      </w:r>
      <w:proofErr w:type="spellEnd"/>
      <w:r>
        <w:t xml:space="preserve"> sniper - are both gaming apps. With the given data, we can infer that free apps are indeed more popular.</w:t>
      </w:r>
    </w:p>
    <w:p w:rsidR="003737CB" w:rsidRDefault="003737CB">
      <w:pPr>
        <w:pStyle w:val="BodyText"/>
        <w:spacing w:before="9"/>
        <w:rPr>
          <w:sz w:val="27"/>
        </w:rPr>
      </w:pPr>
    </w:p>
    <w:p w:rsidR="003737CB" w:rsidRDefault="00674F02">
      <w:pPr>
        <w:pStyle w:val="Heading3"/>
        <w:ind w:left="330"/>
        <w:rPr>
          <w:u w:val="none"/>
        </w:rPr>
      </w:pPr>
      <w:r>
        <w:rPr>
          <w:noProof/>
        </w:rPr>
        <w:drawing>
          <wp:anchor distT="0" distB="0" distL="0" distR="0" simplePos="0" relativeHeight="15731712" behindDoc="0" locked="0" layoutInCell="1" allowOverlap="1">
            <wp:simplePos x="0" y="0"/>
            <wp:positionH relativeFrom="page">
              <wp:posOffset>4133850</wp:posOffset>
            </wp:positionH>
            <wp:positionV relativeFrom="paragraph">
              <wp:posOffset>-4843395</wp:posOffset>
            </wp:positionV>
            <wp:extent cx="2743200" cy="2257425"/>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1" cstate="print"/>
                    <a:stretch>
                      <a:fillRect/>
                    </a:stretch>
                  </pic:blipFill>
                  <pic:spPr>
                    <a:xfrm>
                      <a:off x="0" y="0"/>
                      <a:ext cx="2743200" cy="2257425"/>
                    </a:xfrm>
                    <a:prstGeom prst="rect">
                      <a:avLst/>
                    </a:prstGeom>
                  </pic:spPr>
                </pic:pic>
              </a:graphicData>
            </a:graphic>
          </wp:anchor>
        </w:drawing>
      </w:r>
      <w:r>
        <w:rPr>
          <w:spacing w:val="-70"/>
        </w:rPr>
        <w:t xml:space="preserve"> </w:t>
      </w:r>
      <w:r>
        <w:t>What type of apps are users ready to</w:t>
      </w:r>
    </w:p>
    <w:p w:rsidR="003737CB" w:rsidRDefault="00674F02">
      <w:pPr>
        <w:spacing w:before="68"/>
        <w:ind w:left="330"/>
        <w:rPr>
          <w:sz w:val="28"/>
        </w:rPr>
      </w:pPr>
      <w:r>
        <w:rPr>
          <w:spacing w:val="-70"/>
          <w:sz w:val="28"/>
          <w:u w:val="single"/>
        </w:rPr>
        <w:t xml:space="preserve"> </w:t>
      </w:r>
      <w:proofErr w:type="gramStart"/>
      <w:r>
        <w:rPr>
          <w:sz w:val="28"/>
          <w:u w:val="single"/>
        </w:rPr>
        <w:t>pay</w:t>
      </w:r>
      <w:proofErr w:type="gramEnd"/>
      <w:r>
        <w:rPr>
          <w:sz w:val="28"/>
          <w:u w:val="single"/>
        </w:rPr>
        <w:t xml:space="preserve"> for?</w:t>
      </w:r>
    </w:p>
    <w:p w:rsidR="003737CB" w:rsidRDefault="00674F02">
      <w:pPr>
        <w:pStyle w:val="Heading4"/>
        <w:spacing w:before="67"/>
        <w:ind w:left="330"/>
      </w:pPr>
      <w:r>
        <w:t xml:space="preserve">Distribution of app </w:t>
      </w:r>
      <w:proofErr w:type="gramStart"/>
      <w:r>
        <w:t>price(</w:t>
      </w:r>
      <w:proofErr w:type="gramEnd"/>
      <w:r>
        <w:t>only paid apps):</w:t>
      </w:r>
    </w:p>
    <w:p w:rsidR="003737CB" w:rsidRDefault="003737CB">
      <w:pPr>
        <w:pStyle w:val="BodyText"/>
        <w:spacing w:before="8"/>
        <w:rPr>
          <w:b/>
          <w:sz w:val="6"/>
        </w:rPr>
      </w:pPr>
    </w:p>
    <w:p w:rsidR="003737CB" w:rsidRDefault="00674F02">
      <w:pPr>
        <w:pStyle w:val="BodyText"/>
        <w:ind w:left="360"/>
        <w:rPr>
          <w:sz w:val="20"/>
        </w:rPr>
      </w:pPr>
      <w:r>
        <w:rPr>
          <w:noProof/>
          <w:sz w:val="20"/>
        </w:rPr>
        <w:drawing>
          <wp:inline distT="0" distB="0" distL="0" distR="0">
            <wp:extent cx="2752834" cy="1959483"/>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2" cstate="print"/>
                    <a:stretch>
                      <a:fillRect/>
                    </a:stretch>
                  </pic:blipFill>
                  <pic:spPr>
                    <a:xfrm>
                      <a:off x="0" y="0"/>
                      <a:ext cx="2752834" cy="1959483"/>
                    </a:xfrm>
                    <a:prstGeom prst="rect">
                      <a:avLst/>
                    </a:prstGeom>
                  </pic:spPr>
                </pic:pic>
              </a:graphicData>
            </a:graphic>
          </wp:inline>
        </w:drawing>
      </w:r>
    </w:p>
    <w:p w:rsidR="003737CB" w:rsidRDefault="003737CB">
      <w:pPr>
        <w:pStyle w:val="BodyText"/>
        <w:spacing w:before="5"/>
        <w:rPr>
          <w:b/>
          <w:sz w:val="37"/>
        </w:rPr>
      </w:pPr>
    </w:p>
    <w:p w:rsidR="003737CB" w:rsidRDefault="00674F02">
      <w:pPr>
        <w:pStyle w:val="BodyText"/>
        <w:spacing w:line="288" w:lineRule="auto"/>
        <w:ind w:left="330" w:right="432"/>
        <w:jc w:val="both"/>
      </w:pPr>
      <w:r>
        <w:t>Out of the 751 paid apps, onl</w:t>
      </w:r>
      <w:r>
        <w:t>y 73 apps are costlier than $10.</w:t>
      </w:r>
    </w:p>
    <w:p w:rsidR="003737CB" w:rsidRDefault="003737CB">
      <w:pPr>
        <w:spacing w:line="288" w:lineRule="auto"/>
        <w:jc w:val="both"/>
        <w:sectPr w:rsidR="003737CB">
          <w:type w:val="continuous"/>
          <w:pgSz w:w="12240" w:h="15840"/>
          <w:pgMar w:top="1380" w:right="1020" w:bottom="280" w:left="1000" w:header="720" w:footer="720" w:gutter="0"/>
          <w:cols w:num="2" w:space="720" w:equalWidth="0">
            <w:col w:w="5110" w:space="40"/>
            <w:col w:w="5070"/>
          </w:cols>
        </w:sectPr>
      </w:pPr>
    </w:p>
    <w:p w:rsidR="003737CB" w:rsidRDefault="003737CB">
      <w:pPr>
        <w:pStyle w:val="BodyText"/>
        <w:spacing w:before="5"/>
        <w:rPr>
          <w:sz w:val="34"/>
        </w:rPr>
      </w:pPr>
    </w:p>
    <w:p w:rsidR="003737CB" w:rsidRDefault="00674F02">
      <w:pPr>
        <w:pStyle w:val="Heading4"/>
        <w:spacing w:line="288" w:lineRule="auto"/>
        <w:ind w:right="359"/>
        <w:jc w:val="both"/>
      </w:pPr>
      <w:r>
        <w:t>Price distribution of top 100 most downloaded paid apps:</w:t>
      </w:r>
    </w:p>
    <w:p w:rsidR="003737CB" w:rsidRDefault="00674F02">
      <w:pPr>
        <w:pStyle w:val="BodyText"/>
        <w:ind w:left="470"/>
        <w:rPr>
          <w:sz w:val="20"/>
        </w:rPr>
      </w:pPr>
      <w:r>
        <w:rPr>
          <w:noProof/>
          <w:sz w:val="20"/>
        </w:rPr>
        <w:drawing>
          <wp:inline distT="0" distB="0" distL="0" distR="0">
            <wp:extent cx="2742389" cy="1933003"/>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3" cstate="print"/>
                    <a:stretch>
                      <a:fillRect/>
                    </a:stretch>
                  </pic:blipFill>
                  <pic:spPr>
                    <a:xfrm>
                      <a:off x="0" y="0"/>
                      <a:ext cx="2742389" cy="1933003"/>
                    </a:xfrm>
                    <a:prstGeom prst="rect">
                      <a:avLst/>
                    </a:prstGeom>
                  </pic:spPr>
                </pic:pic>
              </a:graphicData>
            </a:graphic>
          </wp:inline>
        </w:drawing>
      </w:r>
    </w:p>
    <w:p w:rsidR="003737CB" w:rsidRDefault="003737CB">
      <w:pPr>
        <w:pStyle w:val="BodyText"/>
        <w:rPr>
          <w:b/>
          <w:sz w:val="26"/>
        </w:rPr>
      </w:pPr>
    </w:p>
    <w:p w:rsidR="003737CB" w:rsidRDefault="00674F02">
      <w:pPr>
        <w:pStyle w:val="BodyText"/>
        <w:spacing w:before="164" w:line="288" w:lineRule="auto"/>
        <w:ind w:left="440" w:right="366"/>
        <w:jc w:val="both"/>
      </w:pPr>
      <w:r>
        <w:t xml:space="preserve">Among the 100 most popular paid apps, 83 cost less than $5 and 97 </w:t>
      </w:r>
      <w:proofErr w:type="gramStart"/>
      <w:r>
        <w:t>cost</w:t>
      </w:r>
      <w:proofErr w:type="gramEnd"/>
      <w:r>
        <w:t xml:space="preserve"> less than $10.</w:t>
      </w:r>
    </w:p>
    <w:p w:rsidR="003737CB" w:rsidRDefault="003737CB">
      <w:pPr>
        <w:pStyle w:val="BodyText"/>
        <w:spacing w:before="5"/>
        <w:rPr>
          <w:sz w:val="28"/>
        </w:rPr>
      </w:pPr>
    </w:p>
    <w:p w:rsidR="003737CB" w:rsidRDefault="00674F02">
      <w:pPr>
        <w:pStyle w:val="Heading4"/>
        <w:jc w:val="both"/>
      </w:pPr>
      <w:r>
        <w:t xml:space="preserve">Categories of high-cost </w:t>
      </w:r>
      <w:proofErr w:type="gramStart"/>
      <w:r>
        <w:t>apps(</w:t>
      </w:r>
      <w:proofErr w:type="gramEnd"/>
      <w:r>
        <w:t>&gt;$100):</w:t>
      </w:r>
    </w:p>
    <w:p w:rsidR="003737CB" w:rsidRDefault="003737CB">
      <w:pPr>
        <w:pStyle w:val="BodyText"/>
        <w:spacing w:before="9"/>
        <w:rPr>
          <w:b/>
          <w:sz w:val="6"/>
        </w:rPr>
      </w:pPr>
    </w:p>
    <w:p w:rsidR="003737CB" w:rsidRDefault="00674F02">
      <w:pPr>
        <w:pStyle w:val="BodyText"/>
        <w:ind w:left="470" w:right="-29"/>
        <w:rPr>
          <w:sz w:val="20"/>
        </w:rPr>
      </w:pPr>
      <w:r>
        <w:rPr>
          <w:noProof/>
          <w:sz w:val="20"/>
        </w:rPr>
        <w:drawing>
          <wp:inline distT="0" distB="0" distL="0" distR="0">
            <wp:extent cx="2944867" cy="2099405"/>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4" cstate="print"/>
                    <a:stretch>
                      <a:fillRect/>
                    </a:stretch>
                  </pic:blipFill>
                  <pic:spPr>
                    <a:xfrm>
                      <a:off x="0" y="0"/>
                      <a:ext cx="2944867" cy="2099405"/>
                    </a:xfrm>
                    <a:prstGeom prst="rect">
                      <a:avLst/>
                    </a:prstGeom>
                  </pic:spPr>
                </pic:pic>
              </a:graphicData>
            </a:graphic>
          </wp:inline>
        </w:drawing>
      </w:r>
    </w:p>
    <w:p w:rsidR="003737CB" w:rsidRDefault="003737CB">
      <w:pPr>
        <w:pStyle w:val="BodyText"/>
        <w:rPr>
          <w:b/>
          <w:sz w:val="26"/>
        </w:rPr>
      </w:pPr>
    </w:p>
    <w:p w:rsidR="003737CB" w:rsidRDefault="00674F02">
      <w:pPr>
        <w:pStyle w:val="BodyText"/>
        <w:spacing w:before="150" w:line="288" w:lineRule="auto"/>
        <w:ind w:left="440" w:right="358"/>
        <w:jc w:val="both"/>
      </w:pPr>
      <w:r>
        <w:t xml:space="preserve">Android app users do not seem much interested in paying to download an </w:t>
      </w:r>
      <w:r>
        <w:rPr>
          <w:spacing w:val="-5"/>
        </w:rPr>
        <w:t xml:space="preserve">app. </w:t>
      </w:r>
      <w:r>
        <w:t xml:space="preserve">Among the few paid apps, the most </w:t>
      </w:r>
      <w:r>
        <w:rPr>
          <w:spacing w:val="-3"/>
        </w:rPr>
        <w:t xml:space="preserve">popular </w:t>
      </w:r>
      <w:r>
        <w:t xml:space="preserve">ones are those costing less than $5. </w:t>
      </w:r>
      <w:proofErr w:type="gramStart"/>
      <w:r>
        <w:rPr>
          <w:spacing w:val="-3"/>
        </w:rPr>
        <w:t xml:space="preserve">There  </w:t>
      </w:r>
      <w:r>
        <w:t>are</w:t>
      </w:r>
      <w:proofErr w:type="gramEnd"/>
      <w:r>
        <w:t xml:space="preserve"> a few very costly apps related to finance, lifestyle and family with very few users(10000 </w:t>
      </w:r>
      <w:r>
        <w:t xml:space="preserve">on average). Note that </w:t>
      </w:r>
      <w:proofErr w:type="gramStart"/>
      <w:r>
        <w:t>here,</w:t>
      </w:r>
      <w:proofErr w:type="gramEnd"/>
      <w:r>
        <w:t xml:space="preserve"> the cost of an app is only the cost to download an app.</w:t>
      </w:r>
    </w:p>
    <w:p w:rsidR="003737CB" w:rsidRDefault="00674F02">
      <w:pPr>
        <w:pStyle w:val="Heading3"/>
        <w:spacing w:before="67"/>
        <w:ind w:left="320"/>
        <w:rPr>
          <w:u w:val="none"/>
        </w:rPr>
      </w:pPr>
      <w:r>
        <w:rPr>
          <w:u w:val="none"/>
        </w:rPr>
        <w:br w:type="column"/>
      </w:r>
      <w:r>
        <w:rPr>
          <w:spacing w:val="-70"/>
        </w:rPr>
        <w:lastRenderedPageBreak/>
        <w:t xml:space="preserve"> </w:t>
      </w:r>
      <w:r>
        <w:t>Are heavy apps not popular?</w:t>
      </w:r>
    </w:p>
    <w:p w:rsidR="003737CB" w:rsidRDefault="003737CB">
      <w:pPr>
        <w:pStyle w:val="BodyText"/>
        <w:spacing w:before="8"/>
        <w:rPr>
          <w:sz w:val="39"/>
        </w:rPr>
      </w:pPr>
    </w:p>
    <w:p w:rsidR="003737CB" w:rsidRDefault="00674F02">
      <w:pPr>
        <w:pStyle w:val="Heading4"/>
        <w:spacing w:before="1"/>
        <w:ind w:left="320"/>
      </w:pPr>
      <w:r>
        <w:t xml:space="preserve">Distribution of app </w:t>
      </w:r>
      <w:proofErr w:type="gramStart"/>
      <w:r>
        <w:t>size(</w:t>
      </w:r>
      <w:proofErr w:type="gramEnd"/>
      <w:r>
        <w:t>in MB):</w:t>
      </w:r>
    </w:p>
    <w:p w:rsidR="003737CB" w:rsidRDefault="003737CB">
      <w:pPr>
        <w:pStyle w:val="BodyText"/>
        <w:spacing w:before="8"/>
        <w:rPr>
          <w:b/>
          <w:sz w:val="6"/>
        </w:rPr>
      </w:pPr>
    </w:p>
    <w:p w:rsidR="003737CB" w:rsidRDefault="00674F02">
      <w:pPr>
        <w:pStyle w:val="BodyText"/>
        <w:ind w:left="350"/>
        <w:rPr>
          <w:sz w:val="20"/>
        </w:rPr>
      </w:pPr>
      <w:r>
        <w:rPr>
          <w:noProof/>
          <w:sz w:val="20"/>
        </w:rPr>
        <w:drawing>
          <wp:inline distT="0" distB="0" distL="0" distR="0">
            <wp:extent cx="2728844" cy="1828704"/>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5" cstate="print"/>
                    <a:stretch>
                      <a:fillRect/>
                    </a:stretch>
                  </pic:blipFill>
                  <pic:spPr>
                    <a:xfrm>
                      <a:off x="0" y="0"/>
                      <a:ext cx="2728844" cy="1828704"/>
                    </a:xfrm>
                    <a:prstGeom prst="rect">
                      <a:avLst/>
                    </a:prstGeom>
                  </pic:spPr>
                </pic:pic>
              </a:graphicData>
            </a:graphic>
          </wp:inline>
        </w:drawing>
      </w:r>
    </w:p>
    <w:p w:rsidR="003737CB" w:rsidRDefault="00674F02">
      <w:pPr>
        <w:pStyle w:val="BodyText"/>
        <w:spacing w:before="127"/>
        <w:ind w:left="320"/>
      </w:pPr>
      <w:r>
        <w:t>Many of the apps are smaller in size.</w:t>
      </w:r>
    </w:p>
    <w:p w:rsidR="003737CB" w:rsidRDefault="003737CB">
      <w:pPr>
        <w:pStyle w:val="BodyText"/>
        <w:spacing w:before="4"/>
        <w:rPr>
          <w:sz w:val="33"/>
        </w:rPr>
      </w:pPr>
    </w:p>
    <w:p w:rsidR="003737CB" w:rsidRDefault="00674F02">
      <w:pPr>
        <w:pStyle w:val="Heading4"/>
        <w:ind w:left="320"/>
      </w:pPr>
      <w:r>
        <w:rPr>
          <w:spacing w:val="-3"/>
        </w:rPr>
        <w:t xml:space="preserve">Average </w:t>
      </w:r>
      <w:r>
        <w:t>size by</w:t>
      </w:r>
      <w:r>
        <w:rPr>
          <w:spacing w:val="6"/>
        </w:rPr>
        <w:t xml:space="preserve"> </w:t>
      </w:r>
      <w:r>
        <w:t>installs:</w:t>
      </w:r>
    </w:p>
    <w:p w:rsidR="003737CB" w:rsidRDefault="003737CB">
      <w:pPr>
        <w:pStyle w:val="BodyText"/>
        <w:spacing w:before="9"/>
        <w:rPr>
          <w:b/>
          <w:sz w:val="6"/>
        </w:rPr>
      </w:pPr>
    </w:p>
    <w:p w:rsidR="003737CB" w:rsidRDefault="00674F02">
      <w:pPr>
        <w:pStyle w:val="BodyText"/>
        <w:ind w:left="350"/>
        <w:rPr>
          <w:sz w:val="20"/>
        </w:rPr>
      </w:pPr>
      <w:r>
        <w:rPr>
          <w:noProof/>
          <w:sz w:val="20"/>
        </w:rPr>
        <w:drawing>
          <wp:inline distT="0" distB="0" distL="0" distR="0">
            <wp:extent cx="2730161" cy="2493168"/>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6" cstate="print"/>
                    <a:stretch>
                      <a:fillRect/>
                    </a:stretch>
                  </pic:blipFill>
                  <pic:spPr>
                    <a:xfrm>
                      <a:off x="0" y="0"/>
                      <a:ext cx="2730161" cy="2493168"/>
                    </a:xfrm>
                    <a:prstGeom prst="rect">
                      <a:avLst/>
                    </a:prstGeom>
                  </pic:spPr>
                </pic:pic>
              </a:graphicData>
            </a:graphic>
          </wp:inline>
        </w:drawing>
      </w:r>
    </w:p>
    <w:p w:rsidR="003737CB" w:rsidRDefault="00674F02">
      <w:pPr>
        <w:spacing w:before="129"/>
        <w:ind w:left="320"/>
        <w:rPr>
          <w:b/>
          <w:sz w:val="24"/>
        </w:rPr>
      </w:pPr>
      <w:r>
        <w:rPr>
          <w:b/>
          <w:sz w:val="24"/>
        </w:rPr>
        <w:t>Median Size by Installs:</w:t>
      </w:r>
    </w:p>
    <w:p w:rsidR="003737CB" w:rsidRDefault="003737CB">
      <w:pPr>
        <w:rPr>
          <w:sz w:val="24"/>
        </w:rPr>
        <w:sectPr w:rsidR="003737CB">
          <w:pgSz w:w="12240" w:h="15840"/>
          <w:pgMar w:top="1380" w:right="1020" w:bottom="280" w:left="1000" w:header="720" w:footer="720" w:gutter="0"/>
          <w:cols w:num="2" w:space="720" w:equalWidth="0">
            <w:col w:w="5120" w:space="40"/>
            <w:col w:w="5060"/>
          </w:cols>
        </w:sectPr>
      </w:pPr>
    </w:p>
    <w:p w:rsidR="003737CB" w:rsidRDefault="003737CB">
      <w:pPr>
        <w:pStyle w:val="BodyText"/>
        <w:spacing w:before="9"/>
        <w:rPr>
          <w:b/>
          <w:sz w:val="7"/>
        </w:rPr>
      </w:pPr>
    </w:p>
    <w:p w:rsidR="003737CB" w:rsidRDefault="00674F02">
      <w:pPr>
        <w:pStyle w:val="BodyText"/>
        <w:ind w:left="470"/>
        <w:rPr>
          <w:sz w:val="20"/>
        </w:rPr>
      </w:pPr>
      <w:r>
        <w:rPr>
          <w:noProof/>
          <w:sz w:val="20"/>
        </w:rPr>
        <w:drawing>
          <wp:inline distT="0" distB="0" distL="0" distR="0">
            <wp:extent cx="2730161" cy="2493168"/>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7" cstate="print"/>
                    <a:stretch>
                      <a:fillRect/>
                    </a:stretch>
                  </pic:blipFill>
                  <pic:spPr>
                    <a:xfrm>
                      <a:off x="0" y="0"/>
                      <a:ext cx="2730161" cy="2493168"/>
                    </a:xfrm>
                    <a:prstGeom prst="rect">
                      <a:avLst/>
                    </a:prstGeom>
                  </pic:spPr>
                </pic:pic>
              </a:graphicData>
            </a:graphic>
          </wp:inline>
        </w:drawing>
      </w:r>
    </w:p>
    <w:p w:rsidR="003737CB" w:rsidRDefault="003737CB">
      <w:pPr>
        <w:pStyle w:val="BodyText"/>
        <w:rPr>
          <w:b/>
          <w:sz w:val="26"/>
        </w:rPr>
      </w:pPr>
    </w:p>
    <w:p w:rsidR="003737CB" w:rsidRDefault="00674F02">
      <w:pPr>
        <w:pStyle w:val="BodyText"/>
        <w:spacing w:before="161" w:line="288" w:lineRule="auto"/>
        <w:ind w:left="440" w:right="358"/>
        <w:jc w:val="both"/>
      </w:pPr>
      <w:r>
        <w:rPr>
          <w:spacing w:val="-10"/>
        </w:rPr>
        <w:t xml:space="preserve">We </w:t>
      </w:r>
      <w:r>
        <w:t xml:space="preserve">can observe a counterintuitive </w:t>
      </w:r>
      <w:r>
        <w:rPr>
          <w:spacing w:val="-3"/>
        </w:rPr>
        <w:t xml:space="preserve">insight </w:t>
      </w:r>
      <w:r>
        <w:t xml:space="preserve">that apps with higher downloads have a higher average size! But we have </w:t>
      </w:r>
      <w:proofErr w:type="gramStart"/>
      <w:r>
        <w:t xml:space="preserve">to  </w:t>
      </w:r>
      <w:r>
        <w:rPr>
          <w:spacing w:val="-4"/>
        </w:rPr>
        <w:t>note</w:t>
      </w:r>
      <w:proofErr w:type="gramEnd"/>
      <w:r>
        <w:rPr>
          <w:spacing w:val="-4"/>
        </w:rPr>
        <w:t xml:space="preserve"> </w:t>
      </w:r>
      <w:r>
        <w:t xml:space="preserve">that the max app size is 100 MB. </w:t>
      </w:r>
      <w:proofErr w:type="gramStart"/>
      <w:r>
        <w:t xml:space="preserve">So higher app size does not negatively affect the popularity of an app if it stays within </w:t>
      </w:r>
      <w:r>
        <w:rPr>
          <w:spacing w:val="-18"/>
        </w:rPr>
        <w:t xml:space="preserve">a </w:t>
      </w:r>
      <w:r>
        <w:t>reasonable limit.</w:t>
      </w:r>
      <w:proofErr w:type="gramEnd"/>
      <w:r>
        <w:t xml:space="preserve"> This may be attributed </w:t>
      </w:r>
      <w:r>
        <w:rPr>
          <w:spacing w:val="-6"/>
        </w:rPr>
        <w:t xml:space="preserve">to </w:t>
      </w:r>
      <w:r>
        <w:t>technological developments in low-cost storage and processor speeds.</w:t>
      </w:r>
    </w:p>
    <w:p w:rsidR="003737CB" w:rsidRDefault="003737CB">
      <w:pPr>
        <w:pStyle w:val="BodyText"/>
        <w:spacing w:before="9"/>
        <w:rPr>
          <w:sz w:val="27"/>
        </w:rPr>
      </w:pPr>
    </w:p>
    <w:p w:rsidR="003737CB" w:rsidRDefault="00674F02">
      <w:pPr>
        <w:pStyle w:val="Heading3"/>
        <w:spacing w:before="1"/>
        <w:ind w:left="440"/>
        <w:rPr>
          <w:u w:val="none"/>
        </w:rPr>
      </w:pPr>
      <w:r>
        <w:rPr>
          <w:spacing w:val="-70"/>
        </w:rPr>
        <w:t xml:space="preserve"> </w:t>
      </w:r>
      <w:proofErr w:type="gramStart"/>
      <w:r>
        <w:t xml:space="preserve">Market Research </w:t>
      </w:r>
      <w:r>
        <w:t>of android apps.</w:t>
      </w:r>
      <w:proofErr w:type="gramEnd"/>
    </w:p>
    <w:p w:rsidR="003737CB" w:rsidRDefault="003737CB">
      <w:pPr>
        <w:pStyle w:val="BodyText"/>
        <w:spacing w:before="5"/>
        <w:rPr>
          <w:sz w:val="34"/>
        </w:rPr>
      </w:pPr>
    </w:p>
    <w:p w:rsidR="003737CB" w:rsidRDefault="00674F02">
      <w:pPr>
        <w:pStyle w:val="Heading4"/>
        <w:spacing w:before="1"/>
      </w:pPr>
      <w:r>
        <w:t>Category wise market share:</w:t>
      </w:r>
    </w:p>
    <w:p w:rsidR="003737CB" w:rsidRDefault="003737CB">
      <w:pPr>
        <w:pStyle w:val="BodyText"/>
        <w:spacing w:before="8"/>
        <w:rPr>
          <w:b/>
          <w:sz w:val="6"/>
        </w:rPr>
      </w:pPr>
    </w:p>
    <w:p w:rsidR="003737CB" w:rsidRDefault="00674F02">
      <w:pPr>
        <w:pStyle w:val="BodyText"/>
        <w:ind w:left="470" w:right="-72"/>
        <w:rPr>
          <w:sz w:val="20"/>
        </w:rPr>
      </w:pPr>
      <w:r>
        <w:rPr>
          <w:noProof/>
          <w:sz w:val="20"/>
        </w:rPr>
        <w:drawing>
          <wp:inline distT="0" distB="0" distL="0" distR="0">
            <wp:extent cx="2973061" cy="1505712"/>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8" cstate="print"/>
                    <a:stretch>
                      <a:fillRect/>
                    </a:stretch>
                  </pic:blipFill>
                  <pic:spPr>
                    <a:xfrm>
                      <a:off x="0" y="0"/>
                      <a:ext cx="2973061" cy="1505712"/>
                    </a:xfrm>
                    <a:prstGeom prst="rect">
                      <a:avLst/>
                    </a:prstGeom>
                  </pic:spPr>
                </pic:pic>
              </a:graphicData>
            </a:graphic>
          </wp:inline>
        </w:drawing>
      </w:r>
    </w:p>
    <w:p w:rsidR="003737CB" w:rsidRDefault="00674F02">
      <w:pPr>
        <w:pStyle w:val="BodyText"/>
        <w:spacing w:before="95" w:line="288" w:lineRule="auto"/>
        <w:ind w:left="440" w:right="364"/>
        <w:jc w:val="both"/>
      </w:pPr>
      <w:r>
        <w:t xml:space="preserve">Communication, game, </w:t>
      </w:r>
      <w:r>
        <w:rPr>
          <w:spacing w:val="-3"/>
        </w:rPr>
        <w:t xml:space="preserve">family, tools, </w:t>
      </w:r>
      <w:r>
        <w:t xml:space="preserve">productivity and social category of </w:t>
      </w:r>
      <w:r>
        <w:rPr>
          <w:spacing w:val="-4"/>
        </w:rPr>
        <w:t xml:space="preserve">apps </w:t>
      </w:r>
      <w:r>
        <w:t xml:space="preserve">have the most number of users. The top </w:t>
      </w:r>
      <w:r>
        <w:rPr>
          <w:spacing w:val="-14"/>
        </w:rPr>
        <w:t xml:space="preserve">5 </w:t>
      </w:r>
      <w:r>
        <w:t xml:space="preserve">categories capture 60% of the android </w:t>
      </w:r>
      <w:r>
        <w:rPr>
          <w:spacing w:val="-4"/>
        </w:rPr>
        <w:t xml:space="preserve">app </w:t>
      </w:r>
      <w:r>
        <w:t>market</w:t>
      </w:r>
      <w:r>
        <w:rPr>
          <w:spacing w:val="30"/>
        </w:rPr>
        <w:t xml:space="preserve"> </w:t>
      </w:r>
      <w:r>
        <w:t>and</w:t>
      </w:r>
      <w:r>
        <w:rPr>
          <w:spacing w:val="30"/>
        </w:rPr>
        <w:t xml:space="preserve"> </w:t>
      </w:r>
      <w:r>
        <w:t>the</w:t>
      </w:r>
      <w:r>
        <w:rPr>
          <w:spacing w:val="30"/>
        </w:rPr>
        <w:t xml:space="preserve"> </w:t>
      </w:r>
      <w:r>
        <w:t>top</w:t>
      </w:r>
      <w:r>
        <w:rPr>
          <w:spacing w:val="30"/>
        </w:rPr>
        <w:t xml:space="preserve"> </w:t>
      </w:r>
      <w:r>
        <w:t>10</w:t>
      </w:r>
      <w:r>
        <w:rPr>
          <w:spacing w:val="30"/>
        </w:rPr>
        <w:t xml:space="preserve"> </w:t>
      </w:r>
      <w:r>
        <w:t>capture</w:t>
      </w:r>
      <w:r>
        <w:rPr>
          <w:spacing w:val="30"/>
        </w:rPr>
        <w:t xml:space="preserve"> </w:t>
      </w:r>
      <w:r>
        <w:t>85%.</w:t>
      </w:r>
      <w:r>
        <w:rPr>
          <w:spacing w:val="30"/>
        </w:rPr>
        <w:t xml:space="preserve"> </w:t>
      </w:r>
      <w:r>
        <w:t>So</w:t>
      </w:r>
      <w:r>
        <w:rPr>
          <w:spacing w:val="15"/>
        </w:rPr>
        <w:t xml:space="preserve"> </w:t>
      </w:r>
      <w:r>
        <w:rPr>
          <w:spacing w:val="-5"/>
        </w:rPr>
        <w:t>the</w:t>
      </w:r>
    </w:p>
    <w:p w:rsidR="003737CB" w:rsidRDefault="00674F02">
      <w:pPr>
        <w:pStyle w:val="BodyText"/>
        <w:spacing w:before="66" w:line="288" w:lineRule="auto"/>
        <w:ind w:left="320" w:right="422"/>
        <w:jc w:val="both"/>
      </w:pPr>
      <w:r>
        <w:br w:type="column"/>
      </w:r>
      <w:proofErr w:type="gramStart"/>
      <w:r>
        <w:lastRenderedPageBreak/>
        <w:t>digi</w:t>
      </w:r>
      <w:r>
        <w:t>tal</w:t>
      </w:r>
      <w:proofErr w:type="gramEnd"/>
      <w:r>
        <w:t xml:space="preserve"> space seems to be more relevant and useful for the ordinary customer in a few areas of life only.</w:t>
      </w:r>
    </w:p>
    <w:p w:rsidR="003737CB" w:rsidRDefault="003737CB">
      <w:pPr>
        <w:pStyle w:val="BodyText"/>
        <w:spacing w:before="4"/>
        <w:rPr>
          <w:sz w:val="28"/>
        </w:rPr>
      </w:pPr>
    </w:p>
    <w:p w:rsidR="003737CB" w:rsidRDefault="00674F02">
      <w:pPr>
        <w:pStyle w:val="Heading4"/>
        <w:spacing w:before="1" w:line="288" w:lineRule="auto"/>
        <w:ind w:left="320" w:right="424"/>
        <w:jc w:val="both"/>
      </w:pPr>
      <w:r>
        <w:rPr>
          <w:spacing w:val="-3"/>
        </w:rPr>
        <w:t xml:space="preserve">Average </w:t>
      </w:r>
      <w:r>
        <w:t xml:space="preserve">number of downloads in </w:t>
      </w:r>
      <w:r>
        <w:rPr>
          <w:spacing w:val="-5"/>
        </w:rPr>
        <w:t xml:space="preserve">each </w:t>
      </w:r>
      <w:r>
        <w:t>category:</w:t>
      </w:r>
    </w:p>
    <w:p w:rsidR="003737CB" w:rsidRDefault="00674F02">
      <w:pPr>
        <w:pStyle w:val="BodyText"/>
        <w:ind w:left="350"/>
        <w:rPr>
          <w:sz w:val="20"/>
        </w:rPr>
      </w:pPr>
      <w:r>
        <w:rPr>
          <w:noProof/>
          <w:sz w:val="20"/>
        </w:rPr>
        <w:drawing>
          <wp:inline distT="0" distB="0" distL="0" distR="0">
            <wp:extent cx="2734606" cy="2364295"/>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19" cstate="print"/>
                    <a:stretch>
                      <a:fillRect/>
                    </a:stretch>
                  </pic:blipFill>
                  <pic:spPr>
                    <a:xfrm>
                      <a:off x="0" y="0"/>
                      <a:ext cx="2734606" cy="2364295"/>
                    </a:xfrm>
                    <a:prstGeom prst="rect">
                      <a:avLst/>
                    </a:prstGeom>
                  </pic:spPr>
                </pic:pic>
              </a:graphicData>
            </a:graphic>
          </wp:inline>
        </w:drawing>
      </w:r>
    </w:p>
    <w:p w:rsidR="003737CB" w:rsidRDefault="00674F02">
      <w:pPr>
        <w:pStyle w:val="BodyText"/>
        <w:spacing w:before="143" w:line="288" w:lineRule="auto"/>
        <w:ind w:left="320" w:right="419"/>
        <w:jc w:val="both"/>
      </w:pPr>
      <w:r>
        <w:t xml:space="preserve">Communication tops in the total number of users as well as in the average number of users. While the total number of users of game, </w:t>
      </w:r>
      <w:r>
        <w:rPr>
          <w:spacing w:val="-3"/>
        </w:rPr>
        <w:t xml:space="preserve">family, </w:t>
      </w:r>
      <w:r>
        <w:t xml:space="preserve">tools categories is high, </w:t>
      </w:r>
      <w:r>
        <w:rPr>
          <w:spacing w:val="-6"/>
        </w:rPr>
        <w:t xml:space="preserve">on </w:t>
      </w:r>
      <w:r>
        <w:t>average, they have a relatively lesser number of users. This may indicate that the numb</w:t>
      </w:r>
      <w:r>
        <w:t xml:space="preserve">er of apps in these categories is large. Photography and travel &amp; local categories have more users on average. It means </w:t>
      </w:r>
      <w:r>
        <w:rPr>
          <w:spacing w:val="-5"/>
        </w:rPr>
        <w:t xml:space="preserve">they </w:t>
      </w:r>
      <w:r>
        <w:t xml:space="preserve">have fewer apps with good acceptance </w:t>
      </w:r>
      <w:r>
        <w:rPr>
          <w:spacing w:val="-7"/>
        </w:rPr>
        <w:t xml:space="preserve">by </w:t>
      </w:r>
      <w:r>
        <w:t>customers.</w:t>
      </w:r>
    </w:p>
    <w:p w:rsidR="003737CB" w:rsidRDefault="003737CB">
      <w:pPr>
        <w:pStyle w:val="BodyText"/>
        <w:spacing w:before="7"/>
        <w:rPr>
          <w:sz w:val="27"/>
        </w:rPr>
      </w:pPr>
    </w:p>
    <w:p w:rsidR="003737CB" w:rsidRDefault="00674F02">
      <w:pPr>
        <w:pStyle w:val="Heading4"/>
        <w:spacing w:line="288" w:lineRule="auto"/>
        <w:ind w:left="320" w:right="430"/>
        <w:jc w:val="both"/>
      </w:pPr>
      <w:r>
        <w:t xml:space="preserve">Market Share of </w:t>
      </w:r>
      <w:r>
        <w:rPr>
          <w:spacing w:val="-8"/>
        </w:rPr>
        <w:t xml:space="preserve">Top </w:t>
      </w:r>
      <w:r>
        <w:t xml:space="preserve">5 apps in </w:t>
      </w:r>
      <w:r>
        <w:rPr>
          <w:spacing w:val="-4"/>
        </w:rPr>
        <w:t xml:space="preserve">each </w:t>
      </w:r>
      <w:r>
        <w:t>category:</w:t>
      </w:r>
    </w:p>
    <w:p w:rsidR="003737CB" w:rsidRDefault="003737CB">
      <w:pPr>
        <w:spacing w:line="288" w:lineRule="auto"/>
        <w:jc w:val="both"/>
        <w:sectPr w:rsidR="003737CB">
          <w:pgSz w:w="12240" w:h="15840"/>
          <w:pgMar w:top="1380" w:right="1020" w:bottom="280" w:left="1000" w:header="720" w:footer="720" w:gutter="0"/>
          <w:cols w:num="2" w:space="720" w:equalWidth="0">
            <w:col w:w="5120" w:space="40"/>
            <w:col w:w="5060"/>
          </w:cols>
        </w:sectPr>
      </w:pPr>
    </w:p>
    <w:p w:rsidR="003737CB" w:rsidRDefault="003737CB">
      <w:pPr>
        <w:pStyle w:val="BodyText"/>
        <w:spacing w:before="9"/>
        <w:rPr>
          <w:b/>
          <w:sz w:val="7"/>
        </w:rPr>
      </w:pPr>
    </w:p>
    <w:p w:rsidR="003737CB" w:rsidRDefault="00674F02">
      <w:pPr>
        <w:pStyle w:val="BodyText"/>
        <w:ind w:left="470"/>
        <w:rPr>
          <w:sz w:val="20"/>
        </w:rPr>
      </w:pPr>
      <w:r>
        <w:rPr>
          <w:noProof/>
          <w:sz w:val="20"/>
        </w:rPr>
        <w:drawing>
          <wp:inline distT="0" distB="0" distL="0" distR="0">
            <wp:extent cx="2739066" cy="2777108"/>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0" cstate="print"/>
                    <a:stretch>
                      <a:fillRect/>
                    </a:stretch>
                  </pic:blipFill>
                  <pic:spPr>
                    <a:xfrm>
                      <a:off x="0" y="0"/>
                      <a:ext cx="2739066" cy="2777108"/>
                    </a:xfrm>
                    <a:prstGeom prst="rect">
                      <a:avLst/>
                    </a:prstGeom>
                  </pic:spPr>
                </pic:pic>
              </a:graphicData>
            </a:graphic>
          </wp:inline>
        </w:drawing>
      </w:r>
    </w:p>
    <w:p w:rsidR="003737CB" w:rsidRDefault="00674F02">
      <w:pPr>
        <w:pStyle w:val="BodyText"/>
        <w:spacing w:before="118" w:line="288" w:lineRule="auto"/>
        <w:ind w:left="440"/>
      </w:pPr>
      <w:r>
        <w:t>The top 5 apps in the following categories capture more than 2/3rds of the market:</w:t>
      </w:r>
    </w:p>
    <w:p w:rsidR="003737CB" w:rsidRDefault="00674F02">
      <w:pPr>
        <w:pStyle w:val="ListParagraph"/>
        <w:numPr>
          <w:ilvl w:val="0"/>
          <w:numId w:val="2"/>
        </w:numPr>
        <w:tabs>
          <w:tab w:val="left" w:pos="1160"/>
        </w:tabs>
        <w:spacing w:before="0" w:line="274" w:lineRule="exact"/>
        <w:rPr>
          <w:sz w:val="24"/>
        </w:rPr>
      </w:pPr>
      <w:r>
        <w:rPr>
          <w:sz w:val="24"/>
        </w:rPr>
        <w:t>News and magazines</w:t>
      </w:r>
    </w:p>
    <w:p w:rsidR="003737CB" w:rsidRDefault="00674F02">
      <w:pPr>
        <w:pStyle w:val="ListParagraph"/>
        <w:numPr>
          <w:ilvl w:val="0"/>
          <w:numId w:val="2"/>
        </w:numPr>
        <w:tabs>
          <w:tab w:val="left" w:pos="1160"/>
        </w:tabs>
        <w:rPr>
          <w:sz w:val="24"/>
        </w:rPr>
      </w:pPr>
      <w:r>
        <w:rPr>
          <w:sz w:val="24"/>
        </w:rPr>
        <w:t>Books and reference</w:t>
      </w:r>
    </w:p>
    <w:p w:rsidR="003737CB" w:rsidRDefault="00674F02">
      <w:pPr>
        <w:pStyle w:val="ListParagraph"/>
        <w:numPr>
          <w:ilvl w:val="0"/>
          <w:numId w:val="2"/>
        </w:numPr>
        <w:tabs>
          <w:tab w:val="left" w:pos="1160"/>
        </w:tabs>
        <w:rPr>
          <w:sz w:val="24"/>
        </w:rPr>
      </w:pPr>
      <w:r>
        <w:rPr>
          <w:sz w:val="24"/>
        </w:rPr>
        <w:t>Events</w:t>
      </w:r>
    </w:p>
    <w:p w:rsidR="003737CB" w:rsidRDefault="00674F02">
      <w:pPr>
        <w:pStyle w:val="ListParagraph"/>
        <w:numPr>
          <w:ilvl w:val="0"/>
          <w:numId w:val="2"/>
        </w:numPr>
        <w:tabs>
          <w:tab w:val="left" w:pos="1160"/>
        </w:tabs>
        <w:rPr>
          <w:sz w:val="24"/>
        </w:rPr>
      </w:pPr>
      <w:r>
        <w:rPr>
          <w:sz w:val="24"/>
        </w:rPr>
        <w:t>Art and design</w:t>
      </w:r>
    </w:p>
    <w:p w:rsidR="003737CB" w:rsidRDefault="00674F02">
      <w:pPr>
        <w:pStyle w:val="ListParagraph"/>
        <w:numPr>
          <w:ilvl w:val="0"/>
          <w:numId w:val="2"/>
        </w:numPr>
        <w:tabs>
          <w:tab w:val="left" w:pos="1160"/>
        </w:tabs>
        <w:rPr>
          <w:sz w:val="24"/>
        </w:rPr>
      </w:pPr>
      <w:r>
        <w:rPr>
          <w:sz w:val="24"/>
        </w:rPr>
        <w:t>Travel and</w:t>
      </w:r>
      <w:r>
        <w:rPr>
          <w:spacing w:val="-1"/>
          <w:sz w:val="24"/>
        </w:rPr>
        <w:t xml:space="preserve"> </w:t>
      </w:r>
      <w:r>
        <w:rPr>
          <w:sz w:val="24"/>
        </w:rPr>
        <w:t>local</w:t>
      </w:r>
    </w:p>
    <w:p w:rsidR="003737CB" w:rsidRDefault="00674F02">
      <w:pPr>
        <w:pStyle w:val="ListParagraph"/>
        <w:numPr>
          <w:ilvl w:val="0"/>
          <w:numId w:val="2"/>
        </w:numPr>
        <w:tabs>
          <w:tab w:val="left" w:pos="1159"/>
          <w:tab w:val="left" w:pos="1160"/>
        </w:tabs>
        <w:rPr>
          <w:sz w:val="24"/>
        </w:rPr>
      </w:pPr>
      <w:r>
        <w:rPr>
          <w:sz w:val="24"/>
        </w:rPr>
        <w:t>Libraries and demo</w:t>
      </w:r>
    </w:p>
    <w:p w:rsidR="003737CB" w:rsidRDefault="00674F02">
      <w:pPr>
        <w:pStyle w:val="ListParagraph"/>
        <w:numPr>
          <w:ilvl w:val="0"/>
          <w:numId w:val="2"/>
        </w:numPr>
        <w:tabs>
          <w:tab w:val="left" w:pos="1160"/>
        </w:tabs>
        <w:rPr>
          <w:sz w:val="24"/>
        </w:rPr>
      </w:pPr>
      <w:r>
        <w:rPr>
          <w:sz w:val="24"/>
        </w:rPr>
        <w:t>Social</w:t>
      </w:r>
    </w:p>
    <w:p w:rsidR="003737CB" w:rsidRDefault="00674F02">
      <w:pPr>
        <w:pStyle w:val="ListParagraph"/>
        <w:numPr>
          <w:ilvl w:val="0"/>
          <w:numId w:val="2"/>
        </w:numPr>
        <w:tabs>
          <w:tab w:val="left" w:pos="1160"/>
        </w:tabs>
        <w:rPr>
          <w:sz w:val="24"/>
        </w:rPr>
      </w:pPr>
      <w:r>
        <w:rPr>
          <w:spacing w:val="-3"/>
          <w:sz w:val="24"/>
        </w:rPr>
        <w:t>Video</w:t>
      </w:r>
      <w:r>
        <w:rPr>
          <w:sz w:val="24"/>
        </w:rPr>
        <w:t xml:space="preserve"> players</w:t>
      </w:r>
    </w:p>
    <w:p w:rsidR="003737CB" w:rsidRDefault="00674F02">
      <w:pPr>
        <w:pStyle w:val="BodyText"/>
        <w:spacing w:before="54" w:line="288" w:lineRule="auto"/>
        <w:ind w:left="440" w:right="72"/>
        <w:jc w:val="both"/>
      </w:pPr>
      <w:r>
        <w:t xml:space="preserve">These categories pose a huge entry barrier for new entrants. They completely dominate the user base in the respective categories. For example, </w:t>
      </w:r>
      <w:proofErr w:type="spellStart"/>
      <w:r>
        <w:t>Facebook</w:t>
      </w:r>
      <w:proofErr w:type="spellEnd"/>
      <w:r>
        <w:t xml:space="preserve"> apps - </w:t>
      </w:r>
      <w:proofErr w:type="spellStart"/>
      <w:r>
        <w:t>Facebook</w:t>
      </w:r>
      <w:proofErr w:type="spellEnd"/>
      <w:r>
        <w:t xml:space="preserve">, </w:t>
      </w:r>
      <w:proofErr w:type="spellStart"/>
      <w:r>
        <w:t>Facebook</w:t>
      </w:r>
      <w:proofErr w:type="spellEnd"/>
      <w:r>
        <w:t xml:space="preserve"> </w:t>
      </w:r>
      <w:proofErr w:type="spellStart"/>
      <w:r>
        <w:t>lite</w:t>
      </w:r>
      <w:proofErr w:type="spellEnd"/>
      <w:r>
        <w:t xml:space="preserve">, </w:t>
      </w:r>
      <w:proofErr w:type="spellStart"/>
      <w:proofErr w:type="gramStart"/>
      <w:r>
        <w:t>Instagram</w:t>
      </w:r>
      <w:proofErr w:type="spellEnd"/>
      <w:proofErr w:type="gramEnd"/>
      <w:r>
        <w:t xml:space="preserve"> - command 45% </w:t>
      </w:r>
      <w:r>
        <w:rPr>
          <w:spacing w:val="-9"/>
        </w:rPr>
        <w:t xml:space="preserve">of </w:t>
      </w:r>
      <w:r>
        <w:t xml:space="preserve">the user base in the social category. Google </w:t>
      </w:r>
      <w:r>
        <w:t xml:space="preserve">and </w:t>
      </w:r>
      <w:proofErr w:type="spellStart"/>
      <w:r>
        <w:t>Snapchat</w:t>
      </w:r>
      <w:proofErr w:type="spellEnd"/>
      <w:r>
        <w:t xml:space="preserve"> capture an additional </w:t>
      </w:r>
      <w:r>
        <w:rPr>
          <w:spacing w:val="-3"/>
        </w:rPr>
        <w:t xml:space="preserve">27%. </w:t>
      </w:r>
      <w:r>
        <w:t xml:space="preserve">Apps related to </w:t>
      </w:r>
      <w:proofErr w:type="spellStart"/>
      <w:r>
        <w:t>google</w:t>
      </w:r>
      <w:proofErr w:type="spellEnd"/>
      <w:r>
        <w:t xml:space="preserve"> alone appear in </w:t>
      </w:r>
      <w:r>
        <w:rPr>
          <w:spacing w:val="-6"/>
        </w:rPr>
        <w:t xml:space="preserve">the </w:t>
      </w:r>
      <w:r>
        <w:t>top 5 of 15 out of the 33 categories.</w:t>
      </w:r>
    </w:p>
    <w:p w:rsidR="003737CB" w:rsidRDefault="00674F02">
      <w:pPr>
        <w:pStyle w:val="BodyText"/>
        <w:spacing w:line="288" w:lineRule="auto"/>
        <w:ind w:left="440" w:right="69"/>
        <w:jc w:val="both"/>
      </w:pPr>
      <w:r>
        <w:t>The following categories can be described as more competitive as the top 5 in these categories capture less than 1/3rds of the market.</w:t>
      </w:r>
    </w:p>
    <w:p w:rsidR="003737CB" w:rsidRDefault="00674F02">
      <w:pPr>
        <w:pStyle w:val="ListParagraph"/>
        <w:numPr>
          <w:ilvl w:val="0"/>
          <w:numId w:val="1"/>
        </w:numPr>
        <w:tabs>
          <w:tab w:val="left" w:pos="1160"/>
        </w:tabs>
        <w:spacing w:before="0" w:line="271" w:lineRule="exact"/>
        <w:rPr>
          <w:sz w:val="24"/>
        </w:rPr>
      </w:pPr>
      <w:r>
        <w:rPr>
          <w:sz w:val="24"/>
        </w:rPr>
        <w:t>Game</w:t>
      </w:r>
    </w:p>
    <w:p w:rsidR="003737CB" w:rsidRDefault="00674F02">
      <w:pPr>
        <w:pStyle w:val="ListParagraph"/>
        <w:numPr>
          <w:ilvl w:val="0"/>
          <w:numId w:val="1"/>
        </w:numPr>
        <w:tabs>
          <w:tab w:val="left" w:pos="1160"/>
        </w:tabs>
        <w:spacing w:before="43"/>
        <w:rPr>
          <w:sz w:val="24"/>
        </w:rPr>
      </w:pPr>
      <w:r>
        <w:rPr>
          <w:sz w:val="24"/>
        </w:rPr>
        <w:t>Food and drink</w:t>
      </w:r>
    </w:p>
    <w:p w:rsidR="003737CB" w:rsidRDefault="00674F02">
      <w:pPr>
        <w:pStyle w:val="ListParagraph"/>
        <w:numPr>
          <w:ilvl w:val="0"/>
          <w:numId w:val="1"/>
        </w:numPr>
        <w:tabs>
          <w:tab w:val="left" w:pos="1160"/>
        </w:tabs>
        <w:spacing w:before="66"/>
        <w:rPr>
          <w:sz w:val="24"/>
        </w:rPr>
      </w:pPr>
      <w:r>
        <w:rPr>
          <w:sz w:val="24"/>
        </w:rPr>
        <w:br w:type="column"/>
      </w:r>
      <w:r>
        <w:rPr>
          <w:sz w:val="24"/>
        </w:rPr>
        <w:lastRenderedPageBreak/>
        <w:t>Education</w:t>
      </w:r>
    </w:p>
    <w:p w:rsidR="003737CB" w:rsidRDefault="00674F02">
      <w:pPr>
        <w:pStyle w:val="ListParagraph"/>
        <w:numPr>
          <w:ilvl w:val="0"/>
          <w:numId w:val="1"/>
        </w:numPr>
        <w:tabs>
          <w:tab w:val="left" w:pos="1160"/>
        </w:tabs>
        <w:rPr>
          <w:sz w:val="24"/>
        </w:rPr>
      </w:pPr>
      <w:r>
        <w:rPr>
          <w:sz w:val="24"/>
        </w:rPr>
        <w:t>Family</w:t>
      </w:r>
    </w:p>
    <w:p w:rsidR="003737CB" w:rsidRDefault="00674F02">
      <w:pPr>
        <w:pStyle w:val="ListParagraph"/>
        <w:numPr>
          <w:ilvl w:val="0"/>
          <w:numId w:val="1"/>
        </w:numPr>
        <w:tabs>
          <w:tab w:val="left" w:pos="1160"/>
        </w:tabs>
        <w:rPr>
          <w:sz w:val="24"/>
        </w:rPr>
      </w:pPr>
      <w:r>
        <w:rPr>
          <w:sz w:val="24"/>
        </w:rPr>
        <w:t>Photography</w:t>
      </w:r>
    </w:p>
    <w:p w:rsidR="003737CB" w:rsidRDefault="00674F02">
      <w:pPr>
        <w:pStyle w:val="ListParagraph"/>
        <w:numPr>
          <w:ilvl w:val="0"/>
          <w:numId w:val="1"/>
        </w:numPr>
        <w:tabs>
          <w:tab w:val="left" w:pos="1159"/>
          <w:tab w:val="left" w:pos="1160"/>
        </w:tabs>
        <w:rPr>
          <w:sz w:val="24"/>
        </w:rPr>
      </w:pPr>
      <w:proofErr w:type="spellStart"/>
      <w:r>
        <w:rPr>
          <w:sz w:val="24"/>
        </w:rPr>
        <w:t>Personalisation</w:t>
      </w:r>
      <w:proofErr w:type="spellEnd"/>
    </w:p>
    <w:p w:rsidR="003737CB" w:rsidRDefault="00674F02">
      <w:pPr>
        <w:pStyle w:val="ListParagraph"/>
        <w:numPr>
          <w:ilvl w:val="0"/>
          <w:numId w:val="1"/>
        </w:numPr>
        <w:tabs>
          <w:tab w:val="left" w:pos="1160"/>
        </w:tabs>
        <w:rPr>
          <w:sz w:val="24"/>
        </w:rPr>
      </w:pPr>
      <w:r>
        <w:rPr>
          <w:sz w:val="24"/>
        </w:rPr>
        <w:t>Medical</w:t>
      </w:r>
    </w:p>
    <w:p w:rsidR="003737CB" w:rsidRDefault="00674F02">
      <w:pPr>
        <w:pStyle w:val="BodyText"/>
        <w:spacing w:before="54" w:line="288" w:lineRule="auto"/>
        <w:ind w:left="440" w:right="422"/>
        <w:jc w:val="both"/>
      </w:pPr>
      <w:r>
        <w:t xml:space="preserve">For example, in the gaming category, apart from subway </w:t>
      </w:r>
      <w:proofErr w:type="gramStart"/>
      <w:r>
        <w:t>surfers(</w:t>
      </w:r>
      <w:proofErr w:type="gramEnd"/>
      <w:r>
        <w:t>9.2%) and Temple Run2(4.6%), no app has a market share of over 1%.</w:t>
      </w:r>
    </w:p>
    <w:p w:rsidR="003737CB" w:rsidRDefault="003737CB">
      <w:pPr>
        <w:pStyle w:val="BodyText"/>
        <w:spacing w:before="4"/>
        <w:rPr>
          <w:sz w:val="28"/>
        </w:rPr>
      </w:pPr>
    </w:p>
    <w:p w:rsidR="003737CB" w:rsidRDefault="00674F02">
      <w:pPr>
        <w:pStyle w:val="Heading3"/>
        <w:tabs>
          <w:tab w:val="left" w:pos="1064"/>
          <w:tab w:val="left" w:pos="1782"/>
        </w:tabs>
        <w:spacing w:before="1"/>
        <w:ind w:left="440"/>
        <w:rPr>
          <w:u w:val="none"/>
        </w:rPr>
      </w:pPr>
      <w:r>
        <w:rPr>
          <w:spacing w:val="-70"/>
        </w:rPr>
        <w:t xml:space="preserve"> </w:t>
      </w:r>
      <w:r>
        <w:t>Are</w:t>
      </w:r>
      <w:r>
        <w:tab/>
        <w:t>apps</w:t>
      </w:r>
      <w:r>
        <w:tab/>
        <w:t>with good ratings</w:t>
      </w:r>
      <w:r>
        <w:rPr>
          <w:spacing w:val="68"/>
        </w:rPr>
        <w:t xml:space="preserve"> </w:t>
      </w:r>
      <w:r>
        <w:t>more</w:t>
      </w:r>
    </w:p>
    <w:p w:rsidR="003737CB" w:rsidRDefault="00674F02">
      <w:pPr>
        <w:spacing w:before="68"/>
        <w:ind w:left="440"/>
        <w:rPr>
          <w:sz w:val="28"/>
        </w:rPr>
      </w:pPr>
      <w:r>
        <w:rPr>
          <w:spacing w:val="-70"/>
          <w:sz w:val="28"/>
          <w:u w:val="single"/>
        </w:rPr>
        <w:t xml:space="preserve"> </w:t>
      </w:r>
      <w:proofErr w:type="gramStart"/>
      <w:r>
        <w:rPr>
          <w:sz w:val="28"/>
          <w:u w:val="single"/>
        </w:rPr>
        <w:t>popular</w:t>
      </w:r>
      <w:proofErr w:type="gramEnd"/>
      <w:r>
        <w:rPr>
          <w:sz w:val="28"/>
          <w:u w:val="single"/>
        </w:rPr>
        <w:t>?</w:t>
      </w:r>
    </w:p>
    <w:p w:rsidR="003737CB" w:rsidRDefault="003737CB">
      <w:pPr>
        <w:pStyle w:val="BodyText"/>
        <w:spacing w:before="5"/>
        <w:rPr>
          <w:sz w:val="34"/>
        </w:rPr>
      </w:pPr>
    </w:p>
    <w:p w:rsidR="003737CB" w:rsidRDefault="00674F02">
      <w:pPr>
        <w:pStyle w:val="Heading4"/>
        <w:spacing w:before="1" w:line="288" w:lineRule="auto"/>
        <w:ind w:right="427"/>
        <w:jc w:val="both"/>
      </w:pPr>
      <w:r>
        <w:rPr>
          <w:spacing w:val="-3"/>
        </w:rPr>
        <w:t xml:space="preserve">Average </w:t>
      </w:r>
      <w:r>
        <w:t xml:space="preserve">rating of apps for each </w:t>
      </w:r>
      <w:r>
        <w:rPr>
          <w:spacing w:val="-3"/>
        </w:rPr>
        <w:t xml:space="preserve">installs </w:t>
      </w:r>
      <w:r>
        <w:t>category:</w:t>
      </w:r>
    </w:p>
    <w:p w:rsidR="003737CB" w:rsidRDefault="00674F02">
      <w:pPr>
        <w:pStyle w:val="BodyText"/>
        <w:ind w:left="470"/>
        <w:rPr>
          <w:sz w:val="20"/>
        </w:rPr>
      </w:pPr>
      <w:r>
        <w:rPr>
          <w:noProof/>
          <w:sz w:val="20"/>
        </w:rPr>
        <w:drawing>
          <wp:inline distT="0" distB="0" distL="0" distR="0">
            <wp:extent cx="2726907" cy="1562290"/>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1" cstate="print"/>
                    <a:stretch>
                      <a:fillRect/>
                    </a:stretch>
                  </pic:blipFill>
                  <pic:spPr>
                    <a:xfrm>
                      <a:off x="0" y="0"/>
                      <a:ext cx="2726907" cy="1562290"/>
                    </a:xfrm>
                    <a:prstGeom prst="rect">
                      <a:avLst/>
                    </a:prstGeom>
                  </pic:spPr>
                </pic:pic>
              </a:graphicData>
            </a:graphic>
          </wp:inline>
        </w:drawing>
      </w:r>
    </w:p>
    <w:p w:rsidR="003737CB" w:rsidRDefault="00674F02">
      <w:pPr>
        <w:pStyle w:val="BodyText"/>
        <w:spacing w:before="146" w:line="288" w:lineRule="auto"/>
        <w:ind w:left="440" w:right="425"/>
        <w:jc w:val="both"/>
      </w:pPr>
      <w:r>
        <w:rPr>
          <w:spacing w:val="-10"/>
        </w:rPr>
        <w:t xml:space="preserve">We </w:t>
      </w:r>
      <w:r>
        <w:t xml:space="preserve">can observe that apart from the </w:t>
      </w:r>
      <w:r>
        <w:rPr>
          <w:spacing w:val="-6"/>
        </w:rPr>
        <w:t xml:space="preserve">few </w:t>
      </w:r>
      <w:r>
        <w:t xml:space="preserve">outliers, there is a clear positive </w:t>
      </w:r>
      <w:r>
        <w:rPr>
          <w:spacing w:val="-4"/>
        </w:rPr>
        <w:t xml:space="preserve">trend </w:t>
      </w:r>
      <w:r>
        <w:t xml:space="preserve">between the rating of an app and the </w:t>
      </w:r>
      <w:r>
        <w:rPr>
          <w:spacing w:val="-3"/>
        </w:rPr>
        <w:t xml:space="preserve">number </w:t>
      </w:r>
      <w:r>
        <w:t xml:space="preserve">of installs. So, apps with a higher rating </w:t>
      </w:r>
      <w:r>
        <w:rPr>
          <w:spacing w:val="-4"/>
        </w:rPr>
        <w:t xml:space="preserve">are </w:t>
      </w:r>
      <w:r>
        <w:t xml:space="preserve">indeed more popular. The above </w:t>
      </w:r>
      <w:r>
        <w:t>analysis proves the commonsensical intuition.</w:t>
      </w:r>
    </w:p>
    <w:p w:rsidR="003737CB" w:rsidRDefault="00674F02">
      <w:pPr>
        <w:spacing w:before="53"/>
        <w:ind w:left="1129"/>
        <w:rPr>
          <w:i/>
          <w:sz w:val="24"/>
        </w:rPr>
      </w:pPr>
      <w:r>
        <w:rPr>
          <w:spacing w:val="-60"/>
          <w:sz w:val="24"/>
          <w:shd w:val="clear" w:color="auto" w:fill="EFEFEF"/>
        </w:rPr>
        <w:t xml:space="preserve"> </w:t>
      </w:r>
      <w:r>
        <w:rPr>
          <w:i/>
          <w:sz w:val="24"/>
          <w:shd w:val="clear" w:color="auto" w:fill="EFEFEF"/>
        </w:rPr>
        <w:t>Customer satisfaction matters.</w:t>
      </w:r>
    </w:p>
    <w:p w:rsidR="003737CB" w:rsidRDefault="003737CB">
      <w:pPr>
        <w:pStyle w:val="BodyText"/>
        <w:spacing w:before="9"/>
        <w:rPr>
          <w:i/>
          <w:sz w:val="33"/>
        </w:rPr>
      </w:pPr>
    </w:p>
    <w:p w:rsidR="003737CB" w:rsidRDefault="00674F02">
      <w:pPr>
        <w:pStyle w:val="Heading1"/>
      </w:pPr>
      <w:r>
        <w:t>Challenges</w:t>
      </w:r>
    </w:p>
    <w:p w:rsidR="003737CB" w:rsidRDefault="003737CB">
      <w:pPr>
        <w:pStyle w:val="BodyText"/>
        <w:spacing w:before="7"/>
        <w:rPr>
          <w:b/>
          <w:sz w:val="36"/>
        </w:rPr>
      </w:pPr>
    </w:p>
    <w:p w:rsidR="003737CB" w:rsidRDefault="00674F02">
      <w:pPr>
        <w:pStyle w:val="BodyText"/>
        <w:spacing w:line="288" w:lineRule="auto"/>
        <w:ind w:left="440" w:right="425"/>
        <w:jc w:val="both"/>
      </w:pPr>
      <w:r>
        <w:t xml:space="preserve">In the user reviews data, 40% of the </w:t>
      </w:r>
      <w:r>
        <w:rPr>
          <w:spacing w:val="-4"/>
        </w:rPr>
        <w:t>rows</w:t>
      </w:r>
      <w:r>
        <w:rPr>
          <w:spacing w:val="52"/>
        </w:rPr>
        <w:t xml:space="preserve"> </w:t>
      </w:r>
      <w:r>
        <w:t xml:space="preserve">did not have any user reviews. So, those </w:t>
      </w:r>
      <w:r>
        <w:rPr>
          <w:spacing w:val="-5"/>
        </w:rPr>
        <w:t xml:space="preserve">had </w:t>
      </w:r>
      <w:r>
        <w:t xml:space="preserve">to be dropped. Also, the number of </w:t>
      </w:r>
      <w:proofErr w:type="gramStart"/>
      <w:r>
        <w:rPr>
          <w:spacing w:val="-5"/>
        </w:rPr>
        <w:t xml:space="preserve">paid  </w:t>
      </w:r>
      <w:r>
        <w:t>apps</w:t>
      </w:r>
      <w:proofErr w:type="gramEnd"/>
      <w:r>
        <w:t xml:space="preserve"> that had user reviews in the </w:t>
      </w:r>
      <w:r>
        <w:rPr>
          <w:spacing w:val="-5"/>
        </w:rPr>
        <w:t>use</w:t>
      </w:r>
      <w:r>
        <w:rPr>
          <w:spacing w:val="-5"/>
        </w:rPr>
        <w:t xml:space="preserve">r </w:t>
      </w:r>
      <w:r>
        <w:t xml:space="preserve">reviews data set was very </w:t>
      </w:r>
      <w:r>
        <w:rPr>
          <w:spacing w:val="-4"/>
        </w:rPr>
        <w:t xml:space="preserve">low. </w:t>
      </w:r>
      <w:r>
        <w:rPr>
          <w:spacing w:val="-10"/>
        </w:rPr>
        <w:t xml:space="preserve">We </w:t>
      </w:r>
      <w:r>
        <w:t>had</w:t>
      </w:r>
      <w:r>
        <w:rPr>
          <w:spacing w:val="42"/>
        </w:rPr>
        <w:t xml:space="preserve"> </w:t>
      </w:r>
      <w:r>
        <w:t>the</w:t>
      </w:r>
    </w:p>
    <w:p w:rsidR="003737CB" w:rsidRDefault="003737CB">
      <w:pPr>
        <w:spacing w:line="288" w:lineRule="auto"/>
        <w:jc w:val="both"/>
        <w:sectPr w:rsidR="003737CB">
          <w:pgSz w:w="12240" w:h="15840"/>
          <w:pgMar w:top="1380" w:right="1020" w:bottom="280" w:left="1000" w:header="720" w:footer="720" w:gutter="0"/>
          <w:cols w:num="2" w:space="720" w:equalWidth="0">
            <w:col w:w="4830" w:space="210"/>
            <w:col w:w="5180"/>
          </w:cols>
        </w:sectPr>
      </w:pPr>
    </w:p>
    <w:p w:rsidR="003737CB" w:rsidRDefault="00674F02">
      <w:pPr>
        <w:pStyle w:val="BodyText"/>
        <w:spacing w:before="66" w:line="288" w:lineRule="auto"/>
        <w:ind w:left="440" w:right="51"/>
        <w:jc w:val="both"/>
      </w:pPr>
      <w:proofErr w:type="gramStart"/>
      <w:r>
        <w:lastRenderedPageBreak/>
        <w:t>reviews</w:t>
      </w:r>
      <w:proofErr w:type="gramEnd"/>
      <w:r>
        <w:t xml:space="preserve"> corresponding to 9 paid apps only. So, the results of the first question may not be representative of the real-world scenario.</w:t>
      </w:r>
    </w:p>
    <w:p w:rsidR="003737CB" w:rsidRDefault="003737CB">
      <w:pPr>
        <w:pStyle w:val="BodyText"/>
        <w:spacing w:before="4"/>
        <w:rPr>
          <w:sz w:val="28"/>
        </w:rPr>
      </w:pPr>
    </w:p>
    <w:p w:rsidR="003737CB" w:rsidRDefault="00674F02">
      <w:pPr>
        <w:pStyle w:val="BodyText"/>
        <w:spacing w:before="1" w:line="288" w:lineRule="auto"/>
        <w:ind w:left="440" w:right="39"/>
        <w:jc w:val="both"/>
      </w:pPr>
      <w:r>
        <w:t xml:space="preserve">The number of installs was not provided in exact figures and we only had the categories the number of installs falls into. </w:t>
      </w:r>
      <w:proofErr w:type="gramStart"/>
      <w:r>
        <w:rPr>
          <w:spacing w:val="-6"/>
        </w:rPr>
        <w:t xml:space="preserve">For </w:t>
      </w:r>
      <w:r>
        <w:t>example, 10,000+ and 500,000+.</w:t>
      </w:r>
      <w:proofErr w:type="gramEnd"/>
      <w:r>
        <w:t xml:space="preserve"> The numerical conversion reduces the accuracy of the result.</w:t>
      </w:r>
    </w:p>
    <w:p w:rsidR="003737CB" w:rsidRDefault="003737CB">
      <w:pPr>
        <w:pStyle w:val="BodyText"/>
        <w:spacing w:before="5"/>
        <w:rPr>
          <w:sz w:val="28"/>
        </w:rPr>
      </w:pPr>
    </w:p>
    <w:p w:rsidR="003737CB" w:rsidRDefault="00674F02">
      <w:pPr>
        <w:pStyle w:val="Heading1"/>
      </w:pPr>
      <w:r>
        <w:t>Conclusion</w:t>
      </w:r>
    </w:p>
    <w:p w:rsidR="003737CB" w:rsidRDefault="003737CB">
      <w:pPr>
        <w:pStyle w:val="BodyText"/>
        <w:spacing w:before="6"/>
        <w:rPr>
          <w:b/>
          <w:sz w:val="36"/>
        </w:rPr>
      </w:pPr>
    </w:p>
    <w:p w:rsidR="003737CB" w:rsidRDefault="00674F02">
      <w:pPr>
        <w:pStyle w:val="BodyText"/>
        <w:spacing w:before="1" w:line="288" w:lineRule="auto"/>
        <w:ind w:left="440" w:right="39"/>
        <w:jc w:val="both"/>
      </w:pPr>
      <w:r>
        <w:rPr>
          <w:color w:val="202020"/>
        </w:rPr>
        <w:t>User satisfaction does n</w:t>
      </w:r>
      <w:r>
        <w:rPr>
          <w:color w:val="202020"/>
        </w:rPr>
        <w:t xml:space="preserve">ot differ between paid apps or free apps. The customers seem equally satisfied with paid apps or free apps. The price here corresponds only to the price paid to download an app and there may be paid services offered in free apps also. </w:t>
      </w:r>
      <w:r>
        <w:rPr>
          <w:color w:val="202020"/>
          <w:spacing w:val="-4"/>
        </w:rPr>
        <w:t xml:space="preserve">When </w:t>
      </w:r>
      <w:r>
        <w:rPr>
          <w:color w:val="202020"/>
        </w:rPr>
        <w:t xml:space="preserve">it comes to the </w:t>
      </w:r>
      <w:r>
        <w:rPr>
          <w:color w:val="202020"/>
        </w:rPr>
        <w:t xml:space="preserve">popularity of an app, </w:t>
      </w:r>
      <w:r>
        <w:rPr>
          <w:color w:val="202020"/>
          <w:spacing w:val="-5"/>
        </w:rPr>
        <w:t xml:space="preserve">free </w:t>
      </w:r>
      <w:r>
        <w:rPr>
          <w:color w:val="202020"/>
        </w:rPr>
        <w:t xml:space="preserve">apps outrank paid apps by 100 </w:t>
      </w:r>
      <w:r>
        <w:rPr>
          <w:color w:val="202020"/>
          <w:spacing w:val="-3"/>
        </w:rPr>
        <w:t xml:space="preserve">times. </w:t>
      </w:r>
      <w:r>
        <w:rPr>
          <w:color w:val="202020"/>
        </w:rPr>
        <w:t xml:space="preserve">Android users do not prefer paying </w:t>
      </w:r>
      <w:r>
        <w:rPr>
          <w:color w:val="202020"/>
          <w:spacing w:val="-9"/>
        </w:rPr>
        <w:t xml:space="preserve">to </w:t>
      </w:r>
      <w:r>
        <w:rPr>
          <w:color w:val="202020"/>
        </w:rPr>
        <w:t xml:space="preserve">download an application. 85% of the </w:t>
      </w:r>
      <w:r>
        <w:rPr>
          <w:color w:val="202020"/>
          <w:spacing w:val="-4"/>
        </w:rPr>
        <w:t xml:space="preserve">most </w:t>
      </w:r>
      <w:r>
        <w:rPr>
          <w:color w:val="202020"/>
        </w:rPr>
        <w:t xml:space="preserve">popular paid apps cost less than 5$. For </w:t>
      </w:r>
      <w:r>
        <w:rPr>
          <w:color w:val="202020"/>
          <w:spacing w:val="-11"/>
        </w:rPr>
        <w:t xml:space="preserve">a </w:t>
      </w:r>
      <w:r>
        <w:rPr>
          <w:color w:val="202020"/>
        </w:rPr>
        <w:t xml:space="preserve">new developer planning to launch an app, </w:t>
      </w:r>
      <w:r>
        <w:rPr>
          <w:color w:val="202020"/>
          <w:spacing w:val="-9"/>
        </w:rPr>
        <w:t xml:space="preserve">it </w:t>
      </w:r>
      <w:r>
        <w:rPr>
          <w:color w:val="202020"/>
        </w:rPr>
        <w:t xml:space="preserve">is preferable to make it free for download and earn through ad revenue. If ads are not preferred, the cost of the app should be </w:t>
      </w:r>
      <w:r>
        <w:rPr>
          <w:color w:val="202020"/>
          <w:spacing w:val="-4"/>
        </w:rPr>
        <w:t xml:space="preserve">less </w:t>
      </w:r>
      <w:r>
        <w:rPr>
          <w:color w:val="202020"/>
        </w:rPr>
        <w:t>than $5. Few super costly apps are available mostly in the finance, family and lifestyle category but with very few users.</w:t>
      </w:r>
    </w:p>
    <w:p w:rsidR="003737CB" w:rsidRDefault="003737CB">
      <w:pPr>
        <w:pStyle w:val="BodyText"/>
        <w:spacing w:before="9"/>
        <w:rPr>
          <w:sz w:val="26"/>
        </w:rPr>
      </w:pPr>
    </w:p>
    <w:p w:rsidR="003737CB" w:rsidRDefault="00674F02">
      <w:pPr>
        <w:pStyle w:val="BodyText"/>
        <w:spacing w:before="1" w:line="288" w:lineRule="auto"/>
        <w:ind w:left="440" w:right="38"/>
        <w:jc w:val="both"/>
      </w:pPr>
      <w:r>
        <w:rPr>
          <w:color w:val="202020"/>
        </w:rPr>
        <w:t xml:space="preserve">A larger size of the app does not necessarily lead to low </w:t>
      </w:r>
      <w:proofErr w:type="gramStart"/>
      <w:r>
        <w:rPr>
          <w:color w:val="202020"/>
        </w:rPr>
        <w:t>popularity,</w:t>
      </w:r>
      <w:proofErr w:type="gramEnd"/>
      <w:r>
        <w:rPr>
          <w:color w:val="202020"/>
        </w:rPr>
        <w:t xml:space="preserve"> in fact, more popular apps have higher sizes on average. Mobile apps have an opportunity to acquire users in a lot of categories since, currently, only 6 categories - Communication, gam</w:t>
      </w:r>
      <w:r>
        <w:rPr>
          <w:color w:val="202020"/>
        </w:rPr>
        <w:t>e, family,</w:t>
      </w:r>
    </w:p>
    <w:p w:rsidR="003737CB" w:rsidRDefault="00674F02">
      <w:pPr>
        <w:pStyle w:val="BodyText"/>
        <w:spacing w:before="66" w:line="288" w:lineRule="auto"/>
        <w:ind w:left="440" w:right="419"/>
        <w:jc w:val="both"/>
      </w:pPr>
      <w:r>
        <w:br w:type="column"/>
      </w:r>
      <w:proofErr w:type="gramStart"/>
      <w:r>
        <w:rPr>
          <w:color w:val="202020"/>
        </w:rPr>
        <w:lastRenderedPageBreak/>
        <w:t>tools</w:t>
      </w:r>
      <w:proofErr w:type="gramEnd"/>
      <w:r>
        <w:rPr>
          <w:color w:val="202020"/>
        </w:rPr>
        <w:t xml:space="preserve">, productivity and social capture 60% of the android app market. In some categories like social, video players, news and travel, the big tech players like Google, </w:t>
      </w:r>
      <w:proofErr w:type="spellStart"/>
      <w:r>
        <w:rPr>
          <w:color w:val="202020"/>
        </w:rPr>
        <w:t>Facebook</w:t>
      </w:r>
      <w:proofErr w:type="spellEnd"/>
      <w:r>
        <w:rPr>
          <w:color w:val="202020"/>
        </w:rPr>
        <w:t xml:space="preserve">, </w:t>
      </w:r>
      <w:proofErr w:type="spellStart"/>
      <w:r>
        <w:rPr>
          <w:color w:val="202020"/>
        </w:rPr>
        <w:t>TikTok</w:t>
      </w:r>
      <w:proofErr w:type="spellEnd"/>
      <w:r>
        <w:rPr>
          <w:color w:val="202020"/>
        </w:rPr>
        <w:t xml:space="preserve"> pose a huge entry barrier for new entrants. Categories like</w:t>
      </w:r>
      <w:r>
        <w:rPr>
          <w:color w:val="202020"/>
        </w:rPr>
        <w:t xml:space="preserve"> gaming, education are competitive and are not so dominated by few. It was also proved from the data that customer </w:t>
      </w:r>
      <w:proofErr w:type="gramStart"/>
      <w:r>
        <w:rPr>
          <w:color w:val="202020"/>
        </w:rPr>
        <w:t>satisfaction(</w:t>
      </w:r>
      <w:proofErr w:type="gramEnd"/>
      <w:r>
        <w:rPr>
          <w:color w:val="202020"/>
        </w:rPr>
        <w:t>Rating) does lead to popularity.</w:t>
      </w:r>
    </w:p>
    <w:p w:rsidR="003737CB" w:rsidRDefault="003737CB">
      <w:pPr>
        <w:pStyle w:val="BodyText"/>
        <w:rPr>
          <w:sz w:val="28"/>
        </w:rPr>
      </w:pPr>
    </w:p>
    <w:p w:rsidR="003737CB" w:rsidRDefault="00674F02">
      <w:pPr>
        <w:pStyle w:val="Heading1"/>
        <w:spacing w:before="1"/>
      </w:pPr>
      <w:r>
        <w:rPr>
          <w:color w:val="202020"/>
        </w:rPr>
        <w:t>References</w:t>
      </w:r>
    </w:p>
    <w:p w:rsidR="003737CB" w:rsidRDefault="003737CB">
      <w:pPr>
        <w:pStyle w:val="ListParagraph"/>
        <w:numPr>
          <w:ilvl w:val="1"/>
          <w:numId w:val="1"/>
        </w:numPr>
        <w:tabs>
          <w:tab w:val="left" w:pos="1160"/>
        </w:tabs>
        <w:spacing w:before="90"/>
        <w:rPr>
          <w:sz w:val="24"/>
        </w:rPr>
      </w:pPr>
      <w:hyperlink r:id="rId22">
        <w:r w:rsidR="00674F02">
          <w:rPr>
            <w:color w:val="1154CC"/>
            <w:spacing w:val="-60"/>
            <w:sz w:val="24"/>
            <w:u w:val="single" w:color="1154CC"/>
          </w:rPr>
          <w:t xml:space="preserve"> </w:t>
        </w:r>
        <w:r w:rsidR="00674F02">
          <w:rPr>
            <w:color w:val="1154CC"/>
            <w:sz w:val="24"/>
            <w:u w:val="single" w:color="1154CC"/>
          </w:rPr>
          <w:t>https://en.wikipedia.org</w:t>
        </w:r>
        <w:r w:rsidR="00674F02">
          <w:rPr>
            <w:color w:val="1154CC"/>
            <w:sz w:val="24"/>
            <w:u w:val="single" w:color="1154CC"/>
          </w:rPr>
          <w:t>/wiki/Smartppon</w:t>
        </w:r>
      </w:hyperlink>
    </w:p>
    <w:p w:rsidR="003737CB" w:rsidRDefault="003737CB">
      <w:pPr>
        <w:pStyle w:val="BodyText"/>
        <w:spacing w:before="54"/>
        <w:ind w:left="1160"/>
      </w:pPr>
      <w:hyperlink r:id="rId23">
        <w:r w:rsidR="00674F02">
          <w:rPr>
            <w:color w:val="1154CC"/>
            <w:spacing w:val="-60"/>
            <w:u w:val="single" w:color="1154CC"/>
          </w:rPr>
          <w:t xml:space="preserve"> </w:t>
        </w:r>
        <w:proofErr w:type="gramStart"/>
        <w:r w:rsidR="00674F02">
          <w:rPr>
            <w:color w:val="1154CC"/>
            <w:u w:val="single" w:color="1154CC"/>
          </w:rPr>
          <w:t>e</w:t>
        </w:r>
        <w:proofErr w:type="gramEnd"/>
      </w:hyperlink>
    </w:p>
    <w:p w:rsidR="003737CB" w:rsidRDefault="003737CB">
      <w:pPr>
        <w:pStyle w:val="ListParagraph"/>
        <w:numPr>
          <w:ilvl w:val="1"/>
          <w:numId w:val="1"/>
        </w:numPr>
        <w:tabs>
          <w:tab w:val="left" w:pos="1160"/>
        </w:tabs>
        <w:rPr>
          <w:sz w:val="24"/>
        </w:rPr>
      </w:pPr>
      <w:hyperlink r:id="rId24">
        <w:r w:rsidR="00674F02">
          <w:rPr>
            <w:color w:val="1154CC"/>
            <w:spacing w:val="-60"/>
            <w:sz w:val="24"/>
            <w:u w:val="single" w:color="1154CC"/>
          </w:rPr>
          <w:t xml:space="preserve"> </w:t>
        </w:r>
        <w:r w:rsidR="00674F02">
          <w:rPr>
            <w:color w:val="1154CC"/>
            <w:sz w:val="24"/>
            <w:u w:val="single" w:color="1154CC"/>
          </w:rPr>
          <w:t>https://play.google.com/about/howplayw</w:t>
        </w:r>
      </w:hyperlink>
    </w:p>
    <w:p w:rsidR="003737CB" w:rsidRDefault="003737CB">
      <w:pPr>
        <w:pStyle w:val="BodyText"/>
        <w:spacing w:before="54"/>
        <w:ind w:left="1160"/>
      </w:pPr>
      <w:hyperlink r:id="rId25">
        <w:r w:rsidR="00674F02">
          <w:rPr>
            <w:color w:val="1154CC"/>
            <w:spacing w:val="-60"/>
            <w:u w:val="single" w:color="1154CC"/>
          </w:rPr>
          <w:t xml:space="preserve"> </w:t>
        </w:r>
        <w:proofErr w:type="spellStart"/>
        <w:proofErr w:type="gramStart"/>
        <w:r w:rsidR="00674F02">
          <w:rPr>
            <w:color w:val="1154CC"/>
            <w:u w:val="single" w:color="1154CC"/>
          </w:rPr>
          <w:t>orks</w:t>
        </w:r>
        <w:proofErr w:type="spellEnd"/>
        <w:proofErr w:type="gramEnd"/>
        <w:r w:rsidR="00674F02">
          <w:rPr>
            <w:color w:val="1154CC"/>
            <w:u w:val="single" w:color="1154CC"/>
          </w:rPr>
          <w:t>/</w:t>
        </w:r>
      </w:hyperlink>
    </w:p>
    <w:p w:rsidR="003737CB" w:rsidRDefault="00674F02">
      <w:pPr>
        <w:pStyle w:val="ListParagraph"/>
        <w:numPr>
          <w:ilvl w:val="1"/>
          <w:numId w:val="1"/>
        </w:numPr>
        <w:tabs>
          <w:tab w:val="left" w:pos="1160"/>
        </w:tabs>
        <w:rPr>
          <w:color w:val="202020"/>
          <w:sz w:val="24"/>
        </w:rPr>
      </w:pPr>
      <w:r>
        <w:rPr>
          <w:color w:val="202020"/>
          <w:spacing w:val="-3"/>
          <w:sz w:val="24"/>
        </w:rPr>
        <w:t xml:space="preserve">Towards </w:t>
      </w:r>
      <w:r>
        <w:rPr>
          <w:color w:val="202020"/>
          <w:sz w:val="24"/>
        </w:rPr>
        <w:t>Data</w:t>
      </w:r>
      <w:r>
        <w:rPr>
          <w:color w:val="202020"/>
          <w:spacing w:val="3"/>
          <w:sz w:val="24"/>
        </w:rPr>
        <w:t xml:space="preserve"> </w:t>
      </w:r>
      <w:r>
        <w:rPr>
          <w:color w:val="202020"/>
          <w:sz w:val="24"/>
        </w:rPr>
        <w:t>Science</w:t>
      </w:r>
    </w:p>
    <w:p w:rsidR="003737CB" w:rsidRDefault="00674F02">
      <w:pPr>
        <w:pStyle w:val="ListParagraph"/>
        <w:numPr>
          <w:ilvl w:val="1"/>
          <w:numId w:val="1"/>
        </w:numPr>
        <w:tabs>
          <w:tab w:val="left" w:pos="1160"/>
        </w:tabs>
        <w:spacing w:before="55"/>
        <w:rPr>
          <w:color w:val="202020"/>
          <w:sz w:val="24"/>
        </w:rPr>
      </w:pPr>
      <w:proofErr w:type="spellStart"/>
      <w:r>
        <w:rPr>
          <w:color w:val="202020"/>
          <w:sz w:val="24"/>
        </w:rPr>
        <w:t>GeeksforGeeks</w:t>
      </w:r>
      <w:proofErr w:type="spellEnd"/>
    </w:p>
    <w:p w:rsidR="003737CB" w:rsidRDefault="00674F02">
      <w:pPr>
        <w:pStyle w:val="ListParagraph"/>
        <w:numPr>
          <w:ilvl w:val="1"/>
          <w:numId w:val="1"/>
        </w:numPr>
        <w:tabs>
          <w:tab w:val="left" w:pos="1160"/>
        </w:tabs>
        <w:rPr>
          <w:color w:val="202020"/>
          <w:sz w:val="24"/>
        </w:rPr>
      </w:pPr>
      <w:r>
        <w:rPr>
          <w:color w:val="202020"/>
          <w:sz w:val="24"/>
        </w:rPr>
        <w:t>Analytics</w:t>
      </w:r>
      <w:r>
        <w:rPr>
          <w:color w:val="202020"/>
          <w:spacing w:val="-5"/>
          <w:sz w:val="24"/>
        </w:rPr>
        <w:t xml:space="preserve"> </w:t>
      </w:r>
      <w:proofErr w:type="spellStart"/>
      <w:r>
        <w:rPr>
          <w:color w:val="202020"/>
          <w:spacing w:val="-3"/>
          <w:sz w:val="24"/>
        </w:rPr>
        <w:t>Vidhya</w:t>
      </w:r>
      <w:proofErr w:type="spellEnd"/>
    </w:p>
    <w:p w:rsidR="003737CB" w:rsidRDefault="00674F02">
      <w:pPr>
        <w:pStyle w:val="ListParagraph"/>
        <w:numPr>
          <w:ilvl w:val="1"/>
          <w:numId w:val="1"/>
        </w:numPr>
        <w:tabs>
          <w:tab w:val="left" w:pos="1160"/>
        </w:tabs>
        <w:rPr>
          <w:color w:val="202020"/>
          <w:sz w:val="24"/>
        </w:rPr>
      </w:pPr>
      <w:proofErr w:type="spellStart"/>
      <w:r>
        <w:rPr>
          <w:color w:val="202020"/>
          <w:sz w:val="24"/>
        </w:rPr>
        <w:t>Stackoverflow</w:t>
      </w:r>
      <w:proofErr w:type="spellEnd"/>
    </w:p>
    <w:sectPr w:rsidR="003737CB" w:rsidSect="003737CB">
      <w:pgSz w:w="12240" w:h="15840"/>
      <w:pgMar w:top="1380" w:right="1020" w:bottom="280" w:left="1000" w:header="720" w:footer="720" w:gutter="0"/>
      <w:cols w:num="2" w:space="720" w:equalWidth="0">
        <w:col w:w="4800" w:space="240"/>
        <w:col w:w="518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1223B"/>
    <w:multiLevelType w:val="hybridMultilevel"/>
    <w:tmpl w:val="D60AE230"/>
    <w:lvl w:ilvl="0" w:tplc="C6680228">
      <w:start w:val="1"/>
      <w:numFmt w:val="decimal"/>
      <w:lvlText w:val="%1)"/>
      <w:lvlJc w:val="left"/>
      <w:pPr>
        <w:ind w:left="1160" w:hanging="360"/>
      </w:pPr>
      <w:rPr>
        <w:rFonts w:ascii="Times New Roman" w:eastAsia="Times New Roman" w:hAnsi="Times New Roman" w:cs="Times New Roman" w:hint="default"/>
        <w:spacing w:val="-20"/>
        <w:w w:val="100"/>
        <w:sz w:val="24"/>
        <w:szCs w:val="24"/>
        <w:lang w:val="en-US" w:eastAsia="en-US" w:bidi="ar-SA"/>
      </w:rPr>
    </w:lvl>
    <w:lvl w:ilvl="1" w:tplc="2EF614E2">
      <w:numFmt w:val="bullet"/>
      <w:lvlText w:val="•"/>
      <w:lvlJc w:val="left"/>
      <w:pPr>
        <w:ind w:left="1562" w:hanging="360"/>
      </w:pPr>
      <w:rPr>
        <w:rFonts w:hint="default"/>
        <w:lang w:val="en-US" w:eastAsia="en-US" w:bidi="ar-SA"/>
      </w:rPr>
    </w:lvl>
    <w:lvl w:ilvl="2" w:tplc="8D9643AA">
      <w:numFmt w:val="bullet"/>
      <w:lvlText w:val="•"/>
      <w:lvlJc w:val="left"/>
      <w:pPr>
        <w:ind w:left="1964" w:hanging="360"/>
      </w:pPr>
      <w:rPr>
        <w:rFonts w:hint="default"/>
        <w:lang w:val="en-US" w:eastAsia="en-US" w:bidi="ar-SA"/>
      </w:rPr>
    </w:lvl>
    <w:lvl w:ilvl="3" w:tplc="30EAC8B4">
      <w:numFmt w:val="bullet"/>
      <w:lvlText w:val="•"/>
      <w:lvlJc w:val="left"/>
      <w:pPr>
        <w:ind w:left="2366" w:hanging="360"/>
      </w:pPr>
      <w:rPr>
        <w:rFonts w:hint="default"/>
        <w:lang w:val="en-US" w:eastAsia="en-US" w:bidi="ar-SA"/>
      </w:rPr>
    </w:lvl>
    <w:lvl w:ilvl="4" w:tplc="4F1C4022">
      <w:numFmt w:val="bullet"/>
      <w:lvlText w:val="•"/>
      <w:lvlJc w:val="left"/>
      <w:pPr>
        <w:ind w:left="2768" w:hanging="360"/>
      </w:pPr>
      <w:rPr>
        <w:rFonts w:hint="default"/>
        <w:lang w:val="en-US" w:eastAsia="en-US" w:bidi="ar-SA"/>
      </w:rPr>
    </w:lvl>
    <w:lvl w:ilvl="5" w:tplc="EA126200">
      <w:numFmt w:val="bullet"/>
      <w:lvlText w:val="•"/>
      <w:lvlJc w:val="left"/>
      <w:pPr>
        <w:ind w:left="3170" w:hanging="360"/>
      </w:pPr>
      <w:rPr>
        <w:rFonts w:hint="default"/>
        <w:lang w:val="en-US" w:eastAsia="en-US" w:bidi="ar-SA"/>
      </w:rPr>
    </w:lvl>
    <w:lvl w:ilvl="6" w:tplc="2116CE7A">
      <w:numFmt w:val="bullet"/>
      <w:lvlText w:val="•"/>
      <w:lvlJc w:val="left"/>
      <w:pPr>
        <w:ind w:left="3572" w:hanging="360"/>
      </w:pPr>
      <w:rPr>
        <w:rFonts w:hint="default"/>
        <w:lang w:val="en-US" w:eastAsia="en-US" w:bidi="ar-SA"/>
      </w:rPr>
    </w:lvl>
    <w:lvl w:ilvl="7" w:tplc="D3BC58D4">
      <w:numFmt w:val="bullet"/>
      <w:lvlText w:val="•"/>
      <w:lvlJc w:val="left"/>
      <w:pPr>
        <w:ind w:left="3974" w:hanging="360"/>
      </w:pPr>
      <w:rPr>
        <w:rFonts w:hint="default"/>
        <w:lang w:val="en-US" w:eastAsia="en-US" w:bidi="ar-SA"/>
      </w:rPr>
    </w:lvl>
    <w:lvl w:ilvl="8" w:tplc="537E9536">
      <w:numFmt w:val="bullet"/>
      <w:lvlText w:val="•"/>
      <w:lvlJc w:val="left"/>
      <w:pPr>
        <w:ind w:left="4376" w:hanging="360"/>
      </w:pPr>
      <w:rPr>
        <w:rFonts w:hint="default"/>
        <w:lang w:val="en-US" w:eastAsia="en-US" w:bidi="ar-SA"/>
      </w:rPr>
    </w:lvl>
  </w:abstractNum>
  <w:abstractNum w:abstractNumId="1">
    <w:nsid w:val="152E394A"/>
    <w:multiLevelType w:val="hybridMultilevel"/>
    <w:tmpl w:val="F4367FB0"/>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
    <w:nsid w:val="1EFB2A7B"/>
    <w:multiLevelType w:val="hybridMultilevel"/>
    <w:tmpl w:val="E1784162"/>
    <w:lvl w:ilvl="0" w:tplc="9F7A86EE">
      <w:start w:val="1"/>
      <w:numFmt w:val="lowerLetter"/>
      <w:lvlText w:val="%1."/>
      <w:lvlJc w:val="left"/>
      <w:pPr>
        <w:ind w:left="1160" w:hanging="360"/>
      </w:pPr>
      <w:rPr>
        <w:rFonts w:ascii="Times New Roman" w:eastAsia="Times New Roman" w:hAnsi="Times New Roman" w:cs="Times New Roman" w:hint="default"/>
        <w:w w:val="100"/>
        <w:sz w:val="24"/>
        <w:szCs w:val="24"/>
        <w:lang w:val="en-US" w:eastAsia="en-US" w:bidi="ar-SA"/>
      </w:rPr>
    </w:lvl>
    <w:lvl w:ilvl="1" w:tplc="EB441060">
      <w:numFmt w:val="bullet"/>
      <w:lvlText w:val="•"/>
      <w:lvlJc w:val="left"/>
      <w:pPr>
        <w:ind w:left="1562" w:hanging="360"/>
      </w:pPr>
      <w:rPr>
        <w:rFonts w:hint="default"/>
        <w:lang w:val="en-US" w:eastAsia="en-US" w:bidi="ar-SA"/>
      </w:rPr>
    </w:lvl>
    <w:lvl w:ilvl="2" w:tplc="B798F298">
      <w:numFmt w:val="bullet"/>
      <w:lvlText w:val="•"/>
      <w:lvlJc w:val="left"/>
      <w:pPr>
        <w:ind w:left="1964" w:hanging="360"/>
      </w:pPr>
      <w:rPr>
        <w:rFonts w:hint="default"/>
        <w:lang w:val="en-US" w:eastAsia="en-US" w:bidi="ar-SA"/>
      </w:rPr>
    </w:lvl>
    <w:lvl w:ilvl="3" w:tplc="6788664E">
      <w:numFmt w:val="bullet"/>
      <w:lvlText w:val="•"/>
      <w:lvlJc w:val="left"/>
      <w:pPr>
        <w:ind w:left="2366" w:hanging="360"/>
      </w:pPr>
      <w:rPr>
        <w:rFonts w:hint="default"/>
        <w:lang w:val="en-US" w:eastAsia="en-US" w:bidi="ar-SA"/>
      </w:rPr>
    </w:lvl>
    <w:lvl w:ilvl="4" w:tplc="58DA3868">
      <w:numFmt w:val="bullet"/>
      <w:lvlText w:val="•"/>
      <w:lvlJc w:val="left"/>
      <w:pPr>
        <w:ind w:left="2768" w:hanging="360"/>
      </w:pPr>
      <w:rPr>
        <w:rFonts w:hint="default"/>
        <w:lang w:val="en-US" w:eastAsia="en-US" w:bidi="ar-SA"/>
      </w:rPr>
    </w:lvl>
    <w:lvl w:ilvl="5" w:tplc="54408B7C">
      <w:numFmt w:val="bullet"/>
      <w:lvlText w:val="•"/>
      <w:lvlJc w:val="left"/>
      <w:pPr>
        <w:ind w:left="3170" w:hanging="360"/>
      </w:pPr>
      <w:rPr>
        <w:rFonts w:hint="default"/>
        <w:lang w:val="en-US" w:eastAsia="en-US" w:bidi="ar-SA"/>
      </w:rPr>
    </w:lvl>
    <w:lvl w:ilvl="6" w:tplc="86FC1038">
      <w:numFmt w:val="bullet"/>
      <w:lvlText w:val="•"/>
      <w:lvlJc w:val="left"/>
      <w:pPr>
        <w:ind w:left="3572" w:hanging="360"/>
      </w:pPr>
      <w:rPr>
        <w:rFonts w:hint="default"/>
        <w:lang w:val="en-US" w:eastAsia="en-US" w:bidi="ar-SA"/>
      </w:rPr>
    </w:lvl>
    <w:lvl w:ilvl="7" w:tplc="A894A6C4">
      <w:numFmt w:val="bullet"/>
      <w:lvlText w:val="•"/>
      <w:lvlJc w:val="left"/>
      <w:pPr>
        <w:ind w:left="3974" w:hanging="360"/>
      </w:pPr>
      <w:rPr>
        <w:rFonts w:hint="default"/>
        <w:lang w:val="en-US" w:eastAsia="en-US" w:bidi="ar-SA"/>
      </w:rPr>
    </w:lvl>
    <w:lvl w:ilvl="8" w:tplc="358ED0A0">
      <w:numFmt w:val="bullet"/>
      <w:lvlText w:val="•"/>
      <w:lvlJc w:val="left"/>
      <w:pPr>
        <w:ind w:left="4376" w:hanging="360"/>
      </w:pPr>
      <w:rPr>
        <w:rFonts w:hint="default"/>
        <w:lang w:val="en-US" w:eastAsia="en-US" w:bidi="ar-SA"/>
      </w:rPr>
    </w:lvl>
  </w:abstractNum>
  <w:abstractNum w:abstractNumId="3">
    <w:nsid w:val="2560046C"/>
    <w:multiLevelType w:val="hybridMultilevel"/>
    <w:tmpl w:val="90BABC86"/>
    <w:lvl w:ilvl="0" w:tplc="D74E5962">
      <w:start w:val="1"/>
      <w:numFmt w:val="lowerLetter"/>
      <w:lvlText w:val="%1."/>
      <w:lvlJc w:val="left"/>
      <w:pPr>
        <w:ind w:left="1160" w:hanging="360"/>
      </w:pPr>
      <w:rPr>
        <w:rFonts w:ascii="Times New Roman" w:eastAsia="Times New Roman" w:hAnsi="Times New Roman" w:cs="Times New Roman" w:hint="default"/>
        <w:w w:val="100"/>
        <w:sz w:val="24"/>
        <w:szCs w:val="24"/>
        <w:lang w:val="en-US" w:eastAsia="en-US" w:bidi="ar-SA"/>
      </w:rPr>
    </w:lvl>
    <w:lvl w:ilvl="1" w:tplc="6BBC6FE6">
      <w:numFmt w:val="bullet"/>
      <w:lvlText w:val="•"/>
      <w:lvlJc w:val="left"/>
      <w:pPr>
        <w:ind w:left="1527" w:hanging="360"/>
      </w:pPr>
      <w:rPr>
        <w:rFonts w:hint="default"/>
        <w:lang w:val="en-US" w:eastAsia="en-US" w:bidi="ar-SA"/>
      </w:rPr>
    </w:lvl>
    <w:lvl w:ilvl="2" w:tplc="37E811D4">
      <w:numFmt w:val="bullet"/>
      <w:lvlText w:val="•"/>
      <w:lvlJc w:val="left"/>
      <w:pPr>
        <w:ind w:left="1894" w:hanging="360"/>
      </w:pPr>
      <w:rPr>
        <w:rFonts w:hint="default"/>
        <w:lang w:val="en-US" w:eastAsia="en-US" w:bidi="ar-SA"/>
      </w:rPr>
    </w:lvl>
    <w:lvl w:ilvl="3" w:tplc="739A7F94">
      <w:numFmt w:val="bullet"/>
      <w:lvlText w:val="•"/>
      <w:lvlJc w:val="left"/>
      <w:pPr>
        <w:ind w:left="2261" w:hanging="360"/>
      </w:pPr>
      <w:rPr>
        <w:rFonts w:hint="default"/>
        <w:lang w:val="en-US" w:eastAsia="en-US" w:bidi="ar-SA"/>
      </w:rPr>
    </w:lvl>
    <w:lvl w:ilvl="4" w:tplc="B1CC5984">
      <w:numFmt w:val="bullet"/>
      <w:lvlText w:val="•"/>
      <w:lvlJc w:val="left"/>
      <w:pPr>
        <w:ind w:left="2628" w:hanging="360"/>
      </w:pPr>
      <w:rPr>
        <w:rFonts w:hint="default"/>
        <w:lang w:val="en-US" w:eastAsia="en-US" w:bidi="ar-SA"/>
      </w:rPr>
    </w:lvl>
    <w:lvl w:ilvl="5" w:tplc="78083CC4">
      <w:numFmt w:val="bullet"/>
      <w:lvlText w:val="•"/>
      <w:lvlJc w:val="left"/>
      <w:pPr>
        <w:ind w:left="2995" w:hanging="360"/>
      </w:pPr>
      <w:rPr>
        <w:rFonts w:hint="default"/>
        <w:lang w:val="en-US" w:eastAsia="en-US" w:bidi="ar-SA"/>
      </w:rPr>
    </w:lvl>
    <w:lvl w:ilvl="6" w:tplc="91D66884">
      <w:numFmt w:val="bullet"/>
      <w:lvlText w:val="•"/>
      <w:lvlJc w:val="left"/>
      <w:pPr>
        <w:ind w:left="3362" w:hanging="360"/>
      </w:pPr>
      <w:rPr>
        <w:rFonts w:hint="default"/>
        <w:lang w:val="en-US" w:eastAsia="en-US" w:bidi="ar-SA"/>
      </w:rPr>
    </w:lvl>
    <w:lvl w:ilvl="7" w:tplc="2FC05D5E">
      <w:numFmt w:val="bullet"/>
      <w:lvlText w:val="•"/>
      <w:lvlJc w:val="left"/>
      <w:pPr>
        <w:ind w:left="3729" w:hanging="360"/>
      </w:pPr>
      <w:rPr>
        <w:rFonts w:hint="default"/>
        <w:lang w:val="en-US" w:eastAsia="en-US" w:bidi="ar-SA"/>
      </w:rPr>
    </w:lvl>
    <w:lvl w:ilvl="8" w:tplc="56EAAC0E">
      <w:numFmt w:val="bullet"/>
      <w:lvlText w:val="•"/>
      <w:lvlJc w:val="left"/>
      <w:pPr>
        <w:ind w:left="4096" w:hanging="360"/>
      </w:pPr>
      <w:rPr>
        <w:rFonts w:hint="default"/>
        <w:lang w:val="en-US" w:eastAsia="en-US" w:bidi="ar-SA"/>
      </w:rPr>
    </w:lvl>
  </w:abstractNum>
  <w:abstractNum w:abstractNumId="4">
    <w:nsid w:val="3F783152"/>
    <w:multiLevelType w:val="hybridMultilevel"/>
    <w:tmpl w:val="88522F08"/>
    <w:lvl w:ilvl="0" w:tplc="A0045A24">
      <w:start w:val="1"/>
      <w:numFmt w:val="upperRoman"/>
      <w:lvlText w:val="%1."/>
      <w:lvlJc w:val="left"/>
      <w:pPr>
        <w:ind w:left="1160" w:hanging="524"/>
        <w:jc w:val="right"/>
      </w:pPr>
      <w:rPr>
        <w:rFonts w:ascii="Times New Roman" w:eastAsia="Times New Roman" w:hAnsi="Times New Roman" w:cs="Times New Roman" w:hint="default"/>
        <w:spacing w:val="-70"/>
        <w:w w:val="100"/>
        <w:sz w:val="28"/>
        <w:szCs w:val="28"/>
        <w:lang w:val="en-US" w:eastAsia="en-US" w:bidi="ar-SA"/>
      </w:rPr>
    </w:lvl>
    <w:lvl w:ilvl="1" w:tplc="AB5C6A7A">
      <w:start w:val="1"/>
      <w:numFmt w:val="upperLetter"/>
      <w:lvlText w:val="%2."/>
      <w:lvlJc w:val="left"/>
      <w:pPr>
        <w:ind w:left="1160" w:hanging="360"/>
      </w:pPr>
      <w:rPr>
        <w:rFonts w:ascii="Times New Roman" w:eastAsia="Times New Roman" w:hAnsi="Times New Roman" w:cs="Times New Roman" w:hint="default"/>
        <w:color w:val="202020"/>
        <w:spacing w:val="-1"/>
        <w:w w:val="100"/>
        <w:sz w:val="28"/>
        <w:szCs w:val="28"/>
        <w:lang w:val="en-US" w:eastAsia="en-US" w:bidi="ar-SA"/>
      </w:rPr>
    </w:lvl>
    <w:lvl w:ilvl="2" w:tplc="45E60580">
      <w:numFmt w:val="bullet"/>
      <w:lvlText w:val="•"/>
      <w:lvlJc w:val="left"/>
      <w:pPr>
        <w:ind w:left="1887" w:hanging="360"/>
      </w:pPr>
      <w:rPr>
        <w:rFonts w:hint="default"/>
        <w:lang w:val="en-US" w:eastAsia="en-US" w:bidi="ar-SA"/>
      </w:rPr>
    </w:lvl>
    <w:lvl w:ilvl="3" w:tplc="51D23A44">
      <w:numFmt w:val="bullet"/>
      <w:lvlText w:val="•"/>
      <w:lvlJc w:val="left"/>
      <w:pPr>
        <w:ind w:left="2250" w:hanging="360"/>
      </w:pPr>
      <w:rPr>
        <w:rFonts w:hint="default"/>
        <w:lang w:val="en-US" w:eastAsia="en-US" w:bidi="ar-SA"/>
      </w:rPr>
    </w:lvl>
    <w:lvl w:ilvl="4" w:tplc="C5609148">
      <w:numFmt w:val="bullet"/>
      <w:lvlText w:val="•"/>
      <w:lvlJc w:val="left"/>
      <w:pPr>
        <w:ind w:left="2614" w:hanging="360"/>
      </w:pPr>
      <w:rPr>
        <w:rFonts w:hint="default"/>
        <w:lang w:val="en-US" w:eastAsia="en-US" w:bidi="ar-SA"/>
      </w:rPr>
    </w:lvl>
    <w:lvl w:ilvl="5" w:tplc="24D8CBFA">
      <w:numFmt w:val="bullet"/>
      <w:lvlText w:val="•"/>
      <w:lvlJc w:val="left"/>
      <w:pPr>
        <w:ind w:left="2978" w:hanging="360"/>
      </w:pPr>
      <w:rPr>
        <w:rFonts w:hint="default"/>
        <w:lang w:val="en-US" w:eastAsia="en-US" w:bidi="ar-SA"/>
      </w:rPr>
    </w:lvl>
    <w:lvl w:ilvl="6" w:tplc="DF74E270">
      <w:numFmt w:val="bullet"/>
      <w:lvlText w:val="•"/>
      <w:lvlJc w:val="left"/>
      <w:pPr>
        <w:ind w:left="3341" w:hanging="360"/>
      </w:pPr>
      <w:rPr>
        <w:rFonts w:hint="default"/>
        <w:lang w:val="en-US" w:eastAsia="en-US" w:bidi="ar-SA"/>
      </w:rPr>
    </w:lvl>
    <w:lvl w:ilvl="7" w:tplc="781A1AFE">
      <w:numFmt w:val="bullet"/>
      <w:lvlText w:val="•"/>
      <w:lvlJc w:val="left"/>
      <w:pPr>
        <w:ind w:left="3705" w:hanging="360"/>
      </w:pPr>
      <w:rPr>
        <w:rFonts w:hint="default"/>
        <w:lang w:val="en-US" w:eastAsia="en-US" w:bidi="ar-SA"/>
      </w:rPr>
    </w:lvl>
    <w:lvl w:ilvl="8" w:tplc="C35C204E">
      <w:numFmt w:val="bullet"/>
      <w:lvlText w:val="•"/>
      <w:lvlJc w:val="left"/>
      <w:pPr>
        <w:ind w:left="4069" w:hanging="360"/>
      </w:pPr>
      <w:rPr>
        <w:rFonts w:hint="default"/>
        <w:lang w:val="en-US" w:eastAsia="en-US" w:bidi="ar-SA"/>
      </w:rPr>
    </w:lvl>
  </w:abstractNum>
  <w:abstractNum w:abstractNumId="5">
    <w:nsid w:val="4FD312E7"/>
    <w:multiLevelType w:val="hybridMultilevel"/>
    <w:tmpl w:val="D14AA61C"/>
    <w:lvl w:ilvl="0" w:tplc="2F88EC78">
      <w:start w:val="1"/>
      <w:numFmt w:val="decimal"/>
      <w:lvlText w:val="%1)"/>
      <w:lvlJc w:val="left"/>
      <w:pPr>
        <w:ind w:left="1160" w:hanging="360"/>
      </w:pPr>
      <w:rPr>
        <w:rFonts w:ascii="Times New Roman" w:eastAsia="Times New Roman" w:hAnsi="Times New Roman" w:cs="Times New Roman" w:hint="default"/>
        <w:spacing w:val="-20"/>
        <w:w w:val="100"/>
        <w:sz w:val="24"/>
        <w:szCs w:val="24"/>
        <w:lang w:val="en-US" w:eastAsia="en-US" w:bidi="ar-SA"/>
      </w:rPr>
    </w:lvl>
    <w:lvl w:ilvl="1" w:tplc="53C66802">
      <w:numFmt w:val="bullet"/>
      <w:lvlText w:val="•"/>
      <w:lvlJc w:val="left"/>
      <w:pPr>
        <w:ind w:left="1523" w:hanging="360"/>
      </w:pPr>
      <w:rPr>
        <w:rFonts w:hint="default"/>
        <w:lang w:val="en-US" w:eastAsia="en-US" w:bidi="ar-SA"/>
      </w:rPr>
    </w:lvl>
    <w:lvl w:ilvl="2" w:tplc="8422ADBE">
      <w:numFmt w:val="bullet"/>
      <w:lvlText w:val="•"/>
      <w:lvlJc w:val="left"/>
      <w:pPr>
        <w:ind w:left="1887" w:hanging="360"/>
      </w:pPr>
      <w:rPr>
        <w:rFonts w:hint="default"/>
        <w:lang w:val="en-US" w:eastAsia="en-US" w:bidi="ar-SA"/>
      </w:rPr>
    </w:lvl>
    <w:lvl w:ilvl="3" w:tplc="069A9892">
      <w:numFmt w:val="bullet"/>
      <w:lvlText w:val="•"/>
      <w:lvlJc w:val="left"/>
      <w:pPr>
        <w:ind w:left="2251" w:hanging="360"/>
      </w:pPr>
      <w:rPr>
        <w:rFonts w:hint="default"/>
        <w:lang w:val="en-US" w:eastAsia="en-US" w:bidi="ar-SA"/>
      </w:rPr>
    </w:lvl>
    <w:lvl w:ilvl="4" w:tplc="A4E8D0BC">
      <w:numFmt w:val="bullet"/>
      <w:lvlText w:val="•"/>
      <w:lvlJc w:val="left"/>
      <w:pPr>
        <w:ind w:left="2615" w:hanging="360"/>
      </w:pPr>
      <w:rPr>
        <w:rFonts w:hint="default"/>
        <w:lang w:val="en-US" w:eastAsia="en-US" w:bidi="ar-SA"/>
      </w:rPr>
    </w:lvl>
    <w:lvl w:ilvl="5" w:tplc="5A9CA9D6">
      <w:numFmt w:val="bullet"/>
      <w:lvlText w:val="•"/>
      <w:lvlJc w:val="left"/>
      <w:pPr>
        <w:ind w:left="2979" w:hanging="360"/>
      </w:pPr>
      <w:rPr>
        <w:rFonts w:hint="default"/>
        <w:lang w:val="en-US" w:eastAsia="en-US" w:bidi="ar-SA"/>
      </w:rPr>
    </w:lvl>
    <w:lvl w:ilvl="6" w:tplc="168C3630">
      <w:numFmt w:val="bullet"/>
      <w:lvlText w:val="•"/>
      <w:lvlJc w:val="left"/>
      <w:pPr>
        <w:ind w:left="3343" w:hanging="360"/>
      </w:pPr>
      <w:rPr>
        <w:rFonts w:hint="default"/>
        <w:lang w:val="en-US" w:eastAsia="en-US" w:bidi="ar-SA"/>
      </w:rPr>
    </w:lvl>
    <w:lvl w:ilvl="7" w:tplc="2AA43A4A">
      <w:numFmt w:val="bullet"/>
      <w:lvlText w:val="•"/>
      <w:lvlJc w:val="left"/>
      <w:pPr>
        <w:ind w:left="3707" w:hanging="360"/>
      </w:pPr>
      <w:rPr>
        <w:rFonts w:hint="default"/>
        <w:lang w:val="en-US" w:eastAsia="en-US" w:bidi="ar-SA"/>
      </w:rPr>
    </w:lvl>
    <w:lvl w:ilvl="8" w:tplc="76F6374E">
      <w:numFmt w:val="bullet"/>
      <w:lvlText w:val="•"/>
      <w:lvlJc w:val="left"/>
      <w:pPr>
        <w:ind w:left="4071" w:hanging="360"/>
      </w:pPr>
      <w:rPr>
        <w:rFonts w:hint="default"/>
        <w:lang w:val="en-US" w:eastAsia="en-US" w:bidi="ar-SA"/>
      </w:rPr>
    </w:lvl>
  </w:abstractNum>
  <w:abstractNum w:abstractNumId="6">
    <w:nsid w:val="543A70DD"/>
    <w:multiLevelType w:val="hybridMultilevel"/>
    <w:tmpl w:val="45F405CE"/>
    <w:lvl w:ilvl="0" w:tplc="0046F10C">
      <w:start w:val="1"/>
      <w:numFmt w:val="lowerLetter"/>
      <w:lvlText w:val="%1."/>
      <w:lvlJc w:val="left"/>
      <w:pPr>
        <w:ind w:left="1160" w:hanging="360"/>
      </w:pPr>
      <w:rPr>
        <w:rFonts w:ascii="Times New Roman" w:eastAsia="Times New Roman" w:hAnsi="Times New Roman" w:cs="Times New Roman" w:hint="default"/>
        <w:w w:val="100"/>
        <w:sz w:val="24"/>
        <w:szCs w:val="24"/>
        <w:lang w:val="en-US" w:eastAsia="en-US" w:bidi="ar-SA"/>
      </w:rPr>
    </w:lvl>
    <w:lvl w:ilvl="1" w:tplc="178A4B14">
      <w:start w:val="1"/>
      <w:numFmt w:val="decimal"/>
      <w:lvlText w:val="%2."/>
      <w:lvlJc w:val="left"/>
      <w:pPr>
        <w:ind w:left="1160" w:hanging="360"/>
      </w:pPr>
      <w:rPr>
        <w:rFonts w:hint="default"/>
        <w:spacing w:val="-60"/>
        <w:w w:val="100"/>
        <w:lang w:val="en-US" w:eastAsia="en-US" w:bidi="ar-SA"/>
      </w:rPr>
    </w:lvl>
    <w:lvl w:ilvl="2" w:tplc="C0DC3D48">
      <w:numFmt w:val="bullet"/>
      <w:lvlText w:val="•"/>
      <w:lvlJc w:val="left"/>
      <w:pPr>
        <w:ind w:left="886" w:hanging="360"/>
      </w:pPr>
      <w:rPr>
        <w:rFonts w:hint="default"/>
        <w:lang w:val="en-US" w:eastAsia="en-US" w:bidi="ar-SA"/>
      </w:rPr>
    </w:lvl>
    <w:lvl w:ilvl="3" w:tplc="74CC4794">
      <w:numFmt w:val="bullet"/>
      <w:lvlText w:val="•"/>
      <w:lvlJc w:val="left"/>
      <w:pPr>
        <w:ind w:left="749" w:hanging="360"/>
      </w:pPr>
      <w:rPr>
        <w:rFonts w:hint="default"/>
        <w:lang w:val="en-US" w:eastAsia="en-US" w:bidi="ar-SA"/>
      </w:rPr>
    </w:lvl>
    <w:lvl w:ilvl="4" w:tplc="7E2CBF52">
      <w:numFmt w:val="bullet"/>
      <w:lvlText w:val="•"/>
      <w:lvlJc w:val="left"/>
      <w:pPr>
        <w:ind w:left="612" w:hanging="360"/>
      </w:pPr>
      <w:rPr>
        <w:rFonts w:hint="default"/>
        <w:lang w:val="en-US" w:eastAsia="en-US" w:bidi="ar-SA"/>
      </w:rPr>
    </w:lvl>
    <w:lvl w:ilvl="5" w:tplc="2AC2A482">
      <w:numFmt w:val="bullet"/>
      <w:lvlText w:val="•"/>
      <w:lvlJc w:val="left"/>
      <w:pPr>
        <w:ind w:left="475" w:hanging="360"/>
      </w:pPr>
      <w:rPr>
        <w:rFonts w:hint="default"/>
        <w:lang w:val="en-US" w:eastAsia="en-US" w:bidi="ar-SA"/>
      </w:rPr>
    </w:lvl>
    <w:lvl w:ilvl="6" w:tplc="A3321EE0">
      <w:numFmt w:val="bullet"/>
      <w:lvlText w:val="•"/>
      <w:lvlJc w:val="left"/>
      <w:pPr>
        <w:ind w:left="338" w:hanging="360"/>
      </w:pPr>
      <w:rPr>
        <w:rFonts w:hint="default"/>
        <w:lang w:val="en-US" w:eastAsia="en-US" w:bidi="ar-SA"/>
      </w:rPr>
    </w:lvl>
    <w:lvl w:ilvl="7" w:tplc="F9A84936">
      <w:numFmt w:val="bullet"/>
      <w:lvlText w:val="•"/>
      <w:lvlJc w:val="left"/>
      <w:pPr>
        <w:ind w:left="201" w:hanging="360"/>
      </w:pPr>
      <w:rPr>
        <w:rFonts w:hint="default"/>
        <w:lang w:val="en-US" w:eastAsia="en-US" w:bidi="ar-SA"/>
      </w:rPr>
    </w:lvl>
    <w:lvl w:ilvl="8" w:tplc="207CBC46">
      <w:numFmt w:val="bullet"/>
      <w:lvlText w:val="•"/>
      <w:lvlJc w:val="left"/>
      <w:pPr>
        <w:ind w:left="64" w:hanging="360"/>
      </w:pPr>
      <w:rPr>
        <w:rFonts w:hint="default"/>
        <w:lang w:val="en-US" w:eastAsia="en-US" w:bidi="ar-SA"/>
      </w:rPr>
    </w:lvl>
  </w:abstractNum>
  <w:abstractNum w:abstractNumId="7">
    <w:nsid w:val="55C10A89"/>
    <w:multiLevelType w:val="hybridMultilevel"/>
    <w:tmpl w:val="CA9A1EA2"/>
    <w:lvl w:ilvl="0" w:tplc="A6C67FBA">
      <w:start w:val="1"/>
      <w:numFmt w:val="upperLetter"/>
      <w:lvlText w:val="%1."/>
      <w:lvlJc w:val="left"/>
      <w:pPr>
        <w:ind w:left="1235" w:hanging="435"/>
      </w:pPr>
      <w:rPr>
        <w:rFonts w:hint="default"/>
        <w:b/>
        <w:bCs/>
        <w:spacing w:val="-7"/>
        <w:w w:val="100"/>
        <w:lang w:val="en-US" w:eastAsia="en-US" w:bidi="ar-SA"/>
      </w:rPr>
    </w:lvl>
    <w:lvl w:ilvl="1" w:tplc="6EBA7694">
      <w:numFmt w:val="bullet"/>
      <w:lvlText w:val="•"/>
      <w:lvlJc w:val="left"/>
      <w:pPr>
        <w:ind w:left="1634" w:hanging="435"/>
      </w:pPr>
      <w:rPr>
        <w:rFonts w:hint="default"/>
        <w:lang w:val="en-US" w:eastAsia="en-US" w:bidi="ar-SA"/>
      </w:rPr>
    </w:lvl>
    <w:lvl w:ilvl="2" w:tplc="92229E70">
      <w:numFmt w:val="bullet"/>
      <w:lvlText w:val="•"/>
      <w:lvlJc w:val="left"/>
      <w:pPr>
        <w:ind w:left="2028" w:hanging="435"/>
      </w:pPr>
      <w:rPr>
        <w:rFonts w:hint="default"/>
        <w:lang w:val="en-US" w:eastAsia="en-US" w:bidi="ar-SA"/>
      </w:rPr>
    </w:lvl>
    <w:lvl w:ilvl="3" w:tplc="AACCD2DA">
      <w:numFmt w:val="bullet"/>
      <w:lvlText w:val="•"/>
      <w:lvlJc w:val="left"/>
      <w:pPr>
        <w:ind w:left="2422" w:hanging="435"/>
      </w:pPr>
      <w:rPr>
        <w:rFonts w:hint="default"/>
        <w:lang w:val="en-US" w:eastAsia="en-US" w:bidi="ar-SA"/>
      </w:rPr>
    </w:lvl>
    <w:lvl w:ilvl="4" w:tplc="6B54F7C8">
      <w:numFmt w:val="bullet"/>
      <w:lvlText w:val="•"/>
      <w:lvlJc w:val="left"/>
      <w:pPr>
        <w:ind w:left="2816" w:hanging="435"/>
      </w:pPr>
      <w:rPr>
        <w:rFonts w:hint="default"/>
        <w:lang w:val="en-US" w:eastAsia="en-US" w:bidi="ar-SA"/>
      </w:rPr>
    </w:lvl>
    <w:lvl w:ilvl="5" w:tplc="7AE4D8E0">
      <w:numFmt w:val="bullet"/>
      <w:lvlText w:val="•"/>
      <w:lvlJc w:val="left"/>
      <w:pPr>
        <w:ind w:left="3210" w:hanging="435"/>
      </w:pPr>
      <w:rPr>
        <w:rFonts w:hint="default"/>
        <w:lang w:val="en-US" w:eastAsia="en-US" w:bidi="ar-SA"/>
      </w:rPr>
    </w:lvl>
    <w:lvl w:ilvl="6" w:tplc="87EE511C">
      <w:numFmt w:val="bullet"/>
      <w:lvlText w:val="•"/>
      <w:lvlJc w:val="left"/>
      <w:pPr>
        <w:ind w:left="3604" w:hanging="435"/>
      </w:pPr>
      <w:rPr>
        <w:rFonts w:hint="default"/>
        <w:lang w:val="en-US" w:eastAsia="en-US" w:bidi="ar-SA"/>
      </w:rPr>
    </w:lvl>
    <w:lvl w:ilvl="7" w:tplc="01461AF6">
      <w:numFmt w:val="bullet"/>
      <w:lvlText w:val="•"/>
      <w:lvlJc w:val="left"/>
      <w:pPr>
        <w:ind w:left="3998" w:hanging="435"/>
      </w:pPr>
      <w:rPr>
        <w:rFonts w:hint="default"/>
        <w:lang w:val="en-US" w:eastAsia="en-US" w:bidi="ar-SA"/>
      </w:rPr>
    </w:lvl>
    <w:lvl w:ilvl="8" w:tplc="94A032FC">
      <w:numFmt w:val="bullet"/>
      <w:lvlText w:val="•"/>
      <w:lvlJc w:val="left"/>
      <w:pPr>
        <w:ind w:left="4392" w:hanging="435"/>
      </w:pPr>
      <w:rPr>
        <w:rFonts w:hint="default"/>
        <w:lang w:val="en-US" w:eastAsia="en-US" w:bidi="ar-SA"/>
      </w:rPr>
    </w:lvl>
  </w:abstractNum>
  <w:num w:numId="1">
    <w:abstractNumId w:val="6"/>
  </w:num>
  <w:num w:numId="2">
    <w:abstractNumId w:val="3"/>
  </w:num>
  <w:num w:numId="3">
    <w:abstractNumId w:val="2"/>
  </w:num>
  <w:num w:numId="4">
    <w:abstractNumId w:val="0"/>
  </w:num>
  <w:num w:numId="5">
    <w:abstractNumId w:val="7"/>
  </w:num>
  <w:num w:numId="6">
    <w:abstractNumId w:val="4"/>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ulTrailSpace/>
    <w:shapeLayoutLikeWW8/>
  </w:compat>
  <w:rsids>
    <w:rsidRoot w:val="003737CB"/>
    <w:rsid w:val="00225CFD"/>
    <w:rsid w:val="003737CB"/>
    <w:rsid w:val="00674F02"/>
    <w:rsid w:val="00992E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737CB"/>
    <w:rPr>
      <w:rFonts w:ascii="Times New Roman" w:eastAsia="Times New Roman" w:hAnsi="Times New Roman" w:cs="Times New Roman"/>
    </w:rPr>
  </w:style>
  <w:style w:type="paragraph" w:styleId="Heading1">
    <w:name w:val="heading 1"/>
    <w:basedOn w:val="Normal"/>
    <w:uiPriority w:val="1"/>
    <w:qFormat/>
    <w:rsid w:val="003737CB"/>
    <w:pPr>
      <w:ind w:left="440"/>
      <w:outlineLvl w:val="0"/>
    </w:pPr>
    <w:rPr>
      <w:b/>
      <w:bCs/>
      <w:sz w:val="40"/>
      <w:szCs w:val="40"/>
    </w:rPr>
  </w:style>
  <w:style w:type="paragraph" w:styleId="Heading2">
    <w:name w:val="heading 2"/>
    <w:basedOn w:val="Normal"/>
    <w:uiPriority w:val="1"/>
    <w:qFormat/>
    <w:rsid w:val="003737CB"/>
    <w:pPr>
      <w:ind w:left="1160" w:hanging="435"/>
      <w:outlineLvl w:val="1"/>
    </w:pPr>
    <w:rPr>
      <w:b/>
      <w:bCs/>
      <w:sz w:val="30"/>
      <w:szCs w:val="30"/>
    </w:rPr>
  </w:style>
  <w:style w:type="paragraph" w:styleId="Heading3">
    <w:name w:val="heading 3"/>
    <w:basedOn w:val="Normal"/>
    <w:uiPriority w:val="1"/>
    <w:qFormat/>
    <w:rsid w:val="003737CB"/>
    <w:pPr>
      <w:ind w:left="1160"/>
      <w:outlineLvl w:val="2"/>
    </w:pPr>
    <w:rPr>
      <w:sz w:val="28"/>
      <w:szCs w:val="28"/>
      <w:u w:val="single" w:color="000000"/>
    </w:rPr>
  </w:style>
  <w:style w:type="paragraph" w:styleId="Heading4">
    <w:name w:val="heading 4"/>
    <w:basedOn w:val="Normal"/>
    <w:uiPriority w:val="1"/>
    <w:qFormat/>
    <w:rsid w:val="003737CB"/>
    <w:pPr>
      <w:ind w:left="44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737CB"/>
    <w:rPr>
      <w:sz w:val="24"/>
      <w:szCs w:val="24"/>
    </w:rPr>
  </w:style>
  <w:style w:type="paragraph" w:styleId="ListParagraph">
    <w:name w:val="List Paragraph"/>
    <w:basedOn w:val="Normal"/>
    <w:uiPriority w:val="1"/>
    <w:qFormat/>
    <w:rsid w:val="003737CB"/>
    <w:pPr>
      <w:spacing w:before="54"/>
      <w:ind w:left="1160" w:hanging="360"/>
      <w:jc w:val="both"/>
    </w:pPr>
  </w:style>
  <w:style w:type="paragraph" w:customStyle="1" w:styleId="TableParagraph">
    <w:name w:val="Table Paragraph"/>
    <w:basedOn w:val="Normal"/>
    <w:uiPriority w:val="1"/>
    <w:qFormat/>
    <w:rsid w:val="003737CB"/>
    <w:pPr>
      <w:ind w:left="40"/>
    </w:pPr>
  </w:style>
  <w:style w:type="paragraph" w:styleId="BalloonText">
    <w:name w:val="Balloon Text"/>
    <w:basedOn w:val="Normal"/>
    <w:link w:val="BalloonTextChar"/>
    <w:uiPriority w:val="99"/>
    <w:semiHidden/>
    <w:unhideWhenUsed/>
    <w:rsid w:val="00992E3D"/>
    <w:rPr>
      <w:rFonts w:ascii="Tahoma" w:hAnsi="Tahoma" w:cs="Tahoma"/>
      <w:sz w:val="16"/>
      <w:szCs w:val="16"/>
    </w:rPr>
  </w:style>
  <w:style w:type="character" w:customStyle="1" w:styleId="BalloonTextChar">
    <w:name w:val="Balloon Text Char"/>
    <w:basedOn w:val="DefaultParagraphFont"/>
    <w:link w:val="BalloonText"/>
    <w:uiPriority w:val="99"/>
    <w:semiHidden/>
    <w:rsid w:val="00992E3D"/>
    <w:rPr>
      <w:rFonts w:ascii="Tahoma" w:eastAsia="Times New Roman" w:hAnsi="Tahoma" w:cs="Tahoma"/>
      <w:sz w:val="16"/>
      <w:szCs w:val="16"/>
    </w:rPr>
  </w:style>
  <w:style w:type="character" w:styleId="Hyperlink">
    <w:name w:val="Hyperlink"/>
    <w:basedOn w:val="DefaultParagraphFont"/>
    <w:uiPriority w:val="99"/>
    <w:unhideWhenUsed/>
    <w:rsid w:val="00225CFD"/>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play.google.com/about/howplaywork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play.google.com/about/howplayworks/"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en.wikipedia.org/wiki/Smartphone"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n.wikipedia.org/wiki/Smartphon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2078</Words>
  <Characters>11849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Technical Document - Playstore App Review Analysis - Nandeesh Umesha</vt:lpstr>
    </vt:vector>
  </TitlesOfParts>
  <Company/>
  <LinksUpToDate>false</LinksUpToDate>
  <CharactersWithSpaces>13900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 - Playstore App Review Analysis - Nandeesh Umesha</dc:title>
  <dc:creator>Administrator</dc:creator>
  <cp:lastModifiedBy>Windows User</cp:lastModifiedBy>
  <cp:revision>2</cp:revision>
  <dcterms:created xsi:type="dcterms:W3CDTF">2022-09-25T08:56:00Z</dcterms:created>
  <dcterms:modified xsi:type="dcterms:W3CDTF">2022-09-25T08:56:00Z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2022-09-25T00:00:00Z</vt:filetime>
  </property>
</Properties>
</file>