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right="0" w:hanging="0"/>
        <w:jc w:val="center"/>
        <w:rPr>
          <w:b/>
          <w:b/>
          <w:color w:val="FF0000"/>
          <w:sz w:val="56"/>
          <w:u w:val="single"/>
        </w:rPr>
      </w:pPr>
      <w:r>
        <w:rPr>
          <w:b/>
          <w:color w:val="FF0000"/>
          <w:sz w:val="56"/>
          <w:u w:val="single"/>
        </w:rPr>
        <w:t>Solution Sheet</w:t>
      </w:r>
    </w:p>
    <w:p>
      <w:pPr>
        <w:pStyle w:val="Normal"/>
        <w:ind w:left="360" w:right="0" w:hanging="0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1"/>
        </w:numPr>
        <w:rPr>
          <w:color w:val="1F4E79"/>
          <w:sz w:val="40"/>
        </w:rPr>
      </w:pPr>
      <w:r>
        <w:rPr>
          <w:color w:val="1F4E79"/>
          <w:sz w:val="40"/>
        </w:rPr>
        <w:t>Which model have you used for probability prediction? Explain your model.</w:t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  <w:t xml:space="preserve">The model that is used for probability prediction is a neural network model. It is implemented in Python using TensorFlow and Keras. </w:t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  <w:t xml:space="preserve">The architecture of the model is Sequential containing 2 Dense Layers of 64 neurons each with ‘relu’ activation function and a final output layer of a single neuron that outputs the predicted probability. </w:t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  <w:t xml:space="preserve">The model is compiled using mean squared error loss and adam optimizer. </w:t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  <w:t>Model:</w:t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0725" cy="3352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ListParagraph"/>
        <w:rPr>
          <w:color w:val="1F4E79"/>
          <w:sz w:val="40"/>
        </w:rPr>
      </w:pPr>
      <w:r>
        <w:rPr>
          <w:color w:val="1F4E79"/>
          <w:sz w:val="40"/>
        </w:rPr>
      </w:r>
    </w:p>
    <w:p>
      <w:pPr>
        <w:pStyle w:val="PreformattedText"/>
        <w:rPr>
          <w:color w:val="1F4E79"/>
          <w:sz w:val="40"/>
        </w:rPr>
      </w:pPr>
      <w:r>
        <w:rPr>
          <w:color w:val="1F4E79"/>
          <w:sz w:val="40"/>
        </w:rPr>
        <w:t>Model: "sequential"</w:t>
      </w:r>
    </w:p>
    <w:p>
      <w:pPr>
        <w:pStyle w:val="PreformattedText"/>
        <w:rPr/>
      </w:pPr>
      <w:r>
        <w:rPr/>
        <w:t>_________________________________________________________________</w:t>
      </w:r>
    </w:p>
    <w:p>
      <w:pPr>
        <w:pStyle w:val="PreformattedText"/>
        <w:rPr/>
      </w:pPr>
      <w:r>
        <w:rPr/>
        <w:t xml:space="preserve">Layer (type)                 Output Shape              Param #   </w:t>
      </w:r>
    </w:p>
    <w:p>
      <w:pPr>
        <w:pStyle w:val="PreformattedText"/>
        <w:rPr/>
      </w:pPr>
      <w:r>
        <w:rPr/>
        <w:t>=================================================================</w:t>
      </w:r>
    </w:p>
    <w:p>
      <w:pPr>
        <w:pStyle w:val="PreformattedText"/>
        <w:rPr/>
      </w:pPr>
      <w:r>
        <w:rPr/>
        <w:t xml:space="preserve">dense (Dense)                (None, 64)                1472      </w:t>
      </w:r>
    </w:p>
    <w:p>
      <w:pPr>
        <w:pStyle w:val="PreformattedText"/>
        <w:rPr/>
      </w:pPr>
      <w:r>
        <w:rPr/>
        <w:t>_________________________________________________________________</w:t>
      </w:r>
    </w:p>
    <w:p>
      <w:pPr>
        <w:pStyle w:val="PreformattedText"/>
        <w:rPr/>
      </w:pPr>
      <w:r>
        <w:rPr/>
        <w:t xml:space="preserve">dense_1 (Dense)              (None, 64)                4160      </w:t>
      </w:r>
    </w:p>
    <w:p>
      <w:pPr>
        <w:pStyle w:val="PreformattedText"/>
        <w:rPr/>
      </w:pPr>
      <w:r>
        <w:rPr/>
        <w:t>_________________________________________________________________</w:t>
      </w:r>
    </w:p>
    <w:p>
      <w:pPr>
        <w:pStyle w:val="PreformattedText"/>
        <w:rPr/>
      </w:pPr>
      <w:r>
        <w:rPr/>
        <w:t xml:space="preserve">dense_2 (Dense)              (None, 1)                 65        </w:t>
      </w:r>
    </w:p>
    <w:p>
      <w:pPr>
        <w:pStyle w:val="PreformattedText"/>
        <w:rPr/>
      </w:pPr>
      <w:r>
        <w:rPr/>
        <w:t>=================================================================</w:t>
      </w:r>
    </w:p>
    <w:p>
      <w:pPr>
        <w:pStyle w:val="PreformattedText"/>
        <w:rPr/>
      </w:pPr>
      <w:r>
        <w:rPr/>
        <w:t>Total params: 5,697</w:t>
      </w:r>
    </w:p>
    <w:p>
      <w:pPr>
        <w:pStyle w:val="PreformattedText"/>
        <w:rPr/>
      </w:pPr>
      <w:r>
        <w:rPr/>
        <w:t>Trainable params: 5,697</w:t>
      </w:r>
    </w:p>
    <w:p>
      <w:pPr>
        <w:pStyle w:val="PreformattedText"/>
        <w:rPr/>
      </w:pPr>
      <w:r>
        <w:rPr/>
        <w:t>Non-trainable params: 0</w:t>
      </w:r>
    </w:p>
    <w:p>
      <w:pPr>
        <w:pStyle w:val="PreformattedText"/>
        <w:spacing w:before="0" w:after="283"/>
        <w:rPr/>
      </w:pPr>
      <w:r>
        <w:rPr/>
        <w:t>_________________________________________________________________</w:t>
      </w:r>
    </w:p>
    <w:p>
      <w:pPr>
        <w:pStyle w:val="ListParagraph"/>
        <w:spacing w:before="0" w:after="160"/>
        <w:contextualSpacing/>
        <w:rPr>
          <w:color w:val="1F4E79"/>
          <w:sz w:val="40"/>
        </w:rPr>
      </w:pPr>
      <w:r>
        <w:rPr>
          <w:color w:val="1F4E79"/>
          <w:sz w:val="40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2</Pages>
  <Words>120</Words>
  <Characters>998</Characters>
  <CharactersWithSpaces>1240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2020-03-20T05:45:00Z</dcterms:created>
  <dc:creator>joker!!</dc:creator>
  <dc:description/>
  <dc:language>en-IN</dc:language>
  <cp:lastModifiedBy/>
  <dcterms:modified xsi:type="dcterms:W3CDTF">2020-03-21T18:58:46Z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