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B69E" w14:textId="062212CD" w:rsidR="00725108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</w:t>
      </w:r>
    </w:p>
    <w:p w14:paraId="3B08B473" w14:textId="77777777" w:rsidR="0072510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7FF6C94" w14:textId="77777777" w:rsidR="00725108" w:rsidRDefault="0072510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5108" w14:paraId="0C89887C" w14:textId="77777777">
        <w:tc>
          <w:tcPr>
            <w:tcW w:w="4508" w:type="dxa"/>
          </w:tcPr>
          <w:p w14:paraId="7CF54A92" w14:textId="77777777" w:rsidR="007251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93AB6F3" w14:textId="1D9E5A16" w:rsidR="00725108" w:rsidRDefault="008D03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February 2026</w:t>
            </w:r>
          </w:p>
        </w:tc>
      </w:tr>
      <w:tr w:rsidR="00725108" w14:paraId="48DDFE01" w14:textId="77777777">
        <w:tc>
          <w:tcPr>
            <w:tcW w:w="4508" w:type="dxa"/>
          </w:tcPr>
          <w:p w14:paraId="1345A85C" w14:textId="77777777" w:rsidR="007251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2588472" w14:textId="1DBA6836" w:rsidR="00725108" w:rsidRDefault="008D0390">
            <w:pPr>
              <w:rPr>
                <w:rFonts w:ascii="Calibri" w:eastAsia="Calibri" w:hAnsi="Calibri" w:cs="Calibri"/>
              </w:rPr>
            </w:pPr>
            <w:r w:rsidRPr="008D0390">
              <w:rPr>
                <w:rFonts w:ascii="Calibri" w:eastAsia="Calibri" w:hAnsi="Calibri" w:cs="Calibri"/>
              </w:rPr>
              <w:t>LTVIP2026TMIDS34601</w:t>
            </w:r>
          </w:p>
        </w:tc>
      </w:tr>
      <w:tr w:rsidR="00725108" w14:paraId="100C4C43" w14:textId="77777777">
        <w:tc>
          <w:tcPr>
            <w:tcW w:w="4508" w:type="dxa"/>
          </w:tcPr>
          <w:p w14:paraId="0766381F" w14:textId="77777777" w:rsidR="007251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83A2DF" w14:textId="459DE776" w:rsidR="00725108" w:rsidRDefault="008D0390">
            <w:pPr>
              <w:rPr>
                <w:rFonts w:ascii="Calibri" w:eastAsia="Calibri" w:hAnsi="Calibri" w:cs="Calibri"/>
              </w:rPr>
            </w:pPr>
            <w:r w:rsidRPr="008D0390">
              <w:rPr>
                <w:rFonts w:ascii="Calibri" w:eastAsia="Calibri" w:hAnsi="Calibri" w:cs="Calibri"/>
              </w:rPr>
              <w:t>TransLingua</w:t>
            </w:r>
          </w:p>
        </w:tc>
      </w:tr>
      <w:tr w:rsidR="00725108" w14:paraId="011E6AA1" w14:textId="77777777">
        <w:tc>
          <w:tcPr>
            <w:tcW w:w="4508" w:type="dxa"/>
          </w:tcPr>
          <w:p w14:paraId="42D65492" w14:textId="77777777" w:rsidR="007251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37741A7" w14:textId="77777777" w:rsidR="00725108" w:rsidRDefault="00725108">
            <w:pPr>
              <w:rPr>
                <w:rFonts w:ascii="Calibri" w:eastAsia="Calibri" w:hAnsi="Calibri" w:cs="Calibri"/>
              </w:rPr>
            </w:pPr>
          </w:p>
        </w:tc>
      </w:tr>
    </w:tbl>
    <w:p w14:paraId="06ED567E" w14:textId="77777777" w:rsidR="00725108" w:rsidRDefault="00725108"/>
    <w:p w14:paraId="5A1BD57F" w14:textId="77777777" w:rsidR="00725108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725108" w14:paraId="27D20470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A578A" w14:textId="77777777" w:rsidR="00725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5D4EF4" w14:textId="77777777" w:rsidR="00725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AAD05D" w14:textId="77777777" w:rsidR="00725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086504" w14:textId="77777777" w:rsidR="00725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0D37" w14:textId="77777777" w:rsidR="00725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BFCAC1" w14:textId="77777777" w:rsidR="00725108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725108" w14:paraId="0B7B92E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010A9D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0FF48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4E2342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B53FF" w14:textId="514834F8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Text accepted and character count updates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2403F" w14:textId="5F2425D7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Text accepted, counter shows correct count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765DD" w14:textId="307D3F83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Pass</w:t>
            </w:r>
          </w:p>
        </w:tc>
      </w:tr>
      <w:tr w:rsidR="00725108" w14:paraId="0F164ED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BE48B5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F81D7A" w14:textId="35151CAB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Empty Text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F7D01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BB653B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27686A" w14:textId="01E2AF6C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Error displayed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DD9E7F" w14:textId="095F0247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Pass</w:t>
            </w:r>
          </w:p>
        </w:tc>
      </w:tr>
      <w:tr w:rsidR="00725108" w14:paraId="779C5FD6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DC8798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AB01A" w14:textId="7B1DF5F1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Character Limit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52C623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880DBF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843AD8" w14:textId="1D7C054D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Streamlit enforces max_chars=3000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23DDF" w14:textId="47F1C152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Pass</w:t>
            </w:r>
          </w:p>
        </w:tc>
      </w:tr>
      <w:tr w:rsidR="00725108" w14:paraId="3A9E689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158E0D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658F" w14:textId="3295667C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Same Language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FFAD0" w14:textId="004544FE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Select same source and target language, click Translate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5CB90" w14:textId="43AB6733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Warning: Select different languages!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EA5214" w14:textId="490D0DEA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Warning displayed correctly</w:t>
            </w:r>
          </w:p>
          <w:p w14:paraId="4BC0A6A4" w14:textId="77777777" w:rsidR="00D95F91" w:rsidRDefault="00D95F91" w:rsidP="00D95F91">
            <w:pPr>
              <w:rPr>
                <w:sz w:val="20"/>
                <w:szCs w:val="20"/>
              </w:rPr>
            </w:pPr>
          </w:p>
          <w:p w14:paraId="1E9F3087" w14:textId="77777777" w:rsidR="00D95F91" w:rsidRPr="00D95F91" w:rsidRDefault="00D95F91" w:rsidP="00D95F9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155D05" w14:textId="4A4173A4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Pass</w:t>
            </w:r>
          </w:p>
        </w:tc>
      </w:tr>
      <w:tr w:rsidR="00725108" w14:paraId="4BC34DE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EAE7C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8B825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D28E6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6E802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1A735" w14:textId="712E095A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Completed in approximately 2.1 seconds</w:t>
            </w:r>
          </w:p>
          <w:p w14:paraId="002F504C" w14:textId="77777777" w:rsidR="00D95F91" w:rsidRPr="00D95F91" w:rsidRDefault="00D95F91" w:rsidP="00D95F91">
            <w:pPr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83699" w14:textId="545300C6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Pass</w:t>
            </w:r>
          </w:p>
        </w:tc>
      </w:tr>
      <w:tr w:rsidR="00725108" w14:paraId="1D99D71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9028E7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7DF02D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3A20C" w14:textId="03218044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API should respond without significant slowdown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C8CEF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7A038" w14:textId="6B1DD566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All 5 completed, avg approxima</w:t>
            </w:r>
            <w:r w:rsidRPr="00D95F91">
              <w:rPr>
                <w:sz w:val="20"/>
                <w:szCs w:val="20"/>
              </w:rPr>
              <w:lastRenderedPageBreak/>
              <w:t>tely 2.5s each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AA2D54" w14:textId="27BE3180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725108" w14:paraId="28B1B41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DC8211" w14:textId="77777777" w:rsidR="00725108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68650" w14:textId="5E81D5DF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UI Load Time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B977C" w14:textId="385CE998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Open application in browser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F4397" w14:textId="1C6865A0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t>Page should load within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0E5FF" w14:textId="40E82BFE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Loaded in approximately 1.5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9377F8" w14:textId="1F7A1852" w:rsidR="00725108" w:rsidRDefault="00D95F91">
            <w:pPr>
              <w:widowControl w:val="0"/>
              <w:rPr>
                <w:sz w:val="20"/>
                <w:szCs w:val="20"/>
              </w:rPr>
            </w:pPr>
            <w:r w:rsidRPr="00D95F91">
              <w:rPr>
                <w:sz w:val="20"/>
                <w:szCs w:val="20"/>
              </w:rPr>
              <w:t>Pass</w:t>
            </w:r>
          </w:p>
          <w:p w14:paraId="7F582335" w14:textId="77777777" w:rsidR="00D95F91" w:rsidRDefault="00D95F91" w:rsidP="00D95F91">
            <w:pPr>
              <w:rPr>
                <w:sz w:val="20"/>
                <w:szCs w:val="20"/>
              </w:rPr>
            </w:pPr>
          </w:p>
          <w:p w14:paraId="0DD4684B" w14:textId="77777777" w:rsidR="00D95F91" w:rsidRPr="00D95F91" w:rsidRDefault="00D95F91" w:rsidP="00D95F91">
            <w:pPr>
              <w:rPr>
                <w:sz w:val="20"/>
                <w:szCs w:val="20"/>
              </w:rPr>
            </w:pPr>
          </w:p>
        </w:tc>
      </w:tr>
    </w:tbl>
    <w:p w14:paraId="44562AE6" w14:textId="77777777" w:rsidR="00725108" w:rsidRDefault="00725108"/>
    <w:p w14:paraId="38B885E8" w14:textId="77777777" w:rsidR="00725108" w:rsidRDefault="00725108"/>
    <w:sectPr w:rsidR="007251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108"/>
    <w:rsid w:val="00244B89"/>
    <w:rsid w:val="002959D4"/>
    <w:rsid w:val="00725108"/>
    <w:rsid w:val="008D0390"/>
    <w:rsid w:val="00D95F91"/>
    <w:rsid w:val="00F4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D8BD"/>
  <w15:docId w15:val="{A2848592-C8B9-4A1C-94A6-6AA10738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Hritik Raj</cp:lastModifiedBy>
  <cp:revision>4</cp:revision>
  <dcterms:created xsi:type="dcterms:W3CDTF">2026-02-17T14:18:00Z</dcterms:created>
  <dcterms:modified xsi:type="dcterms:W3CDTF">2026-02-17T16:22:00Z</dcterms:modified>
</cp:coreProperties>
</file>