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C257A" w14:textId="371FEC02" w:rsidR="005361E6" w:rsidRPr="005361E6" w:rsidRDefault="005361E6" w:rsidP="005361E6">
      <w:pPr>
        <w:jc w:val="center"/>
        <w:rPr>
          <w:b/>
          <w:sz w:val="32"/>
          <w:szCs w:val="32"/>
          <w:lang w:val="en"/>
        </w:rPr>
      </w:pPr>
      <w:bookmarkStart w:id="0" w:name="_d837w1x6w0rp"/>
      <w:bookmarkEnd w:id="0"/>
      <w:r w:rsidRPr="005361E6">
        <w:rPr>
          <w:b/>
          <w:sz w:val="32"/>
          <w:szCs w:val="32"/>
          <w:lang w:val="en"/>
        </w:rPr>
        <w:t xml:space="preserve">Functional &amp; Performance Testing </w:t>
      </w:r>
    </w:p>
    <w:p w14:paraId="1016A346" w14:textId="77777777" w:rsidR="005361E6" w:rsidRPr="005361E6" w:rsidRDefault="005361E6" w:rsidP="005361E6">
      <w:pPr>
        <w:jc w:val="center"/>
        <w:rPr>
          <w:b/>
          <w:sz w:val="32"/>
          <w:szCs w:val="32"/>
          <w:lang w:val="en"/>
        </w:rPr>
      </w:pPr>
      <w:r w:rsidRPr="005361E6">
        <w:rPr>
          <w:b/>
          <w:sz w:val="32"/>
          <w:szCs w:val="32"/>
          <w:lang w:val="en"/>
        </w:rPr>
        <w:t>Model Performance Test</w:t>
      </w:r>
    </w:p>
    <w:p w14:paraId="4F8261C3" w14:textId="77777777" w:rsidR="005361E6" w:rsidRPr="005361E6" w:rsidRDefault="005361E6" w:rsidP="005361E6">
      <w:pPr>
        <w:rPr>
          <w:b/>
          <w:lang w:val="en"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5361E6" w:rsidRPr="005361E6" w14:paraId="3AACD281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ED4B8F" w14:textId="77777777" w:rsidR="005361E6" w:rsidRPr="005361E6" w:rsidRDefault="005361E6" w:rsidP="005361E6">
            <w:pPr>
              <w:rPr>
                <w:lang w:val="en"/>
              </w:rPr>
            </w:pPr>
            <w:r w:rsidRPr="005361E6">
              <w:rPr>
                <w:lang w:val="en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787EFF" w14:textId="77777777" w:rsidR="005361E6" w:rsidRPr="005361E6" w:rsidRDefault="005361E6" w:rsidP="005361E6">
            <w:pPr>
              <w:rPr>
                <w:lang w:val="en"/>
              </w:rPr>
            </w:pPr>
            <w:r w:rsidRPr="005361E6">
              <w:rPr>
                <w:lang w:val="en"/>
              </w:rPr>
              <w:t>15 February 2026</w:t>
            </w:r>
          </w:p>
        </w:tc>
      </w:tr>
      <w:tr w:rsidR="005361E6" w:rsidRPr="005361E6" w14:paraId="52DE213C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147ED9" w14:textId="77777777" w:rsidR="005361E6" w:rsidRPr="005361E6" w:rsidRDefault="005361E6" w:rsidP="005361E6">
            <w:pPr>
              <w:rPr>
                <w:lang w:val="en"/>
              </w:rPr>
            </w:pPr>
            <w:r w:rsidRPr="005361E6">
              <w:rPr>
                <w:lang w:val="en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531876" w14:textId="77777777" w:rsidR="005361E6" w:rsidRPr="005361E6" w:rsidRDefault="005361E6" w:rsidP="005361E6">
            <w:pPr>
              <w:rPr>
                <w:lang w:val="en"/>
              </w:rPr>
            </w:pPr>
            <w:r w:rsidRPr="005361E6">
              <w:rPr>
                <w:lang w:val="en"/>
              </w:rPr>
              <w:t>LTVIP2026TMIDS34601</w:t>
            </w:r>
          </w:p>
        </w:tc>
      </w:tr>
      <w:tr w:rsidR="005361E6" w:rsidRPr="005361E6" w14:paraId="7F0D51F8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ADE7BE" w14:textId="77777777" w:rsidR="005361E6" w:rsidRPr="005361E6" w:rsidRDefault="005361E6" w:rsidP="005361E6">
            <w:pPr>
              <w:rPr>
                <w:lang w:val="en"/>
              </w:rPr>
            </w:pPr>
            <w:r w:rsidRPr="005361E6">
              <w:rPr>
                <w:lang w:val="en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A041E8" w14:textId="77777777" w:rsidR="005361E6" w:rsidRPr="005361E6" w:rsidRDefault="005361E6" w:rsidP="005361E6">
            <w:pPr>
              <w:rPr>
                <w:lang w:val="en"/>
              </w:rPr>
            </w:pPr>
            <w:proofErr w:type="spellStart"/>
            <w:r w:rsidRPr="005361E6">
              <w:rPr>
                <w:lang w:val="en"/>
              </w:rPr>
              <w:t>TransLingua</w:t>
            </w:r>
            <w:proofErr w:type="spellEnd"/>
          </w:p>
        </w:tc>
      </w:tr>
      <w:tr w:rsidR="005361E6" w:rsidRPr="005361E6" w14:paraId="441B08EC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0E9E7D" w14:textId="77777777" w:rsidR="005361E6" w:rsidRPr="005361E6" w:rsidRDefault="005361E6" w:rsidP="005361E6">
            <w:pPr>
              <w:rPr>
                <w:lang w:val="en"/>
              </w:rPr>
            </w:pPr>
            <w:r w:rsidRPr="005361E6">
              <w:rPr>
                <w:lang w:val="en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303F0" w14:textId="77777777" w:rsidR="005361E6" w:rsidRPr="005361E6" w:rsidRDefault="005361E6" w:rsidP="005361E6">
            <w:pPr>
              <w:rPr>
                <w:lang w:val="en"/>
              </w:rPr>
            </w:pPr>
          </w:p>
        </w:tc>
      </w:tr>
    </w:tbl>
    <w:p w14:paraId="5C320D97" w14:textId="77777777" w:rsidR="005361E6" w:rsidRPr="005361E6" w:rsidRDefault="005361E6" w:rsidP="005361E6">
      <w:pPr>
        <w:rPr>
          <w:lang w:val="en"/>
        </w:rPr>
      </w:pPr>
    </w:p>
    <w:p w14:paraId="65EE9C82" w14:textId="77777777" w:rsidR="00DA2F0E" w:rsidRPr="00DA2F0E" w:rsidRDefault="00DA2F0E" w:rsidP="00DA2F0E">
      <w:pPr>
        <w:pStyle w:val="ListParagraph"/>
        <w:numPr>
          <w:ilvl w:val="0"/>
          <w:numId w:val="1"/>
        </w:numPr>
      </w:pPr>
      <w:r w:rsidRPr="00DA2F0E">
        <w:rPr>
          <w:color w:val="C00000"/>
          <w:sz w:val="30"/>
          <w:szCs w:val="30"/>
        </w:rPr>
        <w:t>Purpose of Document</w:t>
      </w:r>
    </w:p>
    <w:p w14:paraId="19285B3B" w14:textId="31F171D9" w:rsidR="00C2642F" w:rsidRDefault="00DA2F0E" w:rsidP="00DA2F0E">
      <w:pPr>
        <w:pStyle w:val="ListParagraph"/>
      </w:pPr>
      <w:r w:rsidRPr="00DA2F0E">
        <w:rPr>
          <w:color w:val="C00000"/>
        </w:rPr>
        <w:t xml:space="preserve"> </w:t>
      </w:r>
      <w:r w:rsidRPr="00DA2F0E">
        <w:t>The purpose of this document is to briefly explain the test coverage and open issues of the [</w:t>
      </w:r>
      <w:proofErr w:type="spellStart"/>
      <w:r w:rsidRPr="005361E6">
        <w:rPr>
          <w:lang w:val="en"/>
        </w:rPr>
        <w:t>TransLingua</w:t>
      </w:r>
      <w:proofErr w:type="spellEnd"/>
      <w:r w:rsidRPr="00DA2F0E">
        <w:t xml:space="preserve"> project at the time of the release to User Acceptance Testing (UAT).</w:t>
      </w:r>
    </w:p>
    <w:p w14:paraId="032E84D4" w14:textId="77777777" w:rsidR="00DA2F0E" w:rsidRDefault="00DA2F0E" w:rsidP="00DA2F0E">
      <w:pPr>
        <w:pStyle w:val="ListParagraph"/>
      </w:pPr>
    </w:p>
    <w:p w14:paraId="18C80CCC" w14:textId="77777777" w:rsidR="00DA2F0E" w:rsidRDefault="00DA2F0E" w:rsidP="00DA2F0E">
      <w:pPr>
        <w:pStyle w:val="ListParagraph"/>
        <w:numPr>
          <w:ilvl w:val="0"/>
          <w:numId w:val="1"/>
        </w:numPr>
      </w:pPr>
      <w:r w:rsidRPr="00DA2F0E">
        <w:rPr>
          <w:color w:val="C00000"/>
          <w:sz w:val="30"/>
          <w:szCs w:val="30"/>
        </w:rPr>
        <w:t>Defect Analysis</w:t>
      </w:r>
      <w:r w:rsidRPr="00DA2F0E">
        <w:t xml:space="preserve"> </w:t>
      </w:r>
    </w:p>
    <w:p w14:paraId="79CE6C85" w14:textId="657D7395" w:rsidR="00DA2F0E" w:rsidRDefault="00DA2F0E" w:rsidP="00DA2F0E">
      <w:pPr>
        <w:pStyle w:val="ListParagraph"/>
      </w:pPr>
      <w:r w:rsidRPr="00DA2F0E">
        <w:t>This report shows the number of resolved or closed bugs at each severity level, and how they were resolved</w:t>
      </w:r>
    </w:p>
    <w:p w14:paraId="786C3BC5" w14:textId="77777777" w:rsidR="009D16C9" w:rsidRDefault="009D16C9" w:rsidP="00DA2F0E">
      <w:pPr>
        <w:pStyle w:val="ListParagraph"/>
      </w:pPr>
    </w:p>
    <w:p w14:paraId="3FD61E7D" w14:textId="13CE2248" w:rsidR="009D16C9" w:rsidRDefault="009D16C9" w:rsidP="00DA2F0E">
      <w:pPr>
        <w:pStyle w:val="ListParagraph"/>
      </w:pPr>
      <w:r w:rsidRPr="009D16C9">
        <w:drawing>
          <wp:inline distT="0" distB="0" distL="0" distR="0" wp14:anchorId="6605CF3D" wp14:editId="07EC4203">
            <wp:extent cx="4587638" cy="3467400"/>
            <wp:effectExtent l="0" t="0" r="3810" b="0"/>
            <wp:docPr id="203213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331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34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3EB0E" w14:textId="53BD4EA1" w:rsidR="009D16C9" w:rsidRDefault="009D16C9">
      <w:r>
        <w:br w:type="page"/>
      </w:r>
    </w:p>
    <w:p w14:paraId="207E4876" w14:textId="68867DD4" w:rsidR="009D16C9" w:rsidRDefault="009D16C9" w:rsidP="00DA2F0E">
      <w:pPr>
        <w:pStyle w:val="ListParagraph"/>
      </w:pPr>
      <w:r w:rsidRPr="009D16C9">
        <w:lastRenderedPageBreak/>
        <w:drawing>
          <wp:inline distT="0" distB="0" distL="0" distR="0" wp14:anchorId="0A961B1D" wp14:editId="206C5913">
            <wp:extent cx="5781716" cy="4080510"/>
            <wp:effectExtent l="0" t="0" r="9525" b="0"/>
            <wp:docPr id="137204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431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2953" cy="4088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82A98" w14:textId="77777777" w:rsidR="009D16C9" w:rsidRDefault="009D16C9" w:rsidP="00DA2F0E">
      <w:pPr>
        <w:pStyle w:val="ListParagraph"/>
      </w:pPr>
    </w:p>
    <w:p w14:paraId="58DC5949" w14:textId="77777777" w:rsidR="00F16048" w:rsidRDefault="00F16048" w:rsidP="00DA2F0E">
      <w:pPr>
        <w:pStyle w:val="ListParagraph"/>
      </w:pPr>
    </w:p>
    <w:p w14:paraId="5876EFCB" w14:textId="77777777" w:rsidR="00F16048" w:rsidRDefault="00F16048" w:rsidP="00DA2F0E">
      <w:pPr>
        <w:pStyle w:val="ListParagraph"/>
      </w:pPr>
    </w:p>
    <w:p w14:paraId="7DFBE0FC" w14:textId="77777777" w:rsidR="00F16048" w:rsidRDefault="00F16048" w:rsidP="00DA2F0E">
      <w:pPr>
        <w:pStyle w:val="ListParagraph"/>
      </w:pPr>
    </w:p>
    <w:p w14:paraId="47148F40" w14:textId="696A9CB7" w:rsidR="009D16C9" w:rsidRDefault="009D16C9" w:rsidP="00DA2F0E">
      <w:pPr>
        <w:pStyle w:val="ListParagraph"/>
      </w:pPr>
      <w:r w:rsidRPr="009D16C9">
        <w:drawing>
          <wp:inline distT="0" distB="0" distL="0" distR="0" wp14:anchorId="3A0B073A" wp14:editId="10A16DD2">
            <wp:extent cx="5731510" cy="1550035"/>
            <wp:effectExtent l="0" t="0" r="2540" b="0"/>
            <wp:docPr id="29035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537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16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9C73ED"/>
    <w:multiLevelType w:val="hybridMultilevel"/>
    <w:tmpl w:val="F7CAB9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8846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95F"/>
    <w:rsid w:val="000D2ED6"/>
    <w:rsid w:val="0040195F"/>
    <w:rsid w:val="00506AAA"/>
    <w:rsid w:val="005361E6"/>
    <w:rsid w:val="009D16C9"/>
    <w:rsid w:val="009D4FA7"/>
    <w:rsid w:val="00C2642F"/>
    <w:rsid w:val="00DA2F0E"/>
    <w:rsid w:val="00F16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DA06B"/>
  <w15:chartTrackingRefBased/>
  <w15:docId w15:val="{E1211BD4-27D5-46D0-8ED3-C2067654C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9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9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9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9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9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9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9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9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9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9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9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Hritik Raj</dc:creator>
  <cp:keywords/>
  <dc:description/>
  <cp:lastModifiedBy>Hritik Raj</cp:lastModifiedBy>
  <cp:revision>5</cp:revision>
  <dcterms:created xsi:type="dcterms:W3CDTF">2026-02-17T16:08:00Z</dcterms:created>
  <dcterms:modified xsi:type="dcterms:W3CDTF">2026-02-17T16:16:00Z</dcterms:modified>
</cp:coreProperties>
</file>