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AA31A" w14:textId="77777777" w:rsidR="00013B20" w:rsidRDefault="00A61A5D">
      <w:pPr>
        <w:spacing w:after="12"/>
        <w:ind w:left="678"/>
        <w:jc w:val="center"/>
      </w:pPr>
      <w:r>
        <w:rPr>
          <w:noProof/>
        </w:rPr>
        <w:drawing>
          <wp:inline distT="0" distB="0" distL="0" distR="0" wp14:anchorId="527A63F6" wp14:editId="3C59C270">
            <wp:extent cx="961289" cy="95948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5"/>
                    <a:stretch>
                      <a:fillRect/>
                    </a:stretch>
                  </pic:blipFill>
                  <pic:spPr>
                    <a:xfrm>
                      <a:off x="0" y="0"/>
                      <a:ext cx="961289" cy="959485"/>
                    </a:xfrm>
                    <a:prstGeom prst="rect">
                      <a:avLst/>
                    </a:prstGeom>
                  </pic:spPr>
                </pic:pic>
              </a:graphicData>
            </a:graphic>
          </wp:inline>
        </w:drawing>
      </w:r>
      <w:r>
        <w:rPr>
          <w:rFonts w:ascii="Times New Roman" w:eastAsia="Times New Roman" w:hAnsi="Times New Roman" w:cs="Times New Roman"/>
          <w:sz w:val="20"/>
        </w:rPr>
        <w:t xml:space="preserve"> </w:t>
      </w:r>
    </w:p>
    <w:p w14:paraId="3270068C" w14:textId="77777777" w:rsidR="00013B20" w:rsidRDefault="00A61A5D">
      <w:pPr>
        <w:spacing w:after="0"/>
      </w:pPr>
      <w:r>
        <w:rPr>
          <w:rFonts w:ascii="Times New Roman" w:eastAsia="Times New Roman" w:hAnsi="Times New Roman" w:cs="Times New Roman"/>
          <w:sz w:val="18"/>
        </w:rPr>
        <w:t xml:space="preserve">                                                                                                                        WINSPARK INNOVATIONS LEARNING PVT LTD. </w:t>
      </w:r>
    </w:p>
    <w:p w14:paraId="0EB7E422" w14:textId="77777777" w:rsidR="00013B20" w:rsidRDefault="00A61A5D">
      <w:pPr>
        <w:spacing w:after="37" w:line="218" w:lineRule="auto"/>
        <w:ind w:left="438"/>
        <w:jc w:val="right"/>
      </w:pPr>
      <w:r>
        <w:rPr>
          <w:rFonts w:ascii="Times New Roman" w:eastAsia="Times New Roman" w:hAnsi="Times New Roman" w:cs="Times New Roman"/>
          <w:sz w:val="18"/>
        </w:rPr>
        <w:t xml:space="preserve">Planet Spark Tower A, 1st floor, Unitech Cyber Park, Sector 39, Gurugram, Haryana 122002  </w:t>
      </w:r>
      <w:r>
        <w:rPr>
          <w:rFonts w:ascii="Times New Roman" w:eastAsia="Times New Roman" w:hAnsi="Times New Roman" w:cs="Times New Roman"/>
        </w:rPr>
        <w:t xml:space="preserve">   </w:t>
      </w:r>
      <w:hyperlink r:id="rId6">
        <w:r>
          <w:rPr>
            <w:rFonts w:ascii="Times New Roman" w:eastAsia="Times New Roman" w:hAnsi="Times New Roman" w:cs="Times New Roman"/>
            <w:color w:val="0563C1"/>
            <w:sz w:val="18"/>
            <w:u w:val="single" w:color="0563C1"/>
          </w:rPr>
          <w:t>http://www.planetspark.in</w:t>
        </w:r>
      </w:hyperlink>
      <w:hyperlink r:id="rId7">
        <w:r>
          <w:rPr>
            <w:rFonts w:ascii="Times New Roman" w:eastAsia="Times New Roman" w:hAnsi="Times New Roman" w:cs="Times New Roman"/>
            <w:sz w:val="18"/>
          </w:rPr>
          <w:t xml:space="preserve"> </w:t>
        </w:r>
      </w:hyperlink>
    </w:p>
    <w:p w14:paraId="3FB79377" w14:textId="77777777" w:rsidR="00013B20" w:rsidRDefault="00A61A5D">
      <w:pPr>
        <w:spacing w:after="0"/>
        <w:ind w:left="679"/>
      </w:pPr>
      <w:r>
        <w:rPr>
          <w:rFonts w:ascii="Times New Roman" w:eastAsia="Times New Roman" w:hAnsi="Times New Roman" w:cs="Times New Roman"/>
          <w:b/>
          <w:sz w:val="24"/>
        </w:rPr>
        <w:t xml:space="preserve"> </w:t>
      </w:r>
    </w:p>
    <w:p w14:paraId="00A10F08" w14:textId="77777777" w:rsidR="00013B20" w:rsidRDefault="00A61A5D">
      <w:pPr>
        <w:spacing w:after="0"/>
        <w:ind w:left="679"/>
      </w:pPr>
      <w:r>
        <w:rPr>
          <w:rFonts w:ascii="Times New Roman" w:eastAsia="Times New Roman" w:hAnsi="Times New Roman" w:cs="Times New Roman"/>
          <w:b/>
          <w:sz w:val="24"/>
        </w:rPr>
        <w:t xml:space="preserve"> </w:t>
      </w:r>
    </w:p>
    <w:p w14:paraId="3DCA4E5E" w14:textId="77777777" w:rsidR="00013B20" w:rsidRDefault="00A61A5D">
      <w:pPr>
        <w:spacing w:after="5" w:line="250" w:lineRule="auto"/>
        <w:ind w:left="689" w:hanging="10"/>
      </w:pPr>
      <w:r>
        <w:rPr>
          <w:rFonts w:ascii="Times New Roman" w:eastAsia="Times New Roman" w:hAnsi="Times New Roman" w:cs="Times New Roman"/>
          <w:b/>
          <w:sz w:val="24"/>
        </w:rPr>
        <w:t xml:space="preserve">                                                         Offer Letter </w:t>
      </w:r>
    </w:p>
    <w:p w14:paraId="152D494A" w14:textId="77777777" w:rsidR="00013B20" w:rsidRDefault="00A61A5D">
      <w:pPr>
        <w:spacing w:after="5" w:line="250" w:lineRule="auto"/>
        <w:ind w:left="689" w:hanging="10"/>
      </w:pPr>
      <w:r>
        <w:rPr>
          <w:rFonts w:ascii="Times New Roman" w:eastAsia="Times New Roman" w:hAnsi="Times New Roman" w:cs="Times New Roman"/>
          <w:b/>
          <w:sz w:val="24"/>
        </w:rPr>
        <w:t xml:space="preserve">Date: 27/11/2024 </w:t>
      </w:r>
    </w:p>
    <w:p w14:paraId="0561525C" w14:textId="77777777" w:rsidR="00013B20" w:rsidRDefault="00A61A5D">
      <w:pPr>
        <w:spacing w:after="0"/>
      </w:pPr>
      <w:r>
        <w:rPr>
          <w:rFonts w:ascii="Times New Roman" w:eastAsia="Times New Roman" w:hAnsi="Times New Roman" w:cs="Times New Roman"/>
          <w:sz w:val="24"/>
        </w:rPr>
        <w:t xml:space="preserve"> </w:t>
      </w:r>
    </w:p>
    <w:p w14:paraId="01A148ED" w14:textId="77777777" w:rsidR="00013B20" w:rsidRDefault="00A61A5D">
      <w:pPr>
        <w:spacing w:after="5" w:line="250" w:lineRule="auto"/>
        <w:ind w:left="689" w:hanging="10"/>
      </w:pPr>
      <w:proofErr w:type="gramStart"/>
      <w:r>
        <w:rPr>
          <w:rFonts w:ascii="Times New Roman" w:eastAsia="Times New Roman" w:hAnsi="Times New Roman" w:cs="Times New Roman"/>
          <w:b/>
          <w:sz w:val="24"/>
        </w:rPr>
        <w:t>To  Harsh</w:t>
      </w:r>
      <w:proofErr w:type="gramEnd"/>
      <w:r>
        <w:rPr>
          <w:rFonts w:ascii="Times New Roman" w:eastAsia="Times New Roman" w:hAnsi="Times New Roman" w:cs="Times New Roman"/>
          <w:b/>
          <w:sz w:val="24"/>
        </w:rPr>
        <w:t xml:space="preserve"> Kumar Singh </w:t>
      </w:r>
    </w:p>
    <w:p w14:paraId="237753BD" w14:textId="77777777" w:rsidR="00013B20" w:rsidRDefault="00A61A5D">
      <w:pPr>
        <w:spacing w:after="0"/>
        <w:ind w:left="679"/>
      </w:pPr>
      <w:r>
        <w:rPr>
          <w:rFonts w:ascii="Times New Roman" w:eastAsia="Times New Roman" w:hAnsi="Times New Roman" w:cs="Times New Roman"/>
          <w:b/>
          <w:sz w:val="24"/>
        </w:rPr>
        <w:t xml:space="preserve"> </w:t>
      </w:r>
    </w:p>
    <w:p w14:paraId="33D43083" w14:textId="77777777" w:rsidR="00013B20" w:rsidRDefault="00A61A5D">
      <w:pPr>
        <w:spacing w:after="5" w:line="250" w:lineRule="auto"/>
        <w:ind w:left="689" w:hanging="10"/>
      </w:pPr>
      <w:r>
        <w:rPr>
          <w:rFonts w:ascii="Times New Roman" w:eastAsia="Times New Roman" w:hAnsi="Times New Roman" w:cs="Times New Roman"/>
          <w:b/>
          <w:sz w:val="24"/>
        </w:rPr>
        <w:t xml:space="preserve">Employee Code: PS23081 </w:t>
      </w:r>
    </w:p>
    <w:p w14:paraId="6E55CF11" w14:textId="77777777" w:rsidR="00013B20" w:rsidRDefault="00A61A5D">
      <w:pPr>
        <w:spacing w:after="0"/>
      </w:pPr>
      <w:r>
        <w:rPr>
          <w:rFonts w:ascii="Times New Roman" w:eastAsia="Times New Roman" w:hAnsi="Times New Roman" w:cs="Times New Roman"/>
          <w:b/>
          <w:sz w:val="24"/>
        </w:rPr>
        <w:t xml:space="preserve"> </w:t>
      </w:r>
    </w:p>
    <w:p w14:paraId="6CF5AD95" w14:textId="77777777" w:rsidR="00013B20" w:rsidRDefault="00A61A5D">
      <w:pPr>
        <w:spacing w:after="5" w:line="250" w:lineRule="auto"/>
        <w:ind w:left="689" w:hanging="10"/>
      </w:pPr>
      <w:r>
        <w:rPr>
          <w:rFonts w:ascii="Times New Roman" w:eastAsia="Times New Roman" w:hAnsi="Times New Roman" w:cs="Times New Roman"/>
          <w:b/>
          <w:sz w:val="24"/>
        </w:rPr>
        <w:t>Dear Harsh</w:t>
      </w:r>
      <w:r>
        <w:rPr>
          <w:rFonts w:ascii="Times New Roman" w:eastAsia="Times New Roman" w:hAnsi="Times New Roman" w:cs="Times New Roman"/>
          <w:b/>
          <w:color w:val="222222"/>
          <w:sz w:val="24"/>
        </w:rPr>
        <w:t xml:space="preserve"> </w:t>
      </w:r>
    </w:p>
    <w:p w14:paraId="28110CAA" w14:textId="77777777" w:rsidR="00013B20" w:rsidRDefault="00A61A5D">
      <w:pPr>
        <w:spacing w:after="0"/>
      </w:pPr>
      <w:r>
        <w:rPr>
          <w:rFonts w:ascii="Times New Roman" w:eastAsia="Times New Roman" w:hAnsi="Times New Roman" w:cs="Times New Roman"/>
          <w:b/>
          <w:sz w:val="24"/>
        </w:rPr>
        <w:t xml:space="preserve"> </w:t>
      </w:r>
    </w:p>
    <w:p w14:paraId="311FA003" w14:textId="77777777" w:rsidR="00013B20" w:rsidRDefault="00A61A5D">
      <w:pPr>
        <w:spacing w:after="5" w:line="250" w:lineRule="auto"/>
        <w:ind w:left="679" w:right="582" w:hanging="10"/>
        <w:jc w:val="both"/>
      </w:pPr>
      <w:r>
        <w:rPr>
          <w:rFonts w:ascii="Times New Roman" w:eastAsia="Times New Roman" w:hAnsi="Times New Roman" w:cs="Times New Roman"/>
          <w:sz w:val="24"/>
        </w:rPr>
        <w:t xml:space="preserve">Sub: Offer Letter </w:t>
      </w:r>
    </w:p>
    <w:p w14:paraId="254A6D28" w14:textId="77777777" w:rsidR="00013B20" w:rsidRDefault="00A61A5D">
      <w:pPr>
        <w:spacing w:after="36"/>
        <w:ind w:left="679"/>
      </w:pPr>
      <w:r>
        <w:rPr>
          <w:rFonts w:ascii="Times New Roman" w:eastAsia="Times New Roman" w:hAnsi="Times New Roman" w:cs="Times New Roman"/>
          <w:sz w:val="24"/>
        </w:rPr>
        <w:t xml:space="preserve"> </w:t>
      </w:r>
    </w:p>
    <w:p w14:paraId="334A57BF" w14:textId="77777777" w:rsidR="00013B20" w:rsidRDefault="00A61A5D">
      <w:pPr>
        <w:spacing w:after="86" w:line="250" w:lineRule="auto"/>
        <w:ind w:left="679" w:right="582" w:hanging="10"/>
        <w:jc w:val="both"/>
      </w:pPr>
      <w:r>
        <w:rPr>
          <w:rFonts w:ascii="Times New Roman" w:eastAsia="Times New Roman" w:hAnsi="Times New Roman" w:cs="Times New Roman"/>
          <w:sz w:val="24"/>
        </w:rPr>
        <w:t xml:space="preserve">We are pleased to appoint you in our organization as a </w:t>
      </w:r>
      <w:r>
        <w:rPr>
          <w:rFonts w:ascii="Times New Roman" w:eastAsia="Times New Roman" w:hAnsi="Times New Roman" w:cs="Times New Roman"/>
          <w:b/>
          <w:sz w:val="24"/>
        </w:rPr>
        <w:t xml:space="preserve">Business </w:t>
      </w:r>
    </w:p>
    <w:p w14:paraId="4615076A" w14:textId="77777777" w:rsidR="00013B20" w:rsidRDefault="00A61A5D">
      <w:pPr>
        <w:spacing w:after="3" w:line="327" w:lineRule="auto"/>
        <w:ind w:left="694" w:right="725" w:hanging="10"/>
      </w:pPr>
      <w:r>
        <w:rPr>
          <w:rFonts w:ascii="Times New Roman" w:eastAsia="Times New Roman" w:hAnsi="Times New Roman" w:cs="Times New Roman"/>
          <w:b/>
          <w:sz w:val="24"/>
        </w:rPr>
        <w:t xml:space="preserve">Development Counsellor </w:t>
      </w:r>
      <w:r>
        <w:rPr>
          <w:rFonts w:ascii="Times New Roman" w:eastAsia="Times New Roman" w:hAnsi="Times New Roman" w:cs="Times New Roman"/>
          <w:sz w:val="24"/>
        </w:rPr>
        <w:t>with effect from</w:t>
      </w:r>
      <w:r>
        <w:rPr>
          <w:rFonts w:ascii="Times New Roman" w:eastAsia="Times New Roman" w:hAnsi="Times New Roman" w:cs="Times New Roman"/>
          <w:b/>
          <w:sz w:val="24"/>
        </w:rPr>
        <w:t xml:space="preserve"> 31st January 2025. </w:t>
      </w:r>
      <w:r>
        <w:rPr>
          <w:rFonts w:ascii="Times New Roman" w:eastAsia="Times New Roman" w:hAnsi="Times New Roman" w:cs="Times New Roman"/>
        </w:rPr>
        <w:t xml:space="preserve">You will be based out of </w:t>
      </w:r>
      <w:proofErr w:type="spellStart"/>
      <w:r>
        <w:rPr>
          <w:rFonts w:ascii="Times New Roman" w:eastAsia="Times New Roman" w:hAnsi="Times New Roman" w:cs="Times New Roman"/>
        </w:rPr>
        <w:t>PlanetSpark</w:t>
      </w:r>
      <w:proofErr w:type="spellEnd"/>
      <w:r>
        <w:rPr>
          <w:rFonts w:ascii="Times New Roman" w:eastAsia="Times New Roman" w:hAnsi="Times New Roman" w:cs="Times New Roman"/>
        </w:rPr>
        <w:t xml:space="preserve"> office at Planet Spark Tower A, 1st floor, Unitech Cyber Park, Sector 39, Gurugram, Haryana 122002.You will be working from office from day one of </w:t>
      </w:r>
      <w:r>
        <w:rPr>
          <w:rFonts w:ascii="Times New Roman" w:eastAsia="Times New Roman" w:hAnsi="Times New Roman" w:cs="Times New Roman"/>
        </w:rPr>
        <w:t xml:space="preserve">joining. </w:t>
      </w:r>
    </w:p>
    <w:p w14:paraId="2FCA3CDC" w14:textId="77777777" w:rsidR="00013B20" w:rsidRDefault="00A61A5D">
      <w:pPr>
        <w:spacing w:after="0"/>
      </w:pPr>
      <w:r>
        <w:rPr>
          <w:rFonts w:ascii="Times New Roman" w:eastAsia="Times New Roman" w:hAnsi="Times New Roman" w:cs="Times New Roman"/>
        </w:rPr>
        <w:t xml:space="preserve"> </w:t>
      </w:r>
    </w:p>
    <w:p w14:paraId="7C8D851B" w14:textId="77777777" w:rsidR="00013B20" w:rsidRDefault="00A61A5D">
      <w:pPr>
        <w:spacing w:after="5" w:line="250" w:lineRule="auto"/>
        <w:ind w:left="689" w:hanging="10"/>
      </w:pPr>
      <w:r>
        <w:rPr>
          <w:rFonts w:ascii="Times New Roman" w:eastAsia="Times New Roman" w:hAnsi="Times New Roman" w:cs="Times New Roman"/>
          <w:b/>
          <w:sz w:val="24"/>
        </w:rPr>
        <w:t xml:space="preserve">You will be paid gross emoluments and incentives as detailed in Annexure – A when 1 Lac revenue reflects in the sales dashboard against your name. </w:t>
      </w:r>
    </w:p>
    <w:p w14:paraId="5C385E0F" w14:textId="77777777" w:rsidR="00013B20" w:rsidRDefault="00A61A5D">
      <w:pPr>
        <w:spacing w:after="0"/>
      </w:pPr>
      <w:r>
        <w:rPr>
          <w:rFonts w:ascii="Times New Roman" w:eastAsia="Times New Roman" w:hAnsi="Times New Roman" w:cs="Times New Roman"/>
          <w:b/>
          <w:sz w:val="23"/>
        </w:rPr>
        <w:t xml:space="preserve"> </w:t>
      </w:r>
    </w:p>
    <w:p w14:paraId="797D4C06" w14:textId="77777777" w:rsidR="00013B20" w:rsidRDefault="00A61A5D">
      <w:pPr>
        <w:spacing w:after="5" w:line="250" w:lineRule="auto"/>
        <w:ind w:left="679" w:right="582" w:hanging="10"/>
        <w:jc w:val="both"/>
      </w:pPr>
      <w:r>
        <w:rPr>
          <w:rFonts w:ascii="Times New Roman" w:eastAsia="Times New Roman" w:hAnsi="Times New Roman" w:cs="Times New Roman"/>
          <w:sz w:val="24"/>
        </w:rPr>
        <w:t xml:space="preserve">Your employment with us will be governed by the Terms &amp; Conditions as detailed in Annexure – B. </w:t>
      </w:r>
    </w:p>
    <w:p w14:paraId="56DA7591" w14:textId="77777777" w:rsidR="00013B20" w:rsidRDefault="00A61A5D">
      <w:pPr>
        <w:spacing w:after="0"/>
      </w:pPr>
      <w:r>
        <w:rPr>
          <w:rFonts w:ascii="Times New Roman" w:eastAsia="Times New Roman" w:hAnsi="Times New Roman" w:cs="Times New Roman"/>
        </w:rPr>
        <w:t xml:space="preserve"> </w:t>
      </w:r>
    </w:p>
    <w:p w14:paraId="15DD3164" w14:textId="77777777" w:rsidR="00013B20" w:rsidRDefault="00A61A5D">
      <w:pPr>
        <w:spacing w:after="149" w:line="250" w:lineRule="auto"/>
        <w:ind w:left="679" w:right="915" w:hanging="10"/>
        <w:jc w:val="both"/>
      </w:pPr>
      <w:r>
        <w:rPr>
          <w:rFonts w:ascii="Times New Roman" w:eastAsia="Times New Roman" w:hAnsi="Times New Roman" w:cs="Times New Roman"/>
          <w:sz w:val="24"/>
        </w:rPr>
        <w:t xml:space="preserve">Your offer has been made based on information furnished by you. However, if there is a discrepancy in the copies of documents or certificates given by you as a proof of above, we retain the right to review our offer of employment. </w:t>
      </w:r>
    </w:p>
    <w:p w14:paraId="61BC8A84" w14:textId="77777777" w:rsidR="00013B20" w:rsidRDefault="00A61A5D">
      <w:pPr>
        <w:spacing w:after="0" w:line="238" w:lineRule="auto"/>
        <w:ind w:left="674" w:right="1558" w:hanging="10"/>
      </w:pPr>
      <w:r>
        <w:rPr>
          <w:rFonts w:ascii="Times New Roman" w:eastAsia="Times New Roman" w:hAnsi="Times New Roman" w:cs="Times New Roman"/>
          <w:color w:val="212121"/>
          <w:sz w:val="24"/>
        </w:rPr>
        <w:t xml:space="preserve">Upon joining the organization, </w:t>
      </w:r>
      <w:r>
        <w:rPr>
          <w:rFonts w:ascii="Times New Roman" w:eastAsia="Times New Roman" w:hAnsi="Times New Roman" w:cs="Times New Roman"/>
          <w:b/>
          <w:color w:val="212121"/>
          <w:sz w:val="24"/>
        </w:rPr>
        <w:t>you will participate in a 14-day   classroom training program</w:t>
      </w:r>
      <w:r>
        <w:rPr>
          <w:rFonts w:ascii="Times New Roman" w:eastAsia="Times New Roman" w:hAnsi="Times New Roman" w:cs="Times New Roman"/>
          <w:color w:val="212121"/>
          <w:sz w:val="24"/>
        </w:rPr>
        <w:t xml:space="preserve"> to equip you with the necessary skills and knowledge for your role. Following this training period, a panel of sales leaders will conduct a screening process to evaluate your strengths and areas for improvement.  </w:t>
      </w:r>
    </w:p>
    <w:p w14:paraId="191AC4D8" w14:textId="77777777" w:rsidR="00013B20" w:rsidRDefault="00A61A5D">
      <w:pPr>
        <w:spacing w:after="0" w:line="238" w:lineRule="auto"/>
        <w:ind w:left="674" w:right="1558" w:hanging="10"/>
      </w:pPr>
      <w:r>
        <w:rPr>
          <w:rFonts w:ascii="Times New Roman" w:eastAsia="Times New Roman" w:hAnsi="Times New Roman" w:cs="Times New Roman"/>
          <w:b/>
          <w:color w:val="212121"/>
          <w:sz w:val="24"/>
        </w:rPr>
        <w:t>Successfully passing this screening will secure your position within the core sales team of Planet Spark</w:t>
      </w:r>
      <w:r>
        <w:rPr>
          <w:rFonts w:ascii="Times New Roman" w:eastAsia="Times New Roman" w:hAnsi="Times New Roman" w:cs="Times New Roman"/>
          <w:color w:val="212121"/>
          <w:sz w:val="24"/>
        </w:rPr>
        <w:t xml:space="preserve">. Should you not pass the initial screening, you will be granted a second opportunity with a different panel to ensure fair evaluation. If you do not pass the second </w:t>
      </w:r>
      <w:r>
        <w:rPr>
          <w:rFonts w:ascii="Times New Roman" w:eastAsia="Times New Roman" w:hAnsi="Times New Roman" w:cs="Times New Roman"/>
          <w:color w:val="212121"/>
          <w:sz w:val="24"/>
        </w:rPr>
        <w:lastRenderedPageBreak/>
        <w:t>screening</w:t>
      </w:r>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the organization will be unable to confirm your employment beyond the training period. </w:t>
      </w:r>
    </w:p>
    <w:p w14:paraId="32FE529C" w14:textId="77777777" w:rsidR="00013B20" w:rsidRDefault="00A61A5D">
      <w:pPr>
        <w:spacing w:after="0"/>
      </w:pPr>
      <w:r>
        <w:rPr>
          <w:rFonts w:ascii="Times New Roman" w:eastAsia="Times New Roman" w:hAnsi="Times New Roman" w:cs="Times New Roman"/>
          <w:sz w:val="24"/>
        </w:rPr>
        <w:t xml:space="preserve"> </w:t>
      </w:r>
    </w:p>
    <w:p w14:paraId="61B3F0BA" w14:textId="77777777" w:rsidR="00013B20" w:rsidRDefault="00A61A5D">
      <w:pPr>
        <w:spacing w:after="0"/>
        <w:ind w:right="195"/>
        <w:jc w:val="center"/>
      </w:pPr>
      <w:r>
        <w:rPr>
          <w:rFonts w:ascii="Times New Roman" w:eastAsia="Times New Roman" w:hAnsi="Times New Roman" w:cs="Times New Roman"/>
          <w:sz w:val="24"/>
        </w:rPr>
        <w:t xml:space="preserve">Please sign and return duplicate copy of this letter in token of your acceptance. </w:t>
      </w:r>
    </w:p>
    <w:p w14:paraId="4F270967" w14:textId="77777777" w:rsidR="00013B20" w:rsidRDefault="00A61A5D">
      <w:pPr>
        <w:spacing w:after="0"/>
      </w:pPr>
      <w:r>
        <w:rPr>
          <w:rFonts w:ascii="Times New Roman" w:eastAsia="Times New Roman" w:hAnsi="Times New Roman" w:cs="Times New Roman"/>
          <w:sz w:val="24"/>
        </w:rPr>
        <w:t xml:space="preserve"> </w:t>
      </w:r>
    </w:p>
    <w:p w14:paraId="27A09B99" w14:textId="77777777" w:rsidR="00013B20" w:rsidRDefault="00A61A5D">
      <w:pPr>
        <w:spacing w:after="5" w:line="250" w:lineRule="auto"/>
        <w:ind w:left="679" w:right="1443" w:hanging="10"/>
        <w:jc w:val="both"/>
      </w:pPr>
      <w:r>
        <w:rPr>
          <w:rFonts w:ascii="Times New Roman" w:eastAsia="Times New Roman" w:hAnsi="Times New Roman" w:cs="Times New Roman"/>
          <w:sz w:val="24"/>
        </w:rPr>
        <w:t xml:space="preserve">We congratulate you on your appointment and wish you a long and successful career with us. We are confident that your contribution will take us further in our journey towards sparking the joy of learning in every child in India. We assure you of our support for your professional development and growth. </w:t>
      </w:r>
    </w:p>
    <w:p w14:paraId="577DF4A1" w14:textId="77777777" w:rsidR="00013B20" w:rsidRDefault="00A61A5D">
      <w:pPr>
        <w:spacing w:after="52"/>
      </w:pPr>
      <w:r>
        <w:rPr>
          <w:rFonts w:ascii="Times New Roman" w:eastAsia="Times New Roman" w:hAnsi="Times New Roman" w:cs="Times New Roman"/>
          <w:sz w:val="23"/>
        </w:rPr>
        <w:t xml:space="preserve"> </w:t>
      </w:r>
    </w:p>
    <w:p w14:paraId="161E993C" w14:textId="77777777" w:rsidR="00013B20" w:rsidRDefault="00A61A5D">
      <w:pPr>
        <w:spacing w:after="5" w:line="250" w:lineRule="auto"/>
        <w:ind w:left="679" w:right="582" w:hanging="10"/>
        <w:jc w:val="both"/>
      </w:pPr>
      <w:r>
        <w:rPr>
          <w:rFonts w:ascii="Times New Roman" w:eastAsia="Times New Roman" w:hAnsi="Times New Roman" w:cs="Times New Roman"/>
          <w:sz w:val="24"/>
        </w:rPr>
        <w:t xml:space="preserve">Annexure – A </w:t>
      </w:r>
    </w:p>
    <w:p w14:paraId="2EE956FC" w14:textId="77777777" w:rsidR="00013B20" w:rsidRDefault="00A61A5D">
      <w:pPr>
        <w:spacing w:after="0"/>
      </w:pPr>
      <w:r>
        <w:rPr>
          <w:rFonts w:ascii="Times New Roman" w:eastAsia="Times New Roman" w:hAnsi="Times New Roman" w:cs="Times New Roman"/>
          <w:sz w:val="26"/>
        </w:rPr>
        <w:t xml:space="preserve"> </w:t>
      </w:r>
    </w:p>
    <w:p w14:paraId="48BAC043" w14:textId="77777777" w:rsidR="00013B20" w:rsidRDefault="00A61A5D">
      <w:pPr>
        <w:spacing w:after="5" w:line="250" w:lineRule="auto"/>
        <w:ind w:left="689" w:hanging="10"/>
      </w:pPr>
      <w:r>
        <w:rPr>
          <w:rFonts w:ascii="Times New Roman" w:eastAsia="Times New Roman" w:hAnsi="Times New Roman" w:cs="Times New Roman"/>
          <w:b/>
          <w:sz w:val="24"/>
        </w:rPr>
        <w:t xml:space="preserve">Emoluments can be bifurcated as under: </w:t>
      </w:r>
    </w:p>
    <w:p w14:paraId="3F6EA574" w14:textId="77777777" w:rsidR="00013B20" w:rsidRDefault="00A61A5D">
      <w:pPr>
        <w:spacing w:after="0"/>
      </w:pPr>
      <w:r>
        <w:rPr>
          <w:rFonts w:ascii="Times New Roman" w:eastAsia="Times New Roman" w:hAnsi="Times New Roman" w:cs="Times New Roman"/>
          <w:b/>
          <w:sz w:val="26"/>
        </w:rPr>
        <w:t xml:space="preserve"> </w:t>
      </w:r>
    </w:p>
    <w:tbl>
      <w:tblPr>
        <w:tblStyle w:val="TableGrid"/>
        <w:tblW w:w="9026" w:type="dxa"/>
        <w:tblInd w:w="132" w:type="dxa"/>
        <w:tblCellMar>
          <w:top w:w="12" w:type="dxa"/>
          <w:left w:w="5" w:type="dxa"/>
          <w:bottom w:w="0" w:type="dxa"/>
          <w:right w:w="115" w:type="dxa"/>
        </w:tblCellMar>
        <w:tblLook w:val="04A0" w:firstRow="1" w:lastRow="0" w:firstColumn="1" w:lastColumn="0" w:noHBand="0" w:noVBand="1"/>
      </w:tblPr>
      <w:tblGrid>
        <w:gridCol w:w="5197"/>
        <w:gridCol w:w="2053"/>
        <w:gridCol w:w="1776"/>
      </w:tblGrid>
      <w:tr w:rsidR="00013B20" w14:paraId="4B252786"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12CE2830" w14:textId="77777777" w:rsidR="00013B20" w:rsidRDefault="00A61A5D">
            <w:pPr>
              <w:spacing w:after="0"/>
            </w:pPr>
            <w:r>
              <w:rPr>
                <w:rFonts w:ascii="Times New Roman" w:eastAsia="Times New Roman" w:hAnsi="Times New Roman" w:cs="Times New Roman"/>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09E87323" w14:textId="77777777" w:rsidR="00013B20" w:rsidRDefault="00A61A5D">
            <w:pPr>
              <w:spacing w:after="0"/>
              <w:ind w:left="145"/>
              <w:jc w:val="center"/>
            </w:pPr>
            <w:r>
              <w:rPr>
                <w:b/>
              </w:rPr>
              <w:t xml:space="preserve">Monthly </w:t>
            </w:r>
          </w:p>
        </w:tc>
        <w:tc>
          <w:tcPr>
            <w:tcW w:w="1776" w:type="dxa"/>
            <w:tcBorders>
              <w:top w:val="single" w:sz="4" w:space="0" w:color="000000"/>
              <w:left w:val="single" w:sz="4" w:space="0" w:color="000000"/>
              <w:bottom w:val="single" w:sz="4" w:space="0" w:color="000000"/>
              <w:right w:val="single" w:sz="4" w:space="0" w:color="000000"/>
            </w:tcBorders>
          </w:tcPr>
          <w:p w14:paraId="3595B3F2" w14:textId="77777777" w:rsidR="00013B20" w:rsidRDefault="00A61A5D">
            <w:pPr>
              <w:spacing w:after="0"/>
              <w:ind w:left="140"/>
              <w:jc w:val="center"/>
            </w:pPr>
            <w:r>
              <w:rPr>
                <w:b/>
              </w:rPr>
              <w:t xml:space="preserve">Yearly </w:t>
            </w:r>
          </w:p>
        </w:tc>
      </w:tr>
      <w:tr w:rsidR="00013B20" w14:paraId="7155D7A8"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6B6A2CFF" w14:textId="77777777" w:rsidR="00013B20" w:rsidRDefault="00A61A5D">
            <w:pPr>
              <w:spacing w:after="0"/>
              <w:ind w:left="115"/>
            </w:pPr>
            <w:r>
              <w:t xml:space="preserve">Basic Pay </w:t>
            </w:r>
          </w:p>
        </w:tc>
        <w:tc>
          <w:tcPr>
            <w:tcW w:w="2053" w:type="dxa"/>
            <w:tcBorders>
              <w:top w:val="single" w:sz="4" w:space="0" w:color="000000"/>
              <w:left w:val="single" w:sz="4" w:space="0" w:color="000000"/>
              <w:bottom w:val="single" w:sz="4" w:space="0" w:color="000000"/>
              <w:right w:val="single" w:sz="4" w:space="0" w:color="000000"/>
            </w:tcBorders>
          </w:tcPr>
          <w:p w14:paraId="634D335D" w14:textId="77777777" w:rsidR="00013B20" w:rsidRDefault="00A61A5D">
            <w:pPr>
              <w:spacing w:after="0"/>
              <w:ind w:left="128"/>
              <w:jc w:val="center"/>
            </w:pPr>
            <w:r>
              <w:t xml:space="preserve">15600 </w:t>
            </w:r>
          </w:p>
        </w:tc>
        <w:tc>
          <w:tcPr>
            <w:tcW w:w="1776" w:type="dxa"/>
            <w:tcBorders>
              <w:top w:val="single" w:sz="4" w:space="0" w:color="000000"/>
              <w:left w:val="single" w:sz="4" w:space="0" w:color="000000"/>
              <w:bottom w:val="single" w:sz="4" w:space="0" w:color="000000"/>
              <w:right w:val="single" w:sz="4" w:space="0" w:color="000000"/>
            </w:tcBorders>
          </w:tcPr>
          <w:p w14:paraId="23B85306" w14:textId="77777777" w:rsidR="00013B20" w:rsidRDefault="00A61A5D">
            <w:pPr>
              <w:spacing w:after="0"/>
              <w:ind w:left="138"/>
              <w:jc w:val="center"/>
            </w:pPr>
            <w:r>
              <w:t xml:space="preserve">187200 </w:t>
            </w:r>
          </w:p>
        </w:tc>
      </w:tr>
      <w:tr w:rsidR="00013B20" w14:paraId="3202E007" w14:textId="77777777">
        <w:trPr>
          <w:trHeight w:val="313"/>
        </w:trPr>
        <w:tc>
          <w:tcPr>
            <w:tcW w:w="5197" w:type="dxa"/>
            <w:tcBorders>
              <w:top w:val="single" w:sz="4" w:space="0" w:color="000000"/>
              <w:left w:val="single" w:sz="4" w:space="0" w:color="000000"/>
              <w:bottom w:val="single" w:sz="4" w:space="0" w:color="000000"/>
              <w:right w:val="single" w:sz="4" w:space="0" w:color="000000"/>
            </w:tcBorders>
          </w:tcPr>
          <w:p w14:paraId="053F3701" w14:textId="77777777" w:rsidR="00013B20" w:rsidRDefault="00A61A5D">
            <w:pPr>
              <w:spacing w:after="0"/>
              <w:ind w:left="115"/>
            </w:pPr>
            <w:r>
              <w:t xml:space="preserve">House Rent Allowance </w:t>
            </w:r>
          </w:p>
        </w:tc>
        <w:tc>
          <w:tcPr>
            <w:tcW w:w="2053" w:type="dxa"/>
            <w:tcBorders>
              <w:top w:val="single" w:sz="4" w:space="0" w:color="000000"/>
              <w:left w:val="single" w:sz="4" w:space="0" w:color="000000"/>
              <w:bottom w:val="single" w:sz="4" w:space="0" w:color="000000"/>
              <w:right w:val="single" w:sz="4" w:space="0" w:color="000000"/>
            </w:tcBorders>
          </w:tcPr>
          <w:p w14:paraId="652DD549" w14:textId="77777777" w:rsidR="00013B20" w:rsidRDefault="00A61A5D">
            <w:pPr>
              <w:spacing w:after="0"/>
              <w:ind w:left="133"/>
              <w:jc w:val="center"/>
            </w:pPr>
            <w:r>
              <w:t xml:space="preserve">7800 </w:t>
            </w:r>
          </w:p>
        </w:tc>
        <w:tc>
          <w:tcPr>
            <w:tcW w:w="1776" w:type="dxa"/>
            <w:tcBorders>
              <w:top w:val="single" w:sz="4" w:space="0" w:color="000000"/>
              <w:left w:val="single" w:sz="4" w:space="0" w:color="000000"/>
              <w:bottom w:val="single" w:sz="4" w:space="0" w:color="000000"/>
              <w:right w:val="single" w:sz="4" w:space="0" w:color="000000"/>
            </w:tcBorders>
          </w:tcPr>
          <w:p w14:paraId="2A5C4D01" w14:textId="77777777" w:rsidR="00013B20" w:rsidRDefault="00A61A5D">
            <w:pPr>
              <w:spacing w:after="0"/>
              <w:ind w:left="131"/>
              <w:jc w:val="center"/>
            </w:pPr>
            <w:r>
              <w:t xml:space="preserve">93600 </w:t>
            </w:r>
          </w:p>
        </w:tc>
      </w:tr>
      <w:tr w:rsidR="00013B20" w14:paraId="146B022C"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33593D04" w14:textId="77777777" w:rsidR="00013B20" w:rsidRDefault="00A61A5D">
            <w:pPr>
              <w:spacing w:after="0"/>
              <w:ind w:left="115"/>
            </w:pPr>
            <w:r>
              <w:t xml:space="preserve">Medical Allowance </w:t>
            </w:r>
          </w:p>
        </w:tc>
        <w:tc>
          <w:tcPr>
            <w:tcW w:w="2053" w:type="dxa"/>
            <w:tcBorders>
              <w:top w:val="single" w:sz="4" w:space="0" w:color="000000"/>
              <w:left w:val="single" w:sz="4" w:space="0" w:color="000000"/>
              <w:bottom w:val="single" w:sz="4" w:space="0" w:color="000000"/>
              <w:right w:val="single" w:sz="4" w:space="0" w:color="000000"/>
            </w:tcBorders>
          </w:tcPr>
          <w:p w14:paraId="01869F71" w14:textId="77777777" w:rsidR="00013B20" w:rsidRDefault="00A61A5D">
            <w:pPr>
              <w:spacing w:after="0"/>
              <w:ind w:left="133"/>
              <w:jc w:val="center"/>
            </w:pPr>
            <w:r>
              <w:t xml:space="preserve">2000 </w:t>
            </w:r>
          </w:p>
        </w:tc>
        <w:tc>
          <w:tcPr>
            <w:tcW w:w="1776" w:type="dxa"/>
            <w:tcBorders>
              <w:top w:val="single" w:sz="4" w:space="0" w:color="000000"/>
              <w:left w:val="single" w:sz="4" w:space="0" w:color="000000"/>
              <w:bottom w:val="single" w:sz="4" w:space="0" w:color="000000"/>
              <w:right w:val="single" w:sz="4" w:space="0" w:color="000000"/>
            </w:tcBorders>
          </w:tcPr>
          <w:p w14:paraId="249F757D" w14:textId="77777777" w:rsidR="00013B20" w:rsidRDefault="00A61A5D">
            <w:pPr>
              <w:spacing w:after="0"/>
              <w:ind w:left="131"/>
              <w:jc w:val="center"/>
            </w:pPr>
            <w:r>
              <w:t xml:space="preserve">24000 </w:t>
            </w:r>
          </w:p>
        </w:tc>
      </w:tr>
      <w:tr w:rsidR="00013B20" w14:paraId="1397491F" w14:textId="77777777">
        <w:trPr>
          <w:trHeight w:val="312"/>
        </w:trPr>
        <w:tc>
          <w:tcPr>
            <w:tcW w:w="5197" w:type="dxa"/>
            <w:tcBorders>
              <w:top w:val="single" w:sz="4" w:space="0" w:color="000000"/>
              <w:left w:val="single" w:sz="4" w:space="0" w:color="000000"/>
              <w:bottom w:val="single" w:sz="4" w:space="0" w:color="000000"/>
              <w:right w:val="single" w:sz="4" w:space="0" w:color="000000"/>
            </w:tcBorders>
          </w:tcPr>
          <w:p w14:paraId="683F1515" w14:textId="77777777" w:rsidR="00013B20" w:rsidRDefault="00A61A5D">
            <w:pPr>
              <w:spacing w:after="0"/>
              <w:ind w:left="115"/>
            </w:pPr>
            <w:r>
              <w:t xml:space="preserve">Supplementary Allowance </w:t>
            </w:r>
          </w:p>
        </w:tc>
        <w:tc>
          <w:tcPr>
            <w:tcW w:w="2053" w:type="dxa"/>
            <w:tcBorders>
              <w:top w:val="single" w:sz="4" w:space="0" w:color="000000"/>
              <w:left w:val="single" w:sz="4" w:space="0" w:color="000000"/>
              <w:bottom w:val="single" w:sz="4" w:space="0" w:color="000000"/>
              <w:right w:val="single" w:sz="4" w:space="0" w:color="000000"/>
            </w:tcBorders>
          </w:tcPr>
          <w:p w14:paraId="5718A693" w14:textId="77777777" w:rsidR="00013B20" w:rsidRDefault="00A61A5D">
            <w:pPr>
              <w:spacing w:after="0"/>
              <w:ind w:left="133"/>
              <w:jc w:val="center"/>
            </w:pPr>
            <w:r>
              <w:t xml:space="preserve">7000 </w:t>
            </w:r>
          </w:p>
        </w:tc>
        <w:tc>
          <w:tcPr>
            <w:tcW w:w="1776" w:type="dxa"/>
            <w:tcBorders>
              <w:top w:val="single" w:sz="4" w:space="0" w:color="000000"/>
              <w:left w:val="single" w:sz="4" w:space="0" w:color="000000"/>
              <w:bottom w:val="single" w:sz="4" w:space="0" w:color="000000"/>
              <w:right w:val="single" w:sz="4" w:space="0" w:color="000000"/>
            </w:tcBorders>
          </w:tcPr>
          <w:p w14:paraId="67BB32C3" w14:textId="77777777" w:rsidR="00013B20" w:rsidRDefault="00A61A5D">
            <w:pPr>
              <w:spacing w:after="0"/>
              <w:ind w:left="131"/>
              <w:jc w:val="center"/>
            </w:pPr>
            <w:r>
              <w:t xml:space="preserve">84000 </w:t>
            </w:r>
          </w:p>
        </w:tc>
      </w:tr>
      <w:tr w:rsidR="00013B20" w14:paraId="01428203"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2DDCDB6B" w14:textId="77777777" w:rsidR="00013B20" w:rsidRDefault="00A61A5D">
            <w:pPr>
              <w:spacing w:after="0"/>
            </w:pPr>
            <w:r>
              <w:rPr>
                <w:rFonts w:ascii="Times New Roman" w:eastAsia="Times New Roman" w:hAnsi="Times New Roman" w:cs="Times New Roman"/>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0CDA5158" w14:textId="77777777" w:rsidR="00013B20" w:rsidRDefault="00A61A5D">
            <w:pPr>
              <w:spacing w:after="0"/>
            </w:pPr>
            <w:r>
              <w:rPr>
                <w:rFonts w:ascii="Times New Roman" w:eastAsia="Times New Roman" w:hAnsi="Times New Roman" w:cs="Times New Roman"/>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2E6F5CA9" w14:textId="77777777" w:rsidR="00013B20" w:rsidRDefault="00A61A5D">
            <w:pPr>
              <w:spacing w:after="0"/>
            </w:pPr>
            <w:r>
              <w:rPr>
                <w:rFonts w:ascii="Times New Roman" w:eastAsia="Times New Roman" w:hAnsi="Times New Roman" w:cs="Times New Roman"/>
              </w:rPr>
              <w:t xml:space="preserve"> </w:t>
            </w:r>
          </w:p>
        </w:tc>
      </w:tr>
      <w:tr w:rsidR="00013B20" w14:paraId="53D34C52" w14:textId="77777777">
        <w:trPr>
          <w:trHeight w:val="310"/>
        </w:trPr>
        <w:tc>
          <w:tcPr>
            <w:tcW w:w="5197" w:type="dxa"/>
            <w:tcBorders>
              <w:top w:val="single" w:sz="4" w:space="0" w:color="000000"/>
              <w:left w:val="single" w:sz="4" w:space="0" w:color="000000"/>
              <w:bottom w:val="single" w:sz="4" w:space="0" w:color="000000"/>
              <w:right w:val="single" w:sz="4" w:space="0" w:color="000000"/>
            </w:tcBorders>
          </w:tcPr>
          <w:p w14:paraId="6F824C8F" w14:textId="77777777" w:rsidR="00013B20" w:rsidRDefault="00A61A5D">
            <w:pPr>
              <w:spacing w:after="0"/>
              <w:ind w:left="115"/>
            </w:pPr>
            <w:r>
              <w:rPr>
                <w:b/>
              </w:rPr>
              <w:t xml:space="preserve">Gross Salary </w:t>
            </w:r>
          </w:p>
        </w:tc>
        <w:tc>
          <w:tcPr>
            <w:tcW w:w="2053" w:type="dxa"/>
            <w:tcBorders>
              <w:top w:val="single" w:sz="4" w:space="0" w:color="000000"/>
              <w:left w:val="single" w:sz="4" w:space="0" w:color="000000"/>
              <w:bottom w:val="single" w:sz="4" w:space="0" w:color="000000"/>
              <w:right w:val="single" w:sz="4" w:space="0" w:color="000000"/>
            </w:tcBorders>
          </w:tcPr>
          <w:p w14:paraId="74BFEEE0" w14:textId="77777777" w:rsidR="00013B20" w:rsidRDefault="00A61A5D">
            <w:pPr>
              <w:spacing w:after="0"/>
              <w:ind w:left="128"/>
              <w:jc w:val="center"/>
            </w:pPr>
            <w:r>
              <w:rPr>
                <w:b/>
              </w:rPr>
              <w:t xml:space="preserve">32400 </w:t>
            </w:r>
          </w:p>
        </w:tc>
        <w:tc>
          <w:tcPr>
            <w:tcW w:w="1776" w:type="dxa"/>
            <w:tcBorders>
              <w:top w:val="single" w:sz="4" w:space="0" w:color="000000"/>
              <w:left w:val="single" w:sz="4" w:space="0" w:color="000000"/>
              <w:bottom w:val="single" w:sz="4" w:space="0" w:color="000000"/>
              <w:right w:val="single" w:sz="4" w:space="0" w:color="000000"/>
            </w:tcBorders>
          </w:tcPr>
          <w:p w14:paraId="023C0688" w14:textId="77777777" w:rsidR="00013B20" w:rsidRDefault="00A61A5D">
            <w:pPr>
              <w:spacing w:after="0"/>
              <w:ind w:left="138"/>
              <w:jc w:val="center"/>
            </w:pPr>
            <w:r>
              <w:rPr>
                <w:b/>
              </w:rPr>
              <w:t xml:space="preserve">388800 </w:t>
            </w:r>
          </w:p>
        </w:tc>
      </w:tr>
      <w:tr w:rsidR="00013B20" w14:paraId="0E9793E1" w14:textId="77777777">
        <w:trPr>
          <w:trHeight w:val="302"/>
        </w:trPr>
        <w:tc>
          <w:tcPr>
            <w:tcW w:w="5197" w:type="dxa"/>
            <w:tcBorders>
              <w:top w:val="single" w:sz="4" w:space="0" w:color="000000"/>
              <w:left w:val="single" w:sz="4" w:space="0" w:color="000000"/>
              <w:bottom w:val="single" w:sz="4" w:space="0" w:color="000000"/>
              <w:right w:val="single" w:sz="4" w:space="0" w:color="000000"/>
            </w:tcBorders>
          </w:tcPr>
          <w:p w14:paraId="6C23D97A" w14:textId="77777777" w:rsidR="00013B20" w:rsidRDefault="00A61A5D">
            <w:pPr>
              <w:spacing w:after="0"/>
            </w:pPr>
            <w:r>
              <w:rPr>
                <w:rFonts w:ascii="Times New Roman" w:eastAsia="Times New Roman" w:hAnsi="Times New Roman" w:cs="Times New Roman"/>
                <w:sz w:val="20"/>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365B1F8C" w14:textId="77777777" w:rsidR="00013B20" w:rsidRDefault="00A61A5D">
            <w:pPr>
              <w:spacing w:after="0"/>
            </w:pPr>
            <w:r>
              <w:rPr>
                <w:rFonts w:ascii="Times New Roman" w:eastAsia="Times New Roman" w:hAnsi="Times New Roman" w:cs="Times New Roman"/>
                <w:sz w:val="20"/>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60D60C02" w14:textId="77777777" w:rsidR="00013B20" w:rsidRDefault="00A61A5D">
            <w:pPr>
              <w:spacing w:after="0"/>
            </w:pPr>
            <w:r>
              <w:rPr>
                <w:rFonts w:ascii="Times New Roman" w:eastAsia="Times New Roman" w:hAnsi="Times New Roman" w:cs="Times New Roman"/>
                <w:sz w:val="20"/>
              </w:rPr>
              <w:t xml:space="preserve"> </w:t>
            </w:r>
          </w:p>
        </w:tc>
      </w:tr>
      <w:tr w:rsidR="00013B20" w14:paraId="2D509451" w14:textId="77777777">
        <w:trPr>
          <w:trHeight w:val="547"/>
        </w:trPr>
        <w:tc>
          <w:tcPr>
            <w:tcW w:w="5197" w:type="dxa"/>
            <w:tcBorders>
              <w:top w:val="single" w:sz="4" w:space="0" w:color="000000"/>
              <w:left w:val="single" w:sz="4" w:space="0" w:color="000000"/>
              <w:bottom w:val="single" w:sz="4" w:space="0" w:color="000000"/>
              <w:right w:val="single" w:sz="4" w:space="0" w:color="000000"/>
            </w:tcBorders>
          </w:tcPr>
          <w:p w14:paraId="6810C879" w14:textId="77777777" w:rsidR="00013B20" w:rsidRDefault="00A61A5D">
            <w:pPr>
              <w:spacing w:after="0"/>
              <w:ind w:left="115"/>
            </w:pPr>
            <w:r>
              <w:t xml:space="preserve">*Performance Linked Incentive based on Individual Target </w:t>
            </w:r>
          </w:p>
        </w:tc>
        <w:tc>
          <w:tcPr>
            <w:tcW w:w="2053" w:type="dxa"/>
            <w:tcBorders>
              <w:top w:val="single" w:sz="4" w:space="0" w:color="000000"/>
              <w:left w:val="single" w:sz="4" w:space="0" w:color="000000"/>
              <w:bottom w:val="single" w:sz="4" w:space="0" w:color="000000"/>
              <w:right w:val="single" w:sz="4" w:space="0" w:color="000000"/>
            </w:tcBorders>
            <w:vAlign w:val="center"/>
          </w:tcPr>
          <w:p w14:paraId="66E7AA76" w14:textId="77777777" w:rsidR="00013B20" w:rsidRDefault="00A61A5D">
            <w:pPr>
              <w:spacing w:after="0"/>
              <w:ind w:left="128"/>
              <w:jc w:val="center"/>
            </w:pPr>
            <w:r>
              <w:t xml:space="preserve">20000 </w:t>
            </w:r>
          </w:p>
        </w:tc>
        <w:tc>
          <w:tcPr>
            <w:tcW w:w="1776" w:type="dxa"/>
            <w:tcBorders>
              <w:top w:val="single" w:sz="4" w:space="0" w:color="000000"/>
              <w:left w:val="single" w:sz="4" w:space="0" w:color="000000"/>
              <w:bottom w:val="single" w:sz="4" w:space="0" w:color="000000"/>
              <w:right w:val="single" w:sz="4" w:space="0" w:color="000000"/>
            </w:tcBorders>
            <w:vAlign w:val="center"/>
          </w:tcPr>
          <w:p w14:paraId="60836F45" w14:textId="77777777" w:rsidR="00013B20" w:rsidRDefault="00A61A5D">
            <w:pPr>
              <w:spacing w:after="0"/>
              <w:ind w:left="138"/>
              <w:jc w:val="center"/>
            </w:pPr>
            <w:r>
              <w:t xml:space="preserve">240000 </w:t>
            </w:r>
          </w:p>
        </w:tc>
      </w:tr>
      <w:tr w:rsidR="00013B20" w14:paraId="60BA94EA" w14:textId="77777777">
        <w:trPr>
          <w:trHeight w:val="312"/>
        </w:trPr>
        <w:tc>
          <w:tcPr>
            <w:tcW w:w="5197" w:type="dxa"/>
            <w:tcBorders>
              <w:top w:val="single" w:sz="4" w:space="0" w:color="000000"/>
              <w:left w:val="single" w:sz="4" w:space="0" w:color="000000"/>
              <w:bottom w:val="single" w:sz="4" w:space="0" w:color="000000"/>
              <w:right w:val="single" w:sz="4" w:space="0" w:color="000000"/>
            </w:tcBorders>
          </w:tcPr>
          <w:p w14:paraId="0756B0A2" w14:textId="77777777" w:rsidR="00013B20" w:rsidRDefault="00A61A5D">
            <w:pPr>
              <w:spacing w:after="0"/>
              <w:ind w:left="115"/>
            </w:pPr>
            <w:r>
              <w:t xml:space="preserve">Employer PF Contribution </w:t>
            </w:r>
          </w:p>
        </w:tc>
        <w:tc>
          <w:tcPr>
            <w:tcW w:w="2053" w:type="dxa"/>
            <w:tcBorders>
              <w:top w:val="single" w:sz="4" w:space="0" w:color="000000"/>
              <w:left w:val="single" w:sz="4" w:space="0" w:color="000000"/>
              <w:bottom w:val="single" w:sz="4" w:space="0" w:color="000000"/>
              <w:right w:val="single" w:sz="4" w:space="0" w:color="000000"/>
            </w:tcBorders>
          </w:tcPr>
          <w:p w14:paraId="23C2FC16" w14:textId="77777777" w:rsidR="00013B20" w:rsidRDefault="00A61A5D">
            <w:pPr>
              <w:spacing w:after="0"/>
              <w:ind w:left="133"/>
              <w:jc w:val="center"/>
            </w:pPr>
            <w:r>
              <w:t xml:space="preserve">1800 </w:t>
            </w:r>
          </w:p>
        </w:tc>
        <w:tc>
          <w:tcPr>
            <w:tcW w:w="1776" w:type="dxa"/>
            <w:tcBorders>
              <w:top w:val="single" w:sz="4" w:space="0" w:color="000000"/>
              <w:left w:val="single" w:sz="4" w:space="0" w:color="000000"/>
              <w:bottom w:val="single" w:sz="4" w:space="0" w:color="000000"/>
              <w:right w:val="single" w:sz="4" w:space="0" w:color="000000"/>
            </w:tcBorders>
          </w:tcPr>
          <w:p w14:paraId="0A4DAB8A" w14:textId="77777777" w:rsidR="00013B20" w:rsidRDefault="00A61A5D">
            <w:pPr>
              <w:spacing w:after="0"/>
              <w:ind w:left="131"/>
              <w:jc w:val="center"/>
            </w:pPr>
            <w:r>
              <w:t xml:space="preserve">21600 </w:t>
            </w:r>
          </w:p>
        </w:tc>
      </w:tr>
      <w:tr w:rsidR="00013B20" w14:paraId="281A0F0F"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70EFAF4B" w14:textId="77777777" w:rsidR="00013B20" w:rsidRDefault="00A61A5D">
            <w:pPr>
              <w:spacing w:after="0"/>
            </w:pPr>
            <w:r>
              <w:rPr>
                <w:rFonts w:ascii="Times New Roman" w:eastAsia="Times New Roman" w:hAnsi="Times New Roman" w:cs="Times New Roman"/>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3624CBBB" w14:textId="77777777" w:rsidR="00013B20" w:rsidRDefault="00A61A5D">
            <w:pPr>
              <w:spacing w:after="0"/>
            </w:pPr>
            <w:r>
              <w:rPr>
                <w:rFonts w:ascii="Times New Roman" w:eastAsia="Times New Roman" w:hAnsi="Times New Roman" w:cs="Times New Roman"/>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3CA88599" w14:textId="77777777" w:rsidR="00013B20" w:rsidRDefault="00A61A5D">
            <w:pPr>
              <w:spacing w:after="0"/>
            </w:pPr>
            <w:r>
              <w:rPr>
                <w:rFonts w:ascii="Times New Roman" w:eastAsia="Times New Roman" w:hAnsi="Times New Roman" w:cs="Times New Roman"/>
              </w:rPr>
              <w:t xml:space="preserve"> </w:t>
            </w:r>
          </w:p>
        </w:tc>
      </w:tr>
      <w:tr w:rsidR="00013B20" w14:paraId="046C89C0" w14:textId="77777777">
        <w:trPr>
          <w:trHeight w:val="312"/>
        </w:trPr>
        <w:tc>
          <w:tcPr>
            <w:tcW w:w="5197" w:type="dxa"/>
            <w:tcBorders>
              <w:top w:val="single" w:sz="4" w:space="0" w:color="000000"/>
              <w:left w:val="single" w:sz="4" w:space="0" w:color="000000"/>
              <w:bottom w:val="single" w:sz="4" w:space="0" w:color="000000"/>
              <w:right w:val="single" w:sz="4" w:space="0" w:color="000000"/>
            </w:tcBorders>
          </w:tcPr>
          <w:p w14:paraId="0AC06913" w14:textId="77777777" w:rsidR="00013B20" w:rsidRDefault="00A61A5D">
            <w:pPr>
              <w:spacing w:after="0"/>
              <w:ind w:left="115"/>
            </w:pPr>
            <w:r>
              <w:rPr>
                <w:b/>
              </w:rPr>
              <w:t xml:space="preserve">Total CTC </w:t>
            </w:r>
          </w:p>
        </w:tc>
        <w:tc>
          <w:tcPr>
            <w:tcW w:w="2053" w:type="dxa"/>
            <w:tcBorders>
              <w:top w:val="single" w:sz="4" w:space="0" w:color="000000"/>
              <w:left w:val="single" w:sz="4" w:space="0" w:color="000000"/>
              <w:bottom w:val="single" w:sz="4" w:space="0" w:color="000000"/>
              <w:right w:val="single" w:sz="4" w:space="0" w:color="000000"/>
            </w:tcBorders>
          </w:tcPr>
          <w:p w14:paraId="128BC157" w14:textId="77777777" w:rsidR="00013B20" w:rsidRDefault="00A61A5D">
            <w:pPr>
              <w:spacing w:after="0"/>
            </w:pPr>
            <w:r>
              <w:rPr>
                <w:rFonts w:ascii="Times New Roman" w:eastAsia="Times New Roman" w:hAnsi="Times New Roman" w:cs="Times New Roman"/>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1684EC5E" w14:textId="77777777" w:rsidR="00013B20" w:rsidRDefault="00A61A5D">
            <w:pPr>
              <w:spacing w:after="0"/>
              <w:ind w:left="135"/>
              <w:jc w:val="center"/>
            </w:pPr>
            <w:r>
              <w:rPr>
                <w:b/>
              </w:rPr>
              <w:t xml:space="preserve">6,50,400 </w:t>
            </w:r>
          </w:p>
        </w:tc>
      </w:tr>
    </w:tbl>
    <w:p w14:paraId="52ED35AF" w14:textId="77777777" w:rsidR="00013B20" w:rsidRDefault="00A61A5D">
      <w:pPr>
        <w:spacing w:after="0"/>
      </w:pPr>
      <w:r>
        <w:rPr>
          <w:rFonts w:ascii="Times New Roman" w:eastAsia="Times New Roman" w:hAnsi="Times New Roman" w:cs="Times New Roman"/>
          <w:b/>
          <w:sz w:val="26"/>
        </w:rPr>
        <w:t xml:space="preserve"> </w:t>
      </w:r>
    </w:p>
    <w:p w14:paraId="7131577C" w14:textId="77777777" w:rsidR="00013B20" w:rsidRDefault="00A61A5D">
      <w:pPr>
        <w:spacing w:after="5"/>
      </w:pPr>
      <w:r>
        <w:rPr>
          <w:rFonts w:ascii="Times New Roman" w:eastAsia="Times New Roman" w:hAnsi="Times New Roman" w:cs="Times New Roman"/>
          <w:b/>
          <w:sz w:val="21"/>
        </w:rPr>
        <w:t xml:space="preserve"> </w:t>
      </w:r>
    </w:p>
    <w:p w14:paraId="0CF612E1" w14:textId="77777777" w:rsidR="00013B20" w:rsidRDefault="00A61A5D">
      <w:pPr>
        <w:spacing w:after="5" w:line="250" w:lineRule="auto"/>
        <w:ind w:left="449" w:right="294" w:hanging="10"/>
        <w:jc w:val="both"/>
      </w:pPr>
      <w:r>
        <w:rPr>
          <w:rFonts w:ascii="Times New Roman" w:eastAsia="Times New Roman" w:hAnsi="Times New Roman" w:cs="Times New Roman"/>
          <w:sz w:val="24"/>
        </w:rPr>
        <w:t xml:space="preserve">Your overall training period is for 4 weeks. you would receive a training gross of </w:t>
      </w:r>
      <w:r>
        <w:rPr>
          <w:rFonts w:ascii="Times New Roman" w:eastAsia="Times New Roman" w:hAnsi="Times New Roman" w:cs="Times New Roman"/>
          <w:b/>
          <w:sz w:val="24"/>
        </w:rPr>
        <w:t xml:space="preserve">INR 21,428 (PF will be deducted) </w:t>
      </w:r>
      <w:r>
        <w:rPr>
          <w:rFonts w:ascii="Times New Roman" w:eastAsia="Times New Roman" w:hAnsi="Times New Roman" w:cs="Times New Roman"/>
          <w:sz w:val="24"/>
        </w:rPr>
        <w:t xml:space="preserve">per month which can be extended if needed. During this period the below mentioned targets has to be achieved to get the License to sell and move into the core sales team. </w:t>
      </w:r>
    </w:p>
    <w:p w14:paraId="573F0BB1" w14:textId="77777777" w:rsidR="00013B20" w:rsidRDefault="00A61A5D">
      <w:pPr>
        <w:spacing w:after="0"/>
      </w:pPr>
      <w:r>
        <w:rPr>
          <w:rFonts w:ascii="Times New Roman" w:eastAsia="Times New Roman" w:hAnsi="Times New Roman" w:cs="Times New Roman"/>
          <w:sz w:val="20"/>
        </w:rPr>
        <w:t xml:space="preserve"> </w:t>
      </w:r>
    </w:p>
    <w:p w14:paraId="28B069DB" w14:textId="77777777" w:rsidR="00013B20" w:rsidRDefault="00A61A5D">
      <w:pPr>
        <w:spacing w:after="0"/>
      </w:pPr>
      <w:r>
        <w:rPr>
          <w:rFonts w:ascii="Times New Roman" w:eastAsia="Times New Roman" w:hAnsi="Times New Roman" w:cs="Times New Roman"/>
          <w:sz w:val="20"/>
        </w:rPr>
        <w:t xml:space="preserve"> </w:t>
      </w:r>
    </w:p>
    <w:p w14:paraId="12D9C742" w14:textId="77777777" w:rsidR="00013B20" w:rsidRDefault="00A61A5D">
      <w:pPr>
        <w:spacing w:after="0"/>
      </w:pPr>
      <w:r>
        <w:rPr>
          <w:rFonts w:ascii="Times New Roman" w:eastAsia="Times New Roman" w:hAnsi="Times New Roman" w:cs="Times New Roman"/>
          <w:sz w:val="11"/>
        </w:rPr>
        <w:t xml:space="preserve"> </w:t>
      </w:r>
    </w:p>
    <w:tbl>
      <w:tblPr>
        <w:tblStyle w:val="TableGrid"/>
        <w:tblW w:w="7348" w:type="dxa"/>
        <w:tblInd w:w="1138" w:type="dxa"/>
        <w:tblCellMar>
          <w:top w:w="0" w:type="dxa"/>
          <w:left w:w="115" w:type="dxa"/>
          <w:bottom w:w="32" w:type="dxa"/>
          <w:right w:w="115" w:type="dxa"/>
        </w:tblCellMar>
        <w:tblLook w:val="04A0" w:firstRow="1" w:lastRow="0" w:firstColumn="1" w:lastColumn="0" w:noHBand="0" w:noVBand="1"/>
      </w:tblPr>
      <w:tblGrid>
        <w:gridCol w:w="3303"/>
        <w:gridCol w:w="4045"/>
      </w:tblGrid>
      <w:tr w:rsidR="00013B20" w14:paraId="58F1C4DB" w14:textId="77777777">
        <w:trPr>
          <w:trHeight w:val="538"/>
        </w:trPr>
        <w:tc>
          <w:tcPr>
            <w:tcW w:w="3303" w:type="dxa"/>
            <w:tcBorders>
              <w:top w:val="single" w:sz="8" w:space="0" w:color="000000"/>
              <w:left w:val="single" w:sz="8" w:space="0" w:color="000000"/>
              <w:bottom w:val="single" w:sz="8" w:space="0" w:color="000000"/>
              <w:right w:val="single" w:sz="8" w:space="0" w:color="000000"/>
            </w:tcBorders>
            <w:vAlign w:val="bottom"/>
          </w:tcPr>
          <w:p w14:paraId="47BDFA81" w14:textId="77777777" w:rsidR="00013B20" w:rsidRDefault="00A61A5D">
            <w:pPr>
              <w:spacing w:after="0"/>
              <w:ind w:left="33"/>
              <w:jc w:val="center"/>
            </w:pPr>
            <w:r>
              <w:rPr>
                <w:rFonts w:ascii="Times New Roman" w:eastAsia="Times New Roman" w:hAnsi="Times New Roman" w:cs="Times New Roman"/>
                <w:b/>
                <w:sz w:val="24"/>
              </w:rPr>
              <w:t xml:space="preserve">Region </w:t>
            </w:r>
          </w:p>
        </w:tc>
        <w:tc>
          <w:tcPr>
            <w:tcW w:w="4045" w:type="dxa"/>
            <w:tcBorders>
              <w:top w:val="single" w:sz="8" w:space="0" w:color="000000"/>
              <w:left w:val="single" w:sz="8" w:space="0" w:color="000000"/>
              <w:bottom w:val="single" w:sz="8" w:space="0" w:color="000000"/>
              <w:right w:val="single" w:sz="8" w:space="0" w:color="000000"/>
            </w:tcBorders>
            <w:vAlign w:val="bottom"/>
          </w:tcPr>
          <w:p w14:paraId="5E40044C" w14:textId="77777777" w:rsidR="00013B20" w:rsidRDefault="00A61A5D">
            <w:pPr>
              <w:spacing w:after="0"/>
              <w:ind w:left="43"/>
              <w:jc w:val="center"/>
            </w:pPr>
            <w:r>
              <w:rPr>
                <w:rFonts w:ascii="Times New Roman" w:eastAsia="Times New Roman" w:hAnsi="Times New Roman" w:cs="Times New Roman"/>
                <w:b/>
                <w:sz w:val="24"/>
              </w:rPr>
              <w:t xml:space="preserve">Targets </w:t>
            </w:r>
          </w:p>
        </w:tc>
      </w:tr>
      <w:tr w:rsidR="00013B20" w14:paraId="6185AF5C" w14:textId="77777777">
        <w:trPr>
          <w:trHeight w:val="533"/>
        </w:trPr>
        <w:tc>
          <w:tcPr>
            <w:tcW w:w="3303" w:type="dxa"/>
            <w:tcBorders>
              <w:top w:val="single" w:sz="8" w:space="0" w:color="000000"/>
              <w:left w:val="single" w:sz="8" w:space="0" w:color="000000"/>
              <w:bottom w:val="single" w:sz="8" w:space="0" w:color="000000"/>
              <w:right w:val="single" w:sz="8" w:space="0" w:color="000000"/>
            </w:tcBorders>
            <w:vAlign w:val="bottom"/>
          </w:tcPr>
          <w:p w14:paraId="4E19D8F4" w14:textId="77777777" w:rsidR="00013B20" w:rsidRDefault="00A61A5D">
            <w:pPr>
              <w:spacing w:after="0"/>
              <w:ind w:left="32"/>
              <w:jc w:val="center"/>
            </w:pPr>
            <w:r>
              <w:rPr>
                <w:rFonts w:ascii="Times New Roman" w:eastAsia="Times New Roman" w:hAnsi="Times New Roman" w:cs="Times New Roman"/>
                <w:sz w:val="24"/>
              </w:rPr>
              <w:t xml:space="preserve">Domestic </w:t>
            </w:r>
          </w:p>
        </w:tc>
        <w:tc>
          <w:tcPr>
            <w:tcW w:w="4045" w:type="dxa"/>
            <w:tcBorders>
              <w:top w:val="single" w:sz="8" w:space="0" w:color="000000"/>
              <w:left w:val="single" w:sz="8" w:space="0" w:color="000000"/>
              <w:bottom w:val="single" w:sz="8" w:space="0" w:color="000000"/>
              <w:right w:val="single" w:sz="8" w:space="0" w:color="000000"/>
            </w:tcBorders>
            <w:vAlign w:val="bottom"/>
          </w:tcPr>
          <w:p w14:paraId="50A4E8D9" w14:textId="77777777" w:rsidR="00013B20" w:rsidRDefault="00A61A5D">
            <w:pPr>
              <w:spacing w:after="0"/>
              <w:ind w:left="48"/>
              <w:jc w:val="center"/>
            </w:pPr>
            <w:r>
              <w:rPr>
                <w:rFonts w:ascii="Times New Roman" w:eastAsia="Times New Roman" w:hAnsi="Times New Roman" w:cs="Times New Roman"/>
                <w:sz w:val="24"/>
              </w:rPr>
              <w:t xml:space="preserve">Rs 100000 </w:t>
            </w:r>
          </w:p>
        </w:tc>
      </w:tr>
      <w:tr w:rsidR="00013B20" w14:paraId="1658347C" w14:textId="77777777">
        <w:trPr>
          <w:trHeight w:val="538"/>
        </w:trPr>
        <w:tc>
          <w:tcPr>
            <w:tcW w:w="3303" w:type="dxa"/>
            <w:tcBorders>
              <w:top w:val="single" w:sz="8" w:space="0" w:color="000000"/>
              <w:left w:val="single" w:sz="8" w:space="0" w:color="000000"/>
              <w:bottom w:val="single" w:sz="8" w:space="0" w:color="000000"/>
              <w:right w:val="single" w:sz="8" w:space="0" w:color="000000"/>
            </w:tcBorders>
            <w:vAlign w:val="bottom"/>
          </w:tcPr>
          <w:p w14:paraId="60A55727" w14:textId="77777777" w:rsidR="00013B20" w:rsidRDefault="00A61A5D">
            <w:pPr>
              <w:spacing w:after="0"/>
              <w:ind w:left="32"/>
              <w:jc w:val="center"/>
            </w:pPr>
            <w:r>
              <w:rPr>
                <w:rFonts w:ascii="Times New Roman" w:eastAsia="Times New Roman" w:hAnsi="Times New Roman" w:cs="Times New Roman"/>
                <w:sz w:val="24"/>
              </w:rPr>
              <w:t xml:space="preserve">UAE </w:t>
            </w:r>
          </w:p>
        </w:tc>
        <w:tc>
          <w:tcPr>
            <w:tcW w:w="4045" w:type="dxa"/>
            <w:tcBorders>
              <w:top w:val="single" w:sz="8" w:space="0" w:color="000000"/>
              <w:left w:val="single" w:sz="8" w:space="0" w:color="000000"/>
              <w:bottom w:val="single" w:sz="8" w:space="0" w:color="000000"/>
              <w:right w:val="single" w:sz="8" w:space="0" w:color="000000"/>
            </w:tcBorders>
            <w:vAlign w:val="bottom"/>
          </w:tcPr>
          <w:p w14:paraId="420D613D" w14:textId="77777777" w:rsidR="00013B20" w:rsidRDefault="00A61A5D">
            <w:pPr>
              <w:spacing w:after="0"/>
              <w:ind w:left="45"/>
              <w:jc w:val="center"/>
            </w:pPr>
            <w:r>
              <w:rPr>
                <w:rFonts w:ascii="Times New Roman" w:eastAsia="Times New Roman" w:hAnsi="Times New Roman" w:cs="Times New Roman"/>
                <w:sz w:val="24"/>
              </w:rPr>
              <w:t xml:space="preserve">$1500 </w:t>
            </w:r>
          </w:p>
        </w:tc>
      </w:tr>
      <w:tr w:rsidR="00013B20" w14:paraId="360F20F6" w14:textId="77777777">
        <w:trPr>
          <w:trHeight w:val="533"/>
        </w:trPr>
        <w:tc>
          <w:tcPr>
            <w:tcW w:w="3303" w:type="dxa"/>
            <w:tcBorders>
              <w:top w:val="single" w:sz="8" w:space="0" w:color="000000"/>
              <w:left w:val="single" w:sz="8" w:space="0" w:color="000000"/>
              <w:bottom w:val="single" w:sz="8" w:space="0" w:color="000000"/>
              <w:right w:val="single" w:sz="8" w:space="0" w:color="000000"/>
            </w:tcBorders>
            <w:vAlign w:val="bottom"/>
          </w:tcPr>
          <w:p w14:paraId="50E22BEC" w14:textId="77777777" w:rsidR="00013B20" w:rsidRDefault="00A61A5D">
            <w:pPr>
              <w:spacing w:after="0"/>
              <w:ind w:left="49"/>
              <w:jc w:val="center"/>
            </w:pPr>
            <w:r>
              <w:rPr>
                <w:rFonts w:ascii="Times New Roman" w:eastAsia="Times New Roman" w:hAnsi="Times New Roman" w:cs="Times New Roman"/>
                <w:sz w:val="24"/>
              </w:rPr>
              <w:t xml:space="preserve">USA </w:t>
            </w:r>
          </w:p>
        </w:tc>
        <w:tc>
          <w:tcPr>
            <w:tcW w:w="4045" w:type="dxa"/>
            <w:tcBorders>
              <w:top w:val="single" w:sz="8" w:space="0" w:color="000000"/>
              <w:left w:val="single" w:sz="8" w:space="0" w:color="000000"/>
              <w:bottom w:val="single" w:sz="8" w:space="0" w:color="000000"/>
              <w:right w:val="single" w:sz="8" w:space="0" w:color="000000"/>
            </w:tcBorders>
            <w:vAlign w:val="bottom"/>
          </w:tcPr>
          <w:p w14:paraId="0FBBE364" w14:textId="77777777" w:rsidR="00013B20" w:rsidRDefault="00A61A5D">
            <w:pPr>
              <w:spacing w:after="0"/>
              <w:ind w:left="45"/>
              <w:jc w:val="center"/>
            </w:pPr>
            <w:r>
              <w:rPr>
                <w:rFonts w:ascii="Times New Roman" w:eastAsia="Times New Roman" w:hAnsi="Times New Roman" w:cs="Times New Roman"/>
                <w:sz w:val="24"/>
              </w:rPr>
              <w:t xml:space="preserve">$1500 </w:t>
            </w:r>
          </w:p>
        </w:tc>
      </w:tr>
    </w:tbl>
    <w:p w14:paraId="7D704897" w14:textId="77777777" w:rsidR="00013B20" w:rsidRDefault="00A61A5D">
      <w:pPr>
        <w:spacing w:after="72"/>
      </w:pPr>
      <w:r>
        <w:rPr>
          <w:rFonts w:ascii="Times New Roman" w:eastAsia="Times New Roman" w:hAnsi="Times New Roman" w:cs="Times New Roman"/>
          <w:b/>
          <w:sz w:val="23"/>
        </w:rPr>
        <w:t xml:space="preserve"> </w:t>
      </w:r>
    </w:p>
    <w:p w14:paraId="579DD725" w14:textId="77777777" w:rsidR="00013B20" w:rsidRDefault="00A61A5D">
      <w:pPr>
        <w:spacing w:after="91" w:line="242" w:lineRule="auto"/>
        <w:ind w:left="382" w:right="777"/>
      </w:pPr>
      <w:r>
        <w:rPr>
          <w:rFonts w:ascii="Times New Roman" w:eastAsia="Times New Roman" w:hAnsi="Times New Roman" w:cs="Times New Roman"/>
          <w:b/>
          <w:sz w:val="23"/>
        </w:rPr>
        <w:lastRenderedPageBreak/>
        <w:t xml:space="preserve">The </w:t>
      </w:r>
      <w:r>
        <w:rPr>
          <w:rFonts w:ascii="Times New Roman" w:eastAsia="Times New Roman" w:hAnsi="Times New Roman" w:cs="Times New Roman"/>
          <w:b/>
          <w:sz w:val="23"/>
        </w:rPr>
        <w:t xml:space="preserve">trainee will be eligible to receive the Training gross only if they have 90% of daily Attendance in office and should have completed one whole month in the system. </w:t>
      </w:r>
    </w:p>
    <w:p w14:paraId="5D537DE2" w14:textId="77777777" w:rsidR="00013B20" w:rsidRDefault="00A61A5D">
      <w:pPr>
        <w:spacing w:after="72"/>
        <w:ind w:left="382"/>
      </w:pPr>
      <w:r>
        <w:rPr>
          <w:rFonts w:ascii="Times New Roman" w:eastAsia="Times New Roman" w:hAnsi="Times New Roman" w:cs="Times New Roman"/>
          <w:b/>
          <w:sz w:val="23"/>
        </w:rPr>
        <w:t xml:space="preserve"> </w:t>
      </w:r>
    </w:p>
    <w:p w14:paraId="67111FF7" w14:textId="77777777" w:rsidR="00013B20" w:rsidRDefault="00A61A5D">
      <w:pPr>
        <w:spacing w:after="0"/>
        <w:ind w:left="382"/>
      </w:pPr>
      <w:r>
        <w:rPr>
          <w:rFonts w:ascii="Times New Roman" w:eastAsia="Times New Roman" w:hAnsi="Times New Roman" w:cs="Times New Roman"/>
          <w:b/>
          <w:sz w:val="23"/>
        </w:rPr>
        <w:t xml:space="preserve"> </w:t>
      </w:r>
    </w:p>
    <w:p w14:paraId="170430E8" w14:textId="77777777" w:rsidR="00013B20" w:rsidRDefault="00A61A5D">
      <w:pPr>
        <w:spacing w:after="222"/>
        <w:ind w:left="382"/>
      </w:pPr>
      <w:r>
        <w:rPr>
          <w:rFonts w:ascii="Times New Roman" w:eastAsia="Times New Roman" w:hAnsi="Times New Roman" w:cs="Times New Roman"/>
          <w:b/>
          <w:sz w:val="23"/>
        </w:rPr>
        <w:t xml:space="preserve"> </w:t>
      </w:r>
    </w:p>
    <w:p w14:paraId="16D4F685" w14:textId="77777777" w:rsidR="00013B20" w:rsidRDefault="00A61A5D">
      <w:pPr>
        <w:spacing w:after="5" w:line="250" w:lineRule="auto"/>
        <w:ind w:left="10" w:right="582" w:hanging="10"/>
        <w:jc w:val="both"/>
      </w:pPr>
      <w:r>
        <w:rPr>
          <w:rFonts w:ascii="Times New Roman" w:eastAsia="Times New Roman" w:hAnsi="Times New Roman" w:cs="Times New Roman"/>
          <w:b/>
          <w:sz w:val="26"/>
        </w:rPr>
        <w:t xml:space="preserve">             </w:t>
      </w:r>
      <w:r>
        <w:rPr>
          <w:rFonts w:ascii="Times New Roman" w:eastAsia="Times New Roman" w:hAnsi="Times New Roman" w:cs="Times New Roman"/>
          <w:sz w:val="24"/>
        </w:rPr>
        <w:t xml:space="preserve">Annexure – B </w:t>
      </w:r>
    </w:p>
    <w:p w14:paraId="030215AD" w14:textId="77777777" w:rsidR="00013B20" w:rsidRDefault="00A61A5D">
      <w:pPr>
        <w:spacing w:after="0"/>
      </w:pPr>
      <w:r>
        <w:rPr>
          <w:rFonts w:ascii="Times New Roman" w:eastAsia="Times New Roman" w:hAnsi="Times New Roman" w:cs="Times New Roman"/>
          <w:sz w:val="25"/>
        </w:rPr>
        <w:t xml:space="preserve"> </w:t>
      </w:r>
    </w:p>
    <w:p w14:paraId="02063AA9"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Personal Particulars: </w:t>
      </w:r>
    </w:p>
    <w:p w14:paraId="44050A56" w14:textId="77777777" w:rsidR="00013B20" w:rsidRDefault="00A61A5D">
      <w:pPr>
        <w:spacing w:after="5" w:line="250" w:lineRule="auto"/>
        <w:ind w:left="1412" w:right="787" w:hanging="10"/>
        <w:jc w:val="both"/>
      </w:pPr>
      <w:r>
        <w:rPr>
          <w:rFonts w:ascii="Times New Roman" w:eastAsia="Times New Roman" w:hAnsi="Times New Roman" w:cs="Times New Roman"/>
          <w:sz w:val="24"/>
        </w:rPr>
        <w:t xml:space="preserve">You will keep us informed of any change in your residential address, your family status or any other relevant particulars. You would also let us know the name and address of your legal heir/nominee. </w:t>
      </w:r>
    </w:p>
    <w:p w14:paraId="106A64C6" w14:textId="77777777" w:rsidR="00013B20" w:rsidRDefault="00A61A5D">
      <w:pPr>
        <w:spacing w:after="0"/>
      </w:pPr>
      <w:r>
        <w:rPr>
          <w:rFonts w:ascii="Times New Roman" w:eastAsia="Times New Roman" w:hAnsi="Times New Roman" w:cs="Times New Roman"/>
          <w:sz w:val="24"/>
        </w:rPr>
        <w:t xml:space="preserve"> </w:t>
      </w:r>
    </w:p>
    <w:p w14:paraId="5CA8C277"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Probation </w:t>
      </w:r>
    </w:p>
    <w:p w14:paraId="51393475" w14:textId="77777777" w:rsidR="00013B20" w:rsidRDefault="00A61A5D">
      <w:pPr>
        <w:spacing w:after="92" w:line="250" w:lineRule="auto"/>
        <w:ind w:left="1294" w:right="582" w:hanging="10"/>
        <w:jc w:val="both"/>
      </w:pPr>
      <w:r>
        <w:rPr>
          <w:rFonts w:ascii="Times New Roman" w:eastAsia="Times New Roman" w:hAnsi="Times New Roman" w:cs="Times New Roman"/>
          <w:sz w:val="24"/>
        </w:rPr>
        <w:t>You will be in probation period of one month from the date of joining. The probation can be discontinued anytime if target is not achieved during training and salary will be processed as FNF after 90 days based on eligibility &amp;</w:t>
      </w:r>
      <w:r>
        <w:rPr>
          <w:rFonts w:ascii="Arial" w:eastAsia="Arial" w:hAnsi="Arial" w:cs="Arial"/>
          <w:b/>
          <w:color w:val="222222"/>
          <w:sz w:val="24"/>
        </w:rPr>
        <w:t xml:space="preserve"> </w:t>
      </w:r>
      <w:r>
        <w:rPr>
          <w:rFonts w:ascii="Times New Roman" w:eastAsia="Times New Roman" w:hAnsi="Times New Roman" w:cs="Times New Roman"/>
          <w:color w:val="222222"/>
          <w:sz w:val="24"/>
        </w:rPr>
        <w:t>Incentive payment is only applicable till the period of employment. Unpaid incentives will be forfeited at the termination of employment.</w:t>
      </w:r>
      <w:r>
        <w:rPr>
          <w:rFonts w:ascii="Times New Roman" w:eastAsia="Times New Roman" w:hAnsi="Times New Roman" w:cs="Times New Roman"/>
          <w:sz w:val="24"/>
        </w:rPr>
        <w:t xml:space="preserve"> </w:t>
      </w:r>
    </w:p>
    <w:p w14:paraId="1A9E558E"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Nature of Work: </w:t>
      </w:r>
    </w:p>
    <w:p w14:paraId="4744F563" w14:textId="77777777" w:rsidR="00013B20" w:rsidRDefault="00A61A5D">
      <w:pPr>
        <w:spacing w:after="1" w:line="236" w:lineRule="auto"/>
        <w:ind w:left="1397" w:right="742" w:hanging="10"/>
      </w:pPr>
      <w:r>
        <w:rPr>
          <w:rFonts w:ascii="Times New Roman" w:eastAsia="Times New Roman" w:hAnsi="Times New Roman" w:cs="Times New Roman"/>
          <w:sz w:val="24"/>
        </w:rPr>
        <w:t xml:space="preserve">You will work at high standard of initiative, creativeness, efficiency and economy </w:t>
      </w:r>
      <w:r>
        <w:rPr>
          <w:rFonts w:ascii="Times New Roman" w:eastAsia="Times New Roman" w:hAnsi="Times New Roman" w:cs="Times New Roman"/>
          <w:sz w:val="24"/>
        </w:rPr>
        <w:t xml:space="preserve">in the organization. The nature of work and responsibilities within </w:t>
      </w:r>
      <w:r>
        <w:rPr>
          <w:rFonts w:ascii="Times New Roman" w:eastAsia="Times New Roman" w:hAnsi="Times New Roman" w:cs="Times New Roman"/>
          <w:b/>
          <w:sz w:val="24"/>
        </w:rPr>
        <w:t xml:space="preserve">Business Development Counsellor </w:t>
      </w:r>
      <w:r>
        <w:rPr>
          <w:rFonts w:ascii="Times New Roman" w:eastAsia="Times New Roman" w:hAnsi="Times New Roman" w:cs="Times New Roman"/>
          <w:sz w:val="24"/>
        </w:rPr>
        <w:t>will be assigned and explained to you from time to time.</w:t>
      </w:r>
      <w:r>
        <w:t xml:space="preserve"> </w:t>
      </w:r>
      <w:r>
        <w:rPr>
          <w:rFonts w:ascii="Times New Roman" w:eastAsia="Times New Roman" w:hAnsi="Times New Roman" w:cs="Times New Roman"/>
          <w:sz w:val="24"/>
        </w:rPr>
        <w:t>The standard working hours for the domestic shift are from 2:00 PM on weekdays, with weekend shifts (Saturday and Sunday) commencing at 11:00 AM. Please note that these hours are subject to change based on business requirements. We appreciate your flexibility and commitment to addressing our customers' needs.</w:t>
      </w:r>
      <w:r>
        <w:rPr>
          <w:rFonts w:ascii="Times New Roman" w:eastAsia="Times New Roman" w:hAnsi="Times New Roman" w:cs="Times New Roman"/>
          <w:sz w:val="28"/>
        </w:rPr>
        <w:t xml:space="preserve"> </w:t>
      </w:r>
    </w:p>
    <w:p w14:paraId="3B86B7C6" w14:textId="77777777" w:rsidR="00013B20" w:rsidRDefault="00A61A5D">
      <w:pPr>
        <w:spacing w:after="0"/>
      </w:pPr>
      <w:r>
        <w:rPr>
          <w:rFonts w:ascii="Times New Roman" w:eastAsia="Times New Roman" w:hAnsi="Times New Roman" w:cs="Times New Roman"/>
          <w:sz w:val="23"/>
        </w:rPr>
        <w:t xml:space="preserve"> </w:t>
      </w:r>
    </w:p>
    <w:p w14:paraId="3A44F47B"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Training: </w:t>
      </w:r>
    </w:p>
    <w:p w14:paraId="0263EC74" w14:textId="77777777" w:rsidR="00013B20" w:rsidRDefault="00A61A5D">
      <w:pPr>
        <w:spacing w:after="8" w:line="234" w:lineRule="auto"/>
        <w:ind w:left="1397" w:right="755" w:hanging="10"/>
      </w:pPr>
      <w:r>
        <w:rPr>
          <w:rFonts w:ascii="Times New Roman" w:eastAsia="Times New Roman" w:hAnsi="Times New Roman" w:cs="Times New Roman"/>
          <w:color w:val="222222"/>
          <w:sz w:val="24"/>
        </w:rPr>
        <w:t>You will hold yourself in readiness for any training at any place whenever required. Such training would be imparted to you at the company’s expense. At the end of training your performance will be reviewed by the Panel, based on the review you will be eligible to be placed in the core team.</w:t>
      </w:r>
      <w:r>
        <w:rPr>
          <w:rFonts w:ascii="Times New Roman" w:eastAsia="Times New Roman" w:hAnsi="Times New Roman" w:cs="Times New Roman"/>
          <w:sz w:val="24"/>
        </w:rPr>
        <w:t xml:space="preserve"> </w:t>
      </w:r>
    </w:p>
    <w:p w14:paraId="4E72C27B" w14:textId="77777777" w:rsidR="00013B20" w:rsidRDefault="00A61A5D">
      <w:pPr>
        <w:spacing w:after="0"/>
      </w:pPr>
      <w:r>
        <w:rPr>
          <w:rFonts w:ascii="Times New Roman" w:eastAsia="Times New Roman" w:hAnsi="Times New Roman" w:cs="Times New Roman"/>
          <w:sz w:val="24"/>
        </w:rPr>
        <w:t xml:space="preserve"> </w:t>
      </w:r>
    </w:p>
    <w:p w14:paraId="239BC633" w14:textId="77777777" w:rsidR="00013B20" w:rsidRDefault="00A61A5D">
      <w:pPr>
        <w:spacing w:after="0"/>
      </w:pPr>
      <w:r>
        <w:rPr>
          <w:rFonts w:ascii="Times New Roman" w:eastAsia="Times New Roman" w:hAnsi="Times New Roman" w:cs="Times New Roman"/>
          <w:sz w:val="24"/>
        </w:rPr>
        <w:t xml:space="preserve"> </w:t>
      </w:r>
    </w:p>
    <w:p w14:paraId="2A0F5105"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Intellectual Property Right: </w:t>
      </w:r>
    </w:p>
    <w:p w14:paraId="28A3F307" w14:textId="77777777" w:rsidR="00013B20" w:rsidRDefault="00A61A5D">
      <w:pPr>
        <w:spacing w:after="1" w:line="236" w:lineRule="auto"/>
        <w:ind w:left="1397" w:right="1303" w:hanging="10"/>
      </w:pPr>
      <w:r>
        <w:rPr>
          <w:rFonts w:ascii="Times New Roman" w:eastAsia="Times New Roman" w:hAnsi="Times New Roman" w:cs="Times New Roman"/>
          <w:sz w:val="24"/>
        </w:rPr>
        <w:t xml:space="preserve">If during the period of your employment with us you achieve any invention, process improvement, operational improvement, or other process/method likely to result in more efficient operation of any of the activities of the company, the company shall be entitled to use and utilize such improvement and you shall assign all rights thereof to the company for the purpose of seeking any patent rights or for any other purpose. The company shall have the sole ownership rights of all the intellectual property rights </w:t>
      </w:r>
      <w:r>
        <w:rPr>
          <w:rFonts w:ascii="Times New Roman" w:eastAsia="Times New Roman" w:hAnsi="Times New Roman" w:cs="Times New Roman"/>
          <w:sz w:val="24"/>
        </w:rPr>
        <w:lastRenderedPageBreak/>
        <w:t xml:space="preserve">that you may create during the tenure of association with the company including but not limited to the creative concept that you may develop during your association with the company. </w:t>
      </w:r>
    </w:p>
    <w:p w14:paraId="34AF0E96" w14:textId="77777777" w:rsidR="00013B20" w:rsidRDefault="00A61A5D">
      <w:pPr>
        <w:spacing w:after="0"/>
        <w:ind w:left="1402"/>
      </w:pPr>
      <w:r>
        <w:rPr>
          <w:rFonts w:ascii="Times New Roman" w:eastAsia="Times New Roman" w:hAnsi="Times New Roman" w:cs="Times New Roman"/>
          <w:sz w:val="24"/>
        </w:rPr>
        <w:t xml:space="preserve"> </w:t>
      </w:r>
    </w:p>
    <w:p w14:paraId="3ACF6F6D" w14:textId="77777777" w:rsidR="00013B20" w:rsidRDefault="00A61A5D">
      <w:pPr>
        <w:spacing w:after="0"/>
        <w:ind w:left="1402"/>
      </w:pPr>
      <w:r>
        <w:rPr>
          <w:rFonts w:ascii="Times New Roman" w:eastAsia="Times New Roman" w:hAnsi="Times New Roman" w:cs="Times New Roman"/>
          <w:sz w:val="24"/>
        </w:rPr>
        <w:t xml:space="preserve"> </w:t>
      </w:r>
    </w:p>
    <w:p w14:paraId="42F287C2" w14:textId="77777777" w:rsidR="00013B20" w:rsidRDefault="00A61A5D">
      <w:pPr>
        <w:spacing w:after="0"/>
        <w:ind w:left="1402"/>
      </w:pPr>
      <w:r>
        <w:rPr>
          <w:rFonts w:ascii="Times New Roman" w:eastAsia="Times New Roman" w:hAnsi="Times New Roman" w:cs="Times New Roman"/>
          <w:sz w:val="24"/>
        </w:rPr>
        <w:t xml:space="preserve"> </w:t>
      </w:r>
    </w:p>
    <w:p w14:paraId="6D4EEB2D" w14:textId="77777777" w:rsidR="00013B20" w:rsidRDefault="00A61A5D">
      <w:pPr>
        <w:spacing w:after="0"/>
      </w:pPr>
      <w:r>
        <w:rPr>
          <w:rFonts w:ascii="Times New Roman" w:eastAsia="Times New Roman" w:hAnsi="Times New Roman" w:cs="Times New Roman"/>
          <w:sz w:val="25"/>
        </w:rPr>
        <w:t xml:space="preserve"> </w:t>
      </w:r>
    </w:p>
    <w:p w14:paraId="07A1050D"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Secrecy/Confidentiality: </w:t>
      </w:r>
    </w:p>
    <w:p w14:paraId="474B862F" w14:textId="77777777" w:rsidR="00013B20" w:rsidRDefault="00A61A5D">
      <w:pPr>
        <w:spacing w:after="1" w:line="236" w:lineRule="auto"/>
        <w:ind w:left="1397" w:right="742" w:hanging="10"/>
      </w:pPr>
      <w:r>
        <w:rPr>
          <w:rFonts w:ascii="Times New Roman" w:eastAsia="Times New Roman" w:hAnsi="Times New Roman" w:cs="Times New Roman"/>
          <w:sz w:val="24"/>
        </w:rPr>
        <w:t>You will not during the course of your employment with the company or at any time there after divulge or disclose to any person whomsoever, make any use whatsoever for your own purpose or for any other purpose other than that of the company, of any information or knowledge obtained by you during your employment as to the business or affairs of the company including development, process reports and reporting system and you will during the course of your employment hereunder also use your best endeavour to pr</w:t>
      </w:r>
      <w:r>
        <w:rPr>
          <w:rFonts w:ascii="Times New Roman" w:eastAsia="Times New Roman" w:hAnsi="Times New Roman" w:cs="Times New Roman"/>
          <w:sz w:val="24"/>
        </w:rPr>
        <w:t xml:space="preserve">event any other person from doing so. </w:t>
      </w:r>
    </w:p>
    <w:p w14:paraId="37679756" w14:textId="77777777" w:rsidR="00013B20" w:rsidRDefault="00A61A5D">
      <w:pPr>
        <w:spacing w:after="0"/>
      </w:pPr>
      <w:r>
        <w:rPr>
          <w:rFonts w:ascii="Times New Roman" w:eastAsia="Times New Roman" w:hAnsi="Times New Roman" w:cs="Times New Roman"/>
          <w:sz w:val="24"/>
        </w:rPr>
        <w:t xml:space="preserve"> </w:t>
      </w:r>
    </w:p>
    <w:p w14:paraId="1C25850D"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Annual Leave: </w:t>
      </w:r>
    </w:p>
    <w:p w14:paraId="666E1026" w14:textId="77777777" w:rsidR="00013B20" w:rsidRDefault="00A61A5D">
      <w:pPr>
        <w:spacing w:after="5" w:line="250" w:lineRule="auto"/>
        <w:ind w:left="1412" w:right="1729" w:hanging="10"/>
        <w:jc w:val="both"/>
      </w:pPr>
      <w:r>
        <w:rPr>
          <w:rFonts w:ascii="Times New Roman" w:eastAsia="Times New Roman" w:hAnsi="Times New Roman" w:cs="Times New Roman"/>
          <w:sz w:val="24"/>
        </w:rPr>
        <w:t xml:space="preserve">You will be entitled to 4 annual leaves for every completed quarter at the company and 7 annual medical leave. These are applicable for permanent employees </w:t>
      </w:r>
    </w:p>
    <w:p w14:paraId="276E6623" w14:textId="77777777" w:rsidR="00013B20" w:rsidRDefault="00A61A5D">
      <w:pPr>
        <w:spacing w:after="0"/>
      </w:pPr>
      <w:r>
        <w:rPr>
          <w:rFonts w:ascii="Times New Roman" w:eastAsia="Times New Roman" w:hAnsi="Times New Roman" w:cs="Times New Roman"/>
          <w:sz w:val="23"/>
        </w:rPr>
        <w:t xml:space="preserve"> </w:t>
      </w:r>
    </w:p>
    <w:p w14:paraId="51510882"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Termination of Service: </w:t>
      </w:r>
    </w:p>
    <w:p w14:paraId="2CC03B1E" w14:textId="77777777" w:rsidR="00013B20" w:rsidRDefault="00A61A5D">
      <w:pPr>
        <w:spacing w:after="5" w:line="250" w:lineRule="auto"/>
        <w:ind w:left="1412" w:right="341" w:hanging="10"/>
        <w:jc w:val="both"/>
      </w:pPr>
      <w:r>
        <w:rPr>
          <w:rFonts w:ascii="Times New Roman" w:eastAsia="Times New Roman" w:hAnsi="Times New Roman" w:cs="Times New Roman"/>
          <w:sz w:val="24"/>
        </w:rPr>
        <w:t xml:space="preserve">Either party can terminate this employment by serving a notice of 3 days on the other. The Full and Final settlement will be processed after 90 days from the last working date. </w:t>
      </w:r>
    </w:p>
    <w:p w14:paraId="65A8CA35" w14:textId="77777777" w:rsidR="00013B20" w:rsidRDefault="00A61A5D">
      <w:pPr>
        <w:spacing w:after="3"/>
      </w:pPr>
      <w:r>
        <w:rPr>
          <w:rFonts w:ascii="Times New Roman" w:eastAsia="Times New Roman" w:hAnsi="Times New Roman" w:cs="Times New Roman"/>
          <w:sz w:val="21"/>
        </w:rPr>
        <w:t xml:space="preserve"> </w:t>
      </w:r>
    </w:p>
    <w:p w14:paraId="17624B11" w14:textId="77777777" w:rsidR="00013B20" w:rsidRDefault="00A61A5D">
      <w:pPr>
        <w:numPr>
          <w:ilvl w:val="0"/>
          <w:numId w:val="1"/>
        </w:numPr>
        <w:spacing w:after="5" w:line="250" w:lineRule="auto"/>
        <w:ind w:hanging="360"/>
      </w:pPr>
      <w:r>
        <w:rPr>
          <w:rFonts w:ascii="Times New Roman" w:eastAsia="Times New Roman" w:hAnsi="Times New Roman" w:cs="Times New Roman"/>
          <w:b/>
          <w:sz w:val="24"/>
        </w:rPr>
        <w:t xml:space="preserve">Appointment in Good Faith: </w:t>
      </w:r>
    </w:p>
    <w:p w14:paraId="30E68FA9" w14:textId="77777777" w:rsidR="00013B20" w:rsidRDefault="00A61A5D">
      <w:pPr>
        <w:spacing w:after="94" w:line="250" w:lineRule="auto"/>
        <w:ind w:left="1412" w:right="1061" w:hanging="10"/>
        <w:jc w:val="both"/>
      </w:pPr>
      <w:r>
        <w:rPr>
          <w:rFonts w:ascii="Times New Roman" w:eastAsia="Times New Roman" w:hAnsi="Times New Roman" w:cs="Times New Roman"/>
          <w:sz w:val="24"/>
        </w:rPr>
        <w:t xml:space="preserve">It must be specifically understood that this offer is made based on your proficiency on technical/professional skills you have declared to possess as per your application for employment and your ability to handle any assignment/job independently. </w:t>
      </w:r>
    </w:p>
    <w:p w14:paraId="182220FC" w14:textId="77777777" w:rsidR="00013B20" w:rsidRDefault="00A61A5D">
      <w:pPr>
        <w:spacing w:after="72" w:line="236" w:lineRule="auto"/>
        <w:ind w:left="1397" w:right="742" w:hanging="10"/>
      </w:pPr>
      <w:r>
        <w:rPr>
          <w:rFonts w:ascii="Times New Roman" w:eastAsia="Times New Roman" w:hAnsi="Times New Roman" w:cs="Times New Roman"/>
          <w:sz w:val="24"/>
        </w:rPr>
        <w:t xml:space="preserve">The above terms and conditions are based on the company’s policy, procedures and other rules currently applicable in India and are subject to amendments and adjustments from time to time. In all matter including those not specifically covered here such as traveling, retirement, etc. you will be governed by the rules of the company as shall be in force from time to time. </w:t>
      </w:r>
    </w:p>
    <w:p w14:paraId="70582E2C" w14:textId="77777777" w:rsidR="00013B20" w:rsidRDefault="00A61A5D">
      <w:pPr>
        <w:spacing w:after="46"/>
        <w:ind w:left="1402"/>
      </w:pPr>
      <w:r>
        <w:rPr>
          <w:rFonts w:ascii="Times New Roman" w:eastAsia="Times New Roman" w:hAnsi="Times New Roman" w:cs="Times New Roman"/>
          <w:sz w:val="24"/>
        </w:rPr>
        <w:t xml:space="preserve"> </w:t>
      </w:r>
    </w:p>
    <w:p w14:paraId="01F04AE5" w14:textId="77777777" w:rsidR="00013B20" w:rsidRDefault="00A61A5D">
      <w:pPr>
        <w:numPr>
          <w:ilvl w:val="0"/>
          <w:numId w:val="1"/>
        </w:numPr>
        <w:spacing w:after="0"/>
        <w:ind w:hanging="360"/>
      </w:pPr>
      <w:r>
        <w:rPr>
          <w:rFonts w:ascii="Times New Roman" w:eastAsia="Times New Roman" w:hAnsi="Times New Roman" w:cs="Times New Roman"/>
          <w:b/>
          <w:color w:val="222222"/>
          <w:sz w:val="24"/>
        </w:rPr>
        <w:t xml:space="preserve">Non-Compete Clause: </w:t>
      </w:r>
    </w:p>
    <w:p w14:paraId="7A75DEDF" w14:textId="77777777" w:rsidR="00013B20" w:rsidRDefault="00A61A5D">
      <w:pPr>
        <w:spacing w:after="0"/>
        <w:ind w:left="1402"/>
      </w:pPr>
      <w:r>
        <w:rPr>
          <w:rFonts w:ascii="Times New Roman" w:eastAsia="Times New Roman" w:hAnsi="Times New Roman" w:cs="Times New Roman"/>
          <w:color w:val="222222"/>
          <w:sz w:val="24"/>
        </w:rPr>
        <w:t xml:space="preserve"> </w:t>
      </w:r>
    </w:p>
    <w:p w14:paraId="16F40D3F" w14:textId="0CD12E7A" w:rsidR="00046D32" w:rsidRDefault="00A61A5D" w:rsidP="00046D32">
      <w:pPr>
        <w:spacing w:after="8" w:line="234" w:lineRule="auto"/>
        <w:ind w:left="1397" w:right="755" w:hanging="10"/>
        <w:rPr>
          <w:rFonts w:ascii="Times New Roman" w:eastAsia="Times New Roman" w:hAnsi="Times New Roman" w:cs="Times New Roman"/>
        </w:rPr>
      </w:pPr>
      <w:r>
        <w:rPr>
          <w:rFonts w:ascii="Times New Roman" w:eastAsia="Times New Roman" w:hAnsi="Times New Roman" w:cs="Times New Roman"/>
          <w:color w:val="222222"/>
          <w:sz w:val="24"/>
        </w:rPr>
        <w:t xml:space="preserve">During your employment with </w:t>
      </w:r>
      <w:proofErr w:type="spellStart"/>
      <w:r>
        <w:rPr>
          <w:rFonts w:ascii="Times New Roman" w:eastAsia="Times New Roman" w:hAnsi="Times New Roman" w:cs="Times New Roman"/>
          <w:color w:val="222222"/>
          <w:sz w:val="24"/>
        </w:rPr>
        <w:t>Winspark</w:t>
      </w:r>
      <w:proofErr w:type="spellEnd"/>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rPr>
        <w:t>Innovations Learning Pvt Ltd, and for a period of 2 years following the termination of your employment, you agree that you will not directly or indirectly, for yourself or for any third party, engage in or be employed or associated with any business, entity, or person that offers learning products for 5 years to 40-year-old learners, including but not limited to Coding, Math, English, Science or any other subject. This restriction shall apply</w:t>
      </w:r>
    </w:p>
    <w:p w14:paraId="7A3EB388" w14:textId="445A275A" w:rsidR="00013B20" w:rsidRDefault="00A61A5D">
      <w:pPr>
        <w:spacing w:after="3"/>
        <w:ind w:left="-5" w:hanging="10"/>
      </w:pPr>
      <w:r>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                                                           </w:t>
      </w:r>
    </w:p>
    <w:sectPr w:rsidR="00013B20">
      <w:pgSz w:w="11906" w:h="16838"/>
      <w:pgMar w:top="1440" w:right="1441"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2D0316"/>
    <w:multiLevelType w:val="hybridMultilevel"/>
    <w:tmpl w:val="3BFEE4E6"/>
    <w:lvl w:ilvl="0" w:tplc="09FC5DD4">
      <w:start w:val="1"/>
      <w:numFmt w:val="decimal"/>
      <w:lvlText w:val="%1."/>
      <w:lvlJc w:val="left"/>
      <w:pPr>
        <w:ind w:left="13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CE78F0">
      <w:start w:val="1"/>
      <w:numFmt w:val="lowerLetter"/>
      <w:lvlText w:val="%2"/>
      <w:lvlJc w:val="left"/>
      <w:pPr>
        <w:ind w:left="21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E4CCEA">
      <w:start w:val="1"/>
      <w:numFmt w:val="lowerRoman"/>
      <w:lvlText w:val="%3"/>
      <w:lvlJc w:val="left"/>
      <w:pPr>
        <w:ind w:left="28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EE26EAA">
      <w:start w:val="1"/>
      <w:numFmt w:val="decimal"/>
      <w:lvlText w:val="%4"/>
      <w:lvlJc w:val="left"/>
      <w:pPr>
        <w:ind w:left="35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E07B50">
      <w:start w:val="1"/>
      <w:numFmt w:val="lowerLetter"/>
      <w:lvlText w:val="%5"/>
      <w:lvlJc w:val="left"/>
      <w:pPr>
        <w:ind w:left="42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E8D64E">
      <w:start w:val="1"/>
      <w:numFmt w:val="lowerRoman"/>
      <w:lvlText w:val="%6"/>
      <w:lvlJc w:val="left"/>
      <w:pPr>
        <w:ind w:left="50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D1E2990">
      <w:start w:val="1"/>
      <w:numFmt w:val="decimal"/>
      <w:lvlText w:val="%7"/>
      <w:lvlJc w:val="left"/>
      <w:pPr>
        <w:ind w:left="5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7EC272">
      <w:start w:val="1"/>
      <w:numFmt w:val="lowerLetter"/>
      <w:lvlText w:val="%8"/>
      <w:lvlJc w:val="left"/>
      <w:pPr>
        <w:ind w:left="6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204E84">
      <w:start w:val="1"/>
      <w:numFmt w:val="lowerRoman"/>
      <w:lvlText w:val="%9"/>
      <w:lvlJc w:val="left"/>
      <w:pPr>
        <w:ind w:left="71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6195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B20"/>
    <w:rsid w:val="00013B20"/>
    <w:rsid w:val="00046D32"/>
    <w:rsid w:val="003F47B8"/>
    <w:rsid w:val="008E737B"/>
    <w:rsid w:val="00A61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B8CF"/>
  <w15:docId w15:val="{1BB92E07-A817-4984-A70C-886DEF8F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netspark.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etspark.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 maurya</dc:creator>
  <cp:keywords/>
  <cp:lastModifiedBy>Hritik rajput</cp:lastModifiedBy>
  <cp:revision>2</cp:revision>
  <dcterms:created xsi:type="dcterms:W3CDTF">2024-11-30T06:35:00Z</dcterms:created>
  <dcterms:modified xsi:type="dcterms:W3CDTF">2024-11-30T06:35:00Z</dcterms:modified>
</cp:coreProperties>
</file>