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B2545"/>
          <w:sz w:val="44"/>
        </w:rPr>
        <w:t>Exercice 1 - Dockerization du projet</w:t>
      </w:r>
    </w:p>
    <w:p>
      <w:pPr>
        <w:jc w:val="center"/>
      </w:pPr>
      <w:r>
        <w:rPr>
          <w:i/>
        </w:rPr>
        <w:t>Projet : esgi-2603-my-favorite-places</w:t>
      </w:r>
    </w:p>
    <w:p>
      <w:r>
        <w:t>Ce document regroupe les reponses attendues, les preuves deja verifiees en ligne de commande et les emplacements exacts des captures a prendre.</w:t>
      </w:r>
    </w:p>
    <w:p>
      <w:pPr>
        <w:pStyle w:val="Heading1"/>
      </w:pPr>
      <w:r>
        <w:t>Synthese des fichiers ajoutes</w:t>
      </w:r>
    </w:p>
    <w:p>
      <w:pPr>
        <w:pStyle w:val="ListBullet"/>
      </w:pPr>
      <w:r>
        <w:t>server/Dockerfile : image serveur Node.js multi-stage.</w:t>
      </w:r>
    </w:p>
    <w:p>
      <w:pPr>
        <w:pStyle w:val="ListBullet"/>
      </w:pPr>
      <w:r>
        <w:t>server/.dockerignore : exclusion de node_modules, dist et logs.</w:t>
      </w:r>
    </w:p>
    <w:p>
      <w:pPr>
        <w:pStyle w:val="ListBullet"/>
      </w:pPr>
      <w:r>
        <w:t>client/Dockerfile : build Vite puis service statique avec Nginx.</w:t>
      </w:r>
    </w:p>
    <w:p>
      <w:pPr>
        <w:pStyle w:val="ListBullet"/>
      </w:pPr>
      <w:r>
        <w:t>client/nginx.conf : service du front et proxy /api vers server:3000.</w:t>
      </w:r>
    </w:p>
    <w:p>
      <w:pPr>
        <w:pStyle w:val="ListBullet"/>
      </w:pPr>
      <w:r>
        <w:t>client/.dockerignore : exclusion de node_modules, dist et logs.</w:t>
      </w:r>
    </w:p>
    <w:p>
      <w:pPr>
        <w:pStyle w:val="ListBullet"/>
      </w:pPr>
      <w:r>
        <w:t>compose.yml : orchestration PostgreSQL, serveur et client.</w:t>
      </w:r>
    </w:p>
    <w:p>
      <w:pPr>
        <w:pStyle w:val="ListBullet"/>
      </w:pPr>
      <w:r>
        <w:t>server/src/datasource.ts : configuration PostgreSQL par variables d'environnement.</w:t>
      </w:r>
    </w:p>
    <w:p>
      <w:pPr>
        <w:pStyle w:val="Heading1"/>
      </w:pPr>
      <w:r>
        <w:t>1. Prenez connaissance du projet, testez le serveur avec yarn dev, faites une requete API avec Bruno</w:t>
      </w:r>
    </w:p>
    <w:p>
      <w:r>
        <w:t>Le projet contient un serveur Express/TypeORM en TypeScript dans le dossier server et un client React/Vite dans le dossier client. Le serveur expose ses routes sous /api.</w:t>
      </w:r>
    </w:p>
    <w:p>
      <w:pPr>
        <w:pStyle w:val="ListBullet"/>
      </w:pPr>
      <w:r>
        <w:t>POST /api/users : creation d'un utilisateur.</w:t>
      </w:r>
    </w:p>
    <w:p>
      <w:pPr>
        <w:pStyle w:val="ListBullet"/>
      </w:pPr>
      <w:r>
        <w:t>POST /api/users/tokens : connexion et generation d'un token.</w:t>
      </w:r>
    </w:p>
    <w:p>
      <w:pPr>
        <w:pStyle w:val="ListBullet"/>
      </w:pPr>
      <w:r>
        <w:t>GET /api/users/me : recuperation de l'utilisateur courant.</w:t>
      </w:r>
    </w:p>
    <w:p>
      <w:pPr>
        <w:pStyle w:val="ListBullet"/>
      </w:pPr>
      <w:r>
        <w:t>GET /api/addresses et POST /api/addresses : gestion des lieux favoris.</w:t>
      </w:r>
    </w:p>
    <w:p>
      <w:r>
        <w:t>Test effectue : le serveur demarre avec yarn dev, se connecte a PostgreSQL, cree les tables TypeORM et repond correctement a une creation d'utilisateur.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E8EEF5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/>
                <w:sz w:val="20"/>
              </w:rPr>
              <w:t>Capture 1 - Serveur local</w:t>
            </w:r>
          </w:p>
        </w:tc>
      </w:tr>
      <w:tr>
        <w:tc>
          <w:tcPr>
            <w:tcW w:type="dxa" w:w="9360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 w:val="0"/>
                <w:sz w:val="20"/>
              </w:rPr>
              <w:t>Terminal dans server apres `PORT=3001 yarn dev`. Il faut voir : connected to PgSQL db et server started on port 3001.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E8EEF5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/>
                <w:sz w:val="20"/>
              </w:rPr>
              <w:t>Capture 2 - Bruno API locale</w:t>
            </w:r>
          </w:p>
        </w:tc>
      </w:tr>
      <w:tr>
        <w:tc>
          <w:tcPr>
            <w:tcW w:type="dxa" w:w="9360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 w:val="0"/>
                <w:sz w:val="20"/>
              </w:rPr>
              <w:t>Bruno : POST http://localhost:3001/api/users avec body JSON email/password. Il faut voir HTTP 200 et item.id dans la reponse.</w:t>
            </w:r>
          </w:p>
        </w:tc>
      </w:tr>
    </w:tbl>
    <w:p/>
    <w:p>
      <w:pPr>
        <w:pStyle w:val="Heading1"/>
      </w:pPr>
      <w:r>
        <w:t>2. Creez un Dockerfile pour dockerizer le serveur, testez de nouveau avec Bruno</w:t>
      </w:r>
    </w:p>
    <w:p>
      <w:r>
        <w:t>Le serveur est dockerise avec un Dockerfile multi-stage afin de separer les dependances de build et l'image finale de production.</w:t>
      </w:r>
    </w:p>
    <w:p>
      <w:pPr>
        <w:pStyle w:val="ListBullet"/>
      </w:pPr>
      <w:r>
        <w:t>deps : installe les dependances et les outils necessaires au build.</w:t>
      </w:r>
    </w:p>
    <w:p>
      <w:pPr>
        <w:pStyle w:val="ListBullet"/>
      </w:pPr>
      <w:r>
        <w:t>build : compile le TypeScript vers dist.</w:t>
      </w:r>
    </w:p>
    <w:p>
      <w:pPr>
        <w:pStyle w:val="ListBullet"/>
      </w:pPr>
      <w:r>
        <w:t>production-deps : installe uniquement les dependances de production.</w:t>
      </w:r>
    </w:p>
    <w:p>
      <w:pPr>
        <w:pStyle w:val="ListBullet"/>
      </w:pPr>
      <w:r>
        <w:t>production : contient seulement dist, package.json et node_modules de production.</w:t>
      </w:r>
    </w:p>
    <w:p>
      <w:pPr>
        <w:spacing w:before="40" w:after="160"/>
      </w:pPr>
      <w:r>
        <w:rPr>
          <w:rFonts w:ascii="Courier New" w:hAnsi="Courier New"/>
          <w:color w:val="2D2D2D"/>
          <w:sz w:val="18"/>
        </w:rPr>
        <w:t>FROM node:22-alpine AS deps</w:t>
        <w:br/>
        <w:t>...</w:t>
        <w:br/>
        <w:t>FROM deps AS build</w:t>
        <w:br/>
        <w:t>RUN yarn build</w:t>
        <w:br/>
        <w:t>...</w:t>
        <w:br/>
        <w:t>FROM node:22-alpine AS production</w:t>
        <w:br/>
        <w:t>CMD ["yarn", "start"]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E8EEF5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/>
                <w:sz w:val="20"/>
              </w:rPr>
              <w:t>Capture 3 - Code Dockerfile serveur</w:t>
            </w:r>
          </w:p>
        </w:tc>
      </w:tr>
      <w:tr>
        <w:tc>
          <w:tcPr>
            <w:tcW w:type="dxa" w:w="9360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 w:val="0"/>
                <w:sz w:val="20"/>
              </w:rPr>
              <w:t>Ouvrir server/Dockerfile et capturer les stages deps, build, production-deps et production.</w:t>
            </w:r>
          </w:p>
        </w:tc>
      </w:tr>
    </w:tbl>
    <w:p/>
    <w:p>
      <w:pPr>
        <w:pStyle w:val="Heading1"/>
      </w:pPr>
      <w:r>
        <w:t>3. Creez un compose.yml a la racine pour lancer le serveur et une BDD PgSQL</w:t>
      </w:r>
    </w:p>
    <w:p>
      <w:r>
        <w:t>Le fichier compose.yml lance trois services : db, server et client. PostgreSQL utilise un volume Docker nomme postgres-data afin de conserver les donnees.</w:t>
      </w:r>
    </w:p>
    <w:p>
      <w:pPr>
        <w:spacing w:before="40" w:after="160"/>
      </w:pPr>
      <w:r>
        <w:rPr>
          <w:rFonts w:ascii="Courier New" w:hAnsi="Courier New"/>
          <w:color w:val="2D2D2D"/>
          <w:sz w:val="18"/>
        </w:rPr>
        <w:t>services:</w:t>
        <w:br/>
        <w:t xml:space="preserve">  db:</w:t>
        <w:br/>
        <w:t xml:space="preserve">    image: postgres:16-alpine</w:t>
        <w:br/>
        <w:t xml:space="preserve">  server:</w:t>
        <w:br/>
        <w:t xml:space="preserve">    build: ./server</w:t>
        <w:br/>
        <w:t xml:space="preserve">    environment:</w:t>
        <w:br/>
        <w:t xml:space="preserve">      DB_HOST: db</w:t>
        <w:br/>
        <w:t xml:space="preserve">  client:</w:t>
        <w:br/>
        <w:t xml:space="preserve">    build: ./client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E8EEF5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/>
                <w:sz w:val="20"/>
              </w:rPr>
              <w:t>Capture 4 - compose.yml</w:t>
            </w:r>
          </w:p>
        </w:tc>
      </w:tr>
      <w:tr>
        <w:tc>
          <w:tcPr>
            <w:tcW w:type="dxa" w:w="9360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 w:val="0"/>
                <w:sz w:val="20"/>
              </w:rPr>
              <w:t>Capturer compose.yml avec les services db/server/client, DB_HOST=db, le volume postgres-data et les ports 3001/8080.</w:t>
            </w:r>
          </w:p>
        </w:tc>
      </w:tr>
    </w:tbl>
    <w:p/>
    <w:p>
      <w:pPr>
        <w:pStyle w:val="Heading1"/>
      </w:pPr>
      <w:r>
        <w:t>4. Testez le client React puis dockerizez-le, ajoutez-le au compose.yml et verifiez le tout</w:t>
      </w:r>
    </w:p>
    <w:p>
      <w:r>
        <w:t>Le client React se teste localement avec yarn dev. En production Docker, il est build avec Vite puis servi par Nginx. Nginx transmet les requetes /api vers le service Docker interne server:3000.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E8EEF5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/>
                <w:sz w:val="20"/>
              </w:rPr>
              <w:t>Capture 5 - Client local</w:t>
            </w:r>
          </w:p>
        </w:tc>
      </w:tr>
      <w:tr>
        <w:tc>
          <w:tcPr>
            <w:tcW w:type="dxa" w:w="9360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 w:val="0"/>
                <w:sz w:val="20"/>
              </w:rPr>
              <w:t>Terminal dans client apres `yarn dev` et navigateur ouvert sur l'URL Vite indiquee.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E8EEF5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/>
                <w:sz w:val="20"/>
              </w:rPr>
              <w:t>Capture 6 - Client Dockerise</w:t>
            </w:r>
          </w:p>
        </w:tc>
      </w:tr>
      <w:tr>
        <w:tc>
          <w:tcPr>
            <w:tcW w:type="dxa" w:w="9360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 w:val="0"/>
                <w:sz w:val="20"/>
              </w:rPr>
              <w:t>Navigateur sur http://localhost:8080. La page Home page de My Favorite Places doit s'afficher.</w:t>
            </w:r>
          </w:p>
        </w:tc>
      </w:tr>
    </w:tbl>
    <w:p/>
    <w:p>
      <w:pPr>
        <w:pStyle w:val="Heading1"/>
      </w:pPr>
      <w:r>
        <w:t>5. Reflechissez : comment communiquent la BDD et le serveur ? Et le serveur et le front ?</w:t>
      </w:r>
    </w:p>
    <w:p>
      <w:r>
        <w:t>Dans Docker Compose, les services partagent un reseau Docker par defaut. Chaque service est joignable par son nom de service.</w:t>
      </w:r>
    </w:p>
    <w:p>
      <w:pPr>
        <w:pStyle w:val="ListBullet"/>
      </w:pPr>
      <w:r>
        <w:t>BDD vers serveur : le serveur contacte PostgreSQL avec DB_HOST=db et DB_PORT=5432.</w:t>
      </w:r>
    </w:p>
    <w:p>
      <w:pPr>
        <w:pStyle w:val="ListBullet"/>
      </w:pPr>
      <w:r>
        <w:t>Pourquoi pas localhost : dans un conteneur, localhost designe le conteneur lui-meme.</w:t>
      </w:r>
    </w:p>
    <w:p>
      <w:pPr>
        <w:pStyle w:val="ListBullet"/>
      </w:pPr>
      <w:r>
        <w:t>Front vers serveur : le navigateur appelle http://localhost:8080/api, puis Nginx proxyfie vers server:3000/api.</w:t>
      </w:r>
    </w:p>
    <w:p>
      <w:pPr>
        <w:spacing w:before="40" w:after="160"/>
      </w:pPr>
      <w:r>
        <w:rPr>
          <w:rFonts w:ascii="Courier New" w:hAnsi="Courier New"/>
          <w:color w:val="2D2D2D"/>
          <w:sz w:val="18"/>
        </w:rPr>
        <w:t>Navigateur -&gt; localhost:8080/api -&gt; Nginx client -&gt; server:3000/api -&gt; db:5432</w:t>
      </w:r>
    </w:p>
    <w:p>
      <w:pPr>
        <w:pStyle w:val="Heading1"/>
      </w:pPr>
      <w:r>
        <w:t>Pour aller plus loin</w:t>
      </w:r>
    </w:p>
    <w:p>
      <w:pPr>
        <w:pStyle w:val="Heading2"/>
      </w:pPr>
      <w:r>
        <w:t>1. Faire en sorte que le serveur ne demarre qu'une fois la BDD prete</w:t>
      </w:r>
    </w:p>
    <w:p>
      <w:r>
        <w:t>PostgreSQL dispose d'un healthcheck base sur pg_isready. Le serveur utilise depends_on avec condition: service_healthy, ce qui evite de demarrer avant que la BDD soit prete.</w:t>
      </w:r>
    </w:p>
    <w:p>
      <w:pPr>
        <w:spacing w:before="40" w:after="160"/>
      </w:pPr>
      <w:r>
        <w:rPr>
          <w:rFonts w:ascii="Courier New" w:hAnsi="Courier New"/>
          <w:color w:val="2D2D2D"/>
          <w:sz w:val="18"/>
        </w:rPr>
        <w:t>healthcheck:</w:t>
        <w:br/>
        <w:t xml:space="preserve">  test: ["CMD-SHELL", "pg_isready -U postgres -d postgres"]</w:t>
        <w:br/>
        <w:br/>
        <w:t>depends_on:</w:t>
        <w:br/>
        <w:t xml:space="preserve">  db:</w:t>
        <w:br/>
        <w:t xml:space="preserve">    condition: service_healthy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E8EEF5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/>
                <w:sz w:val="20"/>
              </w:rPr>
              <w:t>Capture 7 - Healthcheck et depends_on</w:t>
            </w:r>
          </w:p>
        </w:tc>
      </w:tr>
      <w:tr>
        <w:tc>
          <w:tcPr>
            <w:tcW w:type="dxa" w:w="9360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 w:val="0"/>
                <w:sz w:val="20"/>
              </w:rPr>
              <w:t>Dans compose.yml, capturer le healthcheck PostgreSQL et le depends_on du serveur.</w:t>
            </w:r>
          </w:p>
        </w:tc>
      </w:tr>
    </w:tbl>
    <w:p/>
    <w:p>
      <w:pPr>
        <w:pStyle w:val="Heading2"/>
      </w:pPr>
      <w:r>
        <w:t>2. Faire en sorte que tous les services redemarrent automatiquement sauf arret manuel</w:t>
      </w:r>
    </w:p>
    <w:p>
      <w:r>
        <w:t>Les services utilisent restart: unless-stopped. Docker les redemarre donc en cas d'erreur ou de redemarrage du daemon, sauf s'ils ont ete arretes manuellement.</w:t>
      </w:r>
    </w:p>
    <w:p>
      <w:pPr>
        <w:spacing w:before="40" w:after="160"/>
      </w:pPr>
      <w:r>
        <w:rPr>
          <w:rFonts w:ascii="Courier New" w:hAnsi="Courier New"/>
          <w:color w:val="2D2D2D"/>
          <w:sz w:val="18"/>
        </w:rPr>
        <w:t>restart: unless-stopped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E8EEF5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/>
                <w:sz w:val="20"/>
              </w:rPr>
              <w:t>Capture 8 - restart policy</w:t>
            </w:r>
          </w:p>
        </w:tc>
      </w:tr>
      <w:tr>
        <w:tc>
          <w:tcPr>
            <w:tcW w:type="dxa" w:w="9360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 w:val="0"/>
                <w:sz w:val="20"/>
              </w:rPr>
              <w:t>Dans compose.yml, capturer restart: unless-stopped sur db, server et client.</w:t>
            </w:r>
          </w:p>
        </w:tc>
      </w:tr>
    </w:tbl>
    <w:p/>
    <w:p>
      <w:pPr>
        <w:pStyle w:val="Heading2"/>
      </w:pPr>
      <w:r>
        <w:t>3. Documenter les Docker build stages et optimiser les images Docker</w:t>
      </w:r>
    </w:p>
    <w:p>
      <w:r>
        <w:t>Les build stages permettent de ne pas embarquer les outils de compilation et les devDependencies dans l'image finale. Pour le serveur, nodemon, ts-node et typescript restent dans les stages de build, pas dans l'image production.</w:t>
      </w:r>
    </w:p>
    <w:p>
      <w:r>
        <w:t>Preuve relevee apres build Docker :</w:t>
      </w:r>
    </w:p>
    <w:p>
      <w:pPr>
        <w:spacing w:before="40" w:after="160"/>
      </w:pPr>
      <w:r>
        <w:rPr>
          <w:rFonts w:ascii="Courier New" w:hAnsi="Courier New"/>
          <w:color w:val="2D2D2D"/>
          <w:sz w:val="18"/>
        </w:rPr>
        <w:t>esgi-2603-my-favorite-places-server latest 320MB</w:t>
        <w:br/>
        <w:t>esgi-2603-my-favorite-places-client latest 76.4MB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E8EEF5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/>
                <w:sz w:val="20"/>
              </w:rPr>
              <w:t>Capture 9 - Taille des images</w:t>
            </w:r>
          </w:p>
        </w:tc>
      </w:tr>
      <w:tr>
        <w:tc>
          <w:tcPr>
            <w:tcW w:type="dxa" w:w="9360"/>
            <w:vAlign w:val="center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</w:tcPr>
          <w:p>
            <w:r/>
            <w:r>
              <w:rPr>
                <w:rFonts w:ascii="Calibri" w:hAnsi="Calibri"/>
                <w:b w:val="0"/>
                <w:sz w:val="20"/>
              </w:rPr>
              <w:t>Terminal apres `docker images --format '{{.Repository}} {{.Tag}} {{.Size}}'` avec les images du projet visibles.</w:t>
            </w:r>
          </w:p>
        </w:tc>
      </w:tr>
    </w:tbl>
    <w:p/>
    <w:p>
      <w:pPr>
        <w:pStyle w:val="Heading1"/>
      </w:pPr>
      <w:r>
        <w:t>Preuves de fonctionnement deja verifiees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Verification</w:t>
            </w:r>
          </w:p>
        </w:tc>
        <w:tc>
          <w:tcPr>
            <w:tcW w:type="dxa" w:w="312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Commande / action</w:t>
            </w:r>
          </w:p>
        </w:tc>
        <w:tc>
          <w:tcPr>
            <w:tcW w:type="dxa" w:w="312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Resultat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Build serveur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cd server &amp;&amp; yarn build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OK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Build client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cd client &amp;&amp; yarn build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OK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Build Docker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docker compose build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server Built, client Built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Stack Compose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docker compose up -d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db healthy, server started, client started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API serveur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POST http://localhost:3001/api/users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HTTP 200 avec item.id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API via front Nginx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POST http://localhost:8080/api/users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HTTP 200 avec item.id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Front Docker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http://localhost:8080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Page Home page affichee</w:t>
            </w:r>
          </w:p>
        </w:tc>
      </w:tr>
    </w:tbl>
    <w:p>
      <w:pPr>
        <w:pStyle w:val="Heading1"/>
      </w:pPr>
      <w:r>
        <w:t>Commandes a utiliser pour les captures</w:t>
      </w:r>
    </w:p>
    <w:p>
      <w:pPr>
        <w:spacing w:before="40" w:after="160"/>
      </w:pPr>
      <w:r>
        <w:rPr>
          <w:rFonts w:ascii="Courier New" w:hAnsi="Courier New"/>
          <w:color w:val="2D2D2D"/>
          <w:sz w:val="18"/>
        </w:rPr>
        <w:t>cd /Users/hugorivaux/Projet_Cours_Dev/esgi-2603-my-favorite-places</w:t>
        <w:br/>
        <w:t>docker compose up --build</w:t>
        <w:br/>
        <w:t>docker compose ps</w:t>
        <w:br/>
        <w:t>curl -i -X POST http://localhost:3001/api/users \</w:t>
        <w:br/>
        <w:t xml:space="preserve">  -H 'Content-Type: application/json' \</w:t>
        <w:br/>
        <w:t xml:space="preserve">  -d '{"email":"bruno-proof@example.com","password":"secret123"}'</w:t>
        <w:br/>
        <w:t>docker images --format '{{.Repository}} {{.Tag}} {{.Size}}'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