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6910A" w14:textId="77777777" w:rsidR="004E21E9" w:rsidRPr="00583569" w:rsidRDefault="004E21E9" w:rsidP="004E21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2281D15" wp14:editId="27F07852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3D9B9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F44AA22" wp14:editId="183FAF5C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E475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E3725DA" wp14:editId="04B3F657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002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6FE086E" wp14:editId="5A960680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41980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8845296" wp14:editId="17612886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81701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55C62F7" wp14:editId="444D5FBE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3839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75ED6D6" wp14:editId="3C64AF47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B8E4C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DA500F8" wp14:editId="3E23238E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896FC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517C2FE" wp14:editId="5BA0844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BA1CC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7FEA6BA" wp14:editId="3F4F03BD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3642D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54F3F27" wp14:editId="5C369EAC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41623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6720EB7" wp14:editId="50AB6157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0FBBC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9C21ECB" wp14:editId="072449E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B3CB9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63516CA" wp14:editId="0DB8095F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9DE5E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ДЕПАРТАМЕНТ ОБРАЗОВАНИЯ И НАУКИ ГОРОДА МОСКВЫ</w:t>
      </w:r>
    </w:p>
    <w:p w14:paraId="5036ED72" w14:textId="77777777" w:rsidR="004E21E9" w:rsidRPr="00583569" w:rsidRDefault="004E21E9" w:rsidP="004E21E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ГОСУДАРСТВЕННОЕ БЮДЖЕТНОЕ ПРОФЕССИОНАЛЬНОЕ ОБРАЗОВАТЕЛЬНОЕ УЧРЕЖДЕНИЕ ГОРОДА МОСКВЫ</w:t>
      </w:r>
    </w:p>
    <w:p w14:paraId="66400CD2" w14:textId="77777777" w:rsidR="004E21E9" w:rsidRPr="00583569" w:rsidRDefault="004E21E9" w:rsidP="004E21E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«МОСКОВСКИЙ АВТОМОБИЛЬНО – ДОРОЖНЫЙ</w:t>
      </w:r>
    </w:p>
    <w:p w14:paraId="4238CF65" w14:textId="77777777" w:rsidR="004E21E9" w:rsidRPr="00583569" w:rsidRDefault="004E21E9" w:rsidP="004E21E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ab/>
      </w: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ab/>
        <w:t>КОЛЛЕДЖ им. А.А. НИКОЛАЕВА»</w:t>
      </w:r>
    </w:p>
    <w:p w14:paraId="1879403E" w14:textId="77777777" w:rsidR="004E21E9" w:rsidRPr="00583569" w:rsidRDefault="004E21E9" w:rsidP="004E21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EA2493C" w14:textId="77777777" w:rsidR="004E21E9" w:rsidRPr="00583569" w:rsidRDefault="004E21E9" w:rsidP="004E21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2E08446" w14:textId="77777777" w:rsidR="004E21E9" w:rsidRPr="00583569" w:rsidRDefault="004E21E9" w:rsidP="004E21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A3F4679" w14:textId="77777777" w:rsidR="004E21E9" w:rsidRPr="00583569" w:rsidRDefault="004E21E9" w:rsidP="004E21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40"/>
          <w:szCs w:val="36"/>
          <w:lang w:val="ru-RU" w:eastAsia="ru-RU"/>
        </w:rPr>
        <w:t>ОТЧЁТ</w:t>
      </w:r>
    </w:p>
    <w:p w14:paraId="187F7005" w14:textId="77777777" w:rsidR="004E21E9" w:rsidRPr="00583569" w:rsidRDefault="004E21E9" w:rsidP="004E21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val="ru-RU" w:eastAsia="ru-RU"/>
        </w:rPr>
        <w:t>по</w:t>
      </w:r>
    </w:p>
    <w:p w14:paraId="6BF91E0B" w14:textId="77777777" w:rsidR="004E21E9" w:rsidRPr="00583569" w:rsidRDefault="004E21E9" w:rsidP="004E21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учебной практике</w:t>
      </w:r>
    </w:p>
    <w:p w14:paraId="4F028EF8" w14:textId="77777777" w:rsidR="004E21E9" w:rsidRPr="00583569" w:rsidRDefault="004E21E9" w:rsidP="004E21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</w:p>
    <w:p w14:paraId="3033AD6A" w14:textId="77777777" w:rsidR="004E21E9" w:rsidRPr="00583569" w:rsidRDefault="004E21E9" w:rsidP="004E21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499095DF" w14:textId="77777777" w:rsidR="004E21E9" w:rsidRPr="00583569" w:rsidRDefault="004E21E9" w:rsidP="004E21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 xml:space="preserve">Профессиональный модуль </w:t>
      </w:r>
    </w:p>
    <w:p w14:paraId="4AD26819" w14:textId="77777777" w:rsidR="004E21E9" w:rsidRPr="00583569" w:rsidRDefault="004E21E9" w:rsidP="004E21E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 w:eastAsia="ru-RU"/>
        </w:rPr>
      </w:pPr>
      <w:bookmarkStart w:id="0" w:name="_Hlk57644752"/>
      <w:r w:rsidRPr="0058356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val="ru-RU" w:eastAsia="ru-RU"/>
        </w:rPr>
        <w:t>ПМ.02 Осуществление интеграции программных модулей</w:t>
      </w:r>
    </w:p>
    <w:bookmarkEnd w:id="0"/>
    <w:p w14:paraId="04F069FE" w14:textId="77777777" w:rsidR="004E21E9" w:rsidRPr="00583569" w:rsidRDefault="004E21E9" w:rsidP="004E21E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val="ru-RU"/>
        </w:rPr>
      </w:pPr>
    </w:p>
    <w:p w14:paraId="161EDFC3" w14:textId="77777777" w:rsidR="004E21E9" w:rsidRPr="00583569" w:rsidRDefault="004E21E9" w:rsidP="004E21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97AEEF1" w14:textId="77777777" w:rsidR="004E21E9" w:rsidRPr="00583569" w:rsidRDefault="004E21E9" w:rsidP="004E21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C2D68BF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Студента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ппы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58356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2-ИП2</w:t>
      </w: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Жукова Тимура Иннокентьевича </w:t>
      </w:r>
    </w:p>
    <w:p w14:paraId="35182F05" w14:textId="77777777" w:rsidR="004E21E9" w:rsidRPr="00583569" w:rsidRDefault="004E21E9" w:rsidP="004E21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  <w:t>(</w:t>
      </w: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  <w:t>)</w:t>
      </w:r>
    </w:p>
    <w:p w14:paraId="7BD09F2A" w14:textId="77777777" w:rsidR="004E21E9" w:rsidRPr="00583569" w:rsidRDefault="004E21E9" w:rsidP="004E21E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0D7711FC" w14:textId="77777777" w:rsidR="004E21E9" w:rsidRPr="00583569" w:rsidRDefault="004E21E9" w:rsidP="004E21E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BF9B09D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24F93620" w14:textId="77777777" w:rsidR="004E21E9" w:rsidRPr="00583569" w:rsidRDefault="004E21E9" w:rsidP="004E21E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прохождения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А.А.Николаева</w:t>
      </w:r>
      <w:proofErr w:type="spellEnd"/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079E4138" w14:textId="77777777" w:rsidR="004E21E9" w:rsidRPr="00583569" w:rsidRDefault="004E21E9" w:rsidP="004E21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58356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ru-RU"/>
        </w:rPr>
        <w:t xml:space="preserve"> организации)</w:t>
      </w:r>
    </w:p>
    <w:p w14:paraId="5D38C1C8" w14:textId="77777777" w:rsidR="004E21E9" w:rsidRPr="00583569" w:rsidRDefault="004E21E9" w:rsidP="004E21E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656EF796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Период прохождения: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20 октября по 02 ноября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2022 г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6D1D1ED7" w14:textId="77777777" w:rsidR="004E21E9" w:rsidRPr="00583569" w:rsidRDefault="004E21E9" w:rsidP="004E21E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  <w:t xml:space="preserve"> (фамилия, имя, отчество)</w:t>
      </w:r>
    </w:p>
    <w:p w14:paraId="113506C9" w14:textId="77777777" w:rsidR="004E21E9" w:rsidRPr="00583569" w:rsidRDefault="004E21E9" w:rsidP="004E21E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</w:p>
    <w:p w14:paraId="3A51F70E" w14:textId="77777777" w:rsidR="004E21E9" w:rsidRPr="00583569" w:rsidRDefault="004E21E9" w:rsidP="004E21E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ru-RU" w:eastAsia="ru-RU"/>
        </w:rPr>
        <w:t xml:space="preserve">Руководитель практики от колледжа: </w:t>
      </w:r>
      <w:r w:rsidRPr="0058356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  <w:t xml:space="preserve">Исакова Жасмин </w:t>
      </w:r>
      <w:proofErr w:type="spellStart"/>
      <w:r w:rsidRPr="0058356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  <w:t>Талантбековна</w:t>
      </w:r>
      <w:proofErr w:type="spellEnd"/>
    </w:p>
    <w:p w14:paraId="757FAA1A" w14:textId="77777777" w:rsidR="004E21E9" w:rsidRPr="00583569" w:rsidRDefault="004E21E9" w:rsidP="004E21E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  <w:t>(фамилия, имя, отчество)</w:t>
      </w:r>
    </w:p>
    <w:p w14:paraId="3DAD955E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4747FC9B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2FB2AEC3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Дата сдачи: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02 ноября 2022 г.</w:t>
      </w:r>
    </w:p>
    <w:p w14:paraId="74E72A41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634D0163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Оценка по производственной практике ________________________</w:t>
      </w:r>
    </w:p>
    <w:p w14:paraId="1C3B23E2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23DC64AD" w14:textId="77777777" w:rsidR="004E21E9" w:rsidRPr="00583569" w:rsidRDefault="004E21E9" w:rsidP="004E21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4E21E9" w:rsidRPr="00583569" w14:paraId="7A7A96E5" w14:textId="77777777" w:rsidTr="00EC243F">
        <w:tc>
          <w:tcPr>
            <w:tcW w:w="3823" w:type="dxa"/>
            <w:hideMark/>
          </w:tcPr>
          <w:p w14:paraId="590F16F0" w14:textId="77777777" w:rsidR="004E21E9" w:rsidRPr="00583569" w:rsidRDefault="004E21E9" w:rsidP="00EC243F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14:paraId="32EFEA14" w14:textId="77777777" w:rsidR="004E21E9" w:rsidRPr="00583569" w:rsidRDefault="004E21E9" w:rsidP="00EC243F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14:paraId="38F3C287" w14:textId="77777777" w:rsidR="004E21E9" w:rsidRPr="00583569" w:rsidRDefault="004E21E9" w:rsidP="00EC243F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4BFBD7EF" w14:textId="77777777" w:rsidR="004E21E9" w:rsidRPr="00583569" w:rsidRDefault="004E21E9" w:rsidP="004E21E9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</w:pPr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        (</w:t>
      </w:r>
      <w:proofErr w:type="gramStart"/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должность)   </w:t>
      </w:r>
      <w:proofErr w:type="gramEnd"/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                                                    (подпись)                                     (Фамилия И.О.)</w:t>
      </w:r>
    </w:p>
    <w:p w14:paraId="1797D8B3" w14:textId="77777777" w:rsidR="004E21E9" w:rsidRPr="00583569" w:rsidRDefault="004E21E9" w:rsidP="004E21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3760FB95" w14:textId="77777777" w:rsidR="004E21E9" w:rsidRPr="00583569" w:rsidRDefault="004E21E9" w:rsidP="004E21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1EA05195" w14:textId="77777777" w:rsidR="004E21E9" w:rsidRPr="00583569" w:rsidRDefault="004E21E9" w:rsidP="004E21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7667B6D" w14:textId="77777777" w:rsidR="004E21E9" w:rsidRPr="00583569" w:rsidRDefault="004E21E9" w:rsidP="004E21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199C437" w14:textId="77777777" w:rsidR="004E21E9" w:rsidRPr="00583569" w:rsidRDefault="004E21E9" w:rsidP="004E21E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3092DA1" w14:textId="77777777" w:rsidR="004E21E9" w:rsidRPr="00583569" w:rsidRDefault="004E21E9" w:rsidP="004E21E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Москва 2023</w:t>
      </w:r>
    </w:p>
    <w:p w14:paraId="7A8E0291" w14:textId="5540085E" w:rsidR="3866DE59" w:rsidRPr="004E21E9" w:rsidRDefault="3866DE59" w:rsidP="02785F80">
      <w:pPr>
        <w:rPr>
          <w:rFonts w:ascii="Roboto" w:eastAsia="Roboto" w:hAnsi="Roboto" w:cs="Roboto"/>
          <w:sz w:val="24"/>
          <w:szCs w:val="24"/>
          <w:lang w:val="ru-RU"/>
        </w:rPr>
      </w:pPr>
      <w:bookmarkStart w:id="2" w:name="_GoBack"/>
      <w:bookmarkEnd w:id="2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1. Составьте программу перевода старинных русских мер длины,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торгового и аптекарского веса. Пользователь вводит значение для перевода 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* саженей в метры (1 сажень равна 2,1366 м)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* </w:t>
      </w:r>
      <w:proofErr w:type="spellStart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нз</w:t>
      </w:r>
      <w:proofErr w:type="spellEnd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дюймов в сантиметры (1 дюйм равен 2.5 см)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* футов в метры (1 фут равен 0,3048 м)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* драхм в граммы (1 драхма равна 3,7325 г)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* </w:t>
      </w:r>
      <w:proofErr w:type="spellStart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унщий</w:t>
      </w:r>
      <w:proofErr w:type="spellEnd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в граммы (1 унция равна 29,86 г)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* фунтов в килограммы (1 фунт равен 0.40951 кг)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* аршинов в метры (1 аршин равен 0,7112 м)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* золотников в граммы (1 золотник равен 4,2657 г)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* </w:t>
      </w:r>
      <w:proofErr w:type="spellStart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дюймое</w:t>
      </w:r>
      <w:proofErr w:type="spellEnd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в миллиметры (1 дюйм равен 25,3995 мм)</w:t>
      </w:r>
    </w:p>
    <w:p w14:paraId="17EA31BA" w14:textId="6E454B2F" w:rsidR="02785F80" w:rsidRPr="004E21E9" w:rsidRDefault="02785F80" w:rsidP="02785F80">
      <w:pPr>
        <w:rPr>
          <w:lang w:val="ru-RU"/>
        </w:rPr>
      </w:pPr>
    </w:p>
    <w:p w14:paraId="1AA43151" w14:textId="6165AB83" w:rsidR="3866DE59" w:rsidRPr="004E21E9" w:rsidRDefault="3866DE59" w:rsidP="02785F80">
      <w:pPr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08A98D" wp14:editId="049F9FE0">
            <wp:extent cx="4457700" cy="2076482"/>
            <wp:effectExtent l="0" t="0" r="0" b="0"/>
            <wp:docPr id="404577077" name="Рисунок 40457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4" r="2500" b="48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7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2. В сберкассу на трёхпроцентный вклад положили </w:t>
      </w:r>
      <w:r w:rsidRPr="02785F80">
        <w:rPr>
          <w:rFonts w:ascii="Roboto" w:eastAsia="Roboto" w:hAnsi="Roboto" w:cs="Roboto"/>
          <w:color w:val="000000" w:themeColor="text1"/>
          <w:sz w:val="24"/>
          <w:szCs w:val="24"/>
        </w:rPr>
        <w:t>S</w:t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рублей. Какой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станет сумма вклада через </w:t>
      </w:r>
      <w:r w:rsidRPr="02785F80">
        <w:rPr>
          <w:rFonts w:ascii="Roboto" w:eastAsia="Roboto" w:hAnsi="Roboto" w:cs="Roboto"/>
          <w:color w:val="000000" w:themeColor="text1"/>
          <w:sz w:val="24"/>
          <w:szCs w:val="24"/>
        </w:rPr>
        <w:t>N</w:t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дет</w:t>
      </w:r>
    </w:p>
    <w:p w14:paraId="11547AA6" w14:textId="0BEB7EAC" w:rsidR="02785F80" w:rsidRPr="004E21E9" w:rsidRDefault="02785F80" w:rsidP="02785F80">
      <w:pPr>
        <w:rPr>
          <w:lang w:val="ru-RU"/>
        </w:rPr>
      </w:pPr>
    </w:p>
    <w:p w14:paraId="08B0756D" w14:textId="63653ABA" w:rsidR="3866DE59" w:rsidRPr="004E21E9" w:rsidRDefault="3866DE59" w:rsidP="02785F8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F32C32" wp14:editId="2A07129B">
            <wp:extent cx="1924080" cy="704865"/>
            <wp:effectExtent l="0" t="0" r="0" b="0"/>
            <wp:docPr id="1951964906" name="Рисунок 195196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22" r="57916" b="40370"/>
                    <a:stretch>
                      <a:fillRect/>
                    </a:stretch>
                  </pic:blipFill>
                  <pic:spPr>
                    <a:xfrm>
                      <a:off x="0" y="0"/>
                      <a:ext cx="1924080" cy="7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3. Вычислить: (1+</w:t>
      </w:r>
      <w:proofErr w:type="gramStart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2)*</w:t>
      </w:r>
      <w:proofErr w:type="gramEnd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(1+2+3)* *(1+2+..+10).</w:t>
      </w:r>
    </w:p>
    <w:p w14:paraId="1CCCD598" w14:textId="32F834E5" w:rsidR="3866DE59" w:rsidRPr="004E21E9" w:rsidRDefault="3866DE59" w:rsidP="02785F8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5DAC5B" wp14:editId="209D4420">
            <wp:extent cx="933465" cy="685809"/>
            <wp:effectExtent l="0" t="0" r="0" b="0"/>
            <wp:docPr id="389332022" name="Рисунок 38933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22" r="79583" b="41111"/>
                    <a:stretch>
                      <a:fillRect/>
                    </a:stretch>
                  </pic:blipFill>
                  <pic:spPr>
                    <a:xfrm>
                      <a:off x="0" y="0"/>
                      <a:ext cx="933465" cy="68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4.Организовать беспрерывный ввод чисел с </w:t>
      </w:r>
      <w:proofErr w:type="spellStart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клавнатуры</w:t>
      </w:r>
      <w:proofErr w:type="spellEnd"/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, пока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пользователь не введет 0. После ввода нуля, показать на экран количество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чисел, которые были введены их общую сумму и среднее арифметическое.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Подсказка: необходимо объявить переменную-счетчик, которая будет считать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количество введенных чисел, и цеременную, которая будет накапливать</w:t>
      </w: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общую сумму чисел.</w:t>
      </w:r>
    </w:p>
    <w:p w14:paraId="6DE432A8" w14:textId="68B85F2E" w:rsidR="02785F80" w:rsidRPr="004E21E9" w:rsidRDefault="02785F80" w:rsidP="02785F80">
      <w:pPr>
        <w:rPr>
          <w:lang w:val="ru-RU"/>
        </w:rPr>
      </w:pPr>
    </w:p>
    <w:p w14:paraId="7C3F6C2B" w14:textId="73478CF9" w:rsidR="3866DE59" w:rsidRDefault="3866DE59" w:rsidP="02785F80">
      <w:r>
        <w:rPr>
          <w:noProof/>
          <w:lang w:val="ru-RU" w:eastAsia="ru-RU"/>
        </w:rPr>
        <w:drawing>
          <wp:inline distT="0" distB="0" distL="0" distR="0" wp14:anchorId="38A39101" wp14:editId="7ADAC412">
            <wp:extent cx="1309695" cy="1127147"/>
            <wp:effectExtent l="0" t="0" r="0" b="0"/>
            <wp:docPr id="2053931670" name="Рисунок 205393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98" r="71354" b="24074"/>
                    <a:stretch>
                      <a:fillRect/>
                    </a:stretch>
                  </pic:blipFill>
                  <pic:spPr>
                    <a:xfrm>
                      <a:off x="0" y="0"/>
                      <a:ext cx="1309695" cy="11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BCFD" w14:textId="178649E3" w:rsidR="3866DE59" w:rsidRDefault="3866DE59" w:rsidP="02785F80">
      <w:pPr>
        <w:rPr>
          <w:rFonts w:ascii="Roboto" w:eastAsia="Roboto" w:hAnsi="Roboto" w:cs="Roboto"/>
          <w:sz w:val="24"/>
          <w:szCs w:val="24"/>
        </w:rPr>
      </w:pPr>
      <w:r w:rsidRPr="004E21E9">
        <w:rPr>
          <w:lang w:val="ru-RU"/>
        </w:rPr>
        <w:br/>
      </w:r>
      <w:r w:rsidRPr="004E21E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5. Нарисовать равнобедренный треугольник и равнобедренную трапецию из символов *. </w:t>
      </w:r>
      <w:proofErr w:type="spellStart"/>
      <w:r w:rsidRPr="02785F80">
        <w:rPr>
          <w:rFonts w:ascii="Roboto" w:eastAsia="Roboto" w:hAnsi="Roboto" w:cs="Roboto"/>
          <w:color w:val="000000" w:themeColor="text1"/>
          <w:sz w:val="24"/>
          <w:szCs w:val="24"/>
        </w:rPr>
        <w:t>Высоту</w:t>
      </w:r>
      <w:proofErr w:type="spellEnd"/>
      <w:r>
        <w:br/>
      </w:r>
      <w:proofErr w:type="spellStart"/>
      <w:r w:rsidRPr="02785F80">
        <w:rPr>
          <w:rFonts w:ascii="Roboto" w:eastAsia="Roboto" w:hAnsi="Roboto" w:cs="Roboto"/>
          <w:color w:val="000000" w:themeColor="text1"/>
          <w:sz w:val="24"/>
          <w:szCs w:val="24"/>
        </w:rPr>
        <w:t>выбирает</w:t>
      </w:r>
      <w:proofErr w:type="spellEnd"/>
      <w:r w:rsidRPr="02785F80">
        <w:rPr>
          <w:rFonts w:ascii="Roboto" w:eastAsia="Roboto" w:hAnsi="Roboto" w:cs="Roboto"/>
          <w:color w:val="000000" w:themeColor="text1"/>
          <w:sz w:val="24"/>
          <w:szCs w:val="24"/>
        </w:rPr>
        <w:t xml:space="preserve"> </w:t>
      </w:r>
      <w:proofErr w:type="spellStart"/>
      <w:r w:rsidRPr="02785F80">
        <w:rPr>
          <w:rFonts w:ascii="Roboto" w:eastAsia="Roboto" w:hAnsi="Roboto" w:cs="Roboto"/>
          <w:color w:val="000000" w:themeColor="text1"/>
          <w:sz w:val="24"/>
          <w:szCs w:val="24"/>
        </w:rPr>
        <w:t>пользователь</w:t>
      </w:r>
      <w:proofErr w:type="spellEnd"/>
      <w:r w:rsidRPr="02785F80">
        <w:rPr>
          <w:rFonts w:ascii="Roboto" w:eastAsia="Roboto" w:hAnsi="Roboto" w:cs="Roboto"/>
          <w:color w:val="000000" w:themeColor="text1"/>
          <w:sz w:val="24"/>
          <w:szCs w:val="24"/>
        </w:rPr>
        <w:t>.</w:t>
      </w:r>
    </w:p>
    <w:p w14:paraId="06BE4D6A" w14:textId="6C7095F4" w:rsidR="02785F80" w:rsidRDefault="02785F80" w:rsidP="02785F80"/>
    <w:p w14:paraId="400712DC" w14:textId="2BFFAD1B" w:rsidR="3866DE59" w:rsidRDefault="3866DE59" w:rsidP="02785F80">
      <w:r>
        <w:rPr>
          <w:noProof/>
          <w:lang w:val="ru-RU" w:eastAsia="ru-RU"/>
        </w:rPr>
        <w:drawing>
          <wp:inline distT="0" distB="0" distL="0" distR="0" wp14:anchorId="11AEC435" wp14:editId="678C0415">
            <wp:extent cx="1567739" cy="2098831"/>
            <wp:effectExtent l="0" t="0" r="0" b="0"/>
            <wp:docPr id="1346669931" name="Рисунок 1346669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9" r="65710" b="4680"/>
                    <a:stretch>
                      <a:fillRect/>
                    </a:stretch>
                  </pic:blipFill>
                  <pic:spPr>
                    <a:xfrm>
                      <a:off x="0" y="0"/>
                      <a:ext cx="1567739" cy="20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6E6A" w14:textId="6D9385A2" w:rsidR="02785F80" w:rsidRDefault="02785F80" w:rsidP="02785F80"/>
    <w:p w14:paraId="348DC570" w14:textId="26ABF2F6" w:rsidR="02785F80" w:rsidRDefault="02785F80" w:rsidP="02785F80"/>
    <w:p w14:paraId="44A6EBB3" w14:textId="4421CA92" w:rsidR="3866DE59" w:rsidRDefault="3866DE59" w:rsidP="02785F80">
      <w:r>
        <w:rPr>
          <w:noProof/>
          <w:lang w:val="ru-RU" w:eastAsia="ru-RU"/>
        </w:rPr>
        <w:lastRenderedPageBreak/>
        <w:drawing>
          <wp:inline distT="0" distB="0" distL="0" distR="0" wp14:anchorId="475689CC" wp14:editId="0BB775D4">
            <wp:extent cx="1126312" cy="1375218"/>
            <wp:effectExtent l="0" t="0" r="0" b="0"/>
            <wp:docPr id="1792172759" name="Рисунок 179217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98" r="75365" b="8528"/>
                    <a:stretch>
                      <a:fillRect/>
                    </a:stretch>
                  </pic:blipFill>
                  <pic:spPr>
                    <a:xfrm>
                      <a:off x="0" y="0"/>
                      <a:ext cx="1126312" cy="13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66D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BC23C"/>
    <w:rsid w:val="004E21E9"/>
    <w:rsid w:val="02785F80"/>
    <w:rsid w:val="09EB0FB0"/>
    <w:rsid w:val="0A4796EC"/>
    <w:rsid w:val="0CABEF66"/>
    <w:rsid w:val="0CC5C016"/>
    <w:rsid w:val="198651E6"/>
    <w:rsid w:val="1BB16CFA"/>
    <w:rsid w:val="1DB053DA"/>
    <w:rsid w:val="1F1D9322"/>
    <w:rsid w:val="23547533"/>
    <w:rsid w:val="26BF3912"/>
    <w:rsid w:val="31066A93"/>
    <w:rsid w:val="311BC23C"/>
    <w:rsid w:val="381539FB"/>
    <w:rsid w:val="3866DE59"/>
    <w:rsid w:val="527F45A7"/>
    <w:rsid w:val="534B6374"/>
    <w:rsid w:val="624BC4D5"/>
    <w:rsid w:val="64D4BFB9"/>
    <w:rsid w:val="6C853A3C"/>
    <w:rsid w:val="6D642AF0"/>
    <w:rsid w:val="7099D3DD"/>
    <w:rsid w:val="775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C23C"/>
  <w15:chartTrackingRefBased/>
  <w15:docId w15:val="{67502500-B47F-4CA4-A415-92210AC0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4E21E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жуков</dc:creator>
  <cp:keywords/>
  <dc:description/>
  <cp:lastModifiedBy>Пользователь</cp:lastModifiedBy>
  <cp:revision>2</cp:revision>
  <dcterms:created xsi:type="dcterms:W3CDTF">2023-11-01T18:17:00Z</dcterms:created>
  <dcterms:modified xsi:type="dcterms:W3CDTF">2023-11-02T06:36:00Z</dcterms:modified>
</cp:coreProperties>
</file>