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FDDA" w14:textId="77777777" w:rsidR="00BF4D93" w:rsidRDefault="00492D20" w:rsidP="00BF4D93">
      <w:pPr>
        <w:pStyle w:val="Prrafodelista"/>
        <w:numPr>
          <w:ilvl w:val="1"/>
          <w:numId w:val="1"/>
        </w:numPr>
      </w:pPr>
      <w:r>
        <w:t>Cita textual de menos de 40 palabras en APA.</w:t>
      </w:r>
    </w:p>
    <w:p w14:paraId="71AE693C" w14:textId="77777777" w:rsidR="00BF4D93" w:rsidRDefault="00BF4D93" w:rsidP="00BF4D93">
      <w:pPr>
        <w:pStyle w:val="Prrafodelista"/>
        <w:ind w:left="360"/>
      </w:pPr>
    </w:p>
    <w:p w14:paraId="4B082938" w14:textId="77777777" w:rsidR="00BF4D93" w:rsidRPr="00BF4D93" w:rsidRDefault="00BF4D93" w:rsidP="00BF4D93">
      <w:pPr>
        <w:pStyle w:val="Prrafodelista"/>
        <w:ind w:left="360"/>
      </w:pPr>
      <w:r w:rsidRPr="004C07C4">
        <w:rPr>
          <w:rFonts w:ascii="Times New Roman" w:hAnsi="Times New Roman" w:cs="Times New Roman"/>
          <w:b/>
          <w:bCs/>
          <w:sz w:val="24"/>
          <w:szCs w:val="24"/>
        </w:rPr>
        <w:t>Feynmann (1959)</w:t>
      </w:r>
      <w:r w:rsidRPr="00BF4D93">
        <w:rPr>
          <w:rFonts w:ascii="Times New Roman" w:hAnsi="Times New Roman" w:cs="Times New Roman"/>
          <w:sz w:val="24"/>
          <w:szCs w:val="24"/>
        </w:rPr>
        <w:t xml:space="preserve"> opina: “A mi modo de ver, los principios de la Física no se pronuncian en contra de la posibilidad de maniobrar las cosas átomo por átomo."(p.12)</w:t>
      </w:r>
    </w:p>
    <w:p w14:paraId="13221E17" w14:textId="77777777" w:rsidR="00BF4D93" w:rsidRDefault="00BF4D93" w:rsidP="00BF4D93"/>
    <w:p w14:paraId="1EE91C8B" w14:textId="77777777" w:rsidR="004C07C4" w:rsidRDefault="00BF4D93" w:rsidP="004C07C4">
      <w:pPr>
        <w:pStyle w:val="Prrafodelista"/>
        <w:numPr>
          <w:ilvl w:val="1"/>
          <w:numId w:val="1"/>
        </w:numPr>
      </w:pPr>
      <w:r>
        <w:t xml:space="preserve">Cita textual de </w:t>
      </w:r>
      <w:r w:rsidR="004C07C4">
        <w:t>más</w:t>
      </w:r>
      <w:r>
        <w:t xml:space="preserve"> de 40 palabras en APA.</w:t>
      </w:r>
    </w:p>
    <w:p w14:paraId="6FF8BF35" w14:textId="77777777" w:rsidR="004C07C4" w:rsidRDefault="004C07C4" w:rsidP="004C07C4">
      <w:pPr>
        <w:pStyle w:val="Prrafodelista"/>
        <w:ind w:left="360"/>
      </w:pPr>
    </w:p>
    <w:p w14:paraId="53C829AC" w14:textId="77777777" w:rsidR="00BD04CA" w:rsidRDefault="004C07C4" w:rsidP="003B6759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4C07C4">
        <w:rPr>
          <w:rFonts w:ascii="Times New Roman" w:hAnsi="Times New Roman" w:cs="Times New Roman"/>
          <w:sz w:val="24"/>
          <w:szCs w:val="24"/>
        </w:rPr>
        <w:t>En su conferencia There`s Plenty of Room at the Bottom en California, Feynman (1959) propuso:</w:t>
      </w:r>
      <w:r w:rsidR="00BD04CA">
        <w:rPr>
          <w:rFonts w:ascii="Times New Roman" w:hAnsi="Times New Roman" w:cs="Times New Roman"/>
          <w:sz w:val="24"/>
          <w:szCs w:val="24"/>
        </w:rPr>
        <w:tab/>
      </w:r>
      <w:r w:rsidR="00BD04CA">
        <w:rPr>
          <w:rFonts w:ascii="Times New Roman" w:hAnsi="Times New Roman" w:cs="Times New Roman"/>
          <w:sz w:val="24"/>
          <w:szCs w:val="24"/>
        </w:rPr>
        <w:tab/>
      </w:r>
      <w:r w:rsidR="00BD04CA">
        <w:rPr>
          <w:rFonts w:ascii="Times New Roman" w:hAnsi="Times New Roman" w:cs="Times New Roman"/>
          <w:sz w:val="24"/>
          <w:szCs w:val="24"/>
        </w:rPr>
        <w:tab/>
      </w:r>
    </w:p>
    <w:p w14:paraId="439545E1" w14:textId="6DADA8A1" w:rsidR="004C07C4" w:rsidRPr="003B6759" w:rsidRDefault="00BD04CA" w:rsidP="003B6759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Los principios de la física, tal y como yo los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entiendo, no niegan la posibilidad de manipular las cosas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átomo por átomo", dijo Feynman "al nivel atómico hay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nuevos tipos de fuerzas, nuevos tipos de posibilidades, nuevos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tipos de efectos, que analizaba cómo los ordenadores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 xml:space="preserve">trabajando con átomos individuales podrían consumir </w:t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>
        <w:rPr>
          <w:rFonts w:ascii="Times New Roman" w:hAnsi="Times New Roman" w:cs="Times New Roman"/>
          <w:sz w:val="24"/>
          <w:szCs w:val="24"/>
        </w:rPr>
        <w:tab/>
      </w:r>
      <w:r w:rsidR="004C07C4" w:rsidRPr="004C07C4">
        <w:rPr>
          <w:rFonts w:ascii="Times New Roman" w:hAnsi="Times New Roman" w:cs="Times New Roman"/>
          <w:sz w:val="24"/>
          <w:szCs w:val="24"/>
        </w:rPr>
        <w:t>poquísima energía y conseguir velocidades asombrosas.</w:t>
      </w:r>
      <w:r w:rsidR="004C07C4">
        <w:rPr>
          <w:rFonts w:ascii="Times New Roman" w:hAnsi="Times New Roman" w:cs="Times New Roman"/>
          <w:sz w:val="24"/>
          <w:szCs w:val="24"/>
        </w:rPr>
        <w:t>(p.78)</w:t>
      </w:r>
    </w:p>
    <w:p w14:paraId="50A69D55" w14:textId="77777777" w:rsidR="004C07C4" w:rsidRDefault="004C07C4" w:rsidP="004C07C4">
      <w:pPr>
        <w:pStyle w:val="Prrafodelista"/>
        <w:numPr>
          <w:ilvl w:val="1"/>
          <w:numId w:val="1"/>
        </w:numPr>
      </w:pPr>
      <w:r>
        <w:t>Paráfrasis</w:t>
      </w:r>
    </w:p>
    <w:p w14:paraId="22EEA27E" w14:textId="77777777" w:rsidR="008A28B9" w:rsidRPr="008A28B9" w:rsidRDefault="008A28B9" w:rsidP="008A28B9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28B9">
        <w:rPr>
          <w:rFonts w:ascii="Times New Roman" w:hAnsi="Times New Roman" w:cs="Times New Roman"/>
          <w:sz w:val="24"/>
          <w:szCs w:val="24"/>
        </w:rPr>
        <w:t>La física actual no podía manipular las cosas átomo por átomo, pero si podría ser capaz debido a nuevas posibilidades de fuerzas y efectos que no han sido probadas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8B9">
        <w:rPr>
          <w:rFonts w:ascii="Times New Roman" w:hAnsi="Times New Roman" w:cs="Times New Roman"/>
          <w:sz w:val="24"/>
          <w:szCs w:val="24"/>
        </w:rPr>
        <w:t>(Feynman, 1959)</w:t>
      </w:r>
    </w:p>
    <w:p w14:paraId="37DC82BB" w14:textId="77777777" w:rsidR="004C07C4" w:rsidRDefault="004C07C4" w:rsidP="004C07C4">
      <w:pPr>
        <w:pStyle w:val="Prrafodelista"/>
        <w:ind w:left="360"/>
      </w:pPr>
    </w:p>
    <w:p w14:paraId="21901A4D" w14:textId="77777777" w:rsidR="008A28B9" w:rsidRDefault="008A28B9" w:rsidP="008A28B9">
      <w:pPr>
        <w:pStyle w:val="Prrafodelista"/>
        <w:numPr>
          <w:ilvl w:val="1"/>
          <w:numId w:val="1"/>
        </w:numPr>
      </w:pPr>
      <w:r>
        <w:t xml:space="preserve">Cita textual de menos de 40 palabras en </w:t>
      </w:r>
      <w:r w:rsidR="003B6759">
        <w:t>IEEE</w:t>
      </w:r>
      <w:r>
        <w:t>.</w:t>
      </w:r>
    </w:p>
    <w:p w14:paraId="304DB1B3" w14:textId="77777777" w:rsidR="003B6759" w:rsidRDefault="003B6759" w:rsidP="003B6759">
      <w:pPr>
        <w:pStyle w:val="Prrafodelista"/>
        <w:ind w:left="360"/>
      </w:pPr>
    </w:p>
    <w:p w14:paraId="2FA6DC92" w14:textId="77777777" w:rsidR="008A28B9" w:rsidRPr="003B6759" w:rsidRDefault="008A28B9" w:rsidP="008A28B9">
      <w:pPr>
        <w:pStyle w:val="Prrafodelista"/>
        <w:ind w:left="360"/>
        <w:rPr>
          <w:sz w:val="18"/>
          <w:szCs w:val="18"/>
        </w:rPr>
      </w:pPr>
      <w:r w:rsidRPr="00BF4D93">
        <w:rPr>
          <w:rFonts w:ascii="Times New Roman" w:hAnsi="Times New Roman" w:cs="Times New Roman"/>
          <w:sz w:val="24"/>
          <w:szCs w:val="24"/>
        </w:rPr>
        <w:t xml:space="preserve"> </w:t>
      </w:r>
      <w:r w:rsidRPr="003B6759">
        <w:rPr>
          <w:rFonts w:ascii="Times New Roman" w:hAnsi="Times New Roman" w:cs="Times New Roman"/>
          <w:sz w:val="18"/>
          <w:szCs w:val="18"/>
        </w:rPr>
        <w:t>“A mi modo de ver, los principios de la Física no se pronuncian en contra de la posibilidad de maniobrar las cosas átomo por átomo</w:t>
      </w:r>
      <w:r w:rsidR="003B6759" w:rsidRPr="003B6759">
        <w:rPr>
          <w:rFonts w:ascii="Times New Roman" w:hAnsi="Times New Roman" w:cs="Times New Roman"/>
          <w:sz w:val="18"/>
          <w:szCs w:val="18"/>
        </w:rPr>
        <w:t>[1].”</w:t>
      </w:r>
    </w:p>
    <w:p w14:paraId="2F689DE3" w14:textId="77777777" w:rsidR="008A28B9" w:rsidRDefault="008A28B9" w:rsidP="008A28B9"/>
    <w:p w14:paraId="5B7DE6EE" w14:textId="77777777" w:rsidR="008A28B9" w:rsidRDefault="008A28B9" w:rsidP="008A28B9">
      <w:pPr>
        <w:pStyle w:val="Prrafodelista"/>
        <w:numPr>
          <w:ilvl w:val="1"/>
          <w:numId w:val="1"/>
        </w:numPr>
      </w:pPr>
      <w:r>
        <w:t>Cita textual de más de 40 palabras en APA.</w:t>
      </w:r>
    </w:p>
    <w:p w14:paraId="08110DA8" w14:textId="77777777" w:rsidR="008A28B9" w:rsidRDefault="008A28B9" w:rsidP="008A28B9">
      <w:pPr>
        <w:pStyle w:val="Prrafodelista"/>
        <w:ind w:left="360"/>
      </w:pPr>
    </w:p>
    <w:p w14:paraId="1145ADAA" w14:textId="77777777" w:rsidR="003B6759" w:rsidRPr="003B6759" w:rsidRDefault="003B6759" w:rsidP="003B6759">
      <w:pPr>
        <w:pStyle w:val="Prrafodelista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En su conferencia There`s Plenty of Room at the Bottom en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>California, propuso</w:t>
      </w:r>
      <w:r w:rsidRPr="003B6759">
        <w:rPr>
          <w:rFonts w:ascii="Times New Roman" w:hAnsi="Times New Roman" w:cs="Times New Roman"/>
          <w:sz w:val="18"/>
          <w:szCs w:val="18"/>
        </w:rPr>
        <w:t xml:space="preserve">: </w:t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Fabricar productos en base a un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reordenamiento de átomos y moléculas. Los principios de la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física, tal y como yo los entiendo, no niegan la posibilidad de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manipular las cosas átomo por átomo", dijo Feynman "al nivel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atómico hay nuevos tipos de fuerzas, nuevos tipos de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posibilidades, nuevos tipos de efectos, que analizaba cómo los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ordenadores trabajando con átomos individuales podrían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A28B9" w:rsidRPr="003B6759">
        <w:rPr>
          <w:rFonts w:ascii="Times New Roman" w:hAnsi="Times New Roman" w:cs="Times New Roman"/>
          <w:sz w:val="18"/>
          <w:szCs w:val="18"/>
        </w:rPr>
        <w:t xml:space="preserve">consumir poquísima energía y conseguir velocidades </w:t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3B6759">
        <w:rPr>
          <w:rFonts w:ascii="Times New Roman" w:hAnsi="Times New Roman" w:cs="Times New Roman"/>
          <w:sz w:val="18"/>
          <w:szCs w:val="18"/>
        </w:rPr>
        <w:t>asombrosas [2].</w:t>
      </w:r>
    </w:p>
    <w:p w14:paraId="39241F1C" w14:textId="77777777" w:rsidR="008A28B9" w:rsidRDefault="008A28B9" w:rsidP="008A28B9">
      <w:pPr>
        <w:pStyle w:val="Prrafodelista"/>
        <w:numPr>
          <w:ilvl w:val="1"/>
          <w:numId w:val="1"/>
        </w:numPr>
      </w:pPr>
      <w:r>
        <w:t>Paráfrasis</w:t>
      </w:r>
    </w:p>
    <w:p w14:paraId="39CA5289" w14:textId="77777777" w:rsidR="008A28B9" w:rsidRPr="003B6759" w:rsidRDefault="008A28B9" w:rsidP="008A28B9">
      <w:pPr>
        <w:pStyle w:val="Prrafodelista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3B6759">
        <w:rPr>
          <w:rFonts w:ascii="Times New Roman" w:hAnsi="Times New Roman" w:cs="Times New Roman"/>
          <w:sz w:val="18"/>
          <w:szCs w:val="18"/>
        </w:rPr>
        <w:t xml:space="preserve">La física actual no podía manipular las cosas átomo por átomo, pero si podría ser capaz debido a nuevas posibilidades de fuerzas y efectos que no han sido probadas </w:t>
      </w:r>
      <w:r w:rsidR="003B6759">
        <w:rPr>
          <w:rFonts w:ascii="Times New Roman" w:hAnsi="Times New Roman" w:cs="Times New Roman"/>
          <w:sz w:val="18"/>
          <w:szCs w:val="18"/>
        </w:rPr>
        <w:t>[3]</w:t>
      </w:r>
    </w:p>
    <w:p w14:paraId="21CD11AF" w14:textId="3A2B0B65" w:rsidR="004C07C4" w:rsidRDefault="004C07C4" w:rsidP="004C07C4"/>
    <w:p w14:paraId="2060F28B" w14:textId="77777777" w:rsidR="00BD04CA" w:rsidRDefault="00BD04CA" w:rsidP="004C07C4"/>
    <w:p w14:paraId="532C3E17" w14:textId="77777777" w:rsidR="004C07C4" w:rsidRDefault="00D350FA" w:rsidP="004C07C4">
      <w:r>
        <w:t>2. Fuentes consultadas.</w:t>
      </w:r>
    </w:p>
    <w:p w14:paraId="6356D830" w14:textId="77777777" w:rsidR="00D350FA" w:rsidRDefault="00D350FA" w:rsidP="004C07C4"/>
    <w:p w14:paraId="15B08F7E" w14:textId="42457199" w:rsidR="00D350FA" w:rsidRDefault="0038661D" w:rsidP="004C07C4">
      <w:r>
        <w:t>APA</w:t>
      </w:r>
      <w:r w:rsidR="00D350FA">
        <w:t>:</w:t>
      </w:r>
    </w:p>
    <w:p w14:paraId="7D23CFC6" w14:textId="5CF9B657" w:rsidR="00BD04CA" w:rsidRDefault="00BD04CA" w:rsidP="004C07C4">
      <w:r>
        <w:t>Revista Digital</w:t>
      </w:r>
    </w:p>
    <w:p w14:paraId="317D9763" w14:textId="77777777" w:rsidR="00D350FA" w:rsidRDefault="0038661D" w:rsidP="004C07C4">
      <w:pPr>
        <w:rPr>
          <w:rFonts w:ascii="Times New Roman" w:hAnsi="Times New Roman" w:cs="Times New Roman"/>
          <w:sz w:val="24"/>
          <w:szCs w:val="24"/>
        </w:rPr>
      </w:pPr>
      <w:r w:rsidRPr="0038661D">
        <w:rPr>
          <w:rFonts w:ascii="Times New Roman" w:hAnsi="Times New Roman" w:cs="Times New Roman"/>
          <w:sz w:val="24"/>
          <w:szCs w:val="24"/>
        </w:rPr>
        <w:t>Uribe</w:t>
      </w:r>
      <w:r w:rsidR="00D350FA" w:rsidRPr="0038661D">
        <w:rPr>
          <w:rFonts w:ascii="Times New Roman" w:hAnsi="Times New Roman" w:cs="Times New Roman"/>
          <w:sz w:val="24"/>
          <w:szCs w:val="24"/>
        </w:rPr>
        <w:t xml:space="preserve">, </w:t>
      </w:r>
      <w:r w:rsidR="000C2E65" w:rsidRPr="0038661D">
        <w:rPr>
          <w:rFonts w:ascii="Times New Roman" w:hAnsi="Times New Roman" w:cs="Times New Roman"/>
          <w:sz w:val="24"/>
          <w:szCs w:val="24"/>
        </w:rPr>
        <w:t>G.M. (</w:t>
      </w:r>
      <w:r w:rsidRPr="0038661D">
        <w:rPr>
          <w:rFonts w:ascii="Times New Roman" w:hAnsi="Times New Roman" w:cs="Times New Roman"/>
          <w:sz w:val="24"/>
          <w:szCs w:val="24"/>
        </w:rPr>
        <w:t>2007</w:t>
      </w:r>
      <w:r w:rsidR="00D350FA" w:rsidRPr="0038661D">
        <w:rPr>
          <w:rFonts w:ascii="Times New Roman" w:hAnsi="Times New Roman" w:cs="Times New Roman"/>
          <w:sz w:val="24"/>
          <w:szCs w:val="24"/>
        </w:rPr>
        <w:t>,</w:t>
      </w:r>
      <w:r w:rsidRPr="0038661D">
        <w:rPr>
          <w:rFonts w:ascii="Times New Roman" w:hAnsi="Times New Roman" w:cs="Times New Roman"/>
          <w:sz w:val="24"/>
          <w:szCs w:val="24"/>
        </w:rPr>
        <w:t xml:space="preserve"> Junio</w:t>
      </w:r>
      <w:r w:rsidR="00D350FA" w:rsidRPr="0038661D">
        <w:rPr>
          <w:rFonts w:ascii="Times New Roman" w:hAnsi="Times New Roman" w:cs="Times New Roman"/>
          <w:sz w:val="24"/>
          <w:szCs w:val="24"/>
        </w:rPr>
        <w:t>).</w:t>
      </w:r>
      <w:r w:rsidRPr="0038661D">
        <w:rPr>
          <w:rFonts w:ascii="Times New Roman" w:hAnsi="Times New Roman" w:cs="Times New Roman"/>
          <w:sz w:val="24"/>
          <w:szCs w:val="24"/>
        </w:rPr>
        <w:t xml:space="preserve"> La nanociencia y la nanotecnología: una revolución en curso. Perf. Latinoam.</w:t>
      </w:r>
    </w:p>
    <w:p w14:paraId="3A2576CC" w14:textId="57485E56" w:rsidR="00557A4B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Libro con 5 autores:</w:t>
      </w:r>
    </w:p>
    <w:p w14:paraId="4A4B550A" w14:textId="7521F924" w:rsidR="00277F13" w:rsidRPr="00277F13" w:rsidRDefault="00277F13" w:rsidP="00277F13">
      <w:pPr>
        <w:rPr>
          <w:rFonts w:ascii="Times New Roman" w:hAnsi="Times New Roman" w:cs="Times New Roman"/>
          <w:sz w:val="24"/>
          <w:szCs w:val="24"/>
        </w:rPr>
      </w:pPr>
      <w:r w:rsidRPr="00277F13">
        <w:rPr>
          <w:rFonts w:ascii="Times New Roman" w:hAnsi="Times New Roman" w:cs="Times New Roman"/>
          <w:sz w:val="24"/>
          <w:szCs w:val="24"/>
          <w:lang w:val="es-419"/>
        </w:rPr>
        <w:t xml:space="preserve">Silvestri, S. O., Munuce, A. C.,  Alassia, M. E.,  Seferian, A.,  Reviglio, A.,  Soría, L.R., (2014). Nanotecnología </w:t>
      </w:r>
      <w:r w:rsidR="000C2E65" w:rsidRPr="00277F13">
        <w:rPr>
          <w:rFonts w:ascii="Times New Roman" w:hAnsi="Times New Roman" w:cs="Times New Roman"/>
          <w:sz w:val="24"/>
          <w:szCs w:val="24"/>
          <w:lang w:val="es-419"/>
        </w:rPr>
        <w:t>hoy:</w:t>
      </w:r>
      <w:r w:rsidRPr="00277F13">
        <w:rPr>
          <w:rFonts w:ascii="Times New Roman" w:hAnsi="Times New Roman" w:cs="Times New Roman"/>
          <w:sz w:val="24"/>
          <w:szCs w:val="24"/>
          <w:lang w:val="es-419"/>
        </w:rPr>
        <w:t xml:space="preserve"> el desafío de conocer y enseñar</w:t>
      </w:r>
      <w:r w:rsidR="00557A4B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277F13">
        <w:rPr>
          <w:rFonts w:ascii="Times New Roman" w:hAnsi="Times New Roman" w:cs="Times New Roman"/>
          <w:sz w:val="24"/>
          <w:szCs w:val="24"/>
          <w:lang w:val="es-419"/>
        </w:rPr>
        <w:t xml:space="preserve"> Buenos Aires, Argentina: Renata Kándico.</w:t>
      </w:r>
    </w:p>
    <w:p w14:paraId="470A2DCF" w14:textId="4570D90E" w:rsidR="00DA6C0F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datos:</w:t>
      </w:r>
    </w:p>
    <w:p w14:paraId="6C8C3B7C" w14:textId="0E57EA0E" w:rsidR="00CF508D" w:rsidRDefault="00CF508D" w:rsidP="006A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Benefit, </w:t>
      </w:r>
      <w:r w:rsidR="000C2E65">
        <w:rPr>
          <w:rFonts w:ascii="Times New Roman" w:hAnsi="Times New Roman" w:cs="Times New Roman"/>
          <w:sz w:val="24"/>
          <w:szCs w:val="24"/>
        </w:rPr>
        <w:t>J. (</w:t>
      </w:r>
      <w:r>
        <w:rPr>
          <w:rFonts w:ascii="Times New Roman" w:hAnsi="Times New Roman" w:cs="Times New Roman"/>
          <w:sz w:val="24"/>
          <w:szCs w:val="24"/>
        </w:rPr>
        <w:t xml:space="preserve">2018). </w:t>
      </w:r>
      <w:r w:rsidRPr="00CF508D">
        <w:rPr>
          <w:rFonts w:ascii="Times New Roman" w:hAnsi="Times New Roman" w:cs="Times New Roman"/>
          <w:sz w:val="24"/>
          <w:szCs w:val="24"/>
        </w:rPr>
        <w:t>Horizontes tecnológicos</w:t>
      </w:r>
      <w:r w:rsidR="006A3D11">
        <w:rPr>
          <w:rFonts w:ascii="Times New Roman" w:hAnsi="Times New Roman" w:cs="Times New Roman"/>
          <w:sz w:val="24"/>
          <w:szCs w:val="24"/>
        </w:rPr>
        <w:t>. R</w:t>
      </w:r>
      <w:r w:rsidR="006A3D11" w:rsidRPr="006A3D11">
        <w:rPr>
          <w:rFonts w:ascii="Times New Roman" w:hAnsi="Times New Roman" w:cs="Times New Roman"/>
          <w:sz w:val="24"/>
          <w:szCs w:val="24"/>
        </w:rPr>
        <w:t>ecuperado de</w:t>
      </w:r>
      <w:r w:rsidR="006A3D11">
        <w:rPr>
          <w:rFonts w:ascii="Times New Roman" w:hAnsi="Times New Roman" w:cs="Times New Roman"/>
          <w:sz w:val="24"/>
          <w:szCs w:val="24"/>
        </w:rPr>
        <w:t xml:space="preserve"> </w:t>
      </w:r>
      <w:r w:rsidR="006A3D11" w:rsidRPr="006A3D11">
        <w:rPr>
          <w:rFonts w:ascii="Times New Roman" w:hAnsi="Times New Roman" w:cs="Times New Roman"/>
          <w:sz w:val="24"/>
          <w:szCs w:val="24"/>
        </w:rPr>
        <w:t>https://telos.fundaciontelefonica.com/telos-109-autor-invitado-horizontes-tecnologicos-tecnologias-emergentes-y-disruptivas/</w:t>
      </w:r>
    </w:p>
    <w:p w14:paraId="5DBAC246" w14:textId="68A89C3F" w:rsidR="00BD04CA" w:rsidRDefault="00BD04CA" w:rsidP="006A3D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Periódico:</w:t>
      </w:r>
    </w:p>
    <w:p w14:paraId="5AD2E35B" w14:textId="77777777" w:rsidR="00DA6C0F" w:rsidRDefault="006248D6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Ojea. L. (2019). </w:t>
      </w:r>
      <w:r w:rsidRPr="006248D6">
        <w:rPr>
          <w:rFonts w:ascii="Times New Roman" w:hAnsi="Times New Roman" w:cs="Times New Roman"/>
          <w:sz w:val="24"/>
          <w:szCs w:val="24"/>
        </w:rPr>
        <w:t>La nanotecnología, el gran aliado de la industria del petróleo y el gas</w:t>
      </w:r>
      <w:r>
        <w:rPr>
          <w:rFonts w:ascii="Times New Roman" w:hAnsi="Times New Roman" w:cs="Times New Roman"/>
          <w:sz w:val="24"/>
          <w:szCs w:val="24"/>
        </w:rPr>
        <w:t>. El periódico de la energía.</w:t>
      </w:r>
    </w:p>
    <w:p w14:paraId="6768F5B2" w14:textId="2932FCAD" w:rsidR="000A1B82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 web:</w:t>
      </w:r>
    </w:p>
    <w:p w14:paraId="40A68D1F" w14:textId="77777777" w:rsidR="000A1B82" w:rsidRDefault="000A1B82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Silvera, E. </w:t>
      </w:r>
      <w:r w:rsidR="000C2E65">
        <w:rPr>
          <w:rFonts w:ascii="Times New Roman" w:hAnsi="Times New Roman" w:cs="Times New Roman"/>
          <w:sz w:val="24"/>
          <w:szCs w:val="24"/>
        </w:rPr>
        <w:t>Nano fotónica</w:t>
      </w:r>
      <w:r>
        <w:rPr>
          <w:rFonts w:ascii="Times New Roman" w:hAnsi="Times New Roman" w:cs="Times New Roman"/>
          <w:sz w:val="24"/>
          <w:szCs w:val="24"/>
        </w:rPr>
        <w:t>. Lugar de publicación: Blog de E</w:t>
      </w:r>
      <w:r w:rsidRPr="000A1B82">
        <w:rPr>
          <w:rFonts w:ascii="Times New Roman" w:hAnsi="Times New Roman" w:cs="Times New Roman"/>
          <w:sz w:val="24"/>
          <w:szCs w:val="24"/>
        </w:rPr>
        <w:t>milio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A1B82">
        <w:rPr>
          <w:rFonts w:ascii="Times New Roman" w:hAnsi="Times New Roman" w:cs="Times New Roman"/>
          <w:sz w:val="24"/>
          <w:szCs w:val="24"/>
        </w:rPr>
        <w:t>ilvera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E65">
        <w:rPr>
          <w:rFonts w:ascii="Times New Roman" w:hAnsi="Times New Roman" w:cs="Times New Roman"/>
          <w:sz w:val="24"/>
          <w:szCs w:val="24"/>
        </w:rPr>
        <w:t>V</w:t>
      </w:r>
      <w:r w:rsidR="000C2E65" w:rsidRPr="000A1B82">
        <w:rPr>
          <w:rFonts w:ascii="Times New Roman" w:hAnsi="Times New Roman" w:cs="Times New Roman"/>
          <w:sz w:val="24"/>
          <w:szCs w:val="24"/>
        </w:rPr>
        <w:t>ázquez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816972" w:rsidRPr="00BD04CA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http://www.emiliosilveravazquez.com</w:t>
        </w:r>
      </w:hyperlink>
    </w:p>
    <w:p w14:paraId="5080C7D6" w14:textId="236881E1" w:rsidR="00816972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Revista impresa</w:t>
      </w:r>
    </w:p>
    <w:p w14:paraId="777F33F5" w14:textId="77777777" w:rsidR="00816972" w:rsidRDefault="00816972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Villaroel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F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>. (</w:t>
      </w:r>
      <w:r>
        <w:rPr>
          <w:rFonts w:ascii="Times New Roman" w:hAnsi="Times New Roman" w:cs="Times New Roman"/>
          <w:sz w:val="24"/>
          <w:szCs w:val="24"/>
          <w:lang w:val="es-419"/>
        </w:rPr>
        <w:t>2010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Riesgos de la </w:t>
      </w:r>
      <w:r w:rsidR="000C2E65">
        <w:rPr>
          <w:rFonts w:ascii="Times New Roman" w:hAnsi="Times New Roman" w:cs="Times New Roman"/>
          <w:sz w:val="24"/>
          <w:szCs w:val="24"/>
          <w:lang w:val="es-419"/>
        </w:rPr>
        <w:t>nanotecnología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s-419"/>
        </w:rPr>
        <w:t>Revistas Bolivianas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0C2E65" w:rsidRPr="00816972">
        <w:rPr>
          <w:rFonts w:ascii="Times New Roman" w:hAnsi="Times New Roman" w:cs="Times New Roman"/>
          <w:sz w:val="24"/>
          <w:szCs w:val="24"/>
          <w:lang w:val="es-419"/>
        </w:rPr>
        <w:t>Volumen (</w:t>
      </w:r>
      <w:r w:rsidR="000C2E65">
        <w:rPr>
          <w:rFonts w:ascii="Times New Roman" w:hAnsi="Times New Roman" w:cs="Times New Roman"/>
          <w:sz w:val="24"/>
          <w:szCs w:val="24"/>
          <w:lang w:val="es-419"/>
        </w:rPr>
        <w:t>5</w:t>
      </w:r>
      <w:r w:rsidRPr="00816972">
        <w:rPr>
          <w:rFonts w:ascii="Times New Roman" w:hAnsi="Times New Roman" w:cs="Times New Roman"/>
          <w:sz w:val="24"/>
          <w:szCs w:val="24"/>
          <w:lang w:val="es-419"/>
        </w:rPr>
        <w:t>).pp</w:t>
      </w:r>
      <w:r w:rsidR="000C2E65" w:rsidRPr="000C2E65">
        <w:rPr>
          <w:rFonts w:ascii="Times New Roman" w:hAnsi="Times New Roman" w:cs="Times New Roman"/>
          <w:sz w:val="24"/>
          <w:szCs w:val="24"/>
          <w:lang w:val="es-419"/>
        </w:rPr>
        <w:t>88-92</w:t>
      </w:r>
      <w:r w:rsidR="000C2E65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F92853" w14:textId="40F1F66B" w:rsidR="006248D6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Libro 2 autores:</w:t>
      </w:r>
    </w:p>
    <w:p w14:paraId="1D874549" w14:textId="5C84A6FE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Newton. A, Freitas R.(2002), Recent Advances and issues in Molecular Nanotechnology, Editorial: Greenwood Publishing Group.</w:t>
      </w:r>
    </w:p>
    <w:p w14:paraId="68073ACF" w14:textId="57DD9BC3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autor:</w:t>
      </w:r>
    </w:p>
    <w:p w14:paraId="6BAD6041" w14:textId="3875107C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Tecnología(2011), SIPTED – Sistema Provincial de Teleeducacion y Desarrollo.</w:t>
      </w:r>
    </w:p>
    <w:p w14:paraId="7E0640E8" w14:textId="7B277B99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Libro digital:</w:t>
      </w:r>
    </w:p>
    <w:p w14:paraId="70B8C7AE" w14:textId="2FE67768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Link, S. &amp; Santo, M. (2017). Nano Ciencia y Nanotecnología para el desarrollo. Doi: 978-987-688-212-5.</w:t>
      </w:r>
      <w:bookmarkStart w:id="0" w:name="_GoBack"/>
      <w:bookmarkEnd w:id="0"/>
    </w:p>
    <w:p w14:paraId="79784052" w14:textId="5BE9FA10" w:rsidR="00BD04CA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Ponencia:</w:t>
      </w:r>
    </w:p>
    <w:p w14:paraId="3A2B2EA6" w14:textId="0B699B78" w:rsidR="00BD04CA" w:rsidRPr="0038661D" w:rsidRDefault="00BD04CA" w:rsidP="004C0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Araque, E. (4,12,2014). La nanotecnología en la industria: tipos y aplicaciones principales de los nano materiales. Invassat,pp-32.</w:t>
      </w:r>
    </w:p>
    <w:p w14:paraId="228CEEC4" w14:textId="2C9D1931" w:rsidR="0038661D" w:rsidRDefault="0038661D" w:rsidP="0038661D">
      <w:r>
        <w:t>IEEE:</w:t>
      </w:r>
    </w:p>
    <w:p w14:paraId="21DC3B1A" w14:textId="6EE1E033" w:rsidR="00C20377" w:rsidRPr="00C66544" w:rsidRDefault="00C20377" w:rsidP="0038661D">
      <w:pPr>
        <w:rPr>
          <w:rFonts w:ascii="Times New Roman" w:hAnsi="Times New Roman" w:cs="Times New Roman"/>
          <w:sz w:val="18"/>
          <w:szCs w:val="18"/>
        </w:rPr>
      </w:pPr>
      <w:r w:rsidRPr="00C66544">
        <w:rPr>
          <w:rFonts w:ascii="Times New Roman" w:hAnsi="Times New Roman" w:cs="Times New Roman"/>
          <w:sz w:val="18"/>
          <w:szCs w:val="18"/>
        </w:rPr>
        <w:t>Revista Digital:</w:t>
      </w:r>
    </w:p>
    <w:p w14:paraId="13B09D4A" w14:textId="43DDFB2C" w:rsidR="0038661D" w:rsidRDefault="0038661D" w:rsidP="0038661D">
      <w:pPr>
        <w:rPr>
          <w:rFonts w:ascii="Times New Roman" w:hAnsi="Times New Roman" w:cs="Times New Roman"/>
          <w:sz w:val="18"/>
          <w:szCs w:val="18"/>
          <w:lang w:val="es-419"/>
        </w:rPr>
      </w:pPr>
      <w:r w:rsidRPr="0038661D">
        <w:rPr>
          <w:rFonts w:ascii="Times New Roman" w:hAnsi="Times New Roman" w:cs="Times New Roman"/>
          <w:sz w:val="18"/>
          <w:szCs w:val="18"/>
          <w:lang w:val="es-419"/>
        </w:rPr>
        <w:t>[</w:t>
      </w:r>
      <w:r w:rsidR="006A3D11">
        <w:rPr>
          <w:rFonts w:ascii="Times New Roman" w:hAnsi="Times New Roman" w:cs="Times New Roman"/>
          <w:sz w:val="18"/>
          <w:szCs w:val="18"/>
          <w:lang w:val="es-419"/>
        </w:rPr>
        <w:t>1</w:t>
      </w:r>
      <w:r w:rsidRPr="0038661D">
        <w:rPr>
          <w:rFonts w:ascii="Times New Roman" w:hAnsi="Times New Roman" w:cs="Times New Roman"/>
          <w:sz w:val="18"/>
          <w:szCs w:val="18"/>
          <w:lang w:val="es-419"/>
        </w:rPr>
        <w:t xml:space="preserve">] </w:t>
      </w:r>
      <w:r w:rsidRPr="00DA6C0F">
        <w:rPr>
          <w:rFonts w:ascii="Times New Roman" w:hAnsi="Times New Roman" w:cs="Times New Roman"/>
          <w:sz w:val="18"/>
          <w:szCs w:val="18"/>
          <w:lang w:val="es-419"/>
        </w:rPr>
        <w:t>G.M</w:t>
      </w:r>
      <w:r w:rsidRPr="0038661D">
        <w:rPr>
          <w:rFonts w:ascii="Times New Roman" w:hAnsi="Times New Roman" w:cs="Times New Roman"/>
          <w:sz w:val="18"/>
          <w:szCs w:val="18"/>
          <w:lang w:val="es-419"/>
        </w:rPr>
        <w:t xml:space="preserve">. </w:t>
      </w:r>
      <w:r w:rsidRPr="00DA6C0F">
        <w:rPr>
          <w:rFonts w:ascii="Times New Roman" w:hAnsi="Times New Roman" w:cs="Times New Roman"/>
          <w:sz w:val="18"/>
          <w:szCs w:val="18"/>
          <w:lang w:val="es-419"/>
        </w:rPr>
        <w:t>Uribe</w:t>
      </w:r>
      <w:r w:rsidRPr="00DA6C0F">
        <w:rPr>
          <w:rFonts w:ascii="Times New Roman" w:hAnsi="Times New Roman" w:cs="Times New Roman"/>
          <w:sz w:val="18"/>
          <w:szCs w:val="18"/>
        </w:rPr>
        <w:t>. La nanociencia y la nanotecnología</w:t>
      </w:r>
      <w:r w:rsidRPr="0038661D">
        <w:rPr>
          <w:rFonts w:ascii="Times New Roman" w:hAnsi="Times New Roman" w:cs="Times New Roman"/>
          <w:sz w:val="18"/>
          <w:szCs w:val="18"/>
          <w:lang w:val="es-419"/>
        </w:rPr>
        <w:t xml:space="preserve">, </w:t>
      </w:r>
      <w:r w:rsidRPr="00DA6C0F">
        <w:rPr>
          <w:rFonts w:ascii="Times New Roman" w:hAnsi="Times New Roman" w:cs="Times New Roman"/>
          <w:sz w:val="18"/>
          <w:szCs w:val="18"/>
          <w:lang w:val="es-419"/>
        </w:rPr>
        <w:t>vol.14, n.29, pp.161-186</w:t>
      </w:r>
      <w:r w:rsidRPr="0038661D">
        <w:rPr>
          <w:rFonts w:ascii="Times New Roman" w:hAnsi="Times New Roman" w:cs="Times New Roman"/>
          <w:sz w:val="18"/>
          <w:szCs w:val="18"/>
          <w:lang w:val="es-419"/>
        </w:rPr>
        <w:t xml:space="preserve">. Disponible en: </w:t>
      </w:r>
      <w:hyperlink r:id="rId9" w:history="1">
        <w:r w:rsidRPr="00DA6C0F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</w:rPr>
          <w:t>http://www.scielo.org.mx/scielo.php?script=sci_arttext&amp;pid=S0188-76532007000100006</w:t>
        </w:r>
      </w:hyperlink>
      <w:r w:rsidRPr="0038661D">
        <w:rPr>
          <w:rFonts w:ascii="Times New Roman" w:hAnsi="Times New Roman" w:cs="Times New Roman"/>
          <w:sz w:val="18"/>
          <w:szCs w:val="18"/>
          <w:lang w:val="es-419"/>
        </w:rPr>
        <w:t>.</w:t>
      </w:r>
    </w:p>
    <w:p w14:paraId="798EC951" w14:textId="3F3DD514" w:rsidR="00277F13" w:rsidRDefault="00C66544" w:rsidP="0038661D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Libro con 5 autores;</w:t>
      </w:r>
    </w:p>
    <w:p w14:paraId="75CE136C" w14:textId="77337421" w:rsidR="00277F13" w:rsidRDefault="00277F13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 w:rsidRPr="00277F13">
        <w:rPr>
          <w:rFonts w:ascii="Times New Roman" w:hAnsi="Times New Roman" w:cs="Times New Roman"/>
          <w:sz w:val="18"/>
          <w:szCs w:val="18"/>
          <w:lang w:val="es-419"/>
        </w:rPr>
        <w:t>[</w:t>
      </w:r>
      <w:r w:rsidR="006A3D11">
        <w:rPr>
          <w:rFonts w:ascii="Times New Roman" w:hAnsi="Times New Roman" w:cs="Times New Roman"/>
          <w:sz w:val="18"/>
          <w:szCs w:val="18"/>
          <w:lang w:val="es-419"/>
        </w:rPr>
        <w:t>2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 xml:space="preserve">]   </w:t>
      </w:r>
      <w:r>
        <w:rPr>
          <w:rFonts w:ascii="Times New Roman" w:hAnsi="Times New Roman" w:cs="Times New Roman"/>
          <w:sz w:val="18"/>
          <w:szCs w:val="18"/>
          <w:lang w:val="es-419"/>
        </w:rPr>
        <w:t xml:space="preserve">S. </w:t>
      </w:r>
      <w:r w:rsidRPr="00E97151">
        <w:rPr>
          <w:rFonts w:ascii="Times New Roman" w:hAnsi="Times New Roman" w:cs="Times New Roman"/>
          <w:sz w:val="18"/>
          <w:szCs w:val="18"/>
          <w:lang w:val="es-419"/>
        </w:rPr>
        <w:t>Silvestri</w:t>
      </w:r>
      <w:r w:rsidR="00C66544">
        <w:rPr>
          <w:rFonts w:ascii="Times New Roman" w:hAnsi="Times New Roman" w:cs="Times New Roman"/>
          <w:sz w:val="18"/>
          <w:szCs w:val="18"/>
          <w:lang w:val="es-419"/>
        </w:rPr>
        <w:t>,</w:t>
      </w:r>
      <w:r>
        <w:rPr>
          <w:rFonts w:ascii="Times New Roman" w:hAnsi="Times New Roman" w:cs="Times New Roman"/>
          <w:sz w:val="18"/>
          <w:szCs w:val="18"/>
          <w:lang w:val="es-419"/>
        </w:rPr>
        <w:t xml:space="preserve"> 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>A. Munuce</w:t>
      </w:r>
      <w:r w:rsidR="00C66544">
        <w:rPr>
          <w:rFonts w:ascii="Times New Roman" w:hAnsi="Times New Roman" w:cs="Times New Roman"/>
          <w:sz w:val="18"/>
          <w:szCs w:val="18"/>
          <w:lang w:val="es-419"/>
        </w:rPr>
        <w:t>,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 xml:space="preserve"> M. Alassia</w:t>
      </w:r>
      <w:r w:rsidR="00C66544">
        <w:rPr>
          <w:rFonts w:ascii="Times New Roman" w:hAnsi="Times New Roman" w:cs="Times New Roman"/>
          <w:sz w:val="18"/>
          <w:szCs w:val="18"/>
          <w:lang w:val="es-419"/>
        </w:rPr>
        <w:t>,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 xml:space="preserve"> A. Seferian</w:t>
      </w:r>
      <w:r w:rsidR="00C66544">
        <w:rPr>
          <w:rFonts w:ascii="Times New Roman" w:hAnsi="Times New Roman" w:cs="Times New Roman"/>
          <w:sz w:val="18"/>
          <w:szCs w:val="18"/>
          <w:lang w:val="es-419"/>
        </w:rPr>
        <w:t>,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 xml:space="preserve"> A. Reviglio y L. Soría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 xml:space="preserve">. </w:t>
      </w:r>
      <w:r w:rsidR="00557A4B" w:rsidRPr="00557A4B">
        <w:rPr>
          <w:rFonts w:ascii="Times New Roman" w:hAnsi="Times New Roman" w:cs="Times New Roman"/>
          <w:i/>
          <w:iCs/>
          <w:sz w:val="18"/>
          <w:szCs w:val="18"/>
          <w:lang w:val="es-419"/>
        </w:rPr>
        <w:t xml:space="preserve">Nanotecnología </w:t>
      </w:r>
      <w:r w:rsidR="00C20377" w:rsidRPr="00557A4B">
        <w:rPr>
          <w:rFonts w:ascii="Times New Roman" w:hAnsi="Times New Roman" w:cs="Times New Roman"/>
          <w:i/>
          <w:iCs/>
          <w:sz w:val="18"/>
          <w:szCs w:val="18"/>
          <w:lang w:val="es-419"/>
        </w:rPr>
        <w:t>hoy:</w:t>
      </w:r>
      <w:r w:rsidR="00557A4B" w:rsidRPr="00557A4B">
        <w:rPr>
          <w:rFonts w:ascii="Times New Roman" w:hAnsi="Times New Roman" w:cs="Times New Roman"/>
          <w:i/>
          <w:iCs/>
          <w:sz w:val="18"/>
          <w:szCs w:val="18"/>
          <w:lang w:val="es-419"/>
        </w:rPr>
        <w:t xml:space="preserve"> el desafío de conocer y enseñar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 xml:space="preserve">. </w:t>
      </w:r>
      <w:r w:rsidR="00557A4B" w:rsidRPr="00557A4B">
        <w:rPr>
          <w:rFonts w:ascii="Times New Roman" w:hAnsi="Times New Roman" w:cs="Times New Roman"/>
          <w:sz w:val="18"/>
          <w:szCs w:val="18"/>
          <w:lang w:val="es-419"/>
        </w:rPr>
        <w:t>Renata Kándico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 xml:space="preserve">. 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>Buenos Aires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 xml:space="preserve">: </w:t>
      </w:r>
      <w:r w:rsidR="00557A4B">
        <w:rPr>
          <w:rFonts w:ascii="Times New Roman" w:hAnsi="Times New Roman" w:cs="Times New Roman"/>
          <w:sz w:val="18"/>
          <w:szCs w:val="18"/>
          <w:lang w:val="es-419"/>
        </w:rPr>
        <w:t>2014</w:t>
      </w:r>
      <w:r w:rsidRPr="00277F13">
        <w:rPr>
          <w:rFonts w:ascii="Times New Roman" w:hAnsi="Times New Roman" w:cs="Times New Roman"/>
          <w:sz w:val="18"/>
          <w:szCs w:val="18"/>
          <w:lang w:val="es-419"/>
        </w:rPr>
        <w:t>.</w:t>
      </w:r>
    </w:p>
    <w:p w14:paraId="7DCBFEC2" w14:textId="40405AE7" w:rsidR="006A3D11" w:rsidRDefault="00C66544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Base de datos:</w:t>
      </w:r>
    </w:p>
    <w:p w14:paraId="15F9414E" w14:textId="77777777" w:rsidR="006A3D11" w:rsidRDefault="006A3D11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 xml:space="preserve">[3] Benefit. J, </w:t>
      </w:r>
      <w:r w:rsidRPr="006A3D11">
        <w:rPr>
          <w:rFonts w:ascii="Times New Roman" w:hAnsi="Times New Roman" w:cs="Times New Roman"/>
          <w:sz w:val="18"/>
          <w:szCs w:val="18"/>
          <w:lang w:val="es-419"/>
        </w:rPr>
        <w:t>Horizontes tecnológicos</w:t>
      </w:r>
      <w:r>
        <w:rPr>
          <w:rFonts w:ascii="Times New Roman" w:hAnsi="Times New Roman" w:cs="Times New Roman"/>
          <w:sz w:val="18"/>
          <w:szCs w:val="18"/>
          <w:lang w:val="es-419"/>
        </w:rPr>
        <w:t>. Madrid: 2018.</w:t>
      </w:r>
    </w:p>
    <w:p w14:paraId="164B054F" w14:textId="4822A70A" w:rsidR="006248D6" w:rsidRDefault="001C24ED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 xml:space="preserve">Periódico: </w:t>
      </w:r>
    </w:p>
    <w:p w14:paraId="57177579" w14:textId="3ED6F6BE" w:rsidR="006248D6" w:rsidRDefault="006248D6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[4] L</w:t>
      </w:r>
      <w:r w:rsidR="001C24ED">
        <w:rPr>
          <w:rFonts w:ascii="Times New Roman" w:hAnsi="Times New Roman" w:cs="Times New Roman"/>
          <w:sz w:val="18"/>
          <w:szCs w:val="18"/>
          <w:lang w:val="es-419"/>
        </w:rPr>
        <w:t>.</w:t>
      </w:r>
      <w:r>
        <w:rPr>
          <w:rFonts w:ascii="Times New Roman" w:hAnsi="Times New Roman" w:cs="Times New Roman"/>
          <w:sz w:val="18"/>
          <w:szCs w:val="18"/>
          <w:lang w:val="es-419"/>
        </w:rPr>
        <w:t xml:space="preserve"> Ojea, </w:t>
      </w:r>
      <w:r w:rsidRPr="006248D6">
        <w:rPr>
          <w:rFonts w:ascii="Times New Roman" w:hAnsi="Times New Roman" w:cs="Times New Roman"/>
          <w:i/>
          <w:iCs/>
          <w:sz w:val="18"/>
          <w:szCs w:val="18"/>
          <w:lang w:val="es-419"/>
        </w:rPr>
        <w:t>La nanotecnología, el gran aliado de la industria del petróleo y el gas.</w:t>
      </w:r>
      <w:r>
        <w:rPr>
          <w:rFonts w:ascii="Times New Roman" w:hAnsi="Times New Roman" w:cs="Times New Roman"/>
          <w:i/>
          <w:iCs/>
          <w:sz w:val="18"/>
          <w:szCs w:val="18"/>
          <w:lang w:val="es-419"/>
        </w:rPr>
        <w:t xml:space="preserve"> </w:t>
      </w:r>
      <w:r w:rsidRPr="006248D6">
        <w:rPr>
          <w:rFonts w:ascii="Times New Roman" w:hAnsi="Times New Roman" w:cs="Times New Roman"/>
          <w:i/>
          <w:iCs/>
          <w:sz w:val="18"/>
          <w:szCs w:val="18"/>
          <w:lang w:val="es-419"/>
        </w:rPr>
        <w:t>. El periódico de la energía</w:t>
      </w:r>
      <w:r>
        <w:rPr>
          <w:rFonts w:ascii="Times New Roman" w:hAnsi="Times New Roman" w:cs="Times New Roman"/>
          <w:sz w:val="18"/>
          <w:szCs w:val="18"/>
          <w:lang w:val="es-419"/>
        </w:rPr>
        <w:t>: 25,</w:t>
      </w:r>
      <w:r w:rsidR="001C24ED">
        <w:rPr>
          <w:rFonts w:ascii="Times New Roman" w:hAnsi="Times New Roman" w:cs="Times New Roman"/>
          <w:sz w:val="18"/>
          <w:szCs w:val="18"/>
          <w:lang w:val="es-419"/>
        </w:rPr>
        <w:t>may</w:t>
      </w:r>
      <w:r>
        <w:rPr>
          <w:rFonts w:ascii="Times New Roman" w:hAnsi="Times New Roman" w:cs="Times New Roman"/>
          <w:sz w:val="18"/>
          <w:szCs w:val="18"/>
          <w:lang w:val="es-419"/>
        </w:rPr>
        <w:t>,2019.</w:t>
      </w:r>
    </w:p>
    <w:p w14:paraId="3A0291A0" w14:textId="67F2ABCB" w:rsidR="000A1B82" w:rsidRDefault="001C24ED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Pagina web:</w:t>
      </w:r>
    </w:p>
    <w:p w14:paraId="0F998BD5" w14:textId="77777777" w:rsidR="000A1B82" w:rsidRDefault="000C2E65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E. Silvera</w:t>
      </w:r>
      <w:r w:rsidR="000A1B82">
        <w:rPr>
          <w:rFonts w:ascii="Times New Roman" w:hAnsi="Times New Roman" w:cs="Times New Roman"/>
          <w:sz w:val="18"/>
          <w:szCs w:val="18"/>
          <w:lang w:val="es-419"/>
        </w:rPr>
        <w:t xml:space="preserve"> (noviembre, 4). </w:t>
      </w:r>
      <w:r w:rsidRPr="000A1B82">
        <w:rPr>
          <w:rFonts w:ascii="Times New Roman" w:hAnsi="Times New Roman" w:cs="Times New Roman"/>
          <w:sz w:val="18"/>
          <w:szCs w:val="18"/>
          <w:lang w:val="es-419"/>
        </w:rPr>
        <w:t>Nano fotónica</w:t>
      </w:r>
      <w:r>
        <w:rPr>
          <w:rFonts w:ascii="Times New Roman" w:hAnsi="Times New Roman" w:cs="Times New Roman"/>
          <w:sz w:val="18"/>
          <w:szCs w:val="18"/>
          <w:lang w:val="es-419"/>
        </w:rPr>
        <w:t xml:space="preserve"> [</w:t>
      </w:r>
      <w:r w:rsidR="000A1B82" w:rsidRPr="000A1B82">
        <w:rPr>
          <w:rFonts w:ascii="Times New Roman" w:hAnsi="Times New Roman" w:cs="Times New Roman"/>
          <w:sz w:val="18"/>
          <w:szCs w:val="18"/>
          <w:lang w:val="es-419"/>
        </w:rPr>
        <w:t xml:space="preserve">Blog de Emilio Silvera </w:t>
      </w:r>
      <w:r w:rsidRPr="000A1B82">
        <w:rPr>
          <w:rFonts w:ascii="Times New Roman" w:hAnsi="Times New Roman" w:cs="Times New Roman"/>
          <w:sz w:val="18"/>
          <w:szCs w:val="18"/>
          <w:lang w:val="es-419"/>
        </w:rPr>
        <w:t>Vázquez</w:t>
      </w:r>
      <w:r w:rsidR="000A1B82">
        <w:rPr>
          <w:rFonts w:ascii="Times New Roman" w:hAnsi="Times New Roman" w:cs="Times New Roman"/>
          <w:sz w:val="18"/>
          <w:szCs w:val="18"/>
          <w:lang w:val="es-419"/>
        </w:rPr>
        <w:t xml:space="preserve">]. Disponible: </w:t>
      </w:r>
      <w:hyperlink r:id="rId10" w:history="1">
        <w:r w:rsidRPr="000C2E65">
          <w:rPr>
            <w:rStyle w:val="Hipervnculo"/>
            <w:rFonts w:ascii="Times New Roman" w:hAnsi="Times New Roman" w:cs="Times New Roman"/>
            <w:color w:val="auto"/>
            <w:sz w:val="18"/>
            <w:szCs w:val="18"/>
            <w:u w:val="none"/>
            <w:lang w:val="es-419"/>
          </w:rPr>
          <w:t>http://www.emiliosilveravazquez.com</w:t>
        </w:r>
      </w:hyperlink>
      <w:r>
        <w:rPr>
          <w:rFonts w:ascii="Times New Roman" w:hAnsi="Times New Roman" w:cs="Times New Roman"/>
          <w:sz w:val="18"/>
          <w:szCs w:val="18"/>
          <w:lang w:val="es-419"/>
        </w:rPr>
        <w:t>.</w:t>
      </w:r>
    </w:p>
    <w:p w14:paraId="109622A7" w14:textId="3B79165A" w:rsidR="000C2E65" w:rsidRDefault="001C24ED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Revista Impresa:</w:t>
      </w:r>
    </w:p>
    <w:p w14:paraId="6ABC23F4" w14:textId="2F5B592E" w:rsidR="000C2E65" w:rsidRDefault="000C2E65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 w:rsidRPr="000C2E65">
        <w:rPr>
          <w:rFonts w:ascii="Times New Roman" w:hAnsi="Times New Roman" w:cs="Times New Roman"/>
          <w:sz w:val="18"/>
          <w:szCs w:val="18"/>
          <w:lang w:val="es-419"/>
        </w:rPr>
        <w:t>[</w:t>
      </w:r>
      <w:r>
        <w:rPr>
          <w:rFonts w:ascii="Times New Roman" w:hAnsi="Times New Roman" w:cs="Times New Roman"/>
          <w:sz w:val="18"/>
          <w:szCs w:val="18"/>
          <w:lang w:val="es-419"/>
        </w:rPr>
        <w:t>5</w:t>
      </w:r>
      <w:r w:rsidRPr="000C2E65">
        <w:rPr>
          <w:rFonts w:ascii="Times New Roman" w:hAnsi="Times New Roman" w:cs="Times New Roman"/>
          <w:sz w:val="18"/>
          <w:szCs w:val="18"/>
          <w:lang w:val="es-419"/>
        </w:rPr>
        <w:t xml:space="preserve">] </w:t>
      </w:r>
      <w:r>
        <w:rPr>
          <w:rFonts w:ascii="Times New Roman" w:hAnsi="Times New Roman" w:cs="Times New Roman"/>
          <w:sz w:val="18"/>
          <w:szCs w:val="18"/>
          <w:lang w:val="es-419"/>
        </w:rPr>
        <w:t>F.M. Villaroel</w:t>
      </w:r>
      <w:r w:rsidRPr="000C2E65">
        <w:rPr>
          <w:rFonts w:ascii="Times New Roman" w:hAnsi="Times New Roman" w:cs="Times New Roman"/>
          <w:sz w:val="18"/>
          <w:szCs w:val="18"/>
          <w:lang w:val="es-419"/>
        </w:rPr>
        <w:t xml:space="preserve">, </w:t>
      </w:r>
      <w:r w:rsidRPr="001C24ED">
        <w:rPr>
          <w:rFonts w:ascii="Times New Roman" w:hAnsi="Times New Roman" w:cs="Times New Roman"/>
          <w:i/>
          <w:iCs/>
          <w:sz w:val="18"/>
          <w:szCs w:val="18"/>
          <w:lang w:val="es-419"/>
        </w:rPr>
        <w:t>Riesgos de la nanotecnología</w:t>
      </w:r>
      <w:r w:rsidRPr="000C2E65">
        <w:rPr>
          <w:rFonts w:ascii="Times New Roman" w:hAnsi="Times New Roman" w:cs="Times New Roman"/>
          <w:sz w:val="18"/>
          <w:szCs w:val="18"/>
          <w:lang w:val="es-419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s-419"/>
        </w:rPr>
        <w:t>R.B</w:t>
      </w:r>
      <w:r w:rsidRPr="000C2E65">
        <w:rPr>
          <w:rFonts w:ascii="Times New Roman" w:hAnsi="Times New Roman" w:cs="Times New Roman"/>
          <w:sz w:val="18"/>
          <w:szCs w:val="18"/>
          <w:lang w:val="es-419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s-419"/>
        </w:rPr>
        <w:t>vol.5</w:t>
      </w:r>
      <w:r w:rsidRPr="000C2E65">
        <w:rPr>
          <w:rFonts w:ascii="Times New Roman" w:hAnsi="Times New Roman" w:cs="Times New Roman"/>
          <w:sz w:val="18"/>
          <w:szCs w:val="18"/>
          <w:lang w:val="es-419"/>
        </w:rPr>
        <w:t>,</w:t>
      </w:r>
      <w:r>
        <w:rPr>
          <w:rFonts w:ascii="Times New Roman" w:hAnsi="Times New Roman" w:cs="Times New Roman"/>
          <w:sz w:val="18"/>
          <w:szCs w:val="18"/>
          <w:lang w:val="es-419"/>
        </w:rPr>
        <w:t>2010.</w:t>
      </w:r>
    </w:p>
    <w:p w14:paraId="5E79156C" w14:textId="53E3ACCE" w:rsidR="001C24ED" w:rsidRDefault="001C24ED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Libro con dos autores:</w:t>
      </w:r>
    </w:p>
    <w:p w14:paraId="606947A1" w14:textId="5ACE2BB4" w:rsidR="001C24ED" w:rsidRDefault="001C24ED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 xml:space="preserve">[6] A. Newton y R.Freitas. </w:t>
      </w:r>
      <w:r>
        <w:rPr>
          <w:rFonts w:ascii="Times New Roman" w:hAnsi="Times New Roman" w:cs="Times New Roman"/>
          <w:i/>
          <w:iCs/>
          <w:sz w:val="18"/>
          <w:szCs w:val="18"/>
          <w:lang w:val="es-419"/>
        </w:rPr>
        <w:t xml:space="preserve">Recent Advances and Issues in Molecular Nanotechnology, </w:t>
      </w:r>
      <w:r>
        <w:rPr>
          <w:rFonts w:ascii="Times New Roman" w:hAnsi="Times New Roman" w:cs="Times New Roman"/>
          <w:sz w:val="18"/>
          <w:szCs w:val="18"/>
          <w:lang w:val="es-419"/>
        </w:rPr>
        <w:t>Greenwood Publishing Group, (2002).</w:t>
      </w:r>
    </w:p>
    <w:p w14:paraId="326F6DE3" w14:textId="0433E570" w:rsidR="001C24ED" w:rsidRDefault="001C24ED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Libro sin autor:</w:t>
      </w:r>
    </w:p>
    <w:p w14:paraId="55F59BEE" w14:textId="3A785CFE" w:rsidR="001C24ED" w:rsidRDefault="001C24ED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Tecnología, SIPTED Sistema Provicionalde Teleeducacion y Desarrollo, 2011.</w:t>
      </w:r>
    </w:p>
    <w:p w14:paraId="31BAE309" w14:textId="1A65BA32" w:rsidR="001C24ED" w:rsidRDefault="001C24ED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Libro digital:</w:t>
      </w:r>
    </w:p>
    <w:p w14:paraId="4BA4D326" w14:textId="14F71AC2" w:rsidR="001C24ED" w:rsidRDefault="003B7868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[7] Stephan Link y Marisa Santo, Nano ciencia y Nanotecnologia para el desarrollo. 2017, Doi: 978-987-688-212-5.</w:t>
      </w:r>
    </w:p>
    <w:p w14:paraId="66CA47AF" w14:textId="7B2772C8" w:rsidR="003B7868" w:rsidRDefault="003B7868" w:rsidP="000C2E65">
      <w:pPr>
        <w:rPr>
          <w:rFonts w:ascii="Times New Roman" w:hAnsi="Times New Roman" w:cs="Times New Roman"/>
          <w:sz w:val="18"/>
          <w:szCs w:val="18"/>
          <w:lang w:val="es-419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Ponencia:</w:t>
      </w:r>
    </w:p>
    <w:p w14:paraId="336B5380" w14:textId="3FC3AA24" w:rsidR="003B7868" w:rsidRPr="001C24ED" w:rsidRDefault="003B7868" w:rsidP="000C2E6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419"/>
        </w:rPr>
        <w:t>E. Araque. La nanotecnología en la industria: tipos y aplicaciones principales de los nano materiales, (4,dic,2014).</w:t>
      </w:r>
    </w:p>
    <w:p w14:paraId="4EBC25D3" w14:textId="728D75A7" w:rsidR="000C2E65" w:rsidRPr="006248D6" w:rsidRDefault="000C2E65" w:rsidP="00277F13">
      <w:pPr>
        <w:rPr>
          <w:rFonts w:ascii="Times New Roman" w:hAnsi="Times New Roman" w:cs="Times New Roman"/>
          <w:sz w:val="18"/>
          <w:szCs w:val="18"/>
          <w:lang w:val="es-419"/>
        </w:rPr>
      </w:pPr>
    </w:p>
    <w:p w14:paraId="2303F5DB" w14:textId="77777777" w:rsidR="006A3D11" w:rsidRPr="00277F13" w:rsidRDefault="006A3D11" w:rsidP="00277F13">
      <w:pPr>
        <w:rPr>
          <w:rFonts w:ascii="Times New Roman" w:hAnsi="Times New Roman" w:cs="Times New Roman"/>
          <w:sz w:val="18"/>
          <w:szCs w:val="18"/>
        </w:rPr>
      </w:pPr>
    </w:p>
    <w:p w14:paraId="0ED8A242" w14:textId="77777777" w:rsidR="00BF4D93" w:rsidRPr="00BF4D93" w:rsidRDefault="00BF4D93" w:rsidP="00BF4D9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sectPr w:rsidR="00BF4D93" w:rsidRPr="00BF4D93" w:rsidSect="00492D2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3B87E" w14:textId="77777777" w:rsidR="00482217" w:rsidRDefault="00482217" w:rsidP="00492D20">
      <w:pPr>
        <w:spacing w:after="0" w:line="240" w:lineRule="auto"/>
      </w:pPr>
      <w:r>
        <w:separator/>
      </w:r>
    </w:p>
  </w:endnote>
  <w:endnote w:type="continuationSeparator" w:id="0">
    <w:p w14:paraId="68B56FFC" w14:textId="77777777" w:rsidR="00482217" w:rsidRDefault="00482217" w:rsidP="0049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22FD6" w14:textId="77777777" w:rsidR="00482217" w:rsidRDefault="00482217" w:rsidP="00492D20">
      <w:pPr>
        <w:spacing w:after="0" w:line="240" w:lineRule="auto"/>
      </w:pPr>
      <w:r>
        <w:separator/>
      </w:r>
    </w:p>
  </w:footnote>
  <w:footnote w:type="continuationSeparator" w:id="0">
    <w:p w14:paraId="09B2D3B3" w14:textId="77777777" w:rsidR="00482217" w:rsidRDefault="00482217" w:rsidP="0049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73E4" w14:textId="77777777" w:rsidR="00492D20" w:rsidRDefault="00492D20">
    <w:pPr>
      <w:pStyle w:val="Encabezado"/>
    </w:pPr>
    <w:r>
      <w:t>Armando Fallas Garro</w:t>
    </w:r>
    <w:r>
      <w:ptab w:relativeTo="margin" w:alignment="center" w:leader="none"/>
    </w:r>
    <w:r>
      <w:t>2019226675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28CB"/>
    <w:multiLevelType w:val="multilevel"/>
    <w:tmpl w:val="809A0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20"/>
    <w:rsid w:val="000A1B82"/>
    <w:rsid w:val="000C2E65"/>
    <w:rsid w:val="000D2ED4"/>
    <w:rsid w:val="001C24ED"/>
    <w:rsid w:val="00254D54"/>
    <w:rsid w:val="00277F13"/>
    <w:rsid w:val="0038661D"/>
    <w:rsid w:val="003A5B46"/>
    <w:rsid w:val="003B6759"/>
    <w:rsid w:val="003B7868"/>
    <w:rsid w:val="00482217"/>
    <w:rsid w:val="00492D20"/>
    <w:rsid w:val="004C07C4"/>
    <w:rsid w:val="00557A4B"/>
    <w:rsid w:val="00565138"/>
    <w:rsid w:val="006248D6"/>
    <w:rsid w:val="006A3D11"/>
    <w:rsid w:val="00816972"/>
    <w:rsid w:val="0085137D"/>
    <w:rsid w:val="008A28B9"/>
    <w:rsid w:val="00907670"/>
    <w:rsid w:val="00933E28"/>
    <w:rsid w:val="00BD04CA"/>
    <w:rsid w:val="00BF4D93"/>
    <w:rsid w:val="00C20377"/>
    <w:rsid w:val="00C66544"/>
    <w:rsid w:val="00CF508D"/>
    <w:rsid w:val="00D350FA"/>
    <w:rsid w:val="00D65A37"/>
    <w:rsid w:val="00DA6C0F"/>
    <w:rsid w:val="00E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0A8F"/>
  <w15:chartTrackingRefBased/>
  <w15:docId w15:val="{84934568-79A9-4099-AD9F-9D173B60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20"/>
  </w:style>
  <w:style w:type="paragraph" w:styleId="Piedepgina">
    <w:name w:val="footer"/>
    <w:basedOn w:val="Normal"/>
    <w:link w:val="PiedepginaCar"/>
    <w:uiPriority w:val="99"/>
    <w:unhideWhenUsed/>
    <w:rsid w:val="00492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20"/>
  </w:style>
  <w:style w:type="paragraph" w:styleId="Prrafodelista">
    <w:name w:val="List Paragraph"/>
    <w:basedOn w:val="Normal"/>
    <w:uiPriority w:val="34"/>
    <w:qFormat/>
    <w:rsid w:val="00492D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661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iliosilveravazquez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miliosilveravazque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lo.org.mx/scielo.php?script=sci_arttext&amp;pid=S0188-7653200700010000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3517B-A551-4AFA-A3E5-5BC78844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755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Fallas</dc:creator>
  <cp:keywords/>
  <dc:description/>
  <cp:lastModifiedBy>Armando Fallas</cp:lastModifiedBy>
  <cp:revision>8</cp:revision>
  <dcterms:created xsi:type="dcterms:W3CDTF">2019-09-12T12:45:00Z</dcterms:created>
  <dcterms:modified xsi:type="dcterms:W3CDTF">2019-10-13T23:19:00Z</dcterms:modified>
</cp:coreProperties>
</file>