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42"/>
        <w:tag w:val="Items"/>
        <w15:repeatingSection>
          <w15:sectionTitle w:val="明細"/>
        </w15:repeatingSection>
      </w:sdtPr>
      <w:sdtContent>
        <w:sdt>
          <w:sdtPr>
            <w:id w:val="140"/>
            <w15:repeatingSectionItem/>
          </w:sdtPr>
          <w:sdtContent>
            <w:sdt>
              <w:sdtPr>
                <w:id w:val="139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</w:sdtContent>
        </w:sdt>
        <w:sdt>
          <w:sdtPr>
            <w:id w:val="141"/>
            <w15:repeatingSectionItem/>
          </w:sdtPr>
          <w:sdtContent>
            <w:p>
              <w:r>
                <w:t>名前付き項目のない明細</w:t>
              </w:r>
            </w:p>
          </w:sdtContent>
        </w:sdt>
      </w:sdtContent>
    </w:sdt>
    <w:sectPr/>
  </w:body>
</w:document>
</file>