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0B1A2B"/>
          <w:sz w:val="24"/>
          <w:szCs w:val="24"/>
        </w:rPr>
        <w:t xml:space="preserve">MINISTERIO DE EDUCACIÓN PÚBLICA</w:t>
      </w:r>
    </w:p>
    <w:p>
      <w:pPr>
        <w:spacing w:after="40" w:before="0"/>
        <w:jc w:val="center"/>
      </w:pPr>
      <w:r>
        <w:rPr>
          <w:color w:val="4D6178"/>
          <w:sz w:val="22"/>
          <w:szCs w:val="22"/>
        </w:rPr>
        <w:t xml:space="preserve">Colegio Técnico Profesional Mercedes Norte · Dirección Regional de Heredia</w:t>
      </w:r>
    </w:p>
    <w:p>
      <w:pPr>
        <w:spacing w:after="220" w:before="0"/>
        <w:jc w:val="center"/>
      </w:pPr>
      <w:r>
        <w:rPr>
          <w:color w:val="4D6178"/>
          <w:sz w:val="20"/>
          <w:szCs w:val="20"/>
        </w:rPr>
        <w:t xml:space="preserve">Especialidad técnica: Ciberseguridad · Subárea: Computación en la nube, virtualización y seguridad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PROYECTO INTEGRADOR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B1A2B"/>
          <w:sz w:val="40"/>
          <w:szCs w:val="40"/>
        </w:rPr>
        <w:t xml:space="preserve">Mi servidor seguro en Raspberry Pi</w:t>
      </w:r>
    </w:p>
    <w:p>
      <w:pPr>
        <w:spacing w:after="220" w:before="0"/>
        <w:jc w:val="center"/>
      </w:pPr>
      <w:r>
        <w:rPr>
          <w:i/>
          <w:iCs/>
          <w:color w:val="4D6178"/>
          <w:sz w:val="22"/>
          <w:szCs w:val="22"/>
        </w:rPr>
        <w:t xml:space="preserve">Instalación, aseguramiento y operación de un sistema Linux, con manual de instalación y presentación del trabajo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40"/>
        <w:gridCol w:w="2100"/>
        <w:gridCol w:w="2940"/>
      </w:tblGrid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Nivel y sección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Undécimo · 11°-3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MsC. Ericka Hernández Mena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semanas</w:t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Integrantes del grupo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Grupos de 3 o 4 estudiantes</w:t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Puntos totales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Puntos obtenidos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Porcentaje del proyecto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______ %</w:t>
            </w:r>
          </w:p>
        </w:tc>
        <w:tc>
          <w:tcPr>
            <w:tcW w:type="dxa" w:w="21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Nota / % obtenido</w:t>
            </w:r>
          </w:p>
        </w:tc>
        <w:tc>
          <w:tcPr>
            <w:tcW w:type="dxa" w:w="294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E7490" w:sz="6"/>
              <w:left w:val="single" w:color="0E7490" w:sz="6"/>
              <w:bottom w:val="single" w:color="0E7490" w:sz="6"/>
              <w:right w:val="single" w:color="0E7490" w:sz="6"/>
            </w:tcBorders>
            <w:shd w:fill="F1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b/>
                <w:bCs/>
                <w:color w:val="0E7490"/>
                <w:sz w:val="22"/>
                <w:szCs w:val="22"/>
              </w:rPr>
              <w:t xml:space="preserve">Temas de la unidad que integra este proyecto</w:t>
            </w:r>
          </w:p>
          <w:p>
            <w:pPr>
              <w:spacing w:after="50" w:before="0"/>
            </w:pPr>
            <w:r>
              <w:rPr>
                <w:b/>
                <w:bCs/>
                <w:sz w:val="22"/>
                <w:szCs w:val="22"/>
              </w:rPr>
              <w:t xml:space="preserve">Virtualización y componentes de la nube: </w:t>
            </w:r>
            <w:r>
              <w:rPr>
                <w:sz w:val="22"/>
                <w:szCs w:val="22"/>
              </w:rPr>
              <w:t xml:space="preserve">sistema operativo, hardware, máquinas virtuales e hipervisores, servicios que se ofrecen por la red.</w:t>
            </w:r>
          </w:p>
          <w:p>
            <w:pPr>
              <w:spacing w:after="50" w:before="0"/>
            </w:pPr>
            <w:r>
              <w:rPr>
                <w:b/>
                <w:bCs/>
                <w:sz w:val="22"/>
                <w:szCs w:val="22"/>
              </w:rPr>
              <w:t xml:space="preserve">Aseguramiento de la infraestructura: </w:t>
            </w:r>
            <w:r>
              <w:rPr>
                <w:sz w:val="22"/>
                <w:szCs w:val="22"/>
              </w:rPr>
              <w:t xml:space="preserve">usuarios y credenciales, cifrado con llaves SSH, firewall, actualizaciones e interfaces de administración.</w:t>
            </w:r>
          </w:p>
          <w:p>
            <w:pPr>
              <w:spacing w:after="50" w:before="0"/>
            </w:pPr>
            <w:r>
              <w:rPr>
                <w:b/>
                <w:bCs/>
                <w:sz w:val="22"/>
                <w:szCs w:val="22"/>
              </w:rPr>
              <w:t xml:space="preserve">Operaciones de seguridad: </w:t>
            </w:r>
            <w:r>
              <w:rPr>
                <w:sz w:val="22"/>
                <w:szCs w:val="22"/>
              </w:rPr>
              <w:t xml:space="preserve">registros (logs), monitoreo, análisis de riesgos, respaldo y respuesta a incidentes.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1. Situación problema</w:t>
      </w:r>
    </w:p>
    <w:p>
      <w:pPr>
        <w:spacing w:after="100" w:before="0"/>
      </w:pPr>
      <w:r>
        <w:rPr>
          <w:sz w:val="22"/>
          <w:szCs w:val="22"/>
        </w:rPr>
        <w:t xml:space="preserve">El laboratorio de Ciberseguridad del colegio recibió varias computadoras Raspberry Pi. La coordinación técnica quiere convertirlas en pequeños servidores Linux para la red del aula: equipos encendidos todo el día, administrados a distancia y protegidos contra accesos no autorizados. Es el mismo trabajo que hace un proveedor de nube con sus servidores, pero en miniatura y sobre la mesa.</w:t>
      </w:r>
    </w:p>
    <w:p>
      <w:pPr>
        <w:spacing w:after="100" w:before="0"/>
      </w:pPr>
      <w:r>
        <w:rPr>
          <w:sz w:val="22"/>
          <w:szCs w:val="22"/>
        </w:rPr>
        <w:t xml:space="preserve">Su grupo es el equipo técnico encargado. Deben instalar un sistema Linux en una Raspberry Pi, asegurarlo, poner a funcionar un servicio, comprobar que pueden detectar y atender un incidente y, al final, dejar dos productos para que cualquier otro grupo pueda repetir el trabajo: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Un manual de instalación </w:t>
      </w:r>
      <w:r>
        <w:rPr>
          <w:sz w:val="22"/>
          <w:szCs w:val="22"/>
        </w:rPr>
        <w:t xml:space="preserve">claro, paso a paso y con evidencias.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Una presentación del trabajo </w:t>
      </w:r>
      <w:r>
        <w:rPr>
          <w:sz w:val="22"/>
          <w:szCs w:val="22"/>
        </w:rPr>
        <w:t xml:space="preserve">con demostración en vivo del equipo funcionando.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2. Objetivos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Objetivo general. </w:t>
      </w:r>
      <w:r>
        <w:rPr>
          <w:sz w:val="22"/>
          <w:szCs w:val="22"/>
        </w:rPr>
        <w:t xml:space="preserve">Instalar, asegurar y operar un servidor Linux en una Raspberry Pi, documentando el proceso en un manual de instalación replicable y comunicándolo en una presentación técnica.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Comparar la instalación en hardware real con una instalación en máquina virtual.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Preparar la tarjeta microSD con Raspberry Pi Imager y personalizar el sistema desde el inicio.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Administrar el equipo a distancia por SSH usando llaves en lugar de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Aplicar controles de aseguramiento: usuarios, firewall, actualizaciones automáticas y bloqueo de ataques de fuerza bruta.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Instalar un servicio para la red del aula y verificarlo desde otra computadora.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registros, atender un incidente simulado y respaldar la configuración.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Redactar un manual de instalación y exponer el trabajo con una demostración.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3. Materiales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580"/>
        <w:gridCol w:w="1200"/>
      </w:tblGrid>
      <w:tr>
        <w:trPr>
          <w:cantSplit/>
          <w:tblHeader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¿Lo tenemos?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Modelo 3B+, 4, 5 o 400. Anoten el modelo exacto y la memoria RAM en el manual.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Fuente de poder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 fuente oficial del modelo. Pi 3B+: micro-USB 5,1 V 2,5 A. Pi 4: USB-C 5,1 V 3 A. Pi 5: USB-C 5 V 5 A (27 W). Una fuente débil causa reinicios y errores en la tarjeta.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Tarjeta microSD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 GB o más, clase 10 o A1/A2. Se borra por completo al instalar.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Lector de tarjetas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Para grabar la microSD desde la computadora.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Conexión de red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Cable Ethernet (recomendado) o los datos de la red Wi-Fi del aula.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Monitor y teclado (opcional)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Pi 4 y 5 usan micro-HDMI; Pi 3B+ usa HDMI normal. Útiles si falla el acceso remoto.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Computadora del grupo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 Raspberry Pi Imager (raspberrypi.com/software) y una terminal (PowerShell, Terminal de macOS o Linux).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Caja y disipador (recomendado)</w:t>
            </w:r>
          </w:p>
        </w:tc>
        <w:tc>
          <w:tcPr>
            <w:tcW w:type="dxa" w:w="6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Protegen la placa y bajan la temperatura.</w:t>
            </w:r>
          </w:p>
        </w:tc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B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Importante: cuidado del equipo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Conecten la fuente de poder de último y desconéctenla solo después de apagar con sudo poweroff.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Manipulen la placa por los bordes y sobre una superficie que no sea metálica.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La microSD se borra por completo al grabarla: revisen dos veces que eligieron la tarjeta correcta.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4. Sistema operativo a instalar</w:t>
      </w:r>
    </w:p>
    <w:p>
      <w:pPr>
        <w:spacing w:after="100" w:before="0"/>
      </w:pPr>
      <w:r>
        <w:rPr>
          <w:sz w:val="22"/>
          <w:szCs w:val="22"/>
        </w:rPr>
        <w:t xml:space="preserve">Cada grupo elige una de estas opciones y justifica su decisión en el manual: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00"/>
        <w:gridCol w:w="3580"/>
      </w:tblGrid>
      <w:tr>
        <w:trPr>
          <w:cantSplit/>
          <w:tblHeader/>
        </w:trPr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Distribución</w:t>
            </w:r>
          </w:p>
        </w:tc>
        <w:tc>
          <w:tcPr>
            <w:tcW w:type="dxa" w:w="3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3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Cuándo conviene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Raspberry Pi OS Lite (64 bits) — recomendada</w:t>
            </w:r>
          </w:p>
        </w:tc>
        <w:tc>
          <w:tcPr>
            <w:tcW w:type="dxa" w:w="3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oficial basada en Debian, sin escritorio. Consume poca memoria y se administra por terminal.</w:t>
            </w:r>
          </w:p>
        </w:tc>
        <w:tc>
          <w:tcPr>
            <w:tcW w:type="dxa" w:w="3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un servidor: es la opción más liviana y la que este proyecto documenta paso a paso.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Ubuntu Server para Raspberry Pi</w:t>
            </w:r>
          </w:p>
        </w:tc>
        <w:tc>
          <w:tcPr>
            <w:tcW w:type="dxa" w:w="3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Distribución de Canonical, muy usada en servidores y en la nube.</w:t>
            </w:r>
          </w:p>
        </w:tc>
        <w:tc>
          <w:tcPr>
            <w:tcW w:type="dxa" w:w="3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 el grupo quiere practicar con el mismo sistema que usan muchos proveedores de nube.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Raspberry Pi OS con escritorio</w:t>
            </w:r>
          </w:p>
        </w:tc>
        <w:tc>
          <w:tcPr>
            <w:tcW w:type="dxa" w:w="3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Incluye entorno gráfico y aplicaciones.</w:t>
            </w:r>
          </w:p>
        </w:tc>
        <w:tc>
          <w:tcPr>
            <w:tcW w:type="dxa" w:w="35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si el modelo tiene 4 GB o más de RAM y el grupo justifica para qué necesita escritorio.</w:t>
            </w:r>
          </w:p>
        </w:tc>
      </w:tr>
    </w:tbl>
    <w:p>
      <w:pPr>
        <w:spacing w:after="100" w:before="100"/>
      </w:pPr>
      <w:r>
        <w:rPr>
          <w:i/>
          <w:iCs/>
          <w:color w:val="4D6178"/>
          <w:sz w:val="22"/>
          <w:szCs w:val="22"/>
        </w:rPr>
        <w:t xml:space="preserve">Los comandos de esta guía están escritos para Raspberry Pi OS. Si eligen Ubuntu Server, la mayoría son iguales; anoten en el manual cualquier diferencia que encuentren.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5. Organización del grupo (roles)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Líder de instalación</w:t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 el hardware, graba la microSD, hace el primer arranque y verifica el sistema.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Responsable de seguridad</w:t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 llaves SSH, firewall, actualizaciones automáticas y bloqueo de intentos fallidos.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Documentador(a) del manual</w:t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Toma las capturas, anota cada comando y redacta el manual de instalación.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Coordinador(a) y presentador(a)</w:t>
            </w:r>
          </w:p>
        </w:tc>
        <w:tc>
          <w:tcPr>
            <w:tcW w:type="dxa" w:w="7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Lleva la bitácora y el cronograma, arma la presentación y dirige la demostración. En grupos de 3, este rol lo asume otro integrante.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>Todos participan en todas las fases y todos deben poder explicar cualquier parte en la presentación: el rol solo indica quién coordina.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6. Fases del proyecto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Fase 1 · Investigación y práctica virtual (semana 1)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1.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Ficha técnica del equipo: modelo de Raspberry Pi, procesador, memoria RAM, puertos, tipo de fuente y almacenamiento.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2.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Comparación: tabla de diferencias entre instalar Linux en la Raspberry Pi (hardware real, arquitectura ARM) y en una máquina virtual de VirtualBox (hipervisor tipo 2, arquitectura x86).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3.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Práctica en máquina virtual: instalen Debian o Ubuntu Server en VirtualBox, tomen un snapshot y practiquen los comandos básicos (ls, cd, sudo, apt, nano) antes de tocar el equipo real.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4.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Elección y justificación del sistema operativo (sección 4).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5.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Plan de instalación: lista de materiales completa y nombre del equipo, por ejemplo ciber-grupo1.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Fase 2 · Instalación del sistema (semana 2)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Preparar la microSD con Raspberry Pi Imager: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1.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Abran Raspberry Pi Imager y elijan, en este orden: el </w:t>
      </w:r>
      <w:r>
        <w:rPr>
          <w:b/>
          <w:bCs/>
          <w:sz w:val="22"/>
          <w:szCs w:val="22"/>
        </w:rPr>
        <w:t xml:space="preserve">dispositivo</w:t>
      </w:r>
      <w:r>
        <w:rPr>
          <w:sz w:val="22"/>
          <w:szCs w:val="22"/>
        </w:rPr>
        <w:t xml:space="preserve"> (su modelo), el </w:t>
      </w:r>
      <w:r>
        <w:rPr>
          <w:b/>
          <w:bCs/>
          <w:sz w:val="22"/>
          <w:szCs w:val="22"/>
        </w:rPr>
        <w:t xml:space="preserve">sistema operativo</w:t>
      </w:r>
      <w:r>
        <w:rPr>
          <w:sz w:val="22"/>
          <w:szCs w:val="22"/>
        </w:rPr>
        <w:t xml:space="preserve"> y la </w:t>
      </w:r>
      <w:r>
        <w:rPr>
          <w:b/>
          <w:bCs/>
          <w:sz w:val="22"/>
          <w:szCs w:val="22"/>
        </w:rPr>
        <w:t xml:space="preserve">tarjeta microSD</w:t>
      </w:r>
      <w:r>
        <w:rPr>
          <w:sz w:val="22"/>
          <w:szCs w:val="22"/>
        </w:rPr>
        <w:t xml:space="preserve">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2.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En el paso de </w:t>
      </w:r>
      <w:r>
        <w:rPr>
          <w:b/>
          <w:bCs/>
          <w:sz w:val="22"/>
          <w:szCs w:val="22"/>
        </w:rPr>
        <w:t xml:space="preserve">personalización</w:t>
      </w:r>
      <w:r>
        <w:rPr>
          <w:sz w:val="22"/>
          <w:szCs w:val="22"/>
        </w:rPr>
        <w:t xml:space="preserve"> configuren: nombre del equipo (hostname), un usuario propio con contraseña robusta (no usen «pi» ni «admin»), red Wi-Fi si no hay cable, zona horaria America/Costa_Rica, teclado en español y </w:t>
      </w:r>
      <w:r>
        <w:rPr>
          <w:b/>
          <w:bCs/>
          <w:sz w:val="22"/>
          <w:szCs w:val="22"/>
        </w:rPr>
        <w:t xml:space="preserve">SSH activado</w:t>
      </w:r>
      <w:r>
        <w:rPr>
          <w:sz w:val="22"/>
          <w:szCs w:val="22"/>
        </w:rPr>
        <w:t xml:space="preserve">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3.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Graben la tarjeta, espérense a que termine la verificación y retírenla de forma segura.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4.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Inserten la microSD en la Raspberry Pi, conecten red y, de último, la fuente. El primer arranque tarda unos minutos.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Conectarse por SSH y verificar el sistema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ssh usuario@ciber-grupo1.local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hostnamectl                 # nombre del equipo y sistema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cat /etc/os-release         # distribución y versión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uname -m                    # arquitectura (aarch64 = ARM de 64 bits)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hostname -I                 # dirección 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df -h ; free -h             # espacio en disco y memoria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vcgencmd measure_temp       # temperatura del procesador (Raspberry Pi 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apt update &amp;&amp; sudo apt full-upgrade -y</w:t>
            </w:r>
          </w:p>
          <w:p>
            <w:pPr>
              <w:spacing w:after="0" w:before="60"/>
            </w:pPr>
            <w:r>
              <w:rPr>
                <w:i/>
                <w:iCs/>
                <w:color w:val="9FC6D1"/>
                <w:sz w:val="17"/>
                <w:szCs w:val="17"/>
              </w:rPr>
              <w:t xml:space="preserve">Si «.local» no funciona, busquen la IP con un monitor conectado (hostname -I) o en la lista de dispositivos del router.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>Evidencia: captura de cada comando con su resultado. Nunca muestren contraseñas en las capturas.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Fase 3 · Aseguramiento (semana 3)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a) Llaves SSH en lugar de contraseña. </w:t>
      </w:r>
      <w:r>
        <w:rPr>
          <w:sz w:val="22"/>
          <w:szCs w:val="22"/>
        </w:rPr>
        <w:t xml:space="preserve">En la computadora del grupo: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ssh-keygen -t ed25519 -C "grupo1"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# Linux o macOS: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ssh-copy-id usuario@ciber-grupo1.local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# Windows (PowerShell):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type $env:USERPROFILE\.ssh\id_ed25519.pub | ssh usuario@ciber-grupo1.local "mkdir -p ~/.ssh &amp;&amp; cat &gt;&gt; ~/.ssh/authorized_keys"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b) Desactivar el acceso con contraseña y el acceso como root. </w:t>
      </w:r>
      <w:r>
        <w:rPr>
          <w:sz w:val="22"/>
          <w:szCs w:val="22"/>
        </w:rPr>
        <w:t xml:space="preserve">En la Raspberry Pi, creen el archivo </w:t>
      </w:r>
      <w:r>
        <w:rPr>
          <w:rFonts w:ascii="Consolas" w:cs="Consolas" w:eastAsia="Consolas" w:hAnsi="Consolas"/>
          <w:color w:val="0B4F61"/>
          <w:sz w:val="20"/>
          <w:szCs w:val="20"/>
        </w:rPr>
        <w:t xml:space="preserve">/etc/ssh/sshd_config.d/10-seguro.conf</w:t>
      </w:r>
      <w:r>
        <w:rPr>
          <w:sz w:val="22"/>
          <w:szCs w:val="22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nano /etc/ssh/sshd_config.d/10-seguro.conf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PasswordAuthentication 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PermitRootLogin 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sshd -t &amp;&amp; sudo systemctl restart ssh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sshd -T | grep -E "passwordauthentication|permitrootlogin"</w:t>
            </w:r>
          </w:p>
          <w:p>
            <w:pPr>
              <w:spacing w:after="0" w:before="60"/>
            </w:pPr>
            <w:r>
              <w:rPr>
                <w:i/>
                <w:iCs/>
                <w:color w:val="9FC6D1"/>
                <w:sz w:val="17"/>
                <w:szCs w:val="17"/>
              </w:rPr>
              <w:t xml:space="preserve">Antes de cerrar la sesión, abran otra terminal y comprueben que entran con la llave. Si no, todavía pueden corregir el archivo.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c) Firewall con UFW: </w:t>
      </w:r>
      <w:r>
        <w:rPr>
          <w:sz w:val="22"/>
          <w:szCs w:val="22"/>
        </w:rPr>
        <w:t xml:space="preserve">bloquear todo lo que entra, excepto lo necesario.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apt install ufw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ufw default deny incoming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ufw default allow outgoing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ufw allow OpenSSH          # primero SSH, para no quedar afuera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ufw enable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ufw status verbose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d) Actualizaciones automáticas de seguridad.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apt install unattended-upgrades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dpkg-reconfigure -plow unattended-upgrades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e) Bloqueo de ataques de fuerza bruta con Fail2ban.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apt install fail2ban python3-systemd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nano /etc/fail2ban/jail.local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[sshd]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enabled 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backend  = systemd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maxretry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    bantime  = 10m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systemctl restart fail2ban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fail2ban-client status sshd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f) Servicio para la red del aula. </w:t>
      </w:r>
      <w:r>
        <w:rPr>
          <w:sz w:val="22"/>
          <w:szCs w:val="22"/>
        </w:rPr>
        <w:t xml:space="preserve">Instalen un servidor web con una página del grupo (nombre, integrantes y la tríada CID explicada).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apt install nginx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ufw allow 'Nginx HTTP'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nano /var/www/html/index.html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# Verificar desde otra computadora: http://ciber-grupo1.local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Reto extra (opcional): </w:t>
      </w:r>
      <w:r>
        <w:rPr>
          <w:sz w:val="22"/>
          <w:szCs w:val="22"/>
        </w:rPr>
        <w:t xml:space="preserve">compartir una carpeta con Samba o instalar Nextcloud para tener una «nube privada» del grupo. Documenten qué puerto abrieron en el firewall y por qué.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Fase 4 · Operación y respuesta a incidentes (semana 4)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1.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Monitoreo: revisen procesos, memoria y temperatura con htop y vcgencmd measure_temp, y anoten los valores normales del equipo.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2.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Registros: identifiquen los inicios de sesión correctos y fallidos.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3.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Simulacro: la docente o el grupo intenta entrar varias veces con datos incorrectos desde otra computadora. Ubiquen el ataque en los registros y comprueben que Fail2ban bloqueó la IP.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4.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Plan de respuesta: describan qué harían en cada fase (preparación, detección y análisis, contención, erradicación, recuperación y lecciones aprendidas) si alguien hubiera entrado al equipo.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5.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Matriz de riesgos: al menos 5 riesgos del servidor (por ejemplo: fuente defectuosa, tarjeta dañada, contraseña filtrada, puerto abierto sin necesidad, sobrecalentamiento) con probabilidad, impacto y control.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6.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Respaldo: guarden una copia de la configuración en la computadora del grupo.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B1A2B" w:sz="6"/>
              <w:left w:val="single" w:color="0E7490" w:sz="6"/>
              <w:bottom w:val="single" w:color="0B1A2B" w:sz="6"/>
              <w:right w:val="single" w:color="0B1A2B" w:sz="6"/>
            </w:tcBorders>
            <w:shd w:fill="0B1A2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journalctl -u ssh --since today | grep -E "Accepted|Failed|Invalid"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last -n 10                         # últimos inicios de sesión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fail2ban-client status sshd   # IP bloqueadas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fail2ban-client set sshd unbanip 192.168.1.50   # desbloquear una IP de prueba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sudo tar -czf respaldo-etc-$(date +%F).tar.gz /etc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# En la computadora del grupo: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6F5FB"/>
                <w:sz w:val="19"/>
                <w:szCs w:val="19"/>
              </w:rPr>
              <w:t xml:space="preserve">scp usuario@ciber-grupo1.local:~/respaldo-etc-*.tar.gz 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Fase 5 · Manual de instalación y presentación (semana 5)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1.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Manual de instalación completo, con la estructura de la sección 7 (pueden usar la plantilla que entrega la docente).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2.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Prueba de réplica: otro grupo lee su manual e intenta seguir los pasos. Anoten en el manual qué les señalaron como confuso y cómo lo corrigieron.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3.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Presentación de 10 a 12 minutos con la estructura de la sección 8 y demostración en vivo del equipo.</w:t>
      </w:r>
    </w:p>
    <w:p>
      <w:pPr>
        <w:tabs>
          <w:tab w:val="left" w:pos="440"/>
        </w:tabs>
        <w:spacing w:after="70"/>
        <w:ind w:left="440" w:hanging="440"/>
      </w:pPr>
      <w:r>
        <w:rPr>
          <w:b/>
          <w:bCs/>
          <w:color w:val="0E7490"/>
          <w:sz w:val="22"/>
          <w:szCs w:val="22"/>
        </w:rPr>
        <w:t xml:space="preserve">4.</w:t>
      </w:r>
      <w:r>
        <w:rPr>
          <w:sz w:val="22"/>
          <w:szCs w:val="22"/>
        </w:rPr>
        <w:t xml:space="preserve">	</w:t>
      </w:r>
      <w:r>
        <w:rPr>
          <w:sz w:val="22"/>
          <w:szCs w:val="22"/>
        </w:rPr>
        <w:t xml:space="preserve">Bitácora, autoevaluación y coevaluación completas.</w:t>
      </w:r>
    </w:p>
    <w:p>
      <w:pPr>
        <w:pStyle w:val="Heading1"/>
        <w:keepNext/>
        <w:pageBreakBefore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7. Estructura del manual de instalación</w:t>
      </w:r>
    </w:p>
    <w:p>
      <w:pPr>
        <w:spacing w:after="100" w:before="0"/>
      </w:pPr>
      <w:r>
        <w:rPr>
          <w:sz w:val="22"/>
          <w:szCs w:val="22"/>
        </w:rPr>
        <w:t xml:space="preserve">El manual debe permitir que una persona que nunca ha usado una Raspberry Pi instale y asegure el sistema sin ayuda. Use estas secciones en este orden: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980"/>
      </w:tblGrid>
      <w:tr>
        <w:trPr>
          <w:cantSplit/>
          <w:tblHeader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Sección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Qué debe incluir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Portada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Título, nombre del equipo (hostname), integrantes, roles, sección y fecha.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Índice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Secciones con número de página.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Introducción y objetivo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Para qué sirve el servidor y qué logrará quien siga el manual.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Requisitos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Tabla de hardware y software, con modelo exacto, versión del sistema y enlace de descarga.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Preparación de la microSD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Pasos numerados en Raspberry Pi Imager, con captura de cada pantalla importante.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Primer arranque y verificación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Conexión por SSH y comandos de verificación con su resultado esperado.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Aseguramiento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Para cada control (llaves SSH, configuración de SSH, firewall, actualizaciones, Fail2ban): qué es, por qué se aplica, comandos y evidencia.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Servicio instalado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Instalación del servidor web y prueba desde otra computadora.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Mantenimiento y respaldo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Cómo actualizar, cómo revisar registros, cómo respaldar y cómo apagar correctamente.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Solución de problemas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Tabla con al menos 5 problemas reales que tuvieron: síntoma, causa y solución.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Glosario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 menos 10 términos técnicos usados en el manual.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Referencias</w:t>
            </w:r>
          </w:p>
        </w:tc>
        <w:tc>
          <w:tcPr>
            <w:tcW w:type="dxa" w:w="69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Fuentes en formato APA (documentación oficial de Raspberry Pi y de la distribución).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0E7490" w:sz="6"/>
              <w:left w:val="single" w:color="0E7490" w:sz="6"/>
              <w:bottom w:val="single" w:color="0E7490" w:sz="6"/>
              <w:right w:val="single" w:color="0E7490" w:sz="6"/>
            </w:tcBorders>
            <w:shd w:fill="F1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/>
            </w:pPr>
            <w:r>
              <w:rPr>
                <w:b/>
                <w:bCs/>
                <w:color w:val="0E7490"/>
                <w:sz w:val="22"/>
                <w:szCs w:val="22"/>
              </w:rPr>
              <w:t xml:space="preserve">Reglas de redacción del manual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Una acción por paso, con verbo al inicio: «Abra», «Escriba», «Verifique».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Cada captura lleva número y título: «Figura 3. Personalización en Raspberry Pi Imager».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Los comandos van en letra Consolas, dentro de un recuadro, exactamente como se escriben.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Después de cada comando importante, indiquen qué resultado debe aparecer.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Nunca muestren contraseñas, llaves privadas ni datos de la red Wi-Fi del colegio.</w:t>
            </w:r>
          </w:p>
          <w:p>
            <w:pPr>
              <w:spacing w:after="50" w:before="0"/>
            </w:pPr>
            <w:r>
              <w:rPr>
                <w:sz w:val="22"/>
                <w:szCs w:val="22"/>
              </w:rPr>
              <w:t xml:space="preserve">Letra Calibri o Arial 11–12, interlineado 1,15 y páginas numeradas.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8. Estructura de la presentación del trabajo</w:t>
      </w:r>
    </w:p>
    <w:p>
      <w:pPr>
        <w:spacing w:after="100" w:before="0"/>
      </w:pPr>
      <w:r>
        <w:rPr>
          <w:sz w:val="22"/>
          <w:szCs w:val="22"/>
        </w:rPr>
        <w:t xml:space="preserve">Duración: 10 a 12 minutos de exposición, más 3 minutos de preguntas. PowerPoint o Canva, con poco texto y muchas imágenes del proceso real.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Diapositiva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1. Portada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del proyecto, hostname del equipo, integrantes y roles.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2. El reto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se pidió y por qué un servidor seguro se parece a un servidor en la nube.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3. Nuestro equipo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 de la Raspberry Pi armada y ficha técnica.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4. Sistema elegido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Distribución, versión y justificación. Comparación con la máquina virtual.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5. Instalación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visual de los pasos en Raspberry Pi Imager y el primer arranque.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6. Antes y después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Tabla: cómo estaba el equipo recién instalado y cómo quedó asegurado.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7. Controles de seguridad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Llaves SSH, firewall, actualizaciones y Fail2ban: qué protege cada uno.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8. Servicio funcionando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 de la página del grupo abierta desde otra computadora.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9. Simulacro de incidente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pasó, qué mostraron los registros y cómo respondió el equipo.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10. Problemas y soluciones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dos problemas más difíciles y cómo los resolvieron.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11. Lecciones aprendidas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Qué harían diferente y qué aprendió cada integrante.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12. Cierre</w:t>
            </w:r>
          </w:p>
        </w:tc>
        <w:tc>
          <w:tcPr>
            <w:tcW w:type="dxa" w:w="74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Conclusión y espacio para preguntas.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Demostración en vivo</w:t>
      </w:r>
    </w:p>
    <w:p>
      <w:pPr>
        <w:spacing w:after="100" w:before="0"/>
      </w:pPr>
      <w:r>
        <w:rPr>
          <w:sz w:val="22"/>
          <w:szCs w:val="22"/>
        </w:rPr>
        <w:t xml:space="preserve">Durante la presentación, el grupo muestra en el equipo real:</w:t>
      </w:r>
    </w:p>
    <w:p>
      <w:pPr>
        <w:spacing w:after="7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Conexión por SSH con llave, sin que pida contraseña.</w:t>
      </w:r>
    </w:p>
    <w:p>
      <w:pPr>
        <w:spacing w:after="7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Intento de acceso con contraseña o como root rechazado.</w:t>
      </w:r>
    </w:p>
    <w:p>
      <w:pPr>
        <w:spacing w:after="7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Estado del firewall (sudo ufw status verbose) con solo los puertos necesarios.</w:t>
      </w:r>
    </w:p>
    <w:p>
      <w:pPr>
        <w:spacing w:after="7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Fail2ban activo con la IP del simulacro registrada.</w:t>
      </w:r>
    </w:p>
    <w:p>
      <w:pPr>
        <w:spacing w:after="7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Página del grupo abierta desde otra computadora.</w:t>
      </w:r>
    </w:p>
    <w:p>
      <w:pPr>
        <w:spacing w:after="70"/>
        <w:ind w:left="360" w:hanging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Archivo de respaldo guardado en la computadora del grupo.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9. Cronograma sugerido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00"/>
        <w:gridCol w:w="2300"/>
        <w:gridCol w:w="2080"/>
      </w:tblGrid>
      <w:tr>
        <w:trPr>
          <w:cantSplit/>
          <w:tblHeader/>
        </w:trPr>
        <w:tc>
          <w:tcPr>
            <w:tcW w:type="dxa" w:w="1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4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Actividades</w:t>
            </w:r>
          </w:p>
        </w:tc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Entregable parcial</w:t>
            </w:r>
          </w:p>
        </w:tc>
        <w:tc>
          <w:tcPr>
            <w:tcW w:type="dxa" w:w="2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Revisión docente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Roles, ficha técnica, comparación hardware y máquina virtual, práctica en VirtualBox, elección del sistema.</w:t>
            </w:r>
          </w:p>
        </w:tc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de instalación</w:t>
            </w:r>
          </w:p>
        </w:tc>
        <w:tc>
          <w:tcPr>
            <w:tcW w:type="dxa" w:w="2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Retroalimentación oral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Grabación de la microSD, primer arranque, SSH, verificación y actualización.</w:t>
            </w:r>
          </w:p>
        </w:tc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Equipo instalado y capturas</w:t>
            </w:r>
          </w:p>
        </w:tc>
        <w:tc>
          <w:tcPr>
            <w:tcW w:type="dxa" w:w="2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Lista de verificación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Llaves SSH, configuración de SSH, firewall, actualizaciones automáticas, Fail2ban y servidor web.</w:t>
            </w:r>
          </w:p>
        </w:tc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Equipo asegurado</w:t>
            </w:r>
          </w:p>
        </w:tc>
        <w:tc>
          <w:tcPr>
            <w:tcW w:type="dxa" w:w="2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Lista de verificación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Monitoreo, registros, simulacro, plan de respuesta, matriz de riesgos y respaldo.</w:t>
            </w:r>
          </w:p>
        </w:tc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Evidencias de operación</w:t>
            </w:r>
          </w:p>
        </w:tc>
        <w:tc>
          <w:tcPr>
            <w:tcW w:type="dxa" w:w="2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Revisión de bitácora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Manual de instalación, prueba de réplica, presentación y demostración.</w:t>
            </w:r>
          </w:p>
        </w:tc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Manual + presentación</w:t>
            </w:r>
          </w:p>
        </w:tc>
        <w:tc>
          <w:tcPr>
            <w:tcW w:type="dxa" w:w="2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Rúbricas A, B y C</w:t>
            </w:r>
          </w:p>
        </w:tc>
      </w:tr>
    </w:tbl>
    <w:p>
      <w:pPr>
        <w:pStyle w:val="Heading1"/>
        <w:keepNext/>
        <w:pageBreakBefore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10. Lista de verificación del equipo (uso de la docente)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900"/>
        <w:gridCol w:w="900"/>
      </w:tblGrid>
      <w:tr>
        <w:trPr>
          <w:cantSplit/>
          <w:tblHeader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Cómo se comprueba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Sí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Nombre del equipo correcto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hostnamectl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Sistema actualizado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apt list --upgradable (lista vacía)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Usuario propio, sin usuario «pi»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 pi (debe indicar que no existe)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Entrada por SSH con llave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ssh usuario@equipo (no pide contraseña)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Contraseña y root rechazados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sudo sshd -T | grep -E "passwordauth|permitroot"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Firewall activo y mínimo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sudo ufw status verbose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Actualizaciones automáticas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systemctl status unattended-upgrades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Fail2ban vigilando SSH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sudo fail2ban-client status sshd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Servicio accesible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Navegador en otra computadora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Respaldo guardado</w:t>
            </w:r>
          </w:p>
        </w:tc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Archivo .tar.gz en la computadora del grupo</w:t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Bitácora del grupo</w:t>
      </w:r>
    </w:p>
    <w:p>
      <w:pPr>
        <w:spacing w:after="100" w:before="0"/>
      </w:pPr>
      <w:r>
        <w:rPr>
          <w:sz w:val="22"/>
          <w:szCs w:val="22"/>
        </w:rPr>
        <w:t xml:space="preserve">Registren cada sesión de trabajo. La docente la revisa cada semana.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1800"/>
        <w:gridCol w:w="2700"/>
        <w:gridCol w:w="1080"/>
      </w:tblGrid>
      <w:tr>
        <w:trPr>
          <w:cantSplit/>
          <w:tblHeader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Actividades realizadas</w:t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Responsable(s)</w:t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Problemas y soluciones</w:t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Visto bueno</w:t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2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Rúbricas de evaluación</w:t>
      </w:r>
    </w:p>
    <w:p>
      <w:pPr>
        <w:spacing w:after="100" w:before="0"/>
      </w:pPr>
      <w:r>
        <w:rPr>
          <w:sz w:val="22"/>
          <w:szCs w:val="22"/>
        </w:rPr>
        <w:t xml:space="preserve">Cada rúbrica vale 18 puntos (6 criterios de 1 a 3 puntos). Total del proyecto: 54 puntos.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Rúbrica A · Instalación y aseguramiento del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50"/>
        <w:gridCol w:w="2250"/>
        <w:gridCol w:w="2600"/>
        <w:gridCol w:w="680"/>
      </w:tblGrid>
      <w:tr>
        <w:trPr>
          <w:cantSplit/>
          <w:tblHeader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Preparación y materiales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Llega sin ficha técnica ni plan.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Ficha técnica o plan incompletos.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Ficha técnica, comparación con la máquina virtual y plan completos.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Instalación del sistema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sistema no arranca o no se verificó.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Arranca, pero falta verificar o actualizar.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Arranca, verificado con comandos y actualizado.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Acceso remoto seguro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Solo entra con monitor y teclado.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Entra por SSH con contraseña.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Entra con llave SSH; contraseña y root desactivados.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Controles de seguridad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Aplica 1 control o ninguno.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Aplica 2 o 3 controles.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Firewall, actualizaciones automáticas y Fail2ban funcionando.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Servicio y operación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Sin servicio ni revisión de registros.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Servicio funcionando o registros revisados.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Servicio accesible, simulacro atendido y respaldo guardado.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Bitácora vacía o desordenada.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Bitácora con faltantes.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Bitácora completa, ordenada y al día.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400"/>
            <w:gridSpan w:val="4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/ 18</w:t>
            </w:r>
          </w:p>
        </w:tc>
      </w:tr>
    </w:tbl>
    <w:p>
      <w:pPr>
        <w:spacing w:after="160" w:before="100"/>
      </w:pPr>
      <w:r>
        <w:rPr>
          <w:sz w:val="22"/>
          <w:szCs w:val="22"/>
        </w:rPr>
        <w:t xml:space="preserve">Observaciones: ____________________________________________________________________________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Rúbrica B · Manual de instalación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50"/>
        <w:gridCol w:w="2250"/>
        <w:gridCol w:w="2600"/>
        <w:gridCol w:w="680"/>
      </w:tblGrid>
      <w:tr>
        <w:trPr>
          <w:cantSplit/>
          <w:tblHeader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Estructura completa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Faltan varias secciones.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Faltan 1 o 2 secciones.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Tiene las 12 secciones en orden.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Pasos claros y replicables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Pasos confusos o saltados.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Pasos claros con algunos vacíos.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Otro grupo lo replica sin ayuda.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Evidencias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Pocas capturas, sin comandos.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Capturas sin numerar o comandos incompletos.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Capturas numeradas y comandos con resultado esperado.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Seguridad explicada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Copia comandos sin explicar.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algunos controles.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qué protege y por qué cada control.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Problemas, glosario y referencias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Sin solución de problemas ni glosario.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Menos de 5 problemas o 10 términos.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o más problemas, 10 o más términos y referencias APA.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Desordenado, sin formato.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Formato con algunos errores.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Formato uniforme, ortografía cuidada y páginas numeradas.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400"/>
            <w:gridSpan w:val="4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/ 18</w:t>
            </w:r>
          </w:p>
        </w:tc>
      </w:tr>
    </w:tbl>
    <w:p>
      <w:pPr>
        <w:spacing w:after="160" w:before="100"/>
      </w:pPr>
      <w:r>
        <w:rPr>
          <w:sz w:val="22"/>
          <w:szCs w:val="22"/>
        </w:rPr>
        <w:t xml:space="preserve">Observaciones: ____________________________________________________________________________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Rúbrica C · Presentación del trabajo y demostración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50"/>
        <w:gridCol w:w="2250"/>
        <w:gridCol w:w="2600"/>
        <w:gridCol w:w="680"/>
      </w:tblGrid>
      <w:tr>
        <w:trPr>
          <w:cantSplit/>
          <w:tblHeader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Contenido técnico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Contenido incompleto o con errores.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Contenido correcto, poco profundo.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instalación, aseguramiento y operación con precisión.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Demostración en vivo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se realiza.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Muestra algunos puntos.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Muestra los 6 puntos de la demostración.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Dominio del tema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Lee las diapositivas.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Responde con apoyo del grupo.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Todos explican y responden con seguridad.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Simulacro e incidente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explica el simulacro.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el simulacro sin evidencias.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Muestra registros, bloqueo y plan de respuesta.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Apoyo visual y tiempo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Mucho texto o fuera de tiempo.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Visual aceptable, tiempo justo.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Visual claro con fotos reales, de 10 a 12 minutos.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Desorganizado, sin roles.</w:t>
            </w:r>
          </w:p>
        </w:tc>
        <w:tc>
          <w:tcPr>
            <w:tcW w:type="dxa" w:w="22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Organizado con algunos tropiezos.</w:t>
            </w:r>
          </w:p>
        </w:tc>
        <w:tc>
          <w:tcPr>
            <w:tcW w:type="dxa" w:w="2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Orden fluido, roles claros y cierre preparado.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400"/>
            <w:gridSpan w:val="4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/ 18</w:t>
            </w:r>
          </w:p>
        </w:tc>
      </w:tr>
    </w:tbl>
    <w:p>
      <w:pPr>
        <w:spacing w:after="160" w:before="100"/>
      </w:pPr>
      <w:r>
        <w:rPr>
          <w:sz w:val="22"/>
          <w:szCs w:val="22"/>
        </w:rPr>
        <w:t xml:space="preserve">Observaciones: ____________________________________________________________________________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Cálculo: (puntos obtenidos ÷ 54) × porcentaje del proyecto = porcentaje obtenido.</w:t>
      </w:r>
    </w:p>
    <w:p>
      <w:pPr>
        <w:pStyle w:val="Heading1"/>
        <w:keepNext/>
        <w:pageBreakBefore/>
        <w:spacing w:after="140" w:before="280"/>
      </w:pPr>
      <w:r>
        <w:rPr>
          <w:rFonts w:ascii="Arial" w:cs="Arial" w:eastAsia="Arial" w:hAnsi="Arial"/>
          <w:b/>
          <w:bCs/>
          <w:color w:val="0B1A2B"/>
          <w:sz w:val="30"/>
          <w:szCs w:val="30"/>
        </w:rPr>
        <w:t xml:space="preserve">Autoevaluación y coevaluación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Autoevaluación (cada estudiante)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Afirmación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Siempre (3)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 veces (2)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Pocas veces (1)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Cumplí las tareas de mi rol a tiempo.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Puedo explicar cómo se instaló y aseguró el equipo.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Ayudé a resolver problemas técnicos del grupo.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Cuidé el equipo y los materiales del laboratorio.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Aporté al manual y a la presentación.</w:t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E7490"/>
          <w:sz w:val="25"/>
          <w:szCs w:val="25"/>
        </w:rPr>
        <w:t xml:space="preserve">Coevaluación (valoren a cada compañero de 1 a 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750"/>
        <w:gridCol w:w="1750"/>
        <w:gridCol w:w="1750"/>
        <w:gridCol w:w="1750"/>
      </w:tblGrid>
      <w:tr>
        <w:trPr>
          <w:cantSplit/>
          <w:tblHeader/>
        </w:trPr>
        <w:tc>
          <w:tcPr>
            <w:tcW w:type="dxa" w:w="3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Aporte técnico</w:t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Trabajo en equipo</w:t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shd w:fill="E3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rPr>
          <w:cantSplit/>
          <w:trHeight w:val="520" w:hRule="atLeast"/>
        </w:trPr>
        <w:tc>
          <w:tcPr>
            <w:tcW w:type="dxa" w:w="3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8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B8C6D4" w:sz="6"/>
              <w:left w:val="single" w:color="B8C6D4" w:sz="6"/>
              <w:bottom w:val="single" w:color="B8C6D4" w:sz="6"/>
              <w:right w:val="single" w:color="B8C6D4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400"/>
        <w:jc w:val="center"/>
      </w:pPr>
      <w:r>
        <w:rPr>
          <w:i/>
          <w:iCs/>
          <w:color w:val="0E7490"/>
          <w:sz w:val="24"/>
          <w:szCs w:val="24"/>
        </w:rPr>
        <w:t xml:space="preserve">«Un servidor seguro no es el que nunca recibe ataques, sino el que está preparado para resistirlos.»</w:t>
      </w:r>
    </w:p>
    <w:p>
      <w:pPr>
        <w:spacing w:after="100" w:before="0"/>
        <w:jc w:val="center"/>
      </w:pPr>
      <w:r>
        <w:rPr>
          <w:color w:val="4D6178"/>
          <w:sz w:val="20"/>
          <w:szCs w:val="20"/>
        </w:rPr>
        <w:t xml:space="preserve">MsC. Ericka Hernández Mena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D6178"/>
        <w:sz w:val="16"/>
        <w:szCs w:val="16"/>
      </w:rPr>
      <w:t xml:space="preserve">CTP Mercedes Norte · Proyecto integrador 11°-3 · Mi servidor seguro en Raspberry Pi · Página </w:t>
    </w:r>
    <w:r>
      <w:rPr>
        <w:color w:val="4D61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B1A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E74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 11-3 · Mi servidor seguro en Raspberry Pi</dc:title>
  <dc:creator>MsC. Ericka Hernández Mena</dc:creator>
  <cp:lastModifiedBy>Un-named</cp:lastModifiedBy>
  <cp:revision>1</cp:revision>
  <dcterms:created xsi:type="dcterms:W3CDTF">2026-10-07T19:47:06.050Z</dcterms:created>
  <dcterms:modified xsi:type="dcterms:W3CDTF">2026-10-07T19:47:06.051Z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