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464" w:type="dxa"/>
        <w:tblLayout w:type="fixed"/>
        <w:tblLook w:val="0000" w:firstRow="0" w:lastRow="0" w:firstColumn="0" w:lastColumn="0" w:noHBand="0" w:noVBand="0"/>
      </w:tblPr>
      <w:tblGrid>
        <w:gridCol w:w="9464"/>
      </w:tblGrid>
      <w:tr w:rsidR="007D6006" w:rsidTr="00B02B48">
        <w:trPr>
          <w:trHeight w:val="4536"/>
        </w:trPr>
        <w:tc>
          <w:tcPr>
            <w:tcW w:w="9464" w:type="dxa"/>
          </w:tcPr>
          <w:sdt>
            <w:sdtPr>
              <w:id w:val="1239908713"/>
              <w:lock w:val="sdtContentLocked"/>
              <w:placeholder>
                <w:docPart w:val="A618B93C7ED542BDB52B63AFE86FF15B"/>
              </w:placeholder>
              <w:showingPlcHdr/>
              <w:text w:multiLine="1"/>
            </w:sdtPr>
            <w:sdtEndPr/>
            <w:sdtContent>
              <w:p w:rsidR="00C52EEA" w:rsidRDefault="00C52EEA" w:rsidP="005D68CC">
                <w:pPr>
                  <w:pStyle w:val="SPU-titulnylist1"/>
                </w:pPr>
                <w:r w:rsidRPr="00451DD5">
                  <w:t>SLOVENSKÁ POĽNOHOSPODÁRSKA UNIVERZITA V NITRE</w:t>
                </w:r>
                <w:r>
                  <w:br/>
                </w:r>
                <w:r w:rsidRPr="00451DD5">
                  <w:t>TECHNICKÁ FAKULTA</w:t>
                </w:r>
              </w:p>
            </w:sdtContent>
          </w:sdt>
          <w:p w:rsidR="00C52EEA" w:rsidRPr="00C52EEA" w:rsidRDefault="00C52EEA" w:rsidP="005D68CC">
            <w:pPr>
              <w:pStyle w:val="SPU-titulnylist1"/>
            </w:pPr>
          </w:p>
          <w:p w:rsidR="007D6006" w:rsidRPr="000720AF" w:rsidRDefault="006A26D3" w:rsidP="00F9304A">
            <w:pPr>
              <w:pStyle w:val="Evidennslo"/>
              <w:tabs>
                <w:tab w:val="left" w:pos="180"/>
              </w:tabs>
              <w:jc w:val="left"/>
              <w:rPr>
                <w:b/>
              </w:rPr>
            </w:pPr>
            <w:sdt>
              <w:sdtPr>
                <w:rPr>
                  <w:szCs w:val="20"/>
                </w:rPr>
                <w:id w:val="2023508148"/>
                <w:lock w:val="sdtLocked"/>
                <w:placeholder>
                  <w:docPart w:val="DefaultPlaceholder_1082065158"/>
                </w:placeholder>
                <w:text/>
              </w:sdtPr>
              <w:sdtEndPr/>
              <w:sdtContent>
                <w:r w:rsidR="00E02A13">
                  <w:rPr>
                    <w:szCs w:val="20"/>
                  </w:rPr>
                  <w:t>TF-</w:t>
                </w:r>
                <w:proofErr w:type="spellStart"/>
                <w:r w:rsidR="00E02A13">
                  <w:rPr>
                    <w:szCs w:val="20"/>
                  </w:rPr>
                  <w:t>xxxxx</w:t>
                </w:r>
                <w:proofErr w:type="spellEnd"/>
                <w:r w:rsidR="00E02A13">
                  <w:rPr>
                    <w:szCs w:val="20"/>
                  </w:rPr>
                  <w:t>-</w:t>
                </w:r>
                <w:proofErr w:type="spellStart"/>
                <w:r w:rsidR="00E02A13">
                  <w:rPr>
                    <w:szCs w:val="20"/>
                  </w:rPr>
                  <w:t>xxxx</w:t>
                </w:r>
                <w:r w:rsidR="00C52EEA">
                  <w:rPr>
                    <w:szCs w:val="20"/>
                  </w:rPr>
                  <w:t>x</w:t>
                </w:r>
                <w:proofErr w:type="spellEnd"/>
              </w:sdtContent>
            </w:sdt>
            <w:r w:rsidR="0079792C" w:rsidRPr="000720AF">
              <w:rPr>
                <w:b/>
              </w:rPr>
              <w:fldChar w:fldCharType="begin"/>
            </w:r>
            <w:r w:rsidR="005F1B55" w:rsidRPr="000720AF">
              <w:rPr>
                <w:b/>
              </w:rPr>
              <w:instrText xml:space="preserve"> \* MERGEFORMAT </w:instrText>
            </w:r>
            <w:r w:rsidR="0079792C" w:rsidRPr="000720AF">
              <w:rPr>
                <w:b/>
              </w:rPr>
              <w:fldChar w:fldCharType="separate"/>
            </w:r>
            <w:r w:rsidR="007D6006" w:rsidRPr="000720AF">
              <w:rPr>
                <w:b/>
              </w:rPr>
              <w:t>Názov fakulty</w:t>
            </w:r>
            <w:r w:rsidR="0079792C" w:rsidRPr="000720AF">
              <w:rPr>
                <w:b/>
              </w:rPr>
              <w:fldChar w:fldCharType="end"/>
            </w:r>
            <w:r w:rsidR="0079792C" w:rsidRPr="000720AF">
              <w:rPr>
                <w:b/>
              </w:rPr>
              <w:fldChar w:fldCharType="begin"/>
            </w:r>
            <w:r w:rsidR="008B68CB" w:rsidRPr="000720AF">
              <w:rPr>
                <w:b/>
              </w:rPr>
              <w:instrText xml:space="preserve"> \* MERGEFORMAT </w:instrText>
            </w:r>
            <w:r w:rsidR="0079792C" w:rsidRPr="000720AF">
              <w:rPr>
                <w:b/>
              </w:rPr>
              <w:fldChar w:fldCharType="separate"/>
            </w:r>
            <w:r w:rsidR="007D6006" w:rsidRPr="000720AF">
              <w:rPr>
                <w:b/>
              </w:rPr>
              <w:t>Názov vysokej školy</w:t>
            </w:r>
            <w:r w:rsidR="0079792C" w:rsidRPr="000720AF">
              <w:rPr>
                <w:b/>
              </w:rPr>
              <w:fldChar w:fldCharType="end"/>
            </w:r>
          </w:p>
        </w:tc>
      </w:tr>
      <w:tr w:rsidR="007D6006" w:rsidTr="00B02B48">
        <w:trPr>
          <w:trHeight w:val="3969"/>
        </w:trPr>
        <w:tc>
          <w:tcPr>
            <w:tcW w:w="9464" w:type="dxa"/>
            <w:vAlign w:val="center"/>
          </w:tcPr>
          <w:sdt>
            <w:sdtPr>
              <w:id w:val="1950273965"/>
              <w:lock w:val="sdtLocked"/>
              <w:placeholder>
                <w:docPart w:val="DefaultPlaceholder_1082065158"/>
              </w:placeholder>
              <w:text w:multiLine="1"/>
            </w:sdtPr>
            <w:sdtEndPr/>
            <w:sdtContent>
              <w:p w:rsidR="00C25E02" w:rsidRPr="00B33DEA" w:rsidRDefault="00C52EEA" w:rsidP="005D68CC">
                <w:pPr>
                  <w:pStyle w:val="SPU-titulnylist1"/>
                </w:pPr>
                <w:r>
                  <w:t>Názov práce</w:t>
                </w:r>
              </w:p>
            </w:sdtContent>
          </w:sdt>
          <w:p w:rsidR="00732B68" w:rsidRPr="00CB4ED6" w:rsidRDefault="00D75140" w:rsidP="005D68CC">
            <w:pPr>
              <w:pStyle w:val="SPU-titulnylist2"/>
            </w:pPr>
            <w:r>
              <w:t xml:space="preserve"> </w:t>
            </w:r>
            <w:sdt>
              <w:sdtPr>
                <w:id w:val="-1993782623"/>
                <w:lock w:val="sdtLocked"/>
                <w:placeholder>
                  <w:docPart w:val="DefaultPlaceholder_1082065158"/>
                </w:placeholder>
                <w:text/>
              </w:sdtPr>
              <w:sdtEndPr/>
              <w:sdtContent>
                <w:r w:rsidR="00E02A13">
                  <w:t>(Bakalárska/Diplomová práca)</w:t>
                </w:r>
              </w:sdtContent>
            </w:sdt>
          </w:p>
        </w:tc>
      </w:tr>
      <w:tr w:rsidR="007D6006" w:rsidTr="00B02B48">
        <w:trPr>
          <w:trHeight w:val="1134"/>
        </w:trPr>
        <w:tc>
          <w:tcPr>
            <w:tcW w:w="9464" w:type="dxa"/>
            <w:vAlign w:val="center"/>
          </w:tcPr>
          <w:p w:rsidR="007D6006" w:rsidRDefault="007D6006"/>
        </w:tc>
      </w:tr>
      <w:tr w:rsidR="007D6006" w:rsidTr="00B02B48">
        <w:trPr>
          <w:trHeight w:val="1740"/>
        </w:trPr>
        <w:tc>
          <w:tcPr>
            <w:tcW w:w="9464" w:type="dxa"/>
            <w:vAlign w:val="center"/>
          </w:tcPr>
          <w:p w:rsidR="007D6006" w:rsidRDefault="007D6006" w:rsidP="00E50549">
            <w:pPr>
              <w:pStyle w:val="ZPNormalnyText"/>
            </w:pPr>
          </w:p>
          <w:p w:rsidR="00764915" w:rsidRDefault="00764915" w:rsidP="00E50549">
            <w:pPr>
              <w:pStyle w:val="ZPNormalnyText"/>
            </w:pPr>
          </w:p>
          <w:p w:rsidR="00764915" w:rsidRDefault="00764915" w:rsidP="00E50549">
            <w:pPr>
              <w:pStyle w:val="ZPNormalnyText"/>
            </w:pPr>
          </w:p>
          <w:p w:rsidR="00764915" w:rsidRDefault="00764915" w:rsidP="00E50549">
            <w:pPr>
              <w:pStyle w:val="ZPNormalnyText"/>
            </w:pPr>
          </w:p>
          <w:p w:rsidR="000708FC" w:rsidRDefault="000708FC" w:rsidP="00E50549">
            <w:pPr>
              <w:pStyle w:val="ZPNormalnyText"/>
            </w:pPr>
          </w:p>
          <w:p w:rsidR="000708FC" w:rsidRDefault="000708FC" w:rsidP="00E50549">
            <w:pPr>
              <w:pStyle w:val="ZPNormalnyText"/>
            </w:pPr>
          </w:p>
        </w:tc>
      </w:tr>
      <w:tr w:rsidR="00732B68" w:rsidTr="00B02B48">
        <w:trPr>
          <w:trHeight w:val="567"/>
        </w:trPr>
        <w:sdt>
          <w:sdtPr>
            <w:id w:val="-433124784"/>
            <w:lock w:val="sdtLocked"/>
            <w:placeholder>
              <w:docPart w:val="DefaultPlaceholder_1082065158"/>
            </w:placeholder>
            <w:text/>
          </w:sdtPr>
          <w:sdtEndPr/>
          <w:sdtContent>
            <w:tc>
              <w:tcPr>
                <w:tcW w:w="9464" w:type="dxa"/>
                <w:vAlign w:val="center"/>
              </w:tcPr>
              <w:p w:rsidR="00732B68" w:rsidRDefault="00035D60" w:rsidP="00035D60">
                <w:pPr>
                  <w:pStyle w:val="SPU-titulnylist3"/>
                </w:pPr>
                <w:r>
                  <w:t>201x</w:t>
                </w:r>
              </w:p>
            </w:tc>
          </w:sdtContent>
        </w:sdt>
      </w:tr>
      <w:tr w:rsidR="00732B68" w:rsidTr="00B02B48">
        <w:trPr>
          <w:trHeight w:val="567"/>
        </w:trPr>
        <w:sdt>
          <w:sdtPr>
            <w:id w:val="755020072"/>
            <w:lock w:val="sdtLocked"/>
            <w:placeholder>
              <w:docPart w:val="DefaultPlaceholder_1082065158"/>
            </w:placeholder>
            <w:text/>
          </w:sdtPr>
          <w:sdtEndPr/>
          <w:sdtContent>
            <w:tc>
              <w:tcPr>
                <w:tcW w:w="9464" w:type="dxa"/>
              </w:tcPr>
              <w:p w:rsidR="00732B68" w:rsidRDefault="00035D60" w:rsidP="00035D60">
                <w:pPr>
                  <w:pStyle w:val="SPU-titulnylist3"/>
                </w:pPr>
                <w:r>
                  <w:t>Meno a priezvisko, tituly</w:t>
                </w:r>
              </w:p>
            </w:tc>
          </w:sdtContent>
        </w:sdt>
      </w:tr>
    </w:tbl>
    <w:p w:rsidR="007D6006" w:rsidRDefault="007D6006" w:rsidP="005D68CC">
      <w:pPr>
        <w:pStyle w:val="SPU-titulnylist2"/>
        <w:sectPr w:rsidR="007D6006" w:rsidSect="00B02B48">
          <w:headerReference w:type="default" r:id="rId8"/>
          <w:pgSz w:w="11906" w:h="16838"/>
          <w:pgMar w:top="1418" w:right="1418" w:bottom="1418" w:left="1418" w:header="567" w:footer="0" w:gutter="0"/>
          <w:cols w:space="708"/>
          <w:docGrid w:linePitch="360"/>
        </w:sectPr>
      </w:pPr>
    </w:p>
    <w:tbl>
      <w:tblPr>
        <w:tblW w:w="0" w:type="auto"/>
        <w:tblLayout w:type="fixed"/>
        <w:tblLook w:val="0000" w:firstRow="0" w:lastRow="0" w:firstColumn="0" w:lastColumn="0" w:noHBand="0" w:noVBand="0"/>
      </w:tblPr>
      <w:tblGrid>
        <w:gridCol w:w="4501"/>
        <w:gridCol w:w="4502"/>
      </w:tblGrid>
      <w:tr w:rsidR="007D6006" w:rsidTr="005D68CC">
        <w:trPr>
          <w:trHeight w:val="3969"/>
        </w:trPr>
        <w:tc>
          <w:tcPr>
            <w:tcW w:w="9003" w:type="dxa"/>
            <w:gridSpan w:val="2"/>
          </w:tcPr>
          <w:p w:rsidR="007D6006" w:rsidRDefault="006A26D3" w:rsidP="005D68CC">
            <w:pPr>
              <w:pStyle w:val="SPU-titulnylist1"/>
            </w:pPr>
            <w:sdt>
              <w:sdtPr>
                <w:id w:val="-1634853663"/>
                <w:lock w:val="sdtContentLocked"/>
                <w:placeholder>
                  <w:docPart w:val="DefaultPlaceholder_1082065158"/>
                </w:placeholder>
                <w:text w:multiLine="1"/>
              </w:sdtPr>
              <w:sdtEndPr/>
              <w:sdtContent>
                <w:r w:rsidR="00130B07" w:rsidRPr="00130B07">
                  <w:t xml:space="preserve">SLOVENSKÁ POĽNOHOSPODÁRSKA UNIVERZITA </w:t>
                </w:r>
                <w:r w:rsidR="007815EA">
                  <w:br/>
                </w:r>
                <w:r w:rsidR="00130B07" w:rsidRPr="00130B07">
                  <w:t>V NITRE</w:t>
                </w:r>
                <w:r w:rsidR="00130B07">
                  <w:br/>
                </w:r>
                <w:r w:rsidR="00130B07" w:rsidRPr="00130B07">
                  <w:t>TECHNICKÁ Fakulta</w:t>
                </w:r>
              </w:sdtContent>
            </w:sdt>
            <w:r w:rsidR="00C25E02">
              <w:t xml:space="preserve"> </w:t>
            </w:r>
          </w:p>
        </w:tc>
      </w:tr>
      <w:tr w:rsidR="007D6006" w:rsidTr="005D68CC">
        <w:trPr>
          <w:trHeight w:val="1703"/>
        </w:trPr>
        <w:tc>
          <w:tcPr>
            <w:tcW w:w="9003" w:type="dxa"/>
            <w:gridSpan w:val="2"/>
            <w:vAlign w:val="center"/>
          </w:tcPr>
          <w:sdt>
            <w:sdtPr>
              <w:id w:val="-1663922791"/>
              <w:lock w:val="sdtLocked"/>
              <w:placeholder>
                <w:docPart w:val="DefaultPlaceholder_1082065158"/>
              </w:placeholder>
              <w:text w:multiLine="1"/>
            </w:sdtPr>
            <w:sdtEndPr/>
            <w:sdtContent>
              <w:p w:rsidR="001806A3" w:rsidRDefault="00130B07" w:rsidP="005D68CC">
                <w:pPr>
                  <w:pStyle w:val="SPU-titulnylist1"/>
                </w:pPr>
                <w:r>
                  <w:t>Názov práce</w:t>
                </w:r>
              </w:p>
            </w:sdtContent>
          </w:sdt>
          <w:p w:rsidR="007D6006" w:rsidRPr="005D68CC" w:rsidRDefault="001806A3" w:rsidP="005D68CC">
            <w:pPr>
              <w:pStyle w:val="SPU-titulnylist2"/>
            </w:pPr>
            <w:r w:rsidRPr="001806A3">
              <w:t xml:space="preserve"> </w:t>
            </w:r>
            <w:sdt>
              <w:sdtPr>
                <w:rPr>
                  <w:b w:val="0"/>
                </w:rPr>
                <w:id w:val="1263886564"/>
                <w:lock w:val="sdtLocked"/>
                <w:placeholder>
                  <w:docPart w:val="DefaultPlaceholder_1082065158"/>
                </w:placeholder>
                <w:text/>
              </w:sdtPr>
              <w:sdtEndPr/>
              <w:sdtContent>
                <w:r w:rsidR="00130B07" w:rsidRPr="005D68CC">
                  <w:rPr>
                    <w:b w:val="0"/>
                  </w:rPr>
                  <w:t>(Bakalárska práca/Diplomová práca)</w:t>
                </w:r>
              </w:sdtContent>
            </w:sdt>
          </w:p>
        </w:tc>
      </w:tr>
      <w:tr w:rsidR="007D6006" w:rsidTr="005D68CC">
        <w:trPr>
          <w:trHeight w:val="2966"/>
        </w:trPr>
        <w:tc>
          <w:tcPr>
            <w:tcW w:w="9003" w:type="dxa"/>
            <w:gridSpan w:val="2"/>
            <w:vAlign w:val="center"/>
          </w:tcPr>
          <w:p w:rsidR="007D6006" w:rsidRPr="009A22DE" w:rsidRDefault="0079792C" w:rsidP="009A22DE">
            <w:r>
              <w:rPr>
                <w:b/>
              </w:rPr>
              <w:fldChar w:fldCharType="begin"/>
            </w:r>
            <w:r w:rsidR="007D6006">
              <w:rPr>
                <w:b/>
              </w:rPr>
              <w:instrText xml:space="preserve"> ASK TypPrace "Zadajte TYP práce"</w:instrText>
            </w:r>
            <w:r>
              <w:rPr>
                <w:b/>
              </w:rPr>
              <w:fldChar w:fldCharType="separate"/>
            </w:r>
            <w:bookmarkStart w:id="0" w:name="TypPrace"/>
            <w:r w:rsidR="007D6006">
              <w:rPr>
                <w:b/>
              </w:rPr>
              <w:t>Bakalárska práca, Diplomová práca, Dizertačná práca, Habilitačná práca</w:t>
            </w:r>
            <w:bookmarkEnd w:id="0"/>
            <w:r>
              <w:rPr>
                <w:b/>
              </w:rPr>
              <w:fldChar w:fldCharType="end"/>
            </w:r>
          </w:p>
        </w:tc>
      </w:tr>
      <w:tr w:rsidR="007D6006">
        <w:trPr>
          <w:trHeight w:val="570"/>
        </w:trPr>
        <w:sdt>
          <w:sdtPr>
            <w:id w:val="153966139"/>
            <w:lock w:val="sdtContentLocked"/>
            <w:placeholder>
              <w:docPart w:val="DefaultPlaceholder_1082065158"/>
            </w:placeholder>
            <w:text/>
          </w:sdtPr>
          <w:sdtEndPr/>
          <w:sdtContent>
            <w:tc>
              <w:tcPr>
                <w:tcW w:w="4501" w:type="dxa"/>
                <w:vAlign w:val="center"/>
              </w:tcPr>
              <w:p w:rsidR="007D6006" w:rsidRDefault="00130B07" w:rsidP="001806A3">
                <w:pPr>
                  <w:pStyle w:val="SPU-titulnylist4"/>
                </w:pPr>
                <w:r>
                  <w:t>Študijný program:</w:t>
                </w:r>
              </w:p>
            </w:tc>
          </w:sdtContent>
        </w:sdt>
        <w:sdt>
          <w:sdtPr>
            <w:id w:val="-1403977620"/>
            <w:lock w:val="sdtContentLocked"/>
            <w:placeholder>
              <w:docPart w:val="DefaultPlaceholder_1082065158"/>
            </w:placeholder>
            <w:text w:multiLine="1"/>
          </w:sdtPr>
          <w:sdtEndPr/>
          <w:sdtContent>
            <w:tc>
              <w:tcPr>
                <w:tcW w:w="4502" w:type="dxa"/>
                <w:vAlign w:val="center"/>
              </w:tcPr>
              <w:p w:rsidR="007D6006" w:rsidRDefault="00CE01C9" w:rsidP="001806A3">
                <w:pPr>
                  <w:pStyle w:val="SPU-titulnylist4"/>
                </w:pPr>
                <w:r>
                  <w:t>Informačné a riadiace systémy vo výrobnej technike</w:t>
                </w:r>
              </w:p>
            </w:tc>
          </w:sdtContent>
        </w:sdt>
      </w:tr>
      <w:tr w:rsidR="007D6006">
        <w:trPr>
          <w:trHeight w:val="570"/>
        </w:trPr>
        <w:tc>
          <w:tcPr>
            <w:tcW w:w="4501" w:type="dxa"/>
            <w:vAlign w:val="center"/>
          </w:tcPr>
          <w:sdt>
            <w:sdtPr>
              <w:id w:val="980431361"/>
              <w:lock w:val="sdtContentLocked"/>
              <w:placeholder>
                <w:docPart w:val="DefaultPlaceholder_1082065158"/>
              </w:placeholder>
              <w:text/>
            </w:sdtPr>
            <w:sdtEndPr/>
            <w:sdtContent>
              <w:p w:rsidR="007D6006" w:rsidRDefault="00130B07" w:rsidP="001806A3">
                <w:pPr>
                  <w:pStyle w:val="SPU-titulnylist4"/>
                </w:pPr>
                <w:r>
                  <w:t>Študijný odbor:</w:t>
                </w:r>
              </w:p>
            </w:sdtContent>
          </w:sdt>
        </w:tc>
        <w:tc>
          <w:tcPr>
            <w:tcW w:w="4502" w:type="dxa"/>
            <w:vAlign w:val="center"/>
          </w:tcPr>
          <w:p w:rsidR="007D6006" w:rsidRDefault="006A26D3" w:rsidP="001806A3">
            <w:pPr>
              <w:pStyle w:val="SPU-titulnylist4"/>
            </w:pPr>
            <w:sdt>
              <w:sdtPr>
                <w:id w:val="-1565782130"/>
                <w:lock w:val="sdtContentLocked"/>
                <w:placeholder>
                  <w:docPart w:val="DefaultPlaceholder_1082065158"/>
                </w:placeholder>
                <w:text/>
              </w:sdtPr>
              <w:sdtEndPr/>
              <w:sdtContent>
                <w:r w:rsidR="007611E9">
                  <w:t>Výrobná technika</w:t>
                </w:r>
              </w:sdtContent>
            </w:sdt>
            <w:r w:rsidR="0079792C">
              <w:fldChar w:fldCharType="begin"/>
            </w:r>
            <w:r w:rsidR="007D6006">
              <w:instrText xml:space="preserve"> ASK  Specializacia "Zadajte presný názov ŠTUDIJNÉHO PROGRAMU"</w:instrText>
            </w:r>
            <w:r w:rsidR="0079792C">
              <w:fldChar w:fldCharType="separate"/>
            </w:r>
            <w:bookmarkStart w:id="1" w:name="Specializacia"/>
            <w:r w:rsidR="00145730">
              <w:t>číslo a názov</w:t>
            </w:r>
            <w:bookmarkEnd w:id="1"/>
            <w:r w:rsidR="0079792C">
              <w:fldChar w:fldCharType="end"/>
            </w:r>
          </w:p>
        </w:tc>
      </w:tr>
      <w:tr w:rsidR="007D6006" w:rsidRPr="001806A3">
        <w:trPr>
          <w:trHeight w:val="570"/>
        </w:trPr>
        <w:sdt>
          <w:sdtPr>
            <w:id w:val="-1318646040"/>
            <w:lock w:val="sdtContentLocked"/>
            <w:placeholder>
              <w:docPart w:val="DefaultPlaceholder_1082065158"/>
            </w:placeholder>
            <w:text/>
          </w:sdtPr>
          <w:sdtEndPr/>
          <w:sdtContent>
            <w:tc>
              <w:tcPr>
                <w:tcW w:w="4501" w:type="dxa"/>
                <w:vAlign w:val="center"/>
              </w:tcPr>
              <w:p w:rsidR="007D6006" w:rsidRDefault="00130B07" w:rsidP="00130B07">
                <w:pPr>
                  <w:pStyle w:val="SPU-titulnylist4"/>
                </w:pPr>
                <w:r>
                  <w:t>Školiace pracovisko:</w:t>
                </w:r>
              </w:p>
            </w:tc>
          </w:sdtContent>
        </w:sdt>
        <w:sdt>
          <w:sdtPr>
            <w:id w:val="-360818407"/>
            <w:lock w:val="sdtContentLocked"/>
            <w:placeholder>
              <w:docPart w:val="DefaultPlaceholder_1082065158"/>
            </w:placeholder>
            <w:text/>
          </w:sdtPr>
          <w:sdtEndPr/>
          <w:sdtContent>
            <w:tc>
              <w:tcPr>
                <w:tcW w:w="4502" w:type="dxa"/>
                <w:vAlign w:val="center"/>
              </w:tcPr>
              <w:p w:rsidR="007D6006" w:rsidRPr="001806A3" w:rsidRDefault="00130B07" w:rsidP="001806A3">
                <w:pPr>
                  <w:pStyle w:val="SPU-titulnylist4"/>
                </w:pPr>
                <w:r>
                  <w:t>Katedra elektrotechniky, automatizácie a informatiky</w:t>
                </w:r>
              </w:p>
            </w:tc>
          </w:sdtContent>
        </w:sdt>
      </w:tr>
      <w:tr w:rsidR="007D6006">
        <w:trPr>
          <w:trHeight w:val="570"/>
        </w:trPr>
        <w:sdt>
          <w:sdtPr>
            <w:id w:val="-1154059236"/>
            <w:lock w:val="sdtContentLocked"/>
            <w:placeholder>
              <w:docPart w:val="DefaultPlaceholder_1082065158"/>
            </w:placeholder>
            <w:text/>
          </w:sdtPr>
          <w:sdtEndPr/>
          <w:sdtContent>
            <w:tc>
              <w:tcPr>
                <w:tcW w:w="4501" w:type="dxa"/>
                <w:vAlign w:val="center"/>
              </w:tcPr>
              <w:p w:rsidR="007D6006" w:rsidRDefault="00130B07" w:rsidP="001806A3">
                <w:pPr>
                  <w:pStyle w:val="SPU-titulnylist4"/>
                </w:pPr>
                <w:r>
                  <w:t>Vedúci záverečnej práce alebo školiteľ:</w:t>
                </w:r>
              </w:p>
            </w:tc>
          </w:sdtContent>
        </w:sdt>
        <w:sdt>
          <w:sdtPr>
            <w:id w:val="-1486851474"/>
            <w:lock w:val="sdtLocked"/>
            <w:placeholder>
              <w:docPart w:val="DefaultPlaceholder_1082065158"/>
            </w:placeholder>
            <w:text w:multiLine="1"/>
          </w:sdtPr>
          <w:sdtEndPr/>
          <w:sdtContent>
            <w:tc>
              <w:tcPr>
                <w:tcW w:w="4502" w:type="dxa"/>
                <w:vAlign w:val="center"/>
              </w:tcPr>
              <w:p w:rsidR="007D6006" w:rsidRPr="001806A3" w:rsidRDefault="00130B07" w:rsidP="001806A3">
                <w:pPr>
                  <w:pStyle w:val="SPU-titulnylist4"/>
                </w:pPr>
                <w:r>
                  <w:t>Meno a priezvisko, všetky tituly</w:t>
                </w:r>
              </w:p>
            </w:tc>
          </w:sdtContent>
        </w:sdt>
      </w:tr>
      <w:tr w:rsidR="007D6006">
        <w:trPr>
          <w:trHeight w:val="570"/>
        </w:trPr>
        <w:sdt>
          <w:sdtPr>
            <w:id w:val="-2017832313"/>
            <w:lock w:val="contentLocked"/>
            <w:placeholder>
              <w:docPart w:val="DefaultPlaceholder_1082065158"/>
            </w:placeholder>
            <w:text/>
          </w:sdtPr>
          <w:sdtEndPr/>
          <w:sdtContent>
            <w:tc>
              <w:tcPr>
                <w:tcW w:w="4501" w:type="dxa"/>
                <w:vAlign w:val="center"/>
              </w:tcPr>
              <w:p w:rsidR="007D6006" w:rsidRDefault="00130B07" w:rsidP="001806A3">
                <w:pPr>
                  <w:pStyle w:val="SPU-titulnylist4"/>
                </w:pPr>
                <w:r>
                  <w:t>Konzultant:</w:t>
                </w:r>
              </w:p>
            </w:tc>
          </w:sdtContent>
        </w:sdt>
        <w:sdt>
          <w:sdtPr>
            <w:id w:val="-314177254"/>
            <w:placeholder>
              <w:docPart w:val="DefaultPlaceholder_1082065158"/>
            </w:placeholder>
            <w:text w:multiLine="1"/>
          </w:sdtPr>
          <w:sdtEndPr/>
          <w:sdtContent>
            <w:tc>
              <w:tcPr>
                <w:tcW w:w="4502" w:type="dxa"/>
                <w:vAlign w:val="center"/>
              </w:tcPr>
              <w:p w:rsidR="007D6006" w:rsidRDefault="00130B07" w:rsidP="001D773E">
                <w:pPr>
                  <w:pStyle w:val="SPU-titulnylist4"/>
                </w:pPr>
                <w:r>
                  <w:t>Meno a priezvisko, všetky tituly</w:t>
                </w:r>
              </w:p>
            </w:tc>
          </w:sdtContent>
        </w:sdt>
      </w:tr>
      <w:tr w:rsidR="00134082" w:rsidTr="00134082">
        <w:trPr>
          <w:trHeight w:val="840"/>
        </w:trPr>
        <w:tc>
          <w:tcPr>
            <w:tcW w:w="9003" w:type="dxa"/>
            <w:gridSpan w:val="2"/>
          </w:tcPr>
          <w:p w:rsidR="00134082" w:rsidRDefault="00134082" w:rsidP="001806A3">
            <w:pPr>
              <w:pStyle w:val="SPU-titulnylist4"/>
            </w:pPr>
          </w:p>
        </w:tc>
      </w:tr>
      <w:tr w:rsidR="00CD3DDD" w:rsidTr="00CD3DDD">
        <w:trPr>
          <w:trHeight w:val="567"/>
        </w:trPr>
        <w:tc>
          <w:tcPr>
            <w:tcW w:w="9003" w:type="dxa"/>
            <w:gridSpan w:val="2"/>
            <w:vAlign w:val="center"/>
          </w:tcPr>
          <w:p w:rsidR="00CD3DDD" w:rsidRPr="00CD3DDD" w:rsidRDefault="0079792C" w:rsidP="00130B07">
            <w:pPr>
              <w:pStyle w:val="SPU-titulnylist3"/>
              <w:rPr>
                <w:sz w:val="20"/>
                <w:lang w:eastAsia="zh-CN"/>
              </w:rPr>
            </w:pPr>
            <w:r>
              <w:fldChar w:fldCharType="begin"/>
            </w:r>
            <w:r w:rsidR="00CD3DDD">
              <w:instrText xml:space="preserve"> ASK Mesto "Zadajte MESTO sídla katedry</w:instrText>
            </w:r>
            <w:r>
              <w:fldChar w:fldCharType="separate"/>
            </w:r>
            <w:bookmarkStart w:id="2" w:name="Mesto"/>
            <w:r w:rsidR="00CD3DDD">
              <w:t>Mesto</w:t>
            </w:r>
            <w:bookmarkEnd w:id="2"/>
            <w:r>
              <w:fldChar w:fldCharType="end"/>
            </w:r>
            <w:sdt>
              <w:sdtPr>
                <w:id w:val="-96339728"/>
                <w:lock w:val="sdtLocked"/>
                <w:placeholder>
                  <w:docPart w:val="DefaultPlaceholder_1082065158"/>
                </w:placeholder>
                <w:text/>
              </w:sdtPr>
              <w:sdtEndPr/>
              <w:sdtContent>
                <w:r w:rsidR="00130B07">
                  <w:t>Nitra, 201x</w:t>
                </w:r>
              </w:sdtContent>
            </w:sdt>
          </w:p>
        </w:tc>
      </w:tr>
      <w:tr w:rsidR="00CD3DDD" w:rsidTr="00CD3DDD">
        <w:trPr>
          <w:trHeight w:val="567"/>
        </w:trPr>
        <w:sdt>
          <w:sdtPr>
            <w:id w:val="697511620"/>
            <w:lock w:val="sdtLocked"/>
            <w:placeholder>
              <w:docPart w:val="DefaultPlaceholder_1082065158"/>
            </w:placeholder>
            <w:text/>
          </w:sdtPr>
          <w:sdtEndPr/>
          <w:sdtContent>
            <w:tc>
              <w:tcPr>
                <w:tcW w:w="9003" w:type="dxa"/>
                <w:gridSpan w:val="2"/>
                <w:vAlign w:val="center"/>
              </w:tcPr>
              <w:p w:rsidR="00CD3DDD" w:rsidRDefault="00130B07" w:rsidP="00E80779">
                <w:pPr>
                  <w:pStyle w:val="SPU-titulnylist3"/>
                </w:pPr>
                <w:r>
                  <w:t>Meno a priezvisko, tituly</w:t>
                </w:r>
              </w:p>
            </w:tc>
          </w:sdtContent>
        </w:sdt>
      </w:tr>
    </w:tbl>
    <w:p w:rsidR="007D6006" w:rsidRDefault="007D6006" w:rsidP="00E50549">
      <w:pPr>
        <w:pStyle w:val="ZPNormalnyText"/>
        <w:sectPr w:rsidR="007D6006" w:rsidSect="00060811">
          <w:headerReference w:type="default" r:id="rId9"/>
          <w:footerReference w:type="default" r:id="rId10"/>
          <w:pgSz w:w="11906" w:h="16838"/>
          <w:pgMar w:top="1418" w:right="1134" w:bottom="1418" w:left="1985" w:header="567" w:footer="0" w:gutter="0"/>
          <w:pgNumType w:start="1"/>
          <w:cols w:space="708"/>
        </w:sectPr>
      </w:pPr>
    </w:p>
    <w:p w:rsidR="00DF68AC" w:rsidRDefault="00DF68AC" w:rsidP="00A02E61">
      <w:pPr>
        <w:rPr>
          <w:b/>
          <w:sz w:val="28"/>
          <w:szCs w:val="28"/>
        </w:rPr>
      </w:pPr>
    </w:p>
    <w:p w:rsidR="00DF68AC" w:rsidRDefault="00DF68AC" w:rsidP="00A02E61">
      <w:pPr>
        <w:rPr>
          <w:b/>
          <w:sz w:val="28"/>
          <w:szCs w:val="28"/>
        </w:rPr>
      </w:pPr>
    </w:p>
    <w:p w:rsidR="00DF68AC" w:rsidRDefault="00DF68AC" w:rsidP="00A02E61">
      <w:pPr>
        <w:rPr>
          <w:b/>
          <w:sz w:val="28"/>
          <w:szCs w:val="28"/>
        </w:rPr>
      </w:pPr>
    </w:p>
    <w:p w:rsidR="00ED2C74" w:rsidRDefault="00ED2C74" w:rsidP="00A02E61">
      <w:pPr>
        <w:rPr>
          <w:b/>
          <w:sz w:val="28"/>
          <w:szCs w:val="28"/>
        </w:rPr>
      </w:pPr>
    </w:p>
    <w:p w:rsidR="00ED2C74" w:rsidRDefault="00ED2C74" w:rsidP="00A02E61">
      <w:pPr>
        <w:rPr>
          <w:b/>
          <w:sz w:val="28"/>
          <w:szCs w:val="28"/>
        </w:rPr>
      </w:pPr>
    </w:p>
    <w:p w:rsidR="00ED2C74" w:rsidRDefault="00ED2C74" w:rsidP="00A02E61">
      <w:pPr>
        <w:rPr>
          <w:b/>
          <w:sz w:val="28"/>
          <w:szCs w:val="28"/>
        </w:rPr>
      </w:pPr>
    </w:p>
    <w:p w:rsidR="00ED2C74" w:rsidRDefault="00ED2C74" w:rsidP="00A02E61">
      <w:pPr>
        <w:rPr>
          <w:b/>
          <w:sz w:val="28"/>
          <w:szCs w:val="28"/>
        </w:rPr>
      </w:pPr>
    </w:p>
    <w:p w:rsidR="00ED2C74" w:rsidRDefault="00ED2C74" w:rsidP="00A02E61">
      <w:pPr>
        <w:rPr>
          <w:b/>
          <w:sz w:val="28"/>
          <w:szCs w:val="28"/>
        </w:rPr>
      </w:pPr>
    </w:p>
    <w:p w:rsidR="00ED2C74" w:rsidRDefault="00ED2C74" w:rsidP="00A02E61">
      <w:pPr>
        <w:rPr>
          <w:b/>
          <w:sz w:val="28"/>
          <w:szCs w:val="28"/>
        </w:rPr>
      </w:pPr>
    </w:p>
    <w:p w:rsidR="00ED2C74" w:rsidRDefault="00ED2C74" w:rsidP="00A02E61">
      <w:pPr>
        <w:rPr>
          <w:b/>
          <w:sz w:val="28"/>
          <w:szCs w:val="28"/>
        </w:rPr>
      </w:pPr>
    </w:p>
    <w:p w:rsidR="00ED2C74" w:rsidRDefault="00ED2C74" w:rsidP="00A02E61">
      <w:pPr>
        <w:rPr>
          <w:b/>
          <w:sz w:val="28"/>
          <w:szCs w:val="28"/>
        </w:rPr>
      </w:pPr>
    </w:p>
    <w:p w:rsidR="00ED2C74" w:rsidRDefault="00ED2C74" w:rsidP="00A02E61">
      <w:pPr>
        <w:rPr>
          <w:b/>
          <w:sz w:val="28"/>
          <w:szCs w:val="28"/>
        </w:rPr>
      </w:pPr>
    </w:p>
    <w:p w:rsidR="00ED2C74" w:rsidRDefault="00ED2C74" w:rsidP="00A02E61">
      <w:pPr>
        <w:rPr>
          <w:b/>
          <w:sz w:val="28"/>
          <w:szCs w:val="28"/>
        </w:rPr>
      </w:pPr>
    </w:p>
    <w:p w:rsidR="00ED2C74" w:rsidRDefault="00ED2C74" w:rsidP="00A02E61">
      <w:pPr>
        <w:rPr>
          <w:b/>
          <w:sz w:val="28"/>
          <w:szCs w:val="28"/>
        </w:rPr>
      </w:pPr>
    </w:p>
    <w:p w:rsidR="00ED2C74" w:rsidRDefault="00ED2C74" w:rsidP="00A02E61">
      <w:pPr>
        <w:rPr>
          <w:b/>
          <w:sz w:val="28"/>
          <w:szCs w:val="28"/>
        </w:rPr>
      </w:pPr>
    </w:p>
    <w:p w:rsidR="00ED2C74" w:rsidRDefault="00ED2C74" w:rsidP="00A02E61">
      <w:pPr>
        <w:rPr>
          <w:b/>
          <w:sz w:val="28"/>
          <w:szCs w:val="28"/>
        </w:rPr>
      </w:pPr>
    </w:p>
    <w:p w:rsidR="00ED2C74" w:rsidRDefault="00ED2C74" w:rsidP="00A02E61">
      <w:pPr>
        <w:rPr>
          <w:b/>
          <w:sz w:val="28"/>
          <w:szCs w:val="28"/>
        </w:rPr>
      </w:pPr>
    </w:p>
    <w:p w:rsidR="00130B07" w:rsidRDefault="00130B07" w:rsidP="00D616D0">
      <w:pPr>
        <w:rPr>
          <w:b/>
          <w:sz w:val="28"/>
          <w:szCs w:val="28"/>
        </w:rPr>
      </w:pPr>
    </w:p>
    <w:sdt>
      <w:sdtPr>
        <w:id w:val="1926147084"/>
        <w:lock w:val="sdtContentLocked"/>
        <w:placeholder>
          <w:docPart w:val="DefaultPlaceholder_1082065158"/>
        </w:placeholder>
        <w:text/>
      </w:sdtPr>
      <w:sdtEndPr/>
      <w:sdtContent>
        <w:p w:rsidR="00D616D0" w:rsidRDefault="00D616D0" w:rsidP="00D616D0">
          <w:pPr>
            <w:pStyle w:val="Vyhlsenieapoakovanie"/>
          </w:pPr>
          <w:r>
            <w:t>Čestné vyhlásenie</w:t>
          </w:r>
        </w:p>
      </w:sdtContent>
    </w:sdt>
    <w:sdt>
      <w:sdtPr>
        <w:id w:val="-1395740024"/>
        <w:lock w:val="sdtContentLocked"/>
        <w:placeholder>
          <w:docPart w:val="DefaultPlaceholder_1082065158"/>
        </w:placeholder>
        <w:text/>
      </w:sdtPr>
      <w:sdtEndPr/>
      <w:sdtContent>
        <w:p w:rsidR="00A02E61" w:rsidRDefault="00D616D0" w:rsidP="00A02E61">
          <w:r>
            <w:t>Vyhlasujem, že predloženú záverečnú prácu som vypracoval samostatne. Všetky použité literárne zdroje som uviedol  v zozname použitej literatúry.</w:t>
          </w:r>
        </w:p>
      </w:sdtContent>
    </w:sdt>
    <w:p w:rsidR="00A02E61" w:rsidRPr="00377D89" w:rsidRDefault="00A02E61" w:rsidP="00A02E61"/>
    <w:p w:rsidR="00D616D0" w:rsidRDefault="00A02E61" w:rsidP="00DB02D7">
      <w:pPr>
        <w:pStyle w:val="Zkladntext2"/>
      </w:pPr>
      <w:r>
        <w:tab/>
      </w:r>
      <w:r w:rsidR="00DB02D7">
        <w:tab/>
      </w:r>
      <w:r w:rsidR="00DB02D7">
        <w:tab/>
      </w:r>
      <w:r w:rsidR="00DB02D7">
        <w:tab/>
      </w:r>
      <w:r w:rsidR="00DB02D7">
        <w:tab/>
      </w:r>
    </w:p>
    <w:p w:rsidR="00D616D0" w:rsidRDefault="00D616D0" w:rsidP="00D616D0">
      <w:pPr>
        <w:pStyle w:val="Zkladntext2"/>
        <w:ind w:left="3600"/>
      </w:pPr>
    </w:p>
    <w:sdt>
      <w:sdtPr>
        <w:id w:val="-2021375250"/>
        <w:lock w:val="sdtContentLocked"/>
        <w:placeholder>
          <w:docPart w:val="DefaultPlaceholder_1082065158"/>
        </w:placeholder>
        <w:text/>
      </w:sdtPr>
      <w:sdtEndPr/>
      <w:sdtContent>
        <w:p w:rsidR="00A02E61" w:rsidRPr="00E80779" w:rsidRDefault="00D616D0" w:rsidP="00D616D0">
          <w:pPr>
            <w:pStyle w:val="Zkladntext2"/>
          </w:pPr>
          <w:r>
            <w:t xml:space="preserve">                                                                       ...............................................................</w:t>
          </w:r>
          <w:r>
            <w:tab/>
            <w:t xml:space="preserve">          </w:t>
          </w:r>
          <w:r>
            <w:tab/>
          </w:r>
          <w:r>
            <w:tab/>
          </w:r>
          <w:r>
            <w:tab/>
          </w:r>
          <w:r>
            <w:tab/>
          </w:r>
          <w:r>
            <w:tab/>
            <w:t xml:space="preserve">                       podpis študenta (autora)</w:t>
          </w:r>
        </w:p>
      </w:sdtContent>
    </w:sdt>
    <w:p w:rsidR="00A02E61" w:rsidRDefault="00A02E61" w:rsidP="00A02E61">
      <w:pPr>
        <w:rPr>
          <w:sz w:val="22"/>
          <w:szCs w:val="22"/>
          <w:highlight w:val="cyan"/>
        </w:rPr>
      </w:pPr>
    </w:p>
    <w:p w:rsidR="00A02E61" w:rsidRDefault="00A02E61" w:rsidP="00A02E61">
      <w:pPr>
        <w:rPr>
          <w:sz w:val="22"/>
          <w:szCs w:val="22"/>
          <w:highlight w:val="cyan"/>
        </w:rPr>
      </w:pPr>
    </w:p>
    <w:p w:rsidR="00DB02D7" w:rsidRDefault="00DB02D7" w:rsidP="00060811">
      <w:pPr>
        <w:pStyle w:val="SPU-titulnylist3"/>
      </w:pPr>
    </w:p>
    <w:p w:rsidR="007D6006" w:rsidRDefault="007D6006" w:rsidP="00E50549">
      <w:pPr>
        <w:pStyle w:val="ZPNormalnyText"/>
      </w:pPr>
    </w:p>
    <w:p w:rsidR="00A02E61" w:rsidRDefault="00A02E61" w:rsidP="00E50549">
      <w:pPr>
        <w:pStyle w:val="ZPNormalnyText"/>
      </w:pPr>
    </w:p>
    <w:p w:rsidR="00A02E61" w:rsidRDefault="00A02E61" w:rsidP="00E50549">
      <w:pPr>
        <w:pStyle w:val="ZPNormalnyText"/>
      </w:pPr>
    </w:p>
    <w:p w:rsidR="007D6006" w:rsidRDefault="007D6006" w:rsidP="00E50549">
      <w:pPr>
        <w:pStyle w:val="ZPNormalnyText"/>
      </w:pPr>
    </w:p>
    <w:p w:rsidR="00060811" w:rsidRDefault="00060811" w:rsidP="00E50549">
      <w:pPr>
        <w:pStyle w:val="ZPNormalnyText"/>
      </w:pPr>
    </w:p>
    <w:p w:rsidR="00060811" w:rsidRDefault="00060811" w:rsidP="00E50549">
      <w:pPr>
        <w:pStyle w:val="ZPNormalnyText"/>
      </w:pPr>
    </w:p>
    <w:p w:rsidR="00060811" w:rsidRDefault="00060811" w:rsidP="00E50549">
      <w:pPr>
        <w:pStyle w:val="ZPNormalnyText"/>
      </w:pPr>
    </w:p>
    <w:p w:rsidR="00060811" w:rsidRDefault="00060811" w:rsidP="00E50549">
      <w:pPr>
        <w:pStyle w:val="ZPNormalnyText"/>
      </w:pPr>
    </w:p>
    <w:p w:rsidR="00060811" w:rsidRDefault="00060811" w:rsidP="00E50549">
      <w:pPr>
        <w:pStyle w:val="ZPNormalnyText"/>
      </w:pPr>
    </w:p>
    <w:p w:rsidR="00060811" w:rsidRDefault="00060811" w:rsidP="00E50549">
      <w:pPr>
        <w:pStyle w:val="ZPNormalnyText"/>
      </w:pPr>
    </w:p>
    <w:p w:rsidR="00060811" w:rsidRDefault="00060811" w:rsidP="00E50549">
      <w:pPr>
        <w:pStyle w:val="ZPNormalnyText"/>
      </w:pPr>
    </w:p>
    <w:p w:rsidR="00060811" w:rsidRDefault="00060811" w:rsidP="00E50549">
      <w:pPr>
        <w:pStyle w:val="ZPNormalnyText"/>
      </w:pPr>
    </w:p>
    <w:p w:rsidR="00060811" w:rsidRDefault="00060811" w:rsidP="00E50549">
      <w:pPr>
        <w:pStyle w:val="ZPNormalnyText"/>
      </w:pPr>
    </w:p>
    <w:p w:rsidR="00060811" w:rsidRDefault="00060811" w:rsidP="00E50549">
      <w:pPr>
        <w:pStyle w:val="ZPNormalnyText"/>
      </w:pPr>
    </w:p>
    <w:p w:rsidR="00060811" w:rsidRDefault="00060811" w:rsidP="00E50549">
      <w:pPr>
        <w:pStyle w:val="ZPNormalnyText"/>
      </w:pPr>
    </w:p>
    <w:p w:rsidR="00E42C5D" w:rsidRDefault="00E42C5D" w:rsidP="007D7490">
      <w:pPr>
        <w:rPr>
          <w:rFonts w:eastAsia="Calibri"/>
        </w:rPr>
      </w:pPr>
    </w:p>
    <w:sdt>
      <w:sdtPr>
        <w:id w:val="618571104"/>
        <w:lock w:val="sdtContentLocked"/>
        <w:placeholder>
          <w:docPart w:val="DefaultPlaceholder_1082065158"/>
        </w:placeholder>
        <w:text/>
      </w:sdtPr>
      <w:sdtEndPr/>
      <w:sdtContent>
        <w:p w:rsidR="007D7490" w:rsidRPr="00803C34" w:rsidRDefault="00D616D0" w:rsidP="00803C34">
          <w:pPr>
            <w:pStyle w:val="Vyhlsenieapoakovanie"/>
          </w:pPr>
          <w:r>
            <w:t>Poďakovanie</w:t>
          </w:r>
        </w:p>
      </w:sdtContent>
    </w:sdt>
    <w:sdt>
      <w:sdtPr>
        <w:id w:val="-502194287"/>
        <w:lock w:val="sdtLocked"/>
        <w:placeholder>
          <w:docPart w:val="DefaultPlaceholder_1082065158"/>
        </w:placeholder>
        <w:text w:multiLine="1"/>
      </w:sdtPr>
      <w:sdtEndPr/>
      <w:sdtContent>
        <w:p w:rsidR="005B2423" w:rsidRDefault="00D616D0" w:rsidP="005B2423">
          <w:r>
            <w:t>Touto cestou by som chcel vysloviť poďakovanie vedúcemu bakalárskej práce ...... a odbornému konzultantovi.................., za pomoc, odborné vedenie, cenné rady a pripomienky pri vypracovaní mojej práce.</w:t>
          </w:r>
        </w:p>
      </w:sdtContent>
    </w:sdt>
    <w:p w:rsidR="007D6006" w:rsidRDefault="007D6006" w:rsidP="00E50549">
      <w:pPr>
        <w:pStyle w:val="ZPNormalnyText"/>
      </w:pPr>
    </w:p>
    <w:p w:rsidR="007D6006" w:rsidRDefault="007D6006">
      <w:pPr>
        <w:jc w:val="left"/>
        <w:rPr>
          <w:szCs w:val="20"/>
        </w:rPr>
        <w:sectPr w:rsidR="007D6006" w:rsidSect="00060811">
          <w:headerReference w:type="default" r:id="rId11"/>
          <w:pgSz w:w="11906" w:h="16838"/>
          <w:pgMar w:top="1418" w:right="1134" w:bottom="1418" w:left="1985" w:header="851" w:footer="680" w:gutter="0"/>
          <w:cols w:space="708"/>
        </w:sectPr>
      </w:pPr>
    </w:p>
    <w:sdt>
      <w:sdtPr>
        <w:id w:val="-1737537831"/>
        <w:lock w:val="sdtContentLocked"/>
        <w:placeholder>
          <w:docPart w:val="DefaultPlaceholder_1082065158"/>
        </w:placeholder>
        <w:text/>
      </w:sdtPr>
      <w:sdtEndPr/>
      <w:sdtContent>
        <w:p w:rsidR="00B57F2F" w:rsidRPr="005405F0" w:rsidRDefault="005D68CC" w:rsidP="005405F0">
          <w:pPr>
            <w:pStyle w:val="PrlohaX"/>
          </w:pPr>
          <w:r>
            <w:t>Abstrakt (v štátnom jazyku)</w:t>
          </w:r>
        </w:p>
      </w:sdtContent>
    </w:sdt>
    <w:p w:rsidR="00973A0F" w:rsidRDefault="00471E33" w:rsidP="0051169C">
      <w:r>
        <w:t xml:space="preserve">Abstrakt poskytuje </w:t>
      </w:r>
      <w:proofErr w:type="spellStart"/>
      <w:r>
        <w:t>čiateľovi</w:t>
      </w:r>
      <w:proofErr w:type="spellEnd"/>
      <w:r>
        <w:t xml:space="preserve"> rýchlu</w:t>
      </w:r>
      <w:r w:rsidR="00A32E8F">
        <w:t xml:space="preserve"> orientáciu. Uvádza najpodstatnejšie fakty prezentované v práci, obsahuje údaje o cieli, metódach, výsledkoch a o záveroch vyplývajúcich z práce. Rozsah abstraktu je 100 – 500 slov alebo 15 – 20 riadkov. Abstrakt</w:t>
      </w:r>
      <w:r w:rsidR="005D68CC">
        <w:t xml:space="preserve"> končí zoznamom kľúčových slov.</w:t>
      </w:r>
    </w:p>
    <w:p w:rsidR="00973A0F" w:rsidRDefault="00973A0F" w:rsidP="00973A0F"/>
    <w:p w:rsidR="00B57F2F" w:rsidRPr="00E9291E" w:rsidRDefault="006A26D3" w:rsidP="00973A0F">
      <w:sdt>
        <w:sdtPr>
          <w:rPr>
            <w:b/>
            <w:sz w:val="32"/>
          </w:rPr>
          <w:id w:val="-1605723337"/>
          <w:lock w:val="sdtContentLocked"/>
          <w:placeholder>
            <w:docPart w:val="DefaultPlaceholder_1082065158"/>
          </w:placeholder>
          <w:text/>
        </w:sdtPr>
        <w:sdtEndPr/>
        <w:sdtContent>
          <w:r w:rsidR="00973A0F">
            <w:rPr>
              <w:b/>
              <w:sz w:val="32"/>
            </w:rPr>
            <w:t>Abstrakt (v cudzom</w:t>
          </w:r>
          <w:r w:rsidR="00973A0F" w:rsidRPr="00973A0F">
            <w:rPr>
              <w:b/>
              <w:sz w:val="32"/>
            </w:rPr>
            <w:t xml:space="preserve"> jazyku)</w:t>
          </w:r>
        </w:sdtContent>
      </w:sdt>
    </w:p>
    <w:p w:rsidR="007D7490" w:rsidRDefault="007D7490" w:rsidP="007D7490"/>
    <w:p w:rsidR="007D7490" w:rsidRDefault="00266462" w:rsidP="0051169C">
      <w:proofErr w:type="spellStart"/>
      <w:r>
        <w:t>X</w:t>
      </w:r>
      <w:r w:rsidR="00973A0F">
        <w:t>xxx</w:t>
      </w:r>
      <w:proofErr w:type="spellEnd"/>
    </w:p>
    <w:p w:rsidR="00E21D33" w:rsidRPr="00F6689B" w:rsidRDefault="00E21D33" w:rsidP="00F6689B">
      <w:pPr>
        <w:pStyle w:val="Nadpis9"/>
      </w:pPr>
      <w:r w:rsidRPr="00F6689B">
        <w:lastRenderedPageBreak/>
        <w:t>Obsah</w:t>
      </w:r>
    </w:p>
    <w:p w:rsidR="00051F12" w:rsidRDefault="00653BEB">
      <w:pPr>
        <w:pStyle w:val="Obsah1"/>
        <w:rPr>
          <w:rFonts w:asciiTheme="minorHAnsi" w:eastAsiaTheme="minorEastAsia" w:hAnsiTheme="minorHAnsi" w:cstheme="minorBidi"/>
          <w:b w:val="0"/>
          <w:bCs w:val="0"/>
          <w:sz w:val="22"/>
          <w:szCs w:val="22"/>
          <w:lang w:eastAsia="sk-SK"/>
        </w:rPr>
      </w:pPr>
      <w:r>
        <w:rPr>
          <w:b w:val="0"/>
          <w:bCs w:val="0"/>
        </w:rPr>
        <w:fldChar w:fldCharType="begin"/>
      </w:r>
      <w:r>
        <w:rPr>
          <w:b w:val="0"/>
          <w:bCs w:val="0"/>
        </w:rPr>
        <w:instrText xml:space="preserve"> TOC \h \z \t "Nadpis 1;1;Nadpis 2;2;Nadpis 3;3;ZP_NadpisKapitoly;1;SPU-nadpis kapitoly;1;ZP_ NadpisKapitoly+Times New Roman Left:  0 cm First line:  ...;1;SPU-názov podkapitoly;2;SPU-názov tretia úroveň;3;Nečíslované kapitoly;1;Prílohy;1" </w:instrText>
      </w:r>
      <w:r>
        <w:rPr>
          <w:b w:val="0"/>
          <w:bCs w:val="0"/>
        </w:rPr>
        <w:fldChar w:fldCharType="separate"/>
      </w:r>
      <w:hyperlink w:anchor="_Toc508566499" w:history="1">
        <w:r w:rsidR="00051F12" w:rsidRPr="00C826A0">
          <w:rPr>
            <w:rStyle w:val="Hypertextovodkaz"/>
          </w:rPr>
          <w:t>Zoznam skratiek a značiek – štýl „Nečíslované kapitoly“</w:t>
        </w:r>
        <w:r w:rsidR="00051F12">
          <w:rPr>
            <w:webHidden/>
          </w:rPr>
          <w:tab/>
        </w:r>
        <w:r w:rsidR="00051F12">
          <w:rPr>
            <w:webHidden/>
          </w:rPr>
          <w:fldChar w:fldCharType="begin"/>
        </w:r>
        <w:r w:rsidR="00051F12">
          <w:rPr>
            <w:webHidden/>
          </w:rPr>
          <w:instrText xml:space="preserve"> PAGEREF _Toc508566499 \h </w:instrText>
        </w:r>
        <w:r w:rsidR="00051F12">
          <w:rPr>
            <w:webHidden/>
          </w:rPr>
        </w:r>
        <w:r w:rsidR="00051F12">
          <w:rPr>
            <w:webHidden/>
          </w:rPr>
          <w:fldChar w:fldCharType="separate"/>
        </w:r>
        <w:r w:rsidR="00051F12">
          <w:rPr>
            <w:webHidden/>
          </w:rPr>
          <w:t>7</w:t>
        </w:r>
        <w:r w:rsidR="00051F12">
          <w:rPr>
            <w:webHidden/>
          </w:rPr>
          <w:fldChar w:fldCharType="end"/>
        </w:r>
      </w:hyperlink>
    </w:p>
    <w:p w:rsidR="00051F12" w:rsidRDefault="00051F12">
      <w:pPr>
        <w:pStyle w:val="Obsah1"/>
        <w:rPr>
          <w:rFonts w:asciiTheme="minorHAnsi" w:eastAsiaTheme="minorEastAsia" w:hAnsiTheme="minorHAnsi" w:cstheme="minorBidi"/>
          <w:b w:val="0"/>
          <w:bCs w:val="0"/>
          <w:sz w:val="22"/>
          <w:szCs w:val="22"/>
          <w:lang w:eastAsia="sk-SK"/>
        </w:rPr>
      </w:pPr>
      <w:hyperlink w:anchor="_Toc508566500" w:history="1">
        <w:r w:rsidRPr="00C826A0">
          <w:rPr>
            <w:rStyle w:val="Hypertextovodkaz"/>
          </w:rPr>
          <w:t>Úvod</w:t>
        </w:r>
        <w:r>
          <w:rPr>
            <w:webHidden/>
          </w:rPr>
          <w:tab/>
        </w:r>
        <w:r>
          <w:rPr>
            <w:webHidden/>
          </w:rPr>
          <w:fldChar w:fldCharType="begin"/>
        </w:r>
        <w:r>
          <w:rPr>
            <w:webHidden/>
          </w:rPr>
          <w:instrText xml:space="preserve"> PAGEREF _Toc508566500 \h </w:instrText>
        </w:r>
        <w:r>
          <w:rPr>
            <w:webHidden/>
          </w:rPr>
        </w:r>
        <w:r>
          <w:rPr>
            <w:webHidden/>
          </w:rPr>
          <w:fldChar w:fldCharType="separate"/>
        </w:r>
        <w:r>
          <w:rPr>
            <w:webHidden/>
          </w:rPr>
          <w:t>8</w:t>
        </w:r>
        <w:r>
          <w:rPr>
            <w:webHidden/>
          </w:rPr>
          <w:fldChar w:fldCharType="end"/>
        </w:r>
      </w:hyperlink>
    </w:p>
    <w:p w:rsidR="00051F12" w:rsidRDefault="00051F12">
      <w:pPr>
        <w:pStyle w:val="Obsah1"/>
        <w:rPr>
          <w:rFonts w:asciiTheme="minorHAnsi" w:eastAsiaTheme="minorEastAsia" w:hAnsiTheme="minorHAnsi" w:cstheme="minorBidi"/>
          <w:b w:val="0"/>
          <w:bCs w:val="0"/>
          <w:sz w:val="22"/>
          <w:szCs w:val="22"/>
          <w:lang w:eastAsia="sk-SK"/>
        </w:rPr>
      </w:pPr>
      <w:hyperlink w:anchor="_Toc508566501" w:history="1">
        <w:r w:rsidRPr="00C826A0">
          <w:rPr>
            <w:rStyle w:val="Hypertextovodkaz"/>
          </w:rPr>
          <w:t>1</w:t>
        </w:r>
        <w:r>
          <w:rPr>
            <w:rFonts w:asciiTheme="minorHAnsi" w:eastAsiaTheme="minorEastAsia" w:hAnsiTheme="minorHAnsi" w:cstheme="minorBidi"/>
            <w:b w:val="0"/>
            <w:bCs w:val="0"/>
            <w:sz w:val="22"/>
            <w:szCs w:val="22"/>
            <w:lang w:eastAsia="sk-SK"/>
          </w:rPr>
          <w:tab/>
        </w:r>
        <w:r w:rsidRPr="00C826A0">
          <w:rPr>
            <w:rStyle w:val="Hypertextovodkaz"/>
          </w:rPr>
          <w:t>Teoretická časť</w:t>
        </w:r>
        <w:r>
          <w:rPr>
            <w:webHidden/>
          </w:rPr>
          <w:tab/>
        </w:r>
        <w:r>
          <w:rPr>
            <w:webHidden/>
          </w:rPr>
          <w:fldChar w:fldCharType="begin"/>
        </w:r>
        <w:r>
          <w:rPr>
            <w:webHidden/>
          </w:rPr>
          <w:instrText xml:space="preserve"> PAGEREF _Toc508566501 \h </w:instrText>
        </w:r>
        <w:r>
          <w:rPr>
            <w:webHidden/>
          </w:rPr>
        </w:r>
        <w:r>
          <w:rPr>
            <w:webHidden/>
          </w:rPr>
          <w:fldChar w:fldCharType="separate"/>
        </w:r>
        <w:r>
          <w:rPr>
            <w:webHidden/>
          </w:rPr>
          <w:t>9</w:t>
        </w:r>
        <w:r>
          <w:rPr>
            <w:webHidden/>
          </w:rPr>
          <w:fldChar w:fldCharType="end"/>
        </w:r>
      </w:hyperlink>
    </w:p>
    <w:p w:rsidR="00051F12" w:rsidRDefault="00051F12">
      <w:pPr>
        <w:pStyle w:val="Obsah2"/>
        <w:rPr>
          <w:rFonts w:asciiTheme="minorHAnsi" w:eastAsiaTheme="minorEastAsia" w:hAnsiTheme="minorHAnsi" w:cstheme="minorBidi"/>
          <w:sz w:val="22"/>
          <w:szCs w:val="22"/>
          <w:lang w:eastAsia="sk-SK"/>
        </w:rPr>
      </w:pPr>
      <w:hyperlink w:anchor="_Toc508566502" w:history="1">
        <w:r w:rsidRPr="00C826A0">
          <w:rPr>
            <w:rStyle w:val="Hypertextovodkaz"/>
          </w:rPr>
          <w:t>1.1</w:t>
        </w:r>
        <w:r>
          <w:rPr>
            <w:rFonts w:asciiTheme="minorHAnsi" w:eastAsiaTheme="minorEastAsia" w:hAnsiTheme="minorHAnsi" w:cstheme="minorBidi"/>
            <w:sz w:val="22"/>
            <w:szCs w:val="22"/>
            <w:lang w:eastAsia="sk-SK"/>
          </w:rPr>
          <w:tab/>
        </w:r>
        <w:r w:rsidRPr="00C826A0">
          <w:rPr>
            <w:rStyle w:val="Hypertextovodkaz"/>
          </w:rPr>
          <w:t>Internet</w:t>
        </w:r>
        <w:r>
          <w:rPr>
            <w:webHidden/>
          </w:rPr>
          <w:tab/>
        </w:r>
        <w:r>
          <w:rPr>
            <w:webHidden/>
          </w:rPr>
          <w:fldChar w:fldCharType="begin"/>
        </w:r>
        <w:r>
          <w:rPr>
            <w:webHidden/>
          </w:rPr>
          <w:instrText xml:space="preserve"> PAGEREF _Toc508566502 \h </w:instrText>
        </w:r>
        <w:r>
          <w:rPr>
            <w:webHidden/>
          </w:rPr>
        </w:r>
        <w:r>
          <w:rPr>
            <w:webHidden/>
          </w:rPr>
          <w:fldChar w:fldCharType="separate"/>
        </w:r>
        <w:r>
          <w:rPr>
            <w:webHidden/>
          </w:rPr>
          <w:t>9</w:t>
        </w:r>
        <w:r>
          <w:rPr>
            <w:webHidden/>
          </w:rPr>
          <w:fldChar w:fldCharType="end"/>
        </w:r>
      </w:hyperlink>
    </w:p>
    <w:p w:rsidR="00051F12" w:rsidRDefault="00051F12">
      <w:pPr>
        <w:pStyle w:val="Obsah2"/>
        <w:rPr>
          <w:rFonts w:asciiTheme="minorHAnsi" w:eastAsiaTheme="minorEastAsia" w:hAnsiTheme="minorHAnsi" w:cstheme="minorBidi"/>
          <w:sz w:val="22"/>
          <w:szCs w:val="22"/>
          <w:lang w:eastAsia="sk-SK"/>
        </w:rPr>
      </w:pPr>
      <w:hyperlink w:anchor="_Toc508566503" w:history="1">
        <w:r w:rsidRPr="00C826A0">
          <w:rPr>
            <w:rStyle w:val="Hypertextovodkaz"/>
          </w:rPr>
          <w:t>1.2</w:t>
        </w:r>
        <w:r>
          <w:rPr>
            <w:rFonts w:asciiTheme="minorHAnsi" w:eastAsiaTheme="minorEastAsia" w:hAnsiTheme="minorHAnsi" w:cstheme="minorBidi"/>
            <w:sz w:val="22"/>
            <w:szCs w:val="22"/>
            <w:lang w:eastAsia="sk-SK"/>
          </w:rPr>
          <w:tab/>
        </w:r>
        <w:r w:rsidRPr="00C826A0">
          <w:rPr>
            <w:rStyle w:val="Hypertextovodkaz"/>
          </w:rPr>
          <w:t>Web stránky</w:t>
        </w:r>
        <w:r>
          <w:rPr>
            <w:webHidden/>
          </w:rPr>
          <w:tab/>
        </w:r>
        <w:r>
          <w:rPr>
            <w:webHidden/>
          </w:rPr>
          <w:fldChar w:fldCharType="begin"/>
        </w:r>
        <w:r>
          <w:rPr>
            <w:webHidden/>
          </w:rPr>
          <w:instrText xml:space="preserve"> PAGEREF _Toc508566503 \h </w:instrText>
        </w:r>
        <w:r>
          <w:rPr>
            <w:webHidden/>
          </w:rPr>
        </w:r>
        <w:r>
          <w:rPr>
            <w:webHidden/>
          </w:rPr>
          <w:fldChar w:fldCharType="separate"/>
        </w:r>
        <w:r>
          <w:rPr>
            <w:webHidden/>
          </w:rPr>
          <w:t>9</w:t>
        </w:r>
        <w:r>
          <w:rPr>
            <w:webHidden/>
          </w:rPr>
          <w:fldChar w:fldCharType="end"/>
        </w:r>
      </w:hyperlink>
    </w:p>
    <w:p w:rsidR="00051F12" w:rsidRDefault="00051F12">
      <w:pPr>
        <w:pStyle w:val="Obsah2"/>
        <w:rPr>
          <w:rFonts w:asciiTheme="minorHAnsi" w:eastAsiaTheme="minorEastAsia" w:hAnsiTheme="minorHAnsi" w:cstheme="minorBidi"/>
          <w:sz w:val="22"/>
          <w:szCs w:val="22"/>
          <w:lang w:eastAsia="sk-SK"/>
        </w:rPr>
      </w:pPr>
      <w:hyperlink w:anchor="_Toc508566504" w:history="1">
        <w:r w:rsidRPr="00C826A0">
          <w:rPr>
            <w:rStyle w:val="Hypertextovodkaz"/>
          </w:rPr>
          <w:t>1.3</w:t>
        </w:r>
        <w:r>
          <w:rPr>
            <w:rFonts w:asciiTheme="minorHAnsi" w:eastAsiaTheme="minorEastAsia" w:hAnsiTheme="minorHAnsi" w:cstheme="minorBidi"/>
            <w:sz w:val="22"/>
            <w:szCs w:val="22"/>
            <w:lang w:eastAsia="sk-SK"/>
          </w:rPr>
          <w:tab/>
        </w:r>
        <w:r w:rsidRPr="00C826A0">
          <w:rPr>
            <w:rStyle w:val="Hypertextovodkaz"/>
          </w:rPr>
          <w:t>Použité technológie</w:t>
        </w:r>
        <w:r>
          <w:rPr>
            <w:webHidden/>
          </w:rPr>
          <w:tab/>
        </w:r>
        <w:r>
          <w:rPr>
            <w:webHidden/>
          </w:rPr>
          <w:fldChar w:fldCharType="begin"/>
        </w:r>
        <w:r>
          <w:rPr>
            <w:webHidden/>
          </w:rPr>
          <w:instrText xml:space="preserve"> PAGEREF _Toc508566504 \h </w:instrText>
        </w:r>
        <w:r>
          <w:rPr>
            <w:webHidden/>
          </w:rPr>
        </w:r>
        <w:r>
          <w:rPr>
            <w:webHidden/>
          </w:rPr>
          <w:fldChar w:fldCharType="separate"/>
        </w:r>
        <w:r>
          <w:rPr>
            <w:webHidden/>
          </w:rPr>
          <w:t>10</w:t>
        </w:r>
        <w:r>
          <w:rPr>
            <w:webHidden/>
          </w:rPr>
          <w:fldChar w:fldCharType="end"/>
        </w:r>
      </w:hyperlink>
    </w:p>
    <w:p w:rsidR="00051F12" w:rsidRDefault="00051F12">
      <w:pPr>
        <w:pStyle w:val="Obsah3"/>
        <w:rPr>
          <w:rFonts w:asciiTheme="minorHAnsi" w:eastAsiaTheme="minorEastAsia" w:hAnsiTheme="minorHAnsi" w:cstheme="minorBidi"/>
          <w:iCs w:val="0"/>
          <w:sz w:val="22"/>
          <w:szCs w:val="22"/>
          <w:lang w:eastAsia="sk-SK"/>
        </w:rPr>
      </w:pPr>
      <w:hyperlink w:anchor="_Toc508566505" w:history="1">
        <w:r w:rsidRPr="00C826A0">
          <w:rPr>
            <w:rStyle w:val="Hypertextovodkaz"/>
          </w:rPr>
          <w:t>1.3.1</w:t>
        </w:r>
        <w:r>
          <w:rPr>
            <w:rFonts w:asciiTheme="minorHAnsi" w:eastAsiaTheme="minorEastAsia" w:hAnsiTheme="minorHAnsi" w:cstheme="minorBidi"/>
            <w:iCs w:val="0"/>
            <w:sz w:val="22"/>
            <w:szCs w:val="22"/>
            <w:lang w:eastAsia="sk-SK"/>
          </w:rPr>
          <w:tab/>
        </w:r>
        <w:r w:rsidRPr="00C826A0">
          <w:rPr>
            <w:rStyle w:val="Hypertextovodkaz"/>
          </w:rPr>
          <w:t>HTML 5</w:t>
        </w:r>
        <w:r>
          <w:rPr>
            <w:webHidden/>
          </w:rPr>
          <w:tab/>
        </w:r>
        <w:r>
          <w:rPr>
            <w:webHidden/>
          </w:rPr>
          <w:fldChar w:fldCharType="begin"/>
        </w:r>
        <w:r>
          <w:rPr>
            <w:webHidden/>
          </w:rPr>
          <w:instrText xml:space="preserve"> PAGEREF _Toc508566505 \h </w:instrText>
        </w:r>
        <w:r>
          <w:rPr>
            <w:webHidden/>
          </w:rPr>
        </w:r>
        <w:r>
          <w:rPr>
            <w:webHidden/>
          </w:rPr>
          <w:fldChar w:fldCharType="separate"/>
        </w:r>
        <w:r>
          <w:rPr>
            <w:webHidden/>
          </w:rPr>
          <w:t>10</w:t>
        </w:r>
        <w:r>
          <w:rPr>
            <w:webHidden/>
          </w:rPr>
          <w:fldChar w:fldCharType="end"/>
        </w:r>
      </w:hyperlink>
    </w:p>
    <w:p w:rsidR="00051F12" w:rsidRDefault="00051F12">
      <w:pPr>
        <w:pStyle w:val="Obsah3"/>
        <w:rPr>
          <w:rFonts w:asciiTheme="minorHAnsi" w:eastAsiaTheme="minorEastAsia" w:hAnsiTheme="minorHAnsi" w:cstheme="minorBidi"/>
          <w:iCs w:val="0"/>
          <w:sz w:val="22"/>
          <w:szCs w:val="22"/>
          <w:lang w:eastAsia="sk-SK"/>
        </w:rPr>
      </w:pPr>
      <w:hyperlink w:anchor="_Toc508566506" w:history="1">
        <w:r w:rsidRPr="00C826A0">
          <w:rPr>
            <w:rStyle w:val="Hypertextovodkaz"/>
          </w:rPr>
          <w:t>1.3.2</w:t>
        </w:r>
        <w:r>
          <w:rPr>
            <w:rFonts w:asciiTheme="minorHAnsi" w:eastAsiaTheme="minorEastAsia" w:hAnsiTheme="minorHAnsi" w:cstheme="minorBidi"/>
            <w:iCs w:val="0"/>
            <w:sz w:val="22"/>
            <w:szCs w:val="22"/>
            <w:lang w:eastAsia="sk-SK"/>
          </w:rPr>
          <w:tab/>
        </w:r>
        <w:r w:rsidRPr="00C826A0">
          <w:rPr>
            <w:rStyle w:val="Hypertextovodkaz"/>
          </w:rPr>
          <w:t>CSS</w:t>
        </w:r>
        <w:r>
          <w:rPr>
            <w:webHidden/>
          </w:rPr>
          <w:tab/>
        </w:r>
        <w:r>
          <w:rPr>
            <w:webHidden/>
          </w:rPr>
          <w:fldChar w:fldCharType="begin"/>
        </w:r>
        <w:r>
          <w:rPr>
            <w:webHidden/>
          </w:rPr>
          <w:instrText xml:space="preserve"> PAGEREF _Toc508566506 \h </w:instrText>
        </w:r>
        <w:r>
          <w:rPr>
            <w:webHidden/>
          </w:rPr>
        </w:r>
        <w:r>
          <w:rPr>
            <w:webHidden/>
          </w:rPr>
          <w:fldChar w:fldCharType="separate"/>
        </w:r>
        <w:r>
          <w:rPr>
            <w:webHidden/>
          </w:rPr>
          <w:t>10</w:t>
        </w:r>
        <w:r>
          <w:rPr>
            <w:webHidden/>
          </w:rPr>
          <w:fldChar w:fldCharType="end"/>
        </w:r>
      </w:hyperlink>
    </w:p>
    <w:p w:rsidR="00051F12" w:rsidRDefault="00051F12">
      <w:pPr>
        <w:pStyle w:val="Obsah3"/>
        <w:rPr>
          <w:rFonts w:asciiTheme="minorHAnsi" w:eastAsiaTheme="minorEastAsia" w:hAnsiTheme="minorHAnsi" w:cstheme="minorBidi"/>
          <w:iCs w:val="0"/>
          <w:sz w:val="22"/>
          <w:szCs w:val="22"/>
          <w:lang w:eastAsia="sk-SK"/>
        </w:rPr>
      </w:pPr>
      <w:hyperlink w:anchor="_Toc508566507" w:history="1">
        <w:r w:rsidRPr="00C826A0">
          <w:rPr>
            <w:rStyle w:val="Hypertextovodkaz"/>
          </w:rPr>
          <w:t>1.3.3</w:t>
        </w:r>
        <w:r>
          <w:rPr>
            <w:rFonts w:asciiTheme="minorHAnsi" w:eastAsiaTheme="minorEastAsia" w:hAnsiTheme="minorHAnsi" w:cstheme="minorBidi"/>
            <w:iCs w:val="0"/>
            <w:sz w:val="22"/>
            <w:szCs w:val="22"/>
            <w:lang w:eastAsia="sk-SK"/>
          </w:rPr>
          <w:tab/>
        </w:r>
        <w:r w:rsidRPr="00C826A0">
          <w:rPr>
            <w:rStyle w:val="Hypertextovodkaz"/>
          </w:rPr>
          <w:t>PHP</w:t>
        </w:r>
        <w:r>
          <w:rPr>
            <w:webHidden/>
          </w:rPr>
          <w:tab/>
        </w:r>
        <w:r>
          <w:rPr>
            <w:webHidden/>
          </w:rPr>
          <w:fldChar w:fldCharType="begin"/>
        </w:r>
        <w:r>
          <w:rPr>
            <w:webHidden/>
          </w:rPr>
          <w:instrText xml:space="preserve"> PAGEREF _Toc508566507 \h </w:instrText>
        </w:r>
        <w:r>
          <w:rPr>
            <w:webHidden/>
          </w:rPr>
        </w:r>
        <w:r>
          <w:rPr>
            <w:webHidden/>
          </w:rPr>
          <w:fldChar w:fldCharType="separate"/>
        </w:r>
        <w:r>
          <w:rPr>
            <w:webHidden/>
          </w:rPr>
          <w:t>11</w:t>
        </w:r>
        <w:r>
          <w:rPr>
            <w:webHidden/>
          </w:rPr>
          <w:fldChar w:fldCharType="end"/>
        </w:r>
      </w:hyperlink>
    </w:p>
    <w:p w:rsidR="00051F12" w:rsidRDefault="00051F12">
      <w:pPr>
        <w:pStyle w:val="Obsah3"/>
        <w:rPr>
          <w:rFonts w:asciiTheme="minorHAnsi" w:eastAsiaTheme="minorEastAsia" w:hAnsiTheme="minorHAnsi" w:cstheme="minorBidi"/>
          <w:iCs w:val="0"/>
          <w:sz w:val="22"/>
          <w:szCs w:val="22"/>
          <w:lang w:eastAsia="sk-SK"/>
        </w:rPr>
      </w:pPr>
      <w:hyperlink w:anchor="_Toc508566508" w:history="1">
        <w:r w:rsidRPr="00C826A0">
          <w:rPr>
            <w:rStyle w:val="Hypertextovodkaz"/>
          </w:rPr>
          <w:t>1.3.4</w:t>
        </w:r>
        <w:r>
          <w:rPr>
            <w:rFonts w:asciiTheme="minorHAnsi" w:eastAsiaTheme="minorEastAsia" w:hAnsiTheme="minorHAnsi" w:cstheme="minorBidi"/>
            <w:iCs w:val="0"/>
            <w:sz w:val="22"/>
            <w:szCs w:val="22"/>
            <w:lang w:eastAsia="sk-SK"/>
          </w:rPr>
          <w:tab/>
        </w:r>
        <w:r w:rsidRPr="00C826A0">
          <w:rPr>
            <w:rStyle w:val="Hypertextovodkaz"/>
          </w:rPr>
          <w:t>MySQL</w:t>
        </w:r>
        <w:r>
          <w:rPr>
            <w:webHidden/>
          </w:rPr>
          <w:tab/>
        </w:r>
        <w:r>
          <w:rPr>
            <w:webHidden/>
          </w:rPr>
          <w:fldChar w:fldCharType="begin"/>
        </w:r>
        <w:r>
          <w:rPr>
            <w:webHidden/>
          </w:rPr>
          <w:instrText xml:space="preserve"> PAGEREF _Toc508566508 \h </w:instrText>
        </w:r>
        <w:r>
          <w:rPr>
            <w:webHidden/>
          </w:rPr>
        </w:r>
        <w:r>
          <w:rPr>
            <w:webHidden/>
          </w:rPr>
          <w:fldChar w:fldCharType="separate"/>
        </w:r>
        <w:r>
          <w:rPr>
            <w:webHidden/>
          </w:rPr>
          <w:t>11</w:t>
        </w:r>
        <w:r>
          <w:rPr>
            <w:webHidden/>
          </w:rPr>
          <w:fldChar w:fldCharType="end"/>
        </w:r>
      </w:hyperlink>
    </w:p>
    <w:p w:rsidR="00051F12" w:rsidRDefault="00051F12">
      <w:pPr>
        <w:pStyle w:val="Obsah3"/>
        <w:rPr>
          <w:rFonts w:asciiTheme="minorHAnsi" w:eastAsiaTheme="minorEastAsia" w:hAnsiTheme="minorHAnsi" w:cstheme="minorBidi"/>
          <w:iCs w:val="0"/>
          <w:sz w:val="22"/>
          <w:szCs w:val="22"/>
          <w:lang w:eastAsia="sk-SK"/>
        </w:rPr>
      </w:pPr>
      <w:hyperlink w:anchor="_Toc508566509" w:history="1">
        <w:r w:rsidRPr="00C826A0">
          <w:rPr>
            <w:rStyle w:val="Hypertextovodkaz"/>
          </w:rPr>
          <w:t>1.3.5</w:t>
        </w:r>
        <w:r>
          <w:rPr>
            <w:rFonts w:asciiTheme="minorHAnsi" w:eastAsiaTheme="minorEastAsia" w:hAnsiTheme="minorHAnsi" w:cstheme="minorBidi"/>
            <w:iCs w:val="0"/>
            <w:sz w:val="22"/>
            <w:szCs w:val="22"/>
            <w:lang w:eastAsia="sk-SK"/>
          </w:rPr>
          <w:tab/>
        </w:r>
        <w:r w:rsidRPr="00C826A0">
          <w:rPr>
            <w:rStyle w:val="Hypertextovodkaz"/>
          </w:rPr>
          <w:t>Java Script</w:t>
        </w:r>
        <w:r>
          <w:rPr>
            <w:webHidden/>
          </w:rPr>
          <w:tab/>
        </w:r>
        <w:r>
          <w:rPr>
            <w:webHidden/>
          </w:rPr>
          <w:fldChar w:fldCharType="begin"/>
        </w:r>
        <w:r>
          <w:rPr>
            <w:webHidden/>
          </w:rPr>
          <w:instrText xml:space="preserve"> PAGEREF _Toc508566509 \h </w:instrText>
        </w:r>
        <w:r>
          <w:rPr>
            <w:webHidden/>
          </w:rPr>
        </w:r>
        <w:r>
          <w:rPr>
            <w:webHidden/>
          </w:rPr>
          <w:fldChar w:fldCharType="separate"/>
        </w:r>
        <w:r>
          <w:rPr>
            <w:webHidden/>
          </w:rPr>
          <w:t>12</w:t>
        </w:r>
        <w:r>
          <w:rPr>
            <w:webHidden/>
          </w:rPr>
          <w:fldChar w:fldCharType="end"/>
        </w:r>
      </w:hyperlink>
    </w:p>
    <w:p w:rsidR="00051F12" w:rsidRDefault="00051F12">
      <w:pPr>
        <w:pStyle w:val="Obsah3"/>
        <w:rPr>
          <w:rFonts w:asciiTheme="minorHAnsi" w:eastAsiaTheme="minorEastAsia" w:hAnsiTheme="minorHAnsi" w:cstheme="minorBidi"/>
          <w:iCs w:val="0"/>
          <w:sz w:val="22"/>
          <w:szCs w:val="22"/>
          <w:lang w:eastAsia="sk-SK"/>
        </w:rPr>
      </w:pPr>
      <w:hyperlink w:anchor="_Toc508566510" w:history="1">
        <w:r w:rsidRPr="00C826A0">
          <w:rPr>
            <w:rStyle w:val="Hypertextovodkaz"/>
          </w:rPr>
          <w:t>1.3.6</w:t>
        </w:r>
        <w:r>
          <w:rPr>
            <w:rFonts w:asciiTheme="minorHAnsi" w:eastAsiaTheme="minorEastAsia" w:hAnsiTheme="minorHAnsi" w:cstheme="minorBidi"/>
            <w:iCs w:val="0"/>
            <w:sz w:val="22"/>
            <w:szCs w:val="22"/>
            <w:lang w:eastAsia="sk-SK"/>
          </w:rPr>
          <w:tab/>
        </w:r>
        <w:r w:rsidRPr="00C826A0">
          <w:rPr>
            <w:rStyle w:val="Hypertextovodkaz"/>
          </w:rPr>
          <w:t>Pluginy</w:t>
        </w:r>
        <w:r>
          <w:rPr>
            <w:webHidden/>
          </w:rPr>
          <w:tab/>
        </w:r>
        <w:r>
          <w:rPr>
            <w:webHidden/>
          </w:rPr>
          <w:fldChar w:fldCharType="begin"/>
        </w:r>
        <w:r>
          <w:rPr>
            <w:webHidden/>
          </w:rPr>
          <w:instrText xml:space="preserve"> PAGEREF _Toc508566510 \h </w:instrText>
        </w:r>
        <w:r>
          <w:rPr>
            <w:webHidden/>
          </w:rPr>
        </w:r>
        <w:r>
          <w:rPr>
            <w:webHidden/>
          </w:rPr>
          <w:fldChar w:fldCharType="separate"/>
        </w:r>
        <w:r>
          <w:rPr>
            <w:webHidden/>
          </w:rPr>
          <w:t>12</w:t>
        </w:r>
        <w:r>
          <w:rPr>
            <w:webHidden/>
          </w:rPr>
          <w:fldChar w:fldCharType="end"/>
        </w:r>
      </w:hyperlink>
    </w:p>
    <w:p w:rsidR="00051F12" w:rsidRDefault="00051F12">
      <w:pPr>
        <w:pStyle w:val="Obsah3"/>
        <w:rPr>
          <w:rFonts w:asciiTheme="minorHAnsi" w:eastAsiaTheme="minorEastAsia" w:hAnsiTheme="minorHAnsi" w:cstheme="minorBidi"/>
          <w:iCs w:val="0"/>
          <w:sz w:val="22"/>
          <w:szCs w:val="22"/>
          <w:lang w:eastAsia="sk-SK"/>
        </w:rPr>
      </w:pPr>
      <w:hyperlink w:anchor="_Toc508566511" w:history="1">
        <w:r w:rsidRPr="00C826A0">
          <w:rPr>
            <w:rStyle w:val="Hypertextovodkaz"/>
          </w:rPr>
          <w:t>1.3.7</w:t>
        </w:r>
        <w:r>
          <w:rPr>
            <w:rFonts w:asciiTheme="minorHAnsi" w:eastAsiaTheme="minorEastAsia" w:hAnsiTheme="minorHAnsi" w:cstheme="minorBidi"/>
            <w:iCs w:val="0"/>
            <w:sz w:val="22"/>
            <w:szCs w:val="22"/>
            <w:lang w:eastAsia="sk-SK"/>
          </w:rPr>
          <w:tab/>
        </w:r>
        <w:r w:rsidRPr="00C826A0">
          <w:rPr>
            <w:rStyle w:val="Hypertextovodkaz"/>
          </w:rPr>
          <w:t>GUI</w:t>
        </w:r>
        <w:r>
          <w:rPr>
            <w:webHidden/>
          </w:rPr>
          <w:tab/>
        </w:r>
        <w:r>
          <w:rPr>
            <w:webHidden/>
          </w:rPr>
          <w:fldChar w:fldCharType="begin"/>
        </w:r>
        <w:r>
          <w:rPr>
            <w:webHidden/>
          </w:rPr>
          <w:instrText xml:space="preserve"> PAGEREF _Toc508566511 \h </w:instrText>
        </w:r>
        <w:r>
          <w:rPr>
            <w:webHidden/>
          </w:rPr>
        </w:r>
        <w:r>
          <w:rPr>
            <w:webHidden/>
          </w:rPr>
          <w:fldChar w:fldCharType="separate"/>
        </w:r>
        <w:r>
          <w:rPr>
            <w:webHidden/>
          </w:rPr>
          <w:t>13</w:t>
        </w:r>
        <w:r>
          <w:rPr>
            <w:webHidden/>
          </w:rPr>
          <w:fldChar w:fldCharType="end"/>
        </w:r>
      </w:hyperlink>
    </w:p>
    <w:p w:rsidR="00051F12" w:rsidRDefault="00051F12">
      <w:pPr>
        <w:pStyle w:val="Obsah3"/>
        <w:rPr>
          <w:rFonts w:asciiTheme="minorHAnsi" w:eastAsiaTheme="minorEastAsia" w:hAnsiTheme="minorHAnsi" w:cstheme="minorBidi"/>
          <w:iCs w:val="0"/>
          <w:sz w:val="22"/>
          <w:szCs w:val="22"/>
          <w:lang w:eastAsia="sk-SK"/>
        </w:rPr>
      </w:pPr>
      <w:hyperlink w:anchor="_Toc508566512" w:history="1">
        <w:r w:rsidRPr="00C826A0">
          <w:rPr>
            <w:rStyle w:val="Hypertextovodkaz"/>
          </w:rPr>
          <w:t>1.3.8</w:t>
        </w:r>
        <w:r>
          <w:rPr>
            <w:rFonts w:asciiTheme="minorHAnsi" w:eastAsiaTheme="minorEastAsia" w:hAnsiTheme="minorHAnsi" w:cstheme="minorBidi"/>
            <w:iCs w:val="0"/>
            <w:sz w:val="22"/>
            <w:szCs w:val="22"/>
            <w:lang w:eastAsia="sk-SK"/>
          </w:rPr>
          <w:tab/>
        </w:r>
        <w:r w:rsidRPr="00C826A0">
          <w:rPr>
            <w:rStyle w:val="Hypertextovodkaz"/>
          </w:rPr>
          <w:t>Druhá podkapitola – štýl „Nadpis 3“</w:t>
        </w:r>
        <w:r>
          <w:rPr>
            <w:webHidden/>
          </w:rPr>
          <w:tab/>
        </w:r>
        <w:r>
          <w:rPr>
            <w:webHidden/>
          </w:rPr>
          <w:fldChar w:fldCharType="begin"/>
        </w:r>
        <w:r>
          <w:rPr>
            <w:webHidden/>
          </w:rPr>
          <w:instrText xml:space="preserve"> PAGEREF _Toc508566512 \h </w:instrText>
        </w:r>
        <w:r>
          <w:rPr>
            <w:webHidden/>
          </w:rPr>
        </w:r>
        <w:r>
          <w:rPr>
            <w:webHidden/>
          </w:rPr>
          <w:fldChar w:fldCharType="separate"/>
        </w:r>
        <w:r>
          <w:rPr>
            <w:webHidden/>
          </w:rPr>
          <w:t>15</w:t>
        </w:r>
        <w:r>
          <w:rPr>
            <w:webHidden/>
          </w:rPr>
          <w:fldChar w:fldCharType="end"/>
        </w:r>
      </w:hyperlink>
    </w:p>
    <w:p w:rsidR="00051F12" w:rsidRDefault="00051F12">
      <w:pPr>
        <w:pStyle w:val="Obsah1"/>
        <w:rPr>
          <w:rFonts w:asciiTheme="minorHAnsi" w:eastAsiaTheme="minorEastAsia" w:hAnsiTheme="minorHAnsi" w:cstheme="minorBidi"/>
          <w:b w:val="0"/>
          <w:bCs w:val="0"/>
          <w:sz w:val="22"/>
          <w:szCs w:val="22"/>
          <w:lang w:eastAsia="sk-SK"/>
        </w:rPr>
      </w:pPr>
      <w:hyperlink w:anchor="_Toc508566513" w:history="1">
        <w:r w:rsidRPr="00C826A0">
          <w:rPr>
            <w:rStyle w:val="Hypertextovodkaz"/>
            <w:rFonts w:eastAsia="SimSun"/>
          </w:rPr>
          <w:t>2</w:t>
        </w:r>
        <w:r>
          <w:rPr>
            <w:rFonts w:asciiTheme="minorHAnsi" w:eastAsiaTheme="minorEastAsia" w:hAnsiTheme="minorHAnsi" w:cstheme="minorBidi"/>
            <w:b w:val="0"/>
            <w:bCs w:val="0"/>
            <w:sz w:val="22"/>
            <w:szCs w:val="22"/>
            <w:lang w:eastAsia="sk-SK"/>
          </w:rPr>
          <w:tab/>
        </w:r>
        <w:r w:rsidRPr="00C826A0">
          <w:rPr>
            <w:rStyle w:val="Hypertextovodkaz"/>
            <w:rFonts w:eastAsia="SimSun"/>
          </w:rPr>
          <w:t xml:space="preserve">Cieľ práce </w:t>
        </w:r>
        <w:r w:rsidRPr="00C826A0">
          <w:rPr>
            <w:rStyle w:val="Hypertextovodkaz"/>
          </w:rPr>
          <w:t>– štýl „Nadpis 1“</w:t>
        </w:r>
        <w:r>
          <w:rPr>
            <w:webHidden/>
          </w:rPr>
          <w:tab/>
        </w:r>
        <w:r>
          <w:rPr>
            <w:webHidden/>
          </w:rPr>
          <w:fldChar w:fldCharType="begin"/>
        </w:r>
        <w:r>
          <w:rPr>
            <w:webHidden/>
          </w:rPr>
          <w:instrText xml:space="preserve"> PAGEREF _Toc508566513 \h </w:instrText>
        </w:r>
        <w:r>
          <w:rPr>
            <w:webHidden/>
          </w:rPr>
        </w:r>
        <w:r>
          <w:rPr>
            <w:webHidden/>
          </w:rPr>
          <w:fldChar w:fldCharType="separate"/>
        </w:r>
        <w:r>
          <w:rPr>
            <w:webHidden/>
          </w:rPr>
          <w:t>17</w:t>
        </w:r>
        <w:r>
          <w:rPr>
            <w:webHidden/>
          </w:rPr>
          <w:fldChar w:fldCharType="end"/>
        </w:r>
      </w:hyperlink>
    </w:p>
    <w:p w:rsidR="00051F12" w:rsidRDefault="00051F12">
      <w:pPr>
        <w:pStyle w:val="Obsah1"/>
        <w:rPr>
          <w:rFonts w:asciiTheme="minorHAnsi" w:eastAsiaTheme="minorEastAsia" w:hAnsiTheme="minorHAnsi" w:cstheme="minorBidi"/>
          <w:b w:val="0"/>
          <w:bCs w:val="0"/>
          <w:sz w:val="22"/>
          <w:szCs w:val="22"/>
          <w:lang w:eastAsia="sk-SK"/>
        </w:rPr>
      </w:pPr>
      <w:hyperlink w:anchor="_Toc508566514" w:history="1">
        <w:r w:rsidRPr="00C826A0">
          <w:rPr>
            <w:rStyle w:val="Hypertextovodkaz"/>
          </w:rPr>
          <w:t>3</w:t>
        </w:r>
        <w:r>
          <w:rPr>
            <w:rFonts w:asciiTheme="minorHAnsi" w:eastAsiaTheme="minorEastAsia" w:hAnsiTheme="minorHAnsi" w:cstheme="minorBidi"/>
            <w:b w:val="0"/>
            <w:bCs w:val="0"/>
            <w:sz w:val="22"/>
            <w:szCs w:val="22"/>
            <w:lang w:eastAsia="sk-SK"/>
          </w:rPr>
          <w:tab/>
        </w:r>
        <w:r w:rsidRPr="00C826A0">
          <w:rPr>
            <w:rStyle w:val="Hypertextovodkaz"/>
          </w:rPr>
          <w:t>Metodika práce a metódy skúmania – štýl „Nadpis 1“</w:t>
        </w:r>
        <w:r>
          <w:rPr>
            <w:webHidden/>
          </w:rPr>
          <w:tab/>
        </w:r>
        <w:r>
          <w:rPr>
            <w:webHidden/>
          </w:rPr>
          <w:fldChar w:fldCharType="begin"/>
        </w:r>
        <w:r>
          <w:rPr>
            <w:webHidden/>
          </w:rPr>
          <w:instrText xml:space="preserve"> PAGEREF _Toc508566514 \h </w:instrText>
        </w:r>
        <w:r>
          <w:rPr>
            <w:webHidden/>
          </w:rPr>
        </w:r>
        <w:r>
          <w:rPr>
            <w:webHidden/>
          </w:rPr>
          <w:fldChar w:fldCharType="separate"/>
        </w:r>
        <w:r>
          <w:rPr>
            <w:webHidden/>
          </w:rPr>
          <w:t>18</w:t>
        </w:r>
        <w:r>
          <w:rPr>
            <w:webHidden/>
          </w:rPr>
          <w:fldChar w:fldCharType="end"/>
        </w:r>
      </w:hyperlink>
    </w:p>
    <w:p w:rsidR="00051F12" w:rsidRDefault="00051F12">
      <w:pPr>
        <w:pStyle w:val="Obsah2"/>
        <w:rPr>
          <w:rFonts w:asciiTheme="minorHAnsi" w:eastAsiaTheme="minorEastAsia" w:hAnsiTheme="minorHAnsi" w:cstheme="minorBidi"/>
          <w:sz w:val="22"/>
          <w:szCs w:val="22"/>
          <w:lang w:eastAsia="sk-SK"/>
        </w:rPr>
      </w:pPr>
      <w:hyperlink w:anchor="_Toc508566515" w:history="1">
        <w:r w:rsidRPr="00C826A0">
          <w:rPr>
            <w:rStyle w:val="Hypertextovodkaz"/>
          </w:rPr>
          <w:t>3.1</w:t>
        </w:r>
        <w:r>
          <w:rPr>
            <w:rFonts w:asciiTheme="minorHAnsi" w:eastAsiaTheme="minorEastAsia" w:hAnsiTheme="minorHAnsi" w:cstheme="minorBidi"/>
            <w:sz w:val="22"/>
            <w:szCs w:val="22"/>
            <w:lang w:eastAsia="sk-SK"/>
          </w:rPr>
          <w:tab/>
        </w:r>
        <w:r w:rsidRPr="00C826A0">
          <w:rPr>
            <w:rStyle w:val="Hypertextovodkaz"/>
            <w:rFonts w:eastAsiaTheme="minorHAnsi"/>
          </w:rPr>
          <w:t xml:space="preserve">Charakteristika použitého materiálu </w:t>
        </w:r>
        <w:r w:rsidRPr="00C826A0">
          <w:rPr>
            <w:rStyle w:val="Hypertextovodkaz"/>
          </w:rPr>
          <w:t>– štýl „Nadpis 2“</w:t>
        </w:r>
        <w:r>
          <w:rPr>
            <w:webHidden/>
          </w:rPr>
          <w:tab/>
        </w:r>
        <w:r>
          <w:rPr>
            <w:webHidden/>
          </w:rPr>
          <w:fldChar w:fldCharType="begin"/>
        </w:r>
        <w:r>
          <w:rPr>
            <w:webHidden/>
          </w:rPr>
          <w:instrText xml:space="preserve"> PAGEREF _Toc508566515 \h </w:instrText>
        </w:r>
        <w:r>
          <w:rPr>
            <w:webHidden/>
          </w:rPr>
        </w:r>
        <w:r>
          <w:rPr>
            <w:webHidden/>
          </w:rPr>
          <w:fldChar w:fldCharType="separate"/>
        </w:r>
        <w:r>
          <w:rPr>
            <w:webHidden/>
          </w:rPr>
          <w:t>18</w:t>
        </w:r>
        <w:r>
          <w:rPr>
            <w:webHidden/>
          </w:rPr>
          <w:fldChar w:fldCharType="end"/>
        </w:r>
      </w:hyperlink>
    </w:p>
    <w:p w:rsidR="00051F12" w:rsidRDefault="00051F12">
      <w:pPr>
        <w:pStyle w:val="Obsah2"/>
        <w:rPr>
          <w:rFonts w:asciiTheme="minorHAnsi" w:eastAsiaTheme="minorEastAsia" w:hAnsiTheme="minorHAnsi" w:cstheme="minorBidi"/>
          <w:sz w:val="22"/>
          <w:szCs w:val="22"/>
          <w:lang w:eastAsia="sk-SK"/>
        </w:rPr>
      </w:pPr>
      <w:hyperlink w:anchor="_Toc508566516" w:history="1">
        <w:r w:rsidRPr="00C826A0">
          <w:rPr>
            <w:rStyle w:val="Hypertextovodkaz"/>
          </w:rPr>
          <w:t>3.2</w:t>
        </w:r>
        <w:r>
          <w:rPr>
            <w:rFonts w:asciiTheme="minorHAnsi" w:eastAsiaTheme="minorEastAsia" w:hAnsiTheme="minorHAnsi" w:cstheme="minorBidi"/>
            <w:sz w:val="22"/>
            <w:szCs w:val="22"/>
            <w:lang w:eastAsia="sk-SK"/>
          </w:rPr>
          <w:tab/>
        </w:r>
        <w:r w:rsidRPr="00C826A0">
          <w:rPr>
            <w:rStyle w:val="Hypertextovodkaz"/>
            <w:rFonts w:eastAsiaTheme="minorHAnsi"/>
          </w:rPr>
          <w:t xml:space="preserve">Charakteristika použitých prístrojov </w:t>
        </w:r>
        <w:r w:rsidRPr="00C826A0">
          <w:rPr>
            <w:rStyle w:val="Hypertextovodkaz"/>
          </w:rPr>
          <w:t>– štýl „Nadpis 2“</w:t>
        </w:r>
        <w:r>
          <w:rPr>
            <w:webHidden/>
          </w:rPr>
          <w:tab/>
        </w:r>
        <w:r>
          <w:rPr>
            <w:webHidden/>
          </w:rPr>
          <w:fldChar w:fldCharType="begin"/>
        </w:r>
        <w:r>
          <w:rPr>
            <w:webHidden/>
          </w:rPr>
          <w:instrText xml:space="preserve"> PAGEREF _Toc508566516 \h </w:instrText>
        </w:r>
        <w:r>
          <w:rPr>
            <w:webHidden/>
          </w:rPr>
        </w:r>
        <w:r>
          <w:rPr>
            <w:webHidden/>
          </w:rPr>
          <w:fldChar w:fldCharType="separate"/>
        </w:r>
        <w:r>
          <w:rPr>
            <w:webHidden/>
          </w:rPr>
          <w:t>18</w:t>
        </w:r>
        <w:r>
          <w:rPr>
            <w:webHidden/>
          </w:rPr>
          <w:fldChar w:fldCharType="end"/>
        </w:r>
      </w:hyperlink>
    </w:p>
    <w:p w:rsidR="00051F12" w:rsidRDefault="00051F12">
      <w:pPr>
        <w:pStyle w:val="Obsah2"/>
        <w:rPr>
          <w:rFonts w:asciiTheme="minorHAnsi" w:eastAsiaTheme="minorEastAsia" w:hAnsiTheme="minorHAnsi" w:cstheme="minorBidi"/>
          <w:sz w:val="22"/>
          <w:szCs w:val="22"/>
          <w:lang w:eastAsia="sk-SK"/>
        </w:rPr>
      </w:pPr>
      <w:hyperlink w:anchor="_Toc508566517" w:history="1">
        <w:r w:rsidRPr="00C826A0">
          <w:rPr>
            <w:rStyle w:val="Hypertextovodkaz"/>
          </w:rPr>
          <w:t>3.3</w:t>
        </w:r>
        <w:r>
          <w:rPr>
            <w:rFonts w:asciiTheme="minorHAnsi" w:eastAsiaTheme="minorEastAsia" w:hAnsiTheme="minorHAnsi" w:cstheme="minorBidi"/>
            <w:sz w:val="22"/>
            <w:szCs w:val="22"/>
            <w:lang w:eastAsia="sk-SK"/>
          </w:rPr>
          <w:tab/>
        </w:r>
        <w:r w:rsidRPr="00C826A0">
          <w:rPr>
            <w:rStyle w:val="Hypertextovodkaz"/>
            <w:rFonts w:eastAsiaTheme="minorHAnsi"/>
          </w:rPr>
          <w:t xml:space="preserve">Charakteristika pracovných postupov </w:t>
        </w:r>
        <w:r w:rsidRPr="00C826A0">
          <w:rPr>
            <w:rStyle w:val="Hypertextovodkaz"/>
          </w:rPr>
          <w:t>– štýl „Nadpis 2“</w:t>
        </w:r>
        <w:r>
          <w:rPr>
            <w:webHidden/>
          </w:rPr>
          <w:tab/>
        </w:r>
        <w:r>
          <w:rPr>
            <w:webHidden/>
          </w:rPr>
          <w:fldChar w:fldCharType="begin"/>
        </w:r>
        <w:r>
          <w:rPr>
            <w:webHidden/>
          </w:rPr>
          <w:instrText xml:space="preserve"> PAGEREF _Toc508566517 \h </w:instrText>
        </w:r>
        <w:r>
          <w:rPr>
            <w:webHidden/>
          </w:rPr>
        </w:r>
        <w:r>
          <w:rPr>
            <w:webHidden/>
          </w:rPr>
          <w:fldChar w:fldCharType="separate"/>
        </w:r>
        <w:r>
          <w:rPr>
            <w:webHidden/>
          </w:rPr>
          <w:t>18</w:t>
        </w:r>
        <w:r>
          <w:rPr>
            <w:webHidden/>
          </w:rPr>
          <w:fldChar w:fldCharType="end"/>
        </w:r>
      </w:hyperlink>
    </w:p>
    <w:p w:rsidR="00051F12" w:rsidRDefault="00051F12">
      <w:pPr>
        <w:pStyle w:val="Obsah1"/>
        <w:rPr>
          <w:rFonts w:asciiTheme="minorHAnsi" w:eastAsiaTheme="minorEastAsia" w:hAnsiTheme="minorHAnsi" w:cstheme="minorBidi"/>
          <w:b w:val="0"/>
          <w:bCs w:val="0"/>
          <w:sz w:val="22"/>
          <w:szCs w:val="22"/>
          <w:lang w:eastAsia="sk-SK"/>
        </w:rPr>
      </w:pPr>
      <w:hyperlink w:anchor="_Toc508566518" w:history="1">
        <w:r w:rsidRPr="00C826A0">
          <w:rPr>
            <w:rStyle w:val="Hypertextovodkaz"/>
          </w:rPr>
          <w:t>4</w:t>
        </w:r>
        <w:r>
          <w:rPr>
            <w:rFonts w:asciiTheme="minorHAnsi" w:eastAsiaTheme="minorEastAsia" w:hAnsiTheme="minorHAnsi" w:cstheme="minorBidi"/>
            <w:b w:val="0"/>
            <w:bCs w:val="0"/>
            <w:sz w:val="22"/>
            <w:szCs w:val="22"/>
            <w:lang w:eastAsia="sk-SK"/>
          </w:rPr>
          <w:tab/>
        </w:r>
        <w:r w:rsidRPr="00C826A0">
          <w:rPr>
            <w:rStyle w:val="Hypertextovodkaz"/>
            <w:rFonts w:eastAsia="SimSun"/>
            <w:lang w:eastAsia="sk-SK"/>
          </w:rPr>
          <w:t xml:space="preserve">Výsledky práce </w:t>
        </w:r>
        <w:r w:rsidRPr="00C826A0">
          <w:rPr>
            <w:rStyle w:val="Hypertextovodkaz"/>
          </w:rPr>
          <w:t>– štýl „Nadpis 1“</w:t>
        </w:r>
        <w:r>
          <w:rPr>
            <w:webHidden/>
          </w:rPr>
          <w:tab/>
        </w:r>
        <w:r>
          <w:rPr>
            <w:webHidden/>
          </w:rPr>
          <w:fldChar w:fldCharType="begin"/>
        </w:r>
        <w:r>
          <w:rPr>
            <w:webHidden/>
          </w:rPr>
          <w:instrText xml:space="preserve"> PAGEREF _Toc508566518 \h </w:instrText>
        </w:r>
        <w:r>
          <w:rPr>
            <w:webHidden/>
          </w:rPr>
        </w:r>
        <w:r>
          <w:rPr>
            <w:webHidden/>
          </w:rPr>
          <w:fldChar w:fldCharType="separate"/>
        </w:r>
        <w:r>
          <w:rPr>
            <w:webHidden/>
          </w:rPr>
          <w:t>19</w:t>
        </w:r>
        <w:r>
          <w:rPr>
            <w:webHidden/>
          </w:rPr>
          <w:fldChar w:fldCharType="end"/>
        </w:r>
      </w:hyperlink>
    </w:p>
    <w:p w:rsidR="00051F12" w:rsidRDefault="00051F12">
      <w:pPr>
        <w:pStyle w:val="Obsah1"/>
        <w:rPr>
          <w:rFonts w:asciiTheme="minorHAnsi" w:eastAsiaTheme="minorEastAsia" w:hAnsiTheme="minorHAnsi" w:cstheme="minorBidi"/>
          <w:b w:val="0"/>
          <w:bCs w:val="0"/>
          <w:sz w:val="22"/>
          <w:szCs w:val="22"/>
          <w:lang w:eastAsia="sk-SK"/>
        </w:rPr>
      </w:pPr>
      <w:hyperlink w:anchor="_Toc508566519" w:history="1">
        <w:r w:rsidRPr="00C826A0">
          <w:rPr>
            <w:rStyle w:val="Hypertextovodkaz"/>
          </w:rPr>
          <w:t>5</w:t>
        </w:r>
        <w:r>
          <w:rPr>
            <w:rFonts w:asciiTheme="minorHAnsi" w:eastAsiaTheme="minorEastAsia" w:hAnsiTheme="minorHAnsi" w:cstheme="minorBidi"/>
            <w:b w:val="0"/>
            <w:bCs w:val="0"/>
            <w:sz w:val="22"/>
            <w:szCs w:val="22"/>
            <w:lang w:eastAsia="sk-SK"/>
          </w:rPr>
          <w:tab/>
        </w:r>
        <w:r w:rsidRPr="00C826A0">
          <w:rPr>
            <w:rStyle w:val="Hypertextovodkaz"/>
            <w:rFonts w:eastAsia="SimSun"/>
            <w:lang w:eastAsia="sk-SK"/>
          </w:rPr>
          <w:t>Návrh na využitie poznatkov pre ďalší rozbor vedy a techniky</w:t>
        </w:r>
        <w:r w:rsidRPr="00C826A0">
          <w:rPr>
            <w:rStyle w:val="Hypertextovodkaz"/>
          </w:rPr>
          <w:t>– štýl „Nadpis 1“</w:t>
        </w:r>
        <w:r>
          <w:rPr>
            <w:webHidden/>
          </w:rPr>
          <w:tab/>
        </w:r>
        <w:r>
          <w:rPr>
            <w:webHidden/>
          </w:rPr>
          <w:fldChar w:fldCharType="begin"/>
        </w:r>
        <w:r>
          <w:rPr>
            <w:webHidden/>
          </w:rPr>
          <w:instrText xml:space="preserve"> PAGEREF _Toc508566519 \h </w:instrText>
        </w:r>
        <w:r>
          <w:rPr>
            <w:webHidden/>
          </w:rPr>
        </w:r>
        <w:r>
          <w:rPr>
            <w:webHidden/>
          </w:rPr>
          <w:fldChar w:fldCharType="separate"/>
        </w:r>
        <w:r>
          <w:rPr>
            <w:webHidden/>
          </w:rPr>
          <w:t>20</w:t>
        </w:r>
        <w:r>
          <w:rPr>
            <w:webHidden/>
          </w:rPr>
          <w:fldChar w:fldCharType="end"/>
        </w:r>
      </w:hyperlink>
    </w:p>
    <w:p w:rsidR="00051F12" w:rsidRDefault="00051F12">
      <w:pPr>
        <w:pStyle w:val="Obsah1"/>
        <w:rPr>
          <w:rFonts w:asciiTheme="minorHAnsi" w:eastAsiaTheme="minorEastAsia" w:hAnsiTheme="minorHAnsi" w:cstheme="minorBidi"/>
          <w:b w:val="0"/>
          <w:bCs w:val="0"/>
          <w:sz w:val="22"/>
          <w:szCs w:val="22"/>
          <w:lang w:eastAsia="sk-SK"/>
        </w:rPr>
      </w:pPr>
      <w:hyperlink w:anchor="_Toc508566520" w:history="1">
        <w:r w:rsidRPr="00C826A0">
          <w:rPr>
            <w:rStyle w:val="Hypertextovodkaz"/>
          </w:rPr>
          <w:t>Záver – štýl „Nečíslované kapitoly“</w:t>
        </w:r>
        <w:r>
          <w:rPr>
            <w:webHidden/>
          </w:rPr>
          <w:tab/>
        </w:r>
        <w:r>
          <w:rPr>
            <w:webHidden/>
          </w:rPr>
          <w:fldChar w:fldCharType="begin"/>
        </w:r>
        <w:r>
          <w:rPr>
            <w:webHidden/>
          </w:rPr>
          <w:instrText xml:space="preserve"> PAGEREF _Toc508566520 \h </w:instrText>
        </w:r>
        <w:r>
          <w:rPr>
            <w:webHidden/>
          </w:rPr>
        </w:r>
        <w:r>
          <w:rPr>
            <w:webHidden/>
          </w:rPr>
          <w:fldChar w:fldCharType="separate"/>
        </w:r>
        <w:r>
          <w:rPr>
            <w:webHidden/>
          </w:rPr>
          <w:t>21</w:t>
        </w:r>
        <w:r>
          <w:rPr>
            <w:webHidden/>
          </w:rPr>
          <w:fldChar w:fldCharType="end"/>
        </w:r>
      </w:hyperlink>
    </w:p>
    <w:p w:rsidR="00051F12" w:rsidRDefault="00051F12">
      <w:pPr>
        <w:pStyle w:val="Obsah1"/>
        <w:rPr>
          <w:rFonts w:asciiTheme="minorHAnsi" w:eastAsiaTheme="minorEastAsia" w:hAnsiTheme="minorHAnsi" w:cstheme="minorBidi"/>
          <w:b w:val="0"/>
          <w:bCs w:val="0"/>
          <w:sz w:val="22"/>
          <w:szCs w:val="22"/>
          <w:lang w:eastAsia="sk-SK"/>
        </w:rPr>
      </w:pPr>
      <w:hyperlink w:anchor="_Toc508566521" w:history="1">
        <w:r w:rsidRPr="00C826A0">
          <w:rPr>
            <w:rStyle w:val="Hypertextovodkaz"/>
          </w:rPr>
          <w:t>Zoznam použitej literatúry - štýl „Nečíslované kapitoly“</w:t>
        </w:r>
        <w:r>
          <w:rPr>
            <w:webHidden/>
          </w:rPr>
          <w:tab/>
        </w:r>
        <w:r>
          <w:rPr>
            <w:webHidden/>
          </w:rPr>
          <w:fldChar w:fldCharType="begin"/>
        </w:r>
        <w:r>
          <w:rPr>
            <w:webHidden/>
          </w:rPr>
          <w:instrText xml:space="preserve"> PAGEREF _Toc508566521 \h </w:instrText>
        </w:r>
        <w:r>
          <w:rPr>
            <w:webHidden/>
          </w:rPr>
        </w:r>
        <w:r>
          <w:rPr>
            <w:webHidden/>
          </w:rPr>
          <w:fldChar w:fldCharType="separate"/>
        </w:r>
        <w:r>
          <w:rPr>
            <w:webHidden/>
          </w:rPr>
          <w:t>22</w:t>
        </w:r>
        <w:r>
          <w:rPr>
            <w:webHidden/>
          </w:rPr>
          <w:fldChar w:fldCharType="end"/>
        </w:r>
      </w:hyperlink>
    </w:p>
    <w:p w:rsidR="00051F12" w:rsidRDefault="00051F12">
      <w:pPr>
        <w:pStyle w:val="Obsah1"/>
        <w:rPr>
          <w:rFonts w:asciiTheme="minorHAnsi" w:eastAsiaTheme="minorEastAsia" w:hAnsiTheme="minorHAnsi" w:cstheme="minorBidi"/>
          <w:b w:val="0"/>
          <w:bCs w:val="0"/>
          <w:sz w:val="22"/>
          <w:szCs w:val="22"/>
          <w:lang w:eastAsia="sk-SK"/>
        </w:rPr>
      </w:pPr>
      <w:hyperlink w:anchor="_Toc508566522" w:history="1">
        <w:r w:rsidRPr="00C826A0">
          <w:rPr>
            <w:rStyle w:val="Hypertextovodkaz"/>
          </w:rPr>
          <w:t>Prílohy</w:t>
        </w:r>
        <w:r>
          <w:rPr>
            <w:webHidden/>
          </w:rPr>
          <w:tab/>
        </w:r>
        <w:r>
          <w:rPr>
            <w:webHidden/>
          </w:rPr>
          <w:fldChar w:fldCharType="begin"/>
        </w:r>
        <w:r>
          <w:rPr>
            <w:webHidden/>
          </w:rPr>
          <w:instrText xml:space="preserve"> PAGEREF _Toc508566522 \h </w:instrText>
        </w:r>
        <w:r>
          <w:rPr>
            <w:webHidden/>
          </w:rPr>
        </w:r>
        <w:r>
          <w:rPr>
            <w:webHidden/>
          </w:rPr>
          <w:fldChar w:fldCharType="separate"/>
        </w:r>
        <w:r>
          <w:rPr>
            <w:webHidden/>
          </w:rPr>
          <w:t>26</w:t>
        </w:r>
        <w:r>
          <w:rPr>
            <w:webHidden/>
          </w:rPr>
          <w:fldChar w:fldCharType="end"/>
        </w:r>
      </w:hyperlink>
    </w:p>
    <w:p w:rsidR="007D6006" w:rsidRDefault="00653BEB" w:rsidP="00E21D33">
      <w:r>
        <w:rPr>
          <w:b/>
          <w:bCs/>
          <w:noProof/>
          <w:szCs w:val="32"/>
        </w:rPr>
        <w:fldChar w:fldCharType="end"/>
      </w:r>
    </w:p>
    <w:p w:rsidR="007D6006" w:rsidRDefault="007D6006">
      <w:pPr>
        <w:jc w:val="left"/>
        <w:sectPr w:rsidR="007D6006" w:rsidSect="00060811">
          <w:headerReference w:type="default" r:id="rId12"/>
          <w:pgSz w:w="11906" w:h="16838"/>
          <w:pgMar w:top="1418" w:right="1134" w:bottom="1418" w:left="1985" w:header="851" w:footer="680" w:gutter="0"/>
          <w:cols w:space="708"/>
        </w:sectPr>
      </w:pPr>
    </w:p>
    <w:p w:rsidR="00F1341B" w:rsidRDefault="009D5FB0" w:rsidP="00BC5B76">
      <w:pPr>
        <w:pStyle w:val="Neslovankapitoly"/>
      </w:pPr>
      <w:bookmarkStart w:id="3" w:name="_Toc329687680"/>
      <w:bookmarkStart w:id="4" w:name="_Toc508566499"/>
      <w:r>
        <w:lastRenderedPageBreak/>
        <w:t>Zoznam skratiek a značiek</w:t>
      </w:r>
      <w:r w:rsidR="003D5954">
        <w:t xml:space="preserve"> </w:t>
      </w:r>
      <w:r w:rsidR="00D91DF3">
        <w:t xml:space="preserve">– štýl </w:t>
      </w:r>
      <w:r w:rsidR="003D5954">
        <w:t>„</w:t>
      </w:r>
      <w:r w:rsidR="00D91DF3">
        <w:t>Nečíslované kapitoly</w:t>
      </w:r>
      <w:r w:rsidR="003D5954">
        <w:t>“</w:t>
      </w:r>
      <w:bookmarkEnd w:id="3"/>
      <w:bookmarkEnd w:id="4"/>
    </w:p>
    <w:p w:rsidR="002178BE" w:rsidRDefault="002178BE" w:rsidP="00CA5E95">
      <w:r w:rsidRPr="00A95FBD">
        <w:t>Zoznam skratiek</w:t>
      </w:r>
      <w:r>
        <w:t xml:space="preserve"> a značiek musí obsahovať všetky </w:t>
      </w:r>
      <w:proofErr w:type="spellStart"/>
      <w:r>
        <w:t>použíté</w:t>
      </w:r>
      <w:proofErr w:type="spellEnd"/>
      <w:r>
        <w:t xml:space="preserve"> označenia, ich slovný popis a v prípade technických </w:t>
      </w:r>
      <w:proofErr w:type="spellStart"/>
      <w:r>
        <w:t>veičín</w:t>
      </w:r>
      <w:proofErr w:type="spellEnd"/>
      <w:r>
        <w:t xml:space="preserve"> aj príslušnú jednotku, v ktorej sa jednotka uvádza. Na </w:t>
      </w:r>
      <w:proofErr w:type="spellStart"/>
      <w:r>
        <w:t>zoonam</w:t>
      </w:r>
      <w:proofErr w:type="spellEnd"/>
      <w:r>
        <w:t xml:space="preserve"> skratiek a značiek použijeme štýl „</w:t>
      </w:r>
      <w:r w:rsidR="003D5954" w:rsidRPr="003D5954">
        <w:rPr>
          <w:b/>
        </w:rPr>
        <w:t>Zoznam skratiek a značiek</w:t>
      </w:r>
      <w:r>
        <w:t xml:space="preserve">“. </w:t>
      </w:r>
      <w:r w:rsidR="00AB7CCB">
        <w:t xml:space="preserve">Ako prvý sa uvádza zoznam skratiek a potom </w:t>
      </w:r>
      <w:proofErr w:type="spellStart"/>
      <w:r w:rsidR="00AB7CCB">
        <w:t>zoonam</w:t>
      </w:r>
      <w:proofErr w:type="spellEnd"/>
      <w:r w:rsidR="00AB7CCB">
        <w:t xml:space="preserve"> značiek. </w:t>
      </w:r>
      <w:r>
        <w:t>Zoznam</w:t>
      </w:r>
      <w:r w:rsidR="00AB7CCB">
        <w:t xml:space="preserve"> skratiek aj značiek</w:t>
      </w:r>
      <w:r>
        <w:t xml:space="preserve"> je zoradený v poradí malé písmená podľa abecedy, veľké podľa abecedy, malé grécke podľa abecedy a veľké grécke podľa abecedy.</w:t>
      </w:r>
      <w:r w:rsidR="00DA2226">
        <w:t xml:space="preserve"> Grécku abecedu nájdete na stránke</w:t>
      </w:r>
      <w:r w:rsidR="00D92E31">
        <w:t xml:space="preserve"> </w:t>
      </w:r>
      <w:hyperlink r:id="rId13" w:history="1">
        <w:r w:rsidR="00D92E31" w:rsidRPr="00D92E31">
          <w:rPr>
            <w:rStyle w:val="Hypertextovodkaz"/>
          </w:rPr>
          <w:t>http://www.fodor.sk/spectrum/grectina.htm</w:t>
        </w:r>
      </w:hyperlink>
      <w:r w:rsidR="00DA2226">
        <w:t>.</w:t>
      </w:r>
    </w:p>
    <w:p w:rsidR="002178BE" w:rsidRDefault="002178BE" w:rsidP="002178BE">
      <w:pPr>
        <w:pStyle w:val="Zoznamskratiekaznaiek"/>
      </w:pPr>
    </w:p>
    <w:p w:rsidR="002178BE" w:rsidRPr="00C16D0B" w:rsidRDefault="002178BE" w:rsidP="002178BE">
      <w:pPr>
        <w:pStyle w:val="Zoznamskratiekaznaiek"/>
      </w:pPr>
      <w:r>
        <w:tab/>
      </w:r>
      <w:r w:rsidRPr="00C16D0B">
        <w:t>IP</w:t>
      </w:r>
      <w:r>
        <w:tab/>
      </w:r>
      <w:r w:rsidRPr="00C16D0B">
        <w:t>krytie svietidla</w:t>
      </w:r>
    </w:p>
    <w:p w:rsidR="002178BE" w:rsidRPr="00C16D0B" w:rsidRDefault="002178BE" w:rsidP="002178BE">
      <w:pPr>
        <w:pStyle w:val="Zoznamskratiekaznaiek"/>
      </w:pPr>
      <w:r>
        <w:tab/>
        <w:t>LENI</w:t>
      </w:r>
      <w:r>
        <w:tab/>
      </w:r>
      <w:r w:rsidRPr="00C16D0B">
        <w:t>číselný ukazovateľ energetickej efektívnosti osvetlenia budov</w:t>
      </w:r>
    </w:p>
    <w:p w:rsidR="002178BE" w:rsidRPr="00C16D0B" w:rsidRDefault="002178BE" w:rsidP="002178BE">
      <w:pPr>
        <w:pStyle w:val="Zoznamskratiekaznaiek"/>
      </w:pPr>
      <w:r w:rsidRPr="002178BE">
        <w:tab/>
      </w:r>
      <w:proofErr w:type="spellStart"/>
      <w:r w:rsidRPr="002178BE">
        <w:t>Ra</w:t>
      </w:r>
      <w:proofErr w:type="spellEnd"/>
      <w:r w:rsidRPr="00C16D0B">
        <w:tab/>
        <w:t>index podania farieb</w:t>
      </w:r>
    </w:p>
    <w:p w:rsidR="002178BE" w:rsidRDefault="002178BE" w:rsidP="002178BE">
      <w:pPr>
        <w:pStyle w:val="Zoznamskratiekaznaiek"/>
      </w:pPr>
      <w:r>
        <w:tab/>
      </w:r>
      <w:r w:rsidRPr="00C16D0B">
        <w:t>UGR</w:t>
      </w:r>
      <w:r w:rsidRPr="00C16D0B">
        <w:tab/>
        <w:t>činiteľ oslnenia</w:t>
      </w:r>
    </w:p>
    <w:p w:rsidR="002178BE" w:rsidRDefault="002178BE" w:rsidP="000C7E74">
      <w:pPr>
        <w:pStyle w:val="Zoznamskratiekaznaiek"/>
      </w:pPr>
    </w:p>
    <w:p w:rsidR="004238EE" w:rsidRDefault="002178BE" w:rsidP="000C7E74">
      <w:pPr>
        <w:pStyle w:val="Zoznamskratiekaznaiek"/>
      </w:pPr>
      <w:r w:rsidRPr="00B56867">
        <w:rPr>
          <w:i/>
        </w:rPr>
        <w:tab/>
      </w:r>
      <w:r w:rsidR="00410BF5" w:rsidRPr="00B56867">
        <w:rPr>
          <w:i/>
        </w:rPr>
        <w:t>I</w:t>
      </w:r>
      <w:r w:rsidR="000C7E74" w:rsidRPr="00B56867">
        <w:rPr>
          <w:i/>
        </w:rPr>
        <w:tab/>
      </w:r>
      <w:r w:rsidR="007160C3" w:rsidRPr="00F52C80">
        <w:t>svietivosť</w:t>
      </w:r>
      <w:r w:rsidR="000C7E74">
        <w:tab/>
      </w:r>
      <w:r w:rsidR="007160C3">
        <w:t>cd</w:t>
      </w:r>
      <w:r w:rsidR="007160C3">
        <w:tab/>
      </w:r>
      <w:r w:rsidR="007160C3" w:rsidRPr="00B56867">
        <w:rPr>
          <w:i/>
        </w:rPr>
        <w:tab/>
        <w:t>E</w:t>
      </w:r>
      <w:r w:rsidR="007160C3">
        <w:tab/>
      </w:r>
      <w:r w:rsidR="007160C3" w:rsidRPr="00F52C80">
        <w:t>osvetlenie</w:t>
      </w:r>
      <w:r w:rsidR="000C7E74">
        <w:tab/>
      </w:r>
      <w:r w:rsidR="007160C3">
        <w:t>lx</w:t>
      </w:r>
      <w:r w:rsidR="000C7E74" w:rsidRPr="00B56867">
        <w:rPr>
          <w:i/>
        </w:rPr>
        <w:tab/>
      </w:r>
      <w:r w:rsidR="00410BF5" w:rsidRPr="00B56867">
        <w:rPr>
          <w:i/>
        </w:rPr>
        <w:t xml:space="preserve">Em </w:t>
      </w:r>
      <w:r w:rsidR="00410BF5">
        <w:tab/>
      </w:r>
      <w:r w:rsidR="00410BF5" w:rsidRPr="00C16D0B">
        <w:t>udržiavaná intenzita  osvetlenia</w:t>
      </w:r>
      <w:r w:rsidR="00410BF5">
        <w:tab/>
      </w:r>
      <w:r w:rsidR="000C7E74">
        <w:t>-</w:t>
      </w:r>
      <w:r w:rsidR="000C7E74" w:rsidRPr="00B56867">
        <w:rPr>
          <w:i/>
        </w:rPr>
        <w:tab/>
      </w:r>
      <w:proofErr w:type="spellStart"/>
      <w:r w:rsidR="00410BF5" w:rsidRPr="00B56867">
        <w:rPr>
          <w:i/>
        </w:rPr>
        <w:t>Ēm</w:t>
      </w:r>
      <w:proofErr w:type="spellEnd"/>
      <w:r w:rsidR="00410BF5" w:rsidRPr="00C16A24">
        <w:tab/>
      </w:r>
      <w:r w:rsidR="00410BF5" w:rsidRPr="00C16D0B">
        <w:t xml:space="preserve">priemerná hodnota udržiavanej </w:t>
      </w:r>
      <w:proofErr w:type="spellStart"/>
      <w:r w:rsidR="00410BF5" w:rsidRPr="00C16D0B">
        <w:t>osvetlenosti</w:t>
      </w:r>
      <w:proofErr w:type="spellEnd"/>
      <w:r w:rsidR="00410BF5">
        <w:tab/>
        <w:t>-</w:t>
      </w:r>
    </w:p>
    <w:p w:rsidR="004238EE" w:rsidRDefault="004238EE" w:rsidP="000C7E74">
      <w:pPr>
        <w:pStyle w:val="Zoznamskratiekaznaiek"/>
      </w:pPr>
      <w:r>
        <w:rPr>
          <w:i/>
        </w:rPr>
        <w:tab/>
      </w:r>
      <w:proofErr w:type="spellStart"/>
      <w:r w:rsidRPr="004238EE">
        <w:rPr>
          <w:i/>
        </w:rPr>
        <w:t>G</w:t>
      </w:r>
      <w:r w:rsidRPr="004238EE">
        <w:rPr>
          <w:i/>
          <w:vertAlign w:val="subscript"/>
        </w:rPr>
        <w:t>s</w:t>
      </w:r>
      <w:proofErr w:type="spellEnd"/>
      <w:r w:rsidRPr="004238EE">
        <w:rPr>
          <w:i/>
        </w:rPr>
        <w:t>(s)</w:t>
      </w:r>
      <w:r>
        <w:tab/>
        <w:t>prenosová funkcia regulovanej sústavy</w:t>
      </w:r>
      <w:r>
        <w:tab/>
        <w:t>-</w:t>
      </w:r>
    </w:p>
    <w:p w:rsidR="000C7E74" w:rsidRDefault="000C7E74" w:rsidP="000C7E74">
      <w:pPr>
        <w:pStyle w:val="Zoznamskratiekaznaiek"/>
      </w:pPr>
      <w:r w:rsidRPr="00B56867">
        <w:rPr>
          <w:i/>
        </w:rPr>
        <w:tab/>
      </w:r>
      <w:r w:rsidR="007160C3" w:rsidRPr="00B56867">
        <w:rPr>
          <w:i/>
        </w:rPr>
        <w:t>K</w:t>
      </w:r>
      <w:r w:rsidR="007160C3">
        <w:tab/>
        <w:t xml:space="preserve">teplota </w:t>
      </w:r>
      <w:proofErr w:type="spellStart"/>
      <w:r w:rsidR="007160C3">
        <w:t>chromatičnosti</w:t>
      </w:r>
      <w:proofErr w:type="spellEnd"/>
      <w:r w:rsidR="007160C3">
        <w:tab/>
        <w:t>K</w:t>
      </w:r>
    </w:p>
    <w:p w:rsidR="004238EE" w:rsidRDefault="004238EE" w:rsidP="004238EE">
      <w:pPr>
        <w:pStyle w:val="Zoznamskratiekaznaiek"/>
      </w:pPr>
      <w:r>
        <w:rPr>
          <w:i/>
        </w:rPr>
        <w:tab/>
      </w:r>
      <w:r w:rsidRPr="00380065">
        <w:rPr>
          <w:i/>
        </w:rPr>
        <w:t>K</w:t>
      </w:r>
      <w:r w:rsidRPr="00380065">
        <w:rPr>
          <w:i/>
          <w:vertAlign w:val="subscript"/>
        </w:rPr>
        <w:t>S</w:t>
      </w:r>
      <w:r>
        <w:t xml:space="preserve"> </w:t>
      </w:r>
      <w:r>
        <w:tab/>
        <w:t>je zosilnenie regulovanej sústavy</w:t>
      </w:r>
      <w:r>
        <w:tab/>
        <w:t>-</w:t>
      </w:r>
    </w:p>
    <w:p w:rsidR="007160C3" w:rsidRDefault="000C7E74" w:rsidP="000C7E74">
      <w:pPr>
        <w:pStyle w:val="Zoznamskratiekaznaiek"/>
      </w:pPr>
      <w:r w:rsidRPr="00B56867">
        <w:rPr>
          <w:i/>
        </w:rPr>
        <w:tab/>
        <w:t>P</w:t>
      </w:r>
      <w:r w:rsidRPr="00B56867">
        <w:rPr>
          <w:i/>
        </w:rPr>
        <w:tab/>
      </w:r>
      <w:r>
        <w:t>príkon</w:t>
      </w:r>
      <w:r w:rsidR="007160C3" w:rsidRPr="007160C3">
        <w:tab/>
        <w:t>W</w:t>
      </w:r>
    </w:p>
    <w:p w:rsidR="00E7575D" w:rsidRPr="00E7575D" w:rsidRDefault="00E7575D" w:rsidP="00E7575D">
      <w:pPr>
        <w:pStyle w:val="Zoznamskratiekaznaiek"/>
      </w:pPr>
      <w:r>
        <w:tab/>
      </w:r>
      <w:r w:rsidRPr="004238EE">
        <w:rPr>
          <w:i/>
        </w:rPr>
        <w:t>T</w:t>
      </w:r>
      <w:r w:rsidRPr="004238EE">
        <w:rPr>
          <w:i/>
          <w:vertAlign w:val="subscript"/>
        </w:rPr>
        <w:t>0</w:t>
      </w:r>
      <w:r w:rsidRPr="00E7575D">
        <w:t xml:space="preserve"> </w:t>
      </w:r>
      <w:r w:rsidRPr="00E7575D">
        <w:tab/>
        <w:t>dopravné oneskorenie r</w:t>
      </w:r>
      <w:r w:rsidR="004238EE">
        <w:t>egulovanej sústavy</w:t>
      </w:r>
      <w:r w:rsidR="004238EE">
        <w:tab/>
      </w:r>
      <w:r w:rsidRPr="00E7575D">
        <w:t>s</w:t>
      </w:r>
    </w:p>
    <w:p w:rsidR="00E7575D" w:rsidRPr="007160C3" w:rsidRDefault="00E7575D" w:rsidP="000C7E74">
      <w:pPr>
        <w:pStyle w:val="Zoznamskratiekaznaiek"/>
      </w:pPr>
      <w:r>
        <w:tab/>
      </w:r>
      <w:r w:rsidRPr="004238EE">
        <w:rPr>
          <w:i/>
        </w:rPr>
        <w:t>T</w:t>
      </w:r>
      <w:r w:rsidRPr="004238EE">
        <w:rPr>
          <w:i/>
          <w:vertAlign w:val="subscript"/>
        </w:rPr>
        <w:t>1</w:t>
      </w:r>
      <w:r w:rsidRPr="004238EE">
        <w:rPr>
          <w:i/>
        </w:rPr>
        <w:t>..T</w:t>
      </w:r>
      <w:r w:rsidRPr="004238EE">
        <w:rPr>
          <w:i/>
          <w:vertAlign w:val="subscript"/>
        </w:rPr>
        <w:t>n</w:t>
      </w:r>
      <w:r w:rsidRPr="00C94A01">
        <w:t>, </w:t>
      </w:r>
      <w:r w:rsidRPr="004238EE">
        <w:rPr>
          <w:i/>
        </w:rPr>
        <w:t>T</w:t>
      </w:r>
      <w:r w:rsidRPr="004238EE">
        <w:rPr>
          <w:i/>
          <w:vertAlign w:val="subscript"/>
        </w:rPr>
        <w:t>1N</w:t>
      </w:r>
      <w:r w:rsidRPr="004238EE">
        <w:rPr>
          <w:i/>
        </w:rPr>
        <w:t xml:space="preserve"> ..</w:t>
      </w:r>
      <w:proofErr w:type="spellStart"/>
      <w:r w:rsidRPr="004238EE">
        <w:rPr>
          <w:i/>
        </w:rPr>
        <w:t>T</w:t>
      </w:r>
      <w:r w:rsidRPr="004238EE">
        <w:rPr>
          <w:i/>
          <w:vertAlign w:val="subscript"/>
        </w:rPr>
        <w:t>mN</w:t>
      </w:r>
      <w:proofErr w:type="spellEnd"/>
      <w:r>
        <w:t xml:space="preserve">  </w:t>
      </w:r>
      <w:r w:rsidRPr="00E7575D">
        <w:t>časov</w:t>
      </w:r>
      <w:r>
        <w:t>é konštanty regulovanej sústav</w:t>
      </w:r>
      <w:r w:rsidR="004238EE">
        <w:t>y</w:t>
      </w:r>
      <w:r>
        <w:tab/>
      </w:r>
      <w:r w:rsidRPr="00E7575D">
        <w:t>s</w:t>
      </w:r>
      <w:r w:rsidR="004238EE">
        <w:t xml:space="preserve">  </w:t>
      </w:r>
    </w:p>
    <w:p w:rsidR="007160C3" w:rsidRPr="007160C3" w:rsidRDefault="000C7E74" w:rsidP="000C7E74">
      <w:pPr>
        <w:pStyle w:val="Zoznamskratiekaznaiek"/>
      </w:pPr>
      <w:r w:rsidRPr="00B56867">
        <w:rPr>
          <w:i/>
        </w:rPr>
        <w:tab/>
        <w:t>W</w:t>
      </w:r>
      <w:r>
        <w:tab/>
        <w:t>výkon</w:t>
      </w:r>
      <w:r>
        <w:tab/>
        <w:t>W</w:t>
      </w:r>
    </w:p>
    <w:p w:rsidR="007160C3" w:rsidRPr="00C16A24" w:rsidRDefault="000C7E74" w:rsidP="000C7E74">
      <w:pPr>
        <w:pStyle w:val="Zoznamskratiekaznaiek"/>
      </w:pPr>
      <w:r w:rsidRPr="00B56867">
        <w:rPr>
          <w:i/>
        </w:rPr>
        <w:tab/>
      </w:r>
      <w:r w:rsidR="007160C3" w:rsidRPr="00B56867">
        <w:rPr>
          <w:i/>
        </w:rPr>
        <w:sym w:font="Symbol" w:char="F068"/>
      </w:r>
      <w:r>
        <w:tab/>
        <w:t>merný výkon</w:t>
      </w:r>
      <w:r>
        <w:tab/>
      </w:r>
      <w:r w:rsidR="007160C3">
        <w:t>lm</w:t>
      </w:r>
      <w:r>
        <w:t>.</w:t>
      </w:r>
      <w:r w:rsidR="007160C3">
        <w:t>W</w:t>
      </w:r>
      <w:r w:rsidRPr="002178BE">
        <w:rPr>
          <w:vertAlign w:val="superscript"/>
        </w:rPr>
        <w:t>-1</w:t>
      </w:r>
    </w:p>
    <w:p w:rsidR="007160C3" w:rsidRPr="00C16A24" w:rsidRDefault="000C7E74" w:rsidP="000C7E74">
      <w:pPr>
        <w:pStyle w:val="Zoznamskratiekaznaiek"/>
      </w:pPr>
      <w:r w:rsidRPr="00B56867">
        <w:rPr>
          <w:i/>
        </w:rPr>
        <w:tab/>
      </w:r>
      <w:r w:rsidR="007160C3" w:rsidRPr="00B56867">
        <w:rPr>
          <w:i/>
        </w:rPr>
        <w:t>Φ</w:t>
      </w:r>
      <w:r w:rsidR="007160C3" w:rsidRPr="00C16A24">
        <w:tab/>
      </w:r>
      <w:r w:rsidRPr="00C16A24">
        <w:t>svetelný tok</w:t>
      </w:r>
      <w:r w:rsidRPr="00C16A24">
        <w:tab/>
      </w:r>
      <w:proofErr w:type="spellStart"/>
      <w:r w:rsidRPr="00C16A24">
        <w:t>lm</w:t>
      </w:r>
      <w:proofErr w:type="spellEnd"/>
    </w:p>
    <w:p w:rsidR="002178BE" w:rsidRDefault="00DE4A23" w:rsidP="004238EE">
      <w:r>
        <w:t xml:space="preserve"> </w:t>
      </w:r>
    </w:p>
    <w:p w:rsidR="00F237DD" w:rsidRDefault="00F237DD" w:rsidP="000C7E74">
      <w:pPr>
        <w:pStyle w:val="Zoznamskratiekaznaiek"/>
      </w:pPr>
      <w:r>
        <w:tab/>
      </w:r>
    </w:p>
    <w:p w:rsidR="00B6123D" w:rsidRPr="009114A8" w:rsidRDefault="00861BB8" w:rsidP="009114A8">
      <w:pPr>
        <w:pStyle w:val="Neslovankapitoly"/>
      </w:pPr>
      <w:bookmarkStart w:id="5" w:name="_Toc329687681"/>
      <w:bookmarkStart w:id="6" w:name="_Toc508566500"/>
      <w:r w:rsidRPr="009114A8">
        <w:lastRenderedPageBreak/>
        <w:t>Úvod</w:t>
      </w:r>
      <w:bookmarkEnd w:id="6"/>
      <w:r w:rsidR="003D5954" w:rsidRPr="009114A8">
        <w:t xml:space="preserve"> </w:t>
      </w:r>
      <w:bookmarkEnd w:id="5"/>
    </w:p>
    <w:p w:rsidR="00A800B9" w:rsidRDefault="00A800B9" w:rsidP="00DE4A23">
      <w:pPr>
        <w:autoSpaceDE w:val="0"/>
        <w:autoSpaceDN w:val="0"/>
        <w:adjustRightInd w:val="0"/>
      </w:pPr>
      <w:bookmarkStart w:id="7" w:name="_Toc323192624"/>
      <w:r>
        <w:t xml:space="preserve">Žijeme v dobe kedy takmer </w:t>
      </w:r>
      <w:proofErr w:type="spellStart"/>
      <w:r>
        <w:t>každi</w:t>
      </w:r>
      <w:proofErr w:type="spellEnd"/>
      <w:r>
        <w:t xml:space="preserve"> z </w:t>
      </w:r>
      <w:proofErr w:type="spellStart"/>
      <w:r>
        <w:t>nas</w:t>
      </w:r>
      <w:proofErr w:type="spellEnd"/>
      <w:r>
        <w:t xml:space="preserve"> ma </w:t>
      </w:r>
      <w:proofErr w:type="spellStart"/>
      <w:r>
        <w:t>pristup</w:t>
      </w:r>
      <w:proofErr w:type="spellEnd"/>
      <w:r>
        <w:t xml:space="preserve"> k internetu a </w:t>
      </w:r>
      <w:proofErr w:type="spellStart"/>
      <w:r>
        <w:t>ktomu</w:t>
      </w:r>
      <w:proofErr w:type="spellEnd"/>
      <w:r>
        <w:t xml:space="preserve"> patri aj prezeranie </w:t>
      </w:r>
      <w:proofErr w:type="spellStart"/>
      <w:r>
        <w:t>www</w:t>
      </w:r>
      <w:proofErr w:type="spellEnd"/>
      <w:r>
        <w:t xml:space="preserve"> </w:t>
      </w:r>
      <w:proofErr w:type="spellStart"/>
      <w:r>
        <w:t>stranok</w:t>
      </w:r>
      <w:proofErr w:type="spellEnd"/>
      <w:r>
        <w:t xml:space="preserve">. Web </w:t>
      </w:r>
      <w:proofErr w:type="spellStart"/>
      <w:r>
        <w:t>stranky</w:t>
      </w:r>
      <w:proofErr w:type="spellEnd"/>
      <w:r>
        <w:t xml:space="preserve"> </w:t>
      </w:r>
      <w:proofErr w:type="spellStart"/>
      <w:r>
        <w:t>využivaju</w:t>
      </w:r>
      <w:proofErr w:type="spellEnd"/>
      <w:r>
        <w:t xml:space="preserve"> a </w:t>
      </w:r>
      <w:proofErr w:type="spellStart"/>
      <w:r>
        <w:t>navštevuju</w:t>
      </w:r>
      <w:proofErr w:type="spellEnd"/>
      <w:r>
        <w:t xml:space="preserve"> denne </w:t>
      </w:r>
      <w:proofErr w:type="spellStart"/>
      <w:r>
        <w:t>miliony</w:t>
      </w:r>
      <w:proofErr w:type="spellEnd"/>
      <w:r>
        <w:t xml:space="preserve"> </w:t>
      </w:r>
      <w:proofErr w:type="spellStart"/>
      <w:r>
        <w:t>ludi</w:t>
      </w:r>
      <w:proofErr w:type="spellEnd"/>
      <w:r>
        <w:t xml:space="preserve">. </w:t>
      </w:r>
      <w:proofErr w:type="spellStart"/>
      <w:r>
        <w:t>Vetšina</w:t>
      </w:r>
      <w:proofErr w:type="spellEnd"/>
      <w:r>
        <w:t xml:space="preserve"> firiem si </w:t>
      </w:r>
      <w:proofErr w:type="spellStart"/>
      <w:r>
        <w:t>prave</w:t>
      </w:r>
      <w:proofErr w:type="spellEnd"/>
      <w:r>
        <w:t xml:space="preserve"> preto </w:t>
      </w:r>
      <w:proofErr w:type="spellStart"/>
      <w:r>
        <w:t>vytvara</w:t>
      </w:r>
      <w:proofErr w:type="spellEnd"/>
      <w:r>
        <w:t xml:space="preserve"> web </w:t>
      </w:r>
      <w:proofErr w:type="spellStart"/>
      <w:r>
        <w:t>stranky</w:t>
      </w:r>
      <w:proofErr w:type="spellEnd"/>
      <w:r>
        <w:t xml:space="preserve"> ako formu reklamy aby tak </w:t>
      </w:r>
      <w:proofErr w:type="spellStart"/>
      <w:r>
        <w:t>zvišily</w:t>
      </w:r>
      <w:proofErr w:type="spellEnd"/>
      <w:r>
        <w:t xml:space="preserve"> svoje zisky. A tak isto to funguje aj v </w:t>
      </w:r>
      <w:proofErr w:type="spellStart"/>
      <w:r>
        <w:t>zmrzlinarsokm</w:t>
      </w:r>
      <w:proofErr w:type="spellEnd"/>
      <w:r>
        <w:t xml:space="preserve"> </w:t>
      </w:r>
      <w:proofErr w:type="spellStart"/>
      <w:r>
        <w:t>priemisle</w:t>
      </w:r>
      <w:proofErr w:type="spellEnd"/>
      <w:r>
        <w:t>.</w:t>
      </w:r>
    </w:p>
    <w:p w:rsidR="00A800B9" w:rsidRDefault="00A800B9" w:rsidP="00DE4A23">
      <w:pPr>
        <w:autoSpaceDE w:val="0"/>
        <w:autoSpaceDN w:val="0"/>
        <w:adjustRightInd w:val="0"/>
      </w:pPr>
      <w:r>
        <w:tab/>
        <w:t xml:space="preserve">Doba </w:t>
      </w:r>
      <w:proofErr w:type="spellStart"/>
      <w:r>
        <w:t>ked</w:t>
      </w:r>
      <w:proofErr w:type="spellEnd"/>
      <w:r>
        <w:t xml:space="preserve"> ste </w:t>
      </w:r>
      <w:proofErr w:type="spellStart"/>
      <w:r>
        <w:t>musely</w:t>
      </w:r>
      <w:proofErr w:type="spellEnd"/>
      <w:r>
        <w:t xml:space="preserve"> </w:t>
      </w:r>
      <w:proofErr w:type="spellStart"/>
      <w:r>
        <w:t>ist</w:t>
      </w:r>
      <w:proofErr w:type="spellEnd"/>
      <w:r>
        <w:t xml:space="preserve"> až k vašej </w:t>
      </w:r>
      <w:proofErr w:type="spellStart"/>
      <w:r>
        <w:t>cukrarni</w:t>
      </w:r>
      <w:proofErr w:type="spellEnd"/>
      <w:r>
        <w:t xml:space="preserve"> aby ste si </w:t>
      </w:r>
      <w:proofErr w:type="spellStart"/>
      <w:r>
        <w:t>mohly</w:t>
      </w:r>
      <w:proofErr w:type="spellEnd"/>
      <w:r>
        <w:t xml:space="preserve"> </w:t>
      </w:r>
      <w:proofErr w:type="spellStart"/>
      <w:r>
        <w:t>pozriet</w:t>
      </w:r>
      <w:proofErr w:type="spellEnd"/>
      <w:r>
        <w:t xml:space="preserve"> ich </w:t>
      </w:r>
      <w:proofErr w:type="spellStart"/>
      <w:r>
        <w:t>otvaracie</w:t>
      </w:r>
      <w:proofErr w:type="spellEnd"/>
      <w:r>
        <w:t xml:space="preserve"> hodiny alebo </w:t>
      </w:r>
      <w:proofErr w:type="spellStart"/>
      <w:r>
        <w:t>zistit</w:t>
      </w:r>
      <w:proofErr w:type="spellEnd"/>
      <w:r>
        <w:t xml:space="preserve"> </w:t>
      </w:r>
      <w:proofErr w:type="spellStart"/>
      <w:r>
        <w:t>aku</w:t>
      </w:r>
      <w:proofErr w:type="spellEnd"/>
      <w:r>
        <w:t xml:space="preserve"> zmrzlinu </w:t>
      </w:r>
      <w:proofErr w:type="spellStart"/>
      <w:r>
        <w:t>budu</w:t>
      </w:r>
      <w:proofErr w:type="spellEnd"/>
      <w:r>
        <w:t xml:space="preserve"> mraziť v </w:t>
      </w:r>
      <w:proofErr w:type="spellStart"/>
      <w:r>
        <w:t>najbližšich</w:t>
      </w:r>
      <w:proofErr w:type="spellEnd"/>
      <w:r>
        <w:t xml:space="preserve"> </w:t>
      </w:r>
      <w:proofErr w:type="spellStart"/>
      <w:r>
        <w:t>dnoch</w:t>
      </w:r>
      <w:proofErr w:type="spellEnd"/>
      <w:r>
        <w:t xml:space="preserve"> je už </w:t>
      </w:r>
      <w:proofErr w:type="spellStart"/>
      <w:r>
        <w:t>davno</w:t>
      </w:r>
      <w:proofErr w:type="spellEnd"/>
      <w:r>
        <w:t xml:space="preserve"> preč. V </w:t>
      </w:r>
      <w:proofErr w:type="spellStart"/>
      <w:r>
        <w:t>sučasnosti</w:t>
      </w:r>
      <w:proofErr w:type="spellEnd"/>
      <w:r>
        <w:t xml:space="preserve"> </w:t>
      </w:r>
      <w:proofErr w:type="spellStart"/>
      <w:r>
        <w:t>webove</w:t>
      </w:r>
      <w:proofErr w:type="spellEnd"/>
      <w:r>
        <w:t xml:space="preserve"> </w:t>
      </w:r>
      <w:proofErr w:type="spellStart"/>
      <w:r>
        <w:t>stranky</w:t>
      </w:r>
      <w:proofErr w:type="spellEnd"/>
      <w:r>
        <w:t xml:space="preserve"> </w:t>
      </w:r>
      <w:proofErr w:type="spellStart"/>
      <w:r>
        <w:t>využivaju</w:t>
      </w:r>
      <w:proofErr w:type="spellEnd"/>
      <w:r>
        <w:t xml:space="preserve"> </w:t>
      </w:r>
      <w:r w:rsidR="00B61FEC">
        <w:t xml:space="preserve">najmodernejšie </w:t>
      </w:r>
      <w:proofErr w:type="spellStart"/>
      <w:r w:rsidR="00B61FEC">
        <w:t>technologie</w:t>
      </w:r>
      <w:proofErr w:type="spellEnd"/>
      <w:r w:rsidR="00B61FEC">
        <w:t xml:space="preserve"> aby </w:t>
      </w:r>
      <w:proofErr w:type="spellStart"/>
      <w:r w:rsidR="00B61FEC">
        <w:t>ludom</w:t>
      </w:r>
      <w:proofErr w:type="spellEnd"/>
      <w:r w:rsidR="00B61FEC">
        <w:t xml:space="preserve"> </w:t>
      </w:r>
      <w:proofErr w:type="spellStart"/>
      <w:r w:rsidR="00B61FEC">
        <w:t>ktory</w:t>
      </w:r>
      <w:proofErr w:type="spellEnd"/>
      <w:r w:rsidR="00B61FEC">
        <w:t xml:space="preserve"> </w:t>
      </w:r>
      <w:proofErr w:type="spellStart"/>
      <w:r w:rsidR="00B61FEC">
        <w:t>maju</w:t>
      </w:r>
      <w:proofErr w:type="spellEnd"/>
      <w:r w:rsidR="00B61FEC">
        <w:t xml:space="preserve"> </w:t>
      </w:r>
      <w:proofErr w:type="spellStart"/>
      <w:r w:rsidR="00B61FEC">
        <w:t>zaujem</w:t>
      </w:r>
      <w:proofErr w:type="spellEnd"/>
      <w:r w:rsidR="00B61FEC">
        <w:t xml:space="preserve"> si </w:t>
      </w:r>
      <w:proofErr w:type="spellStart"/>
      <w:r w:rsidR="00B61FEC">
        <w:t>zistit</w:t>
      </w:r>
      <w:proofErr w:type="spellEnd"/>
      <w:r w:rsidR="00B61FEC">
        <w:t xml:space="preserve"> rôzne </w:t>
      </w:r>
      <w:proofErr w:type="spellStart"/>
      <w:r w:rsidR="00B61FEC">
        <w:t>informacie</w:t>
      </w:r>
      <w:proofErr w:type="spellEnd"/>
      <w:r w:rsidR="00B61FEC">
        <w:t xml:space="preserve"> o vašom podniku </w:t>
      </w:r>
      <w:proofErr w:type="spellStart"/>
      <w:r w:rsidR="00B61FEC">
        <w:t>priniesly</w:t>
      </w:r>
      <w:proofErr w:type="spellEnd"/>
      <w:r w:rsidR="00B61FEC">
        <w:t xml:space="preserve"> </w:t>
      </w:r>
      <w:proofErr w:type="spellStart"/>
      <w:r w:rsidR="00B61FEC">
        <w:t>najlepši</w:t>
      </w:r>
      <w:proofErr w:type="spellEnd"/>
      <w:r w:rsidR="00B61FEC">
        <w:t xml:space="preserve"> zážitok. V mojej web </w:t>
      </w:r>
      <w:proofErr w:type="spellStart"/>
      <w:r w:rsidR="00B61FEC">
        <w:t>stranke</w:t>
      </w:r>
      <w:proofErr w:type="spellEnd"/>
      <w:r w:rsidR="00B61FEC">
        <w:t xml:space="preserve"> sa </w:t>
      </w:r>
      <w:proofErr w:type="spellStart"/>
      <w:r w:rsidR="00B61FEC">
        <w:t>snažim</w:t>
      </w:r>
      <w:proofErr w:type="spellEnd"/>
      <w:r w:rsidR="00B61FEC">
        <w:t xml:space="preserve"> </w:t>
      </w:r>
      <w:proofErr w:type="spellStart"/>
      <w:r w:rsidR="00B61FEC">
        <w:t>dosiahnut</w:t>
      </w:r>
      <w:proofErr w:type="spellEnd"/>
      <w:r w:rsidR="00B61FEC">
        <w:t xml:space="preserve"> </w:t>
      </w:r>
      <w:proofErr w:type="spellStart"/>
      <w:r w:rsidR="00B61FEC">
        <w:t>uzivatelsky</w:t>
      </w:r>
      <w:proofErr w:type="spellEnd"/>
      <w:r w:rsidR="00B61FEC">
        <w:t xml:space="preserve"> prijemne </w:t>
      </w:r>
      <w:proofErr w:type="spellStart"/>
      <w:r w:rsidR="00B61FEC">
        <w:t>webove</w:t>
      </w:r>
      <w:proofErr w:type="spellEnd"/>
      <w:r w:rsidR="00B61FEC">
        <w:t xml:space="preserve"> rozhranie , a </w:t>
      </w:r>
      <w:proofErr w:type="spellStart"/>
      <w:r w:rsidR="00B61FEC">
        <w:t>taktiez</w:t>
      </w:r>
      <w:proofErr w:type="spellEnd"/>
      <w:r w:rsidR="00B61FEC">
        <w:t xml:space="preserve"> </w:t>
      </w:r>
      <w:proofErr w:type="spellStart"/>
      <w:r w:rsidR="00B61FEC">
        <w:t>jednoduche</w:t>
      </w:r>
      <w:proofErr w:type="spellEnd"/>
      <w:r w:rsidR="00B61FEC">
        <w:t xml:space="preserve"> </w:t>
      </w:r>
      <w:proofErr w:type="spellStart"/>
      <w:r w:rsidR="00B61FEC">
        <w:t>skladove</w:t>
      </w:r>
      <w:proofErr w:type="spellEnd"/>
      <w:r w:rsidR="00B61FEC">
        <w:t xml:space="preserve"> </w:t>
      </w:r>
      <w:proofErr w:type="spellStart"/>
      <w:r w:rsidR="00B61FEC">
        <w:t>hospodarstvo</w:t>
      </w:r>
      <w:proofErr w:type="spellEnd"/>
      <w:r w:rsidR="00B61FEC">
        <w:t xml:space="preserve"> </w:t>
      </w:r>
      <w:proofErr w:type="spellStart"/>
      <w:r w:rsidR="00B61FEC">
        <w:t>ktore</w:t>
      </w:r>
      <w:proofErr w:type="spellEnd"/>
      <w:r w:rsidR="00B61FEC">
        <w:t xml:space="preserve"> by malo </w:t>
      </w:r>
      <w:proofErr w:type="spellStart"/>
      <w:r w:rsidR="00B61FEC">
        <w:t>zefektivnit</w:t>
      </w:r>
      <w:proofErr w:type="spellEnd"/>
      <w:r w:rsidR="00B61FEC">
        <w:t xml:space="preserve"> proces spracovania zmrzliny, </w:t>
      </w:r>
      <w:proofErr w:type="spellStart"/>
      <w:r w:rsidR="00B61FEC">
        <w:t>zakuskov</w:t>
      </w:r>
      <w:proofErr w:type="spellEnd"/>
      <w:r w:rsidR="00B61FEC">
        <w:t xml:space="preserve"> , a </w:t>
      </w:r>
      <w:proofErr w:type="spellStart"/>
      <w:r w:rsidR="00B61FEC">
        <w:t>dalšieho</w:t>
      </w:r>
      <w:proofErr w:type="spellEnd"/>
      <w:r w:rsidR="00B61FEC">
        <w:t xml:space="preserve"> tovaru.</w:t>
      </w:r>
    </w:p>
    <w:p w:rsidR="00B61FEC" w:rsidRDefault="00B61FEC" w:rsidP="00DE4A23">
      <w:pPr>
        <w:autoSpaceDE w:val="0"/>
        <w:autoSpaceDN w:val="0"/>
        <w:adjustRightInd w:val="0"/>
      </w:pPr>
      <w:r>
        <w:tab/>
        <w:t xml:space="preserve">Na tvorbu tejto </w:t>
      </w:r>
      <w:proofErr w:type="spellStart"/>
      <w:r>
        <w:t>stranky</w:t>
      </w:r>
      <w:proofErr w:type="spellEnd"/>
      <w:r>
        <w:t xml:space="preserve"> boli použite </w:t>
      </w:r>
      <w:proofErr w:type="spellStart"/>
      <w:r>
        <w:t>technologie</w:t>
      </w:r>
      <w:proofErr w:type="spellEnd"/>
      <w:r>
        <w:t xml:space="preserve"> na </w:t>
      </w:r>
      <w:proofErr w:type="spellStart"/>
      <w:r>
        <w:t>na</w:t>
      </w:r>
      <w:proofErr w:type="spellEnd"/>
      <w:r>
        <w:t xml:space="preserve"> tvorbu </w:t>
      </w:r>
      <w:proofErr w:type="spellStart"/>
      <w:r>
        <w:t>webovich</w:t>
      </w:r>
      <w:proofErr w:type="spellEnd"/>
      <w:r>
        <w:t xml:space="preserve"> </w:t>
      </w:r>
      <w:proofErr w:type="spellStart"/>
      <w:r>
        <w:t>stra</w:t>
      </w:r>
      <w:r w:rsidR="009114A8">
        <w:t>nok</w:t>
      </w:r>
      <w:proofErr w:type="spellEnd"/>
      <w:r w:rsidR="009114A8">
        <w:t xml:space="preserve"> ako </w:t>
      </w:r>
      <w:proofErr w:type="spellStart"/>
      <w:r w:rsidR="009114A8">
        <w:t>databazovy</w:t>
      </w:r>
      <w:proofErr w:type="spellEnd"/>
      <w:r w:rsidR="009114A8">
        <w:t xml:space="preserve"> </w:t>
      </w:r>
      <w:proofErr w:type="spellStart"/>
      <w:r w:rsidR="009114A8">
        <w:t>system</w:t>
      </w:r>
      <w:proofErr w:type="spellEnd"/>
      <w:r w:rsidR="009114A8">
        <w:t xml:space="preserve"> MySQL, </w:t>
      </w:r>
      <w:proofErr w:type="spellStart"/>
      <w:r w:rsidR="009114A8">
        <w:t>kaskadove</w:t>
      </w:r>
      <w:proofErr w:type="spellEnd"/>
      <w:r w:rsidR="009114A8">
        <w:t xml:space="preserve"> </w:t>
      </w:r>
      <w:proofErr w:type="spellStart"/>
      <w:r w:rsidR="009114A8">
        <w:t>štyly</w:t>
      </w:r>
      <w:proofErr w:type="spellEnd"/>
      <w:r w:rsidR="009114A8">
        <w:t xml:space="preserve"> CSS, programovacie jazyky PHP, HTML a </w:t>
      </w:r>
      <w:proofErr w:type="spellStart"/>
      <w:r w:rsidR="009114A8">
        <w:t>javaScripty</w:t>
      </w:r>
      <w:proofErr w:type="spellEnd"/>
      <w:r w:rsidR="009114A8">
        <w:t>.</w:t>
      </w:r>
    </w:p>
    <w:p w:rsidR="00A800B9" w:rsidRDefault="00A800B9" w:rsidP="00DE4A23">
      <w:pPr>
        <w:autoSpaceDE w:val="0"/>
        <w:autoSpaceDN w:val="0"/>
        <w:adjustRightInd w:val="0"/>
      </w:pPr>
    </w:p>
    <w:p w:rsidR="00C61548" w:rsidRDefault="00D075D1" w:rsidP="00DE4A23">
      <w:pPr>
        <w:pStyle w:val="Nadpis1"/>
      </w:pPr>
      <w:bookmarkStart w:id="8" w:name="_Toc508566501"/>
      <w:bookmarkEnd w:id="7"/>
      <w:r>
        <w:lastRenderedPageBreak/>
        <w:t>Teoretická časť</w:t>
      </w:r>
      <w:bookmarkEnd w:id="8"/>
    </w:p>
    <w:p w:rsidR="00D075D1" w:rsidRDefault="00D075D1" w:rsidP="00D075D1">
      <w:pPr>
        <w:pStyle w:val="Nadpis2"/>
      </w:pPr>
      <w:bookmarkStart w:id="9" w:name="_Toc508566502"/>
      <w:r>
        <w:t>Internet</w:t>
      </w:r>
      <w:bookmarkEnd w:id="9"/>
    </w:p>
    <w:p w:rsidR="00D075D1" w:rsidRPr="00D027C5" w:rsidRDefault="00D075D1" w:rsidP="00D027C5">
      <w:pPr>
        <w:ind w:firstLine="578"/>
      </w:pPr>
      <w:r w:rsidRPr="00D027C5">
        <w:t xml:space="preserve">Internet je </w:t>
      </w:r>
      <w:proofErr w:type="spellStart"/>
      <w:r w:rsidRPr="00D027C5">
        <w:t>celosvetova</w:t>
      </w:r>
      <w:proofErr w:type="spellEnd"/>
      <w:r w:rsidRPr="00D027C5">
        <w:t xml:space="preserve"> </w:t>
      </w:r>
      <w:proofErr w:type="spellStart"/>
      <w:r w:rsidRPr="00D027C5">
        <w:t>siet</w:t>
      </w:r>
      <w:proofErr w:type="spellEnd"/>
      <w:r w:rsidRPr="00D027C5">
        <w:t xml:space="preserve"> </w:t>
      </w:r>
      <w:proofErr w:type="spellStart"/>
      <w:r w:rsidRPr="00D027C5">
        <w:t>ktora</w:t>
      </w:r>
      <w:proofErr w:type="spellEnd"/>
      <w:r w:rsidRPr="00D027C5">
        <w:t xml:space="preserve"> ma počiatky v roku 1969 kedy </w:t>
      </w:r>
      <w:proofErr w:type="spellStart"/>
      <w:r w:rsidRPr="00D027C5">
        <w:t>americka</w:t>
      </w:r>
      <w:proofErr w:type="spellEnd"/>
      <w:r w:rsidRPr="00D027C5">
        <w:t xml:space="preserve"> </w:t>
      </w:r>
      <w:proofErr w:type="spellStart"/>
      <w:r w:rsidRPr="00D027C5">
        <w:t>agentura</w:t>
      </w:r>
      <w:proofErr w:type="spellEnd"/>
      <w:r w:rsidRPr="00D027C5">
        <w:t xml:space="preserve"> ARPA </w:t>
      </w:r>
      <w:r w:rsidRPr="00D027C5">
        <w:rPr>
          <w:lang w:val="en-US"/>
        </w:rPr>
        <w:t>(</w:t>
      </w:r>
      <w:proofErr w:type="spellStart"/>
      <w:r w:rsidRPr="00D027C5">
        <w:rPr>
          <w:color w:val="000000"/>
        </w:rPr>
        <w:t>Advanced</w:t>
      </w:r>
      <w:proofErr w:type="spellEnd"/>
      <w:r w:rsidRPr="00D027C5">
        <w:rPr>
          <w:color w:val="000000"/>
        </w:rPr>
        <w:t xml:space="preserve"> </w:t>
      </w:r>
      <w:proofErr w:type="spellStart"/>
      <w:r w:rsidRPr="00D027C5">
        <w:rPr>
          <w:color w:val="000000"/>
        </w:rPr>
        <w:t>Research</w:t>
      </w:r>
      <w:proofErr w:type="spellEnd"/>
      <w:r w:rsidRPr="00D027C5">
        <w:rPr>
          <w:color w:val="000000"/>
        </w:rPr>
        <w:t xml:space="preserve"> </w:t>
      </w:r>
      <w:proofErr w:type="spellStart"/>
      <w:r w:rsidRPr="00D027C5">
        <w:rPr>
          <w:color w:val="000000"/>
        </w:rPr>
        <w:t>Projects</w:t>
      </w:r>
      <w:proofErr w:type="spellEnd"/>
      <w:r w:rsidRPr="00D027C5">
        <w:rPr>
          <w:color w:val="000000"/>
        </w:rPr>
        <w:t xml:space="preserve"> </w:t>
      </w:r>
      <w:proofErr w:type="spellStart"/>
      <w:r w:rsidRPr="00D027C5">
        <w:rPr>
          <w:color w:val="000000"/>
        </w:rPr>
        <w:t>Agency</w:t>
      </w:r>
      <w:proofErr w:type="spellEnd"/>
      <w:r w:rsidRPr="00D027C5">
        <w:rPr>
          <w:lang w:val="en-US"/>
        </w:rPr>
        <w:t>)</w:t>
      </w:r>
      <w:r w:rsidR="00D027C5" w:rsidRPr="00D027C5">
        <w:rPr>
          <w:lang w:val="en-US"/>
        </w:rPr>
        <w:t xml:space="preserve"> </w:t>
      </w:r>
      <w:proofErr w:type="spellStart"/>
      <w:r w:rsidR="00D027C5" w:rsidRPr="00D027C5">
        <w:rPr>
          <w:lang w:val="en-US"/>
        </w:rPr>
        <w:t>vytvorila</w:t>
      </w:r>
      <w:proofErr w:type="spellEnd"/>
      <w:r w:rsidR="00D027C5" w:rsidRPr="00D027C5">
        <w:rPr>
          <w:lang w:val="en-US"/>
        </w:rPr>
        <w:t xml:space="preserve"> </w:t>
      </w:r>
      <w:proofErr w:type="spellStart"/>
      <w:r w:rsidR="00D027C5" w:rsidRPr="00D027C5">
        <w:rPr>
          <w:lang w:val="en-US"/>
        </w:rPr>
        <w:t>počitačovu</w:t>
      </w:r>
      <w:proofErr w:type="spellEnd"/>
      <w:r w:rsidR="00D027C5" w:rsidRPr="00D027C5">
        <w:rPr>
          <w:lang w:val="en-US"/>
        </w:rPr>
        <w:t xml:space="preserve"> </w:t>
      </w:r>
      <w:proofErr w:type="spellStart"/>
      <w:r w:rsidR="00D027C5" w:rsidRPr="00D027C5">
        <w:rPr>
          <w:lang w:val="en-US"/>
        </w:rPr>
        <w:t>siet</w:t>
      </w:r>
      <w:proofErr w:type="spellEnd"/>
      <w:r w:rsidR="00D027C5" w:rsidRPr="00D027C5">
        <w:rPr>
          <w:lang w:val="en-US"/>
        </w:rPr>
        <w:t xml:space="preserve"> z </w:t>
      </w:r>
      <w:proofErr w:type="spellStart"/>
      <w:r w:rsidR="00D027C5" w:rsidRPr="00D027C5">
        <w:rPr>
          <w:lang w:val="en-US"/>
        </w:rPr>
        <w:t>nažvom</w:t>
      </w:r>
      <w:proofErr w:type="spellEnd"/>
      <w:r w:rsidR="00D027C5" w:rsidRPr="00D027C5">
        <w:rPr>
          <w:lang w:val="en-US"/>
        </w:rPr>
        <w:t xml:space="preserve"> </w:t>
      </w:r>
      <w:r w:rsidR="00D027C5" w:rsidRPr="00D027C5">
        <w:rPr>
          <w:color w:val="000000"/>
        </w:rPr>
        <w:t>ARPANET a </w:t>
      </w:r>
      <w:proofErr w:type="spellStart"/>
      <w:r w:rsidR="00D027C5" w:rsidRPr="00D027C5">
        <w:rPr>
          <w:color w:val="000000"/>
        </w:rPr>
        <w:t>pomocov</w:t>
      </w:r>
      <w:proofErr w:type="spellEnd"/>
      <w:r w:rsidR="00D027C5" w:rsidRPr="00D027C5">
        <w:rPr>
          <w:color w:val="000000"/>
        </w:rPr>
        <w:t xml:space="preserve"> nej prepojila 4 </w:t>
      </w:r>
      <w:proofErr w:type="spellStart"/>
      <w:r w:rsidR="00D027C5" w:rsidRPr="00D027C5">
        <w:rPr>
          <w:color w:val="000000"/>
        </w:rPr>
        <w:t>americke</w:t>
      </w:r>
      <w:proofErr w:type="spellEnd"/>
      <w:r w:rsidR="00D027C5" w:rsidRPr="00D027C5">
        <w:rPr>
          <w:color w:val="000000"/>
        </w:rPr>
        <w:t xml:space="preserve"> univerzity. Postupne sa tato </w:t>
      </w:r>
      <w:proofErr w:type="spellStart"/>
      <w:r w:rsidR="00D027C5" w:rsidRPr="00D027C5">
        <w:rPr>
          <w:color w:val="000000"/>
        </w:rPr>
        <w:t>siet</w:t>
      </w:r>
      <w:proofErr w:type="spellEnd"/>
      <w:r w:rsidR="00D027C5" w:rsidRPr="00D027C5">
        <w:rPr>
          <w:color w:val="000000"/>
        </w:rPr>
        <w:t xml:space="preserve"> rozrastala a v roku 1981 </w:t>
      </w:r>
      <w:r w:rsidR="00D027C5">
        <w:rPr>
          <w:color w:val="000000"/>
        </w:rPr>
        <w:t xml:space="preserve">mala spolu 213 </w:t>
      </w:r>
      <w:proofErr w:type="spellStart"/>
      <w:r w:rsidR="00D027C5">
        <w:rPr>
          <w:color w:val="000000"/>
        </w:rPr>
        <w:t>hostitelskych</w:t>
      </w:r>
      <w:proofErr w:type="spellEnd"/>
      <w:r w:rsidR="00D027C5">
        <w:rPr>
          <w:color w:val="000000"/>
        </w:rPr>
        <w:t xml:space="preserve"> </w:t>
      </w:r>
      <w:proofErr w:type="spellStart"/>
      <w:r w:rsidR="00D027C5">
        <w:rPr>
          <w:color w:val="000000"/>
        </w:rPr>
        <w:t>počitačov</w:t>
      </w:r>
      <w:proofErr w:type="spellEnd"/>
      <w:r w:rsidR="00D027C5">
        <w:rPr>
          <w:color w:val="000000"/>
        </w:rPr>
        <w:t xml:space="preserve"> spolu s </w:t>
      </w:r>
      <w:proofErr w:type="spellStart"/>
      <w:r w:rsidR="00D027C5">
        <w:rPr>
          <w:color w:val="000000"/>
        </w:rPr>
        <w:t>dalšimi</w:t>
      </w:r>
      <w:proofErr w:type="spellEnd"/>
      <w:r w:rsidR="00D027C5">
        <w:rPr>
          <w:color w:val="000000"/>
        </w:rPr>
        <w:t xml:space="preserve"> dvoma</w:t>
      </w:r>
      <w:r w:rsidR="00D027C5" w:rsidRPr="00D027C5">
        <w:rPr>
          <w:color w:val="000000"/>
        </w:rPr>
        <w:t xml:space="preserve"> univerzit</w:t>
      </w:r>
      <w:r w:rsidR="00D027C5">
        <w:rPr>
          <w:color w:val="000000"/>
        </w:rPr>
        <w:t>ami</w:t>
      </w:r>
      <w:r w:rsidR="00D027C5" w:rsidRPr="00D027C5">
        <w:rPr>
          <w:color w:val="000000"/>
        </w:rPr>
        <w:t xml:space="preserve"> z </w:t>
      </w:r>
      <w:proofErr w:type="spellStart"/>
      <w:r w:rsidR="00D027C5" w:rsidRPr="00D027C5">
        <w:rPr>
          <w:color w:val="000000"/>
        </w:rPr>
        <w:t>anglicka</w:t>
      </w:r>
      <w:proofErr w:type="spellEnd"/>
      <w:r w:rsidR="00D027C5" w:rsidRPr="00D027C5">
        <w:rPr>
          <w:color w:val="000000"/>
        </w:rPr>
        <w:t>.</w:t>
      </w:r>
    </w:p>
    <w:p w:rsidR="00D075D1" w:rsidRPr="00D075D1" w:rsidRDefault="00D075D1" w:rsidP="00D075D1">
      <w:pPr>
        <w:pStyle w:val="Nadpis2"/>
      </w:pPr>
      <w:bookmarkStart w:id="10" w:name="_Toc508566503"/>
      <w:r>
        <w:t>Web stránky</w:t>
      </w:r>
      <w:bookmarkEnd w:id="10"/>
    </w:p>
    <w:p w:rsidR="00724566" w:rsidRPr="006D2551" w:rsidRDefault="00724566" w:rsidP="00D075D1">
      <w:pPr>
        <w:ind w:firstLine="578"/>
        <w:rPr>
          <w:shd w:val="clear" w:color="auto" w:fill="FFFFFF"/>
        </w:rPr>
      </w:pPr>
      <w:bookmarkStart w:id="11" w:name="_Toc323192625"/>
      <w:r w:rsidRPr="006D2551">
        <w:rPr>
          <w:shd w:val="clear" w:color="auto" w:fill="FFFFFF"/>
        </w:rPr>
        <w:t xml:space="preserve">Web stránky </w:t>
      </w:r>
      <w:proofErr w:type="spellStart"/>
      <w:r w:rsidRPr="006D2551">
        <w:rPr>
          <w:shd w:val="clear" w:color="auto" w:fill="FFFFFF"/>
        </w:rPr>
        <w:t>maju</w:t>
      </w:r>
      <w:proofErr w:type="spellEnd"/>
      <w:r w:rsidRPr="006D2551">
        <w:rPr>
          <w:shd w:val="clear" w:color="auto" w:fill="FFFFFF"/>
        </w:rPr>
        <w:t xml:space="preserve"> svoje počiatky v marci 1989. V tejto dobe britsky </w:t>
      </w:r>
      <w:proofErr w:type="spellStart"/>
      <w:r w:rsidRPr="006D2551">
        <w:rPr>
          <w:shd w:val="clear" w:color="auto" w:fill="FFFFFF"/>
        </w:rPr>
        <w:t>počitačovy</w:t>
      </w:r>
      <w:proofErr w:type="spellEnd"/>
      <w:r w:rsidRPr="006D2551">
        <w:rPr>
          <w:shd w:val="clear" w:color="auto" w:fill="FFFFFF"/>
        </w:rPr>
        <w:t xml:space="preserve"> vedec </w:t>
      </w:r>
      <w:proofErr w:type="spellStart"/>
      <w:r w:rsidRPr="006D2551">
        <w:rPr>
          <w:shd w:val="clear" w:color="auto" w:fill="FFFFFF"/>
        </w:rPr>
        <w:t>Tim</w:t>
      </w:r>
      <w:proofErr w:type="spellEnd"/>
      <w:r w:rsidRPr="006D2551">
        <w:rPr>
          <w:shd w:val="clear" w:color="auto" w:fill="FFFFFF"/>
        </w:rPr>
        <w:t xml:space="preserve"> </w:t>
      </w:r>
      <w:proofErr w:type="spellStart"/>
      <w:r w:rsidRPr="006D2551">
        <w:rPr>
          <w:shd w:val="clear" w:color="auto" w:fill="FFFFFF"/>
        </w:rPr>
        <w:t>Berners-Lee</w:t>
      </w:r>
      <w:proofErr w:type="spellEnd"/>
      <w:r w:rsidRPr="006D2551">
        <w:rPr>
          <w:shd w:val="clear" w:color="auto" w:fill="FFFFFF"/>
        </w:rPr>
        <w:t xml:space="preserve"> vytvoril dokument s názvom</w:t>
      </w:r>
      <w:r w:rsidRPr="006D2551">
        <w:rPr>
          <w:sz w:val="33"/>
          <w:szCs w:val="33"/>
          <w:shd w:val="clear" w:color="auto" w:fill="FFFFFF"/>
        </w:rPr>
        <w:t xml:space="preserve"> </w:t>
      </w:r>
      <w:r w:rsidRPr="006D2551">
        <w:rPr>
          <w:shd w:val="clear" w:color="auto" w:fill="FFFFFF"/>
        </w:rPr>
        <w:t xml:space="preserve">"Informačný manažment: návrh". No tento </w:t>
      </w:r>
      <w:proofErr w:type="spellStart"/>
      <w:r w:rsidRPr="006D2551">
        <w:rPr>
          <w:shd w:val="clear" w:color="auto" w:fill="FFFFFF"/>
        </w:rPr>
        <w:t>navrh</w:t>
      </w:r>
      <w:proofErr w:type="spellEnd"/>
      <w:r w:rsidRPr="006D2551">
        <w:rPr>
          <w:shd w:val="clear" w:color="auto" w:fill="FFFFFF"/>
        </w:rPr>
        <w:t xml:space="preserve"> nebol okamžite prijatý</w:t>
      </w:r>
      <w:r w:rsidR="00A0671A" w:rsidRPr="006D2551">
        <w:rPr>
          <w:shd w:val="clear" w:color="auto" w:fill="FFFFFF"/>
        </w:rPr>
        <w:t xml:space="preserve">. </w:t>
      </w:r>
      <w:proofErr w:type="spellStart"/>
      <w:r w:rsidR="00A0671A" w:rsidRPr="006D2551">
        <w:rPr>
          <w:shd w:val="clear" w:color="auto" w:fill="FFFFFF"/>
        </w:rPr>
        <w:t>Tim</w:t>
      </w:r>
      <w:proofErr w:type="spellEnd"/>
      <w:r w:rsidR="00A0671A" w:rsidRPr="006D2551">
        <w:rPr>
          <w:shd w:val="clear" w:color="auto" w:fill="FFFFFF"/>
        </w:rPr>
        <w:t xml:space="preserve"> </w:t>
      </w:r>
      <w:proofErr w:type="spellStart"/>
      <w:r w:rsidR="00A0671A" w:rsidRPr="006D2551">
        <w:rPr>
          <w:shd w:val="clear" w:color="auto" w:fill="FFFFFF"/>
        </w:rPr>
        <w:t>Berners-Lee</w:t>
      </w:r>
      <w:proofErr w:type="spellEnd"/>
      <w:r w:rsidR="00A0671A" w:rsidRPr="006D2551">
        <w:rPr>
          <w:shd w:val="clear" w:color="auto" w:fill="FFFFFF"/>
        </w:rPr>
        <w:t xml:space="preserve"> začal na svojej web stránke </w:t>
      </w:r>
      <w:proofErr w:type="spellStart"/>
      <w:r w:rsidR="00A0671A" w:rsidRPr="006D2551">
        <w:rPr>
          <w:shd w:val="clear" w:color="auto" w:fill="FFFFFF"/>
        </w:rPr>
        <w:t>pracovat</w:t>
      </w:r>
      <w:proofErr w:type="spellEnd"/>
      <w:r w:rsidR="00A0671A" w:rsidRPr="006D2551">
        <w:rPr>
          <w:shd w:val="clear" w:color="auto" w:fill="FFFFFF"/>
        </w:rPr>
        <w:t xml:space="preserve"> až v </w:t>
      </w:r>
      <w:proofErr w:type="spellStart"/>
      <w:r w:rsidR="00A0671A" w:rsidRPr="006D2551">
        <w:rPr>
          <w:shd w:val="clear" w:color="auto" w:fill="FFFFFF"/>
        </w:rPr>
        <w:t>septembry</w:t>
      </w:r>
      <w:proofErr w:type="spellEnd"/>
      <w:r w:rsidR="00A0671A" w:rsidRPr="006D2551">
        <w:rPr>
          <w:shd w:val="clear" w:color="auto" w:fill="FFFFFF"/>
        </w:rPr>
        <w:t xml:space="preserve"> 1990 na </w:t>
      </w:r>
      <w:proofErr w:type="spellStart"/>
      <w:r w:rsidR="00A0671A" w:rsidRPr="006D2551">
        <w:rPr>
          <w:shd w:val="clear" w:color="auto" w:fill="FFFFFF"/>
        </w:rPr>
        <w:t>počitačy</w:t>
      </w:r>
      <w:proofErr w:type="spellEnd"/>
      <w:r w:rsidR="00A0671A" w:rsidRPr="006D2551">
        <w:rPr>
          <w:shd w:val="clear" w:color="auto" w:fill="FFFFFF"/>
        </w:rPr>
        <w:t xml:space="preserve"> </w:t>
      </w:r>
      <w:proofErr w:type="spellStart"/>
      <w:r w:rsidR="00A0671A" w:rsidRPr="006D2551">
        <w:rPr>
          <w:shd w:val="clear" w:color="auto" w:fill="FFFFFF"/>
        </w:rPr>
        <w:t>NeXT</w:t>
      </w:r>
      <w:proofErr w:type="spellEnd"/>
      <w:r w:rsidR="00A0671A" w:rsidRPr="006D2551">
        <w:rPr>
          <w:shd w:val="clear" w:color="auto" w:fill="FFFFFF"/>
        </w:rPr>
        <w:t xml:space="preserve">. </w:t>
      </w:r>
    </w:p>
    <w:p w:rsidR="00A0671A" w:rsidRPr="006D2551" w:rsidRDefault="00A0671A" w:rsidP="00A0671A">
      <w:pPr>
        <w:rPr>
          <w:shd w:val="clear" w:color="auto" w:fill="FFFFFF"/>
        </w:rPr>
      </w:pPr>
      <w:r w:rsidRPr="006D2551">
        <w:rPr>
          <w:shd w:val="clear" w:color="auto" w:fill="FFFFFF"/>
        </w:rPr>
        <w:t>V </w:t>
      </w:r>
      <w:proofErr w:type="spellStart"/>
      <w:r w:rsidRPr="006D2551">
        <w:rPr>
          <w:shd w:val="clear" w:color="auto" w:fill="FFFFFF"/>
        </w:rPr>
        <w:t>oktobry</w:t>
      </w:r>
      <w:proofErr w:type="spellEnd"/>
      <w:r w:rsidRPr="006D2551">
        <w:rPr>
          <w:shd w:val="clear" w:color="auto" w:fill="FFFFFF"/>
        </w:rPr>
        <w:t xml:space="preserve"> 1990 </w:t>
      </w:r>
      <w:proofErr w:type="spellStart"/>
      <w:r w:rsidRPr="006D2551">
        <w:rPr>
          <w:shd w:val="clear" w:color="auto" w:fill="FFFFFF"/>
        </w:rPr>
        <w:t>napisal</w:t>
      </w:r>
      <w:proofErr w:type="spellEnd"/>
      <w:r w:rsidRPr="006D2551">
        <w:rPr>
          <w:shd w:val="clear" w:color="auto" w:fill="FFFFFF"/>
        </w:rPr>
        <w:t xml:space="preserve"> tri </w:t>
      </w:r>
      <w:proofErr w:type="spellStart"/>
      <w:r w:rsidRPr="006D2551">
        <w:rPr>
          <w:shd w:val="clear" w:color="auto" w:fill="FFFFFF"/>
        </w:rPr>
        <w:t>zakladne</w:t>
      </w:r>
      <w:proofErr w:type="spellEnd"/>
      <w:r w:rsidRPr="006D2551">
        <w:rPr>
          <w:shd w:val="clear" w:color="auto" w:fill="FFFFFF"/>
        </w:rPr>
        <w:t xml:space="preserve"> </w:t>
      </w:r>
      <w:proofErr w:type="spellStart"/>
      <w:r w:rsidRPr="006D2551">
        <w:rPr>
          <w:shd w:val="clear" w:color="auto" w:fill="FFFFFF"/>
        </w:rPr>
        <w:t>technologie</w:t>
      </w:r>
      <w:proofErr w:type="spellEnd"/>
      <w:r w:rsidRPr="006D2551">
        <w:rPr>
          <w:shd w:val="clear" w:color="auto" w:fill="FFFFFF"/>
        </w:rPr>
        <w:t xml:space="preserve"> </w:t>
      </w:r>
      <w:proofErr w:type="spellStart"/>
      <w:r w:rsidRPr="006D2551">
        <w:rPr>
          <w:shd w:val="clear" w:color="auto" w:fill="FFFFFF"/>
        </w:rPr>
        <w:t>ktore</w:t>
      </w:r>
      <w:proofErr w:type="spellEnd"/>
      <w:r w:rsidRPr="006D2551">
        <w:rPr>
          <w:shd w:val="clear" w:color="auto" w:fill="FFFFFF"/>
        </w:rPr>
        <w:t xml:space="preserve"> tvoria </w:t>
      </w:r>
      <w:proofErr w:type="spellStart"/>
      <w:r w:rsidRPr="006D2551">
        <w:rPr>
          <w:shd w:val="clear" w:color="auto" w:fill="FFFFFF"/>
        </w:rPr>
        <w:t>zaklad</w:t>
      </w:r>
      <w:proofErr w:type="spellEnd"/>
      <w:r w:rsidRPr="006D2551">
        <w:rPr>
          <w:shd w:val="clear" w:color="auto" w:fill="FFFFFF"/>
        </w:rPr>
        <w:t xml:space="preserve"> </w:t>
      </w:r>
      <w:proofErr w:type="spellStart"/>
      <w:r w:rsidRPr="006D2551">
        <w:rPr>
          <w:shd w:val="clear" w:color="auto" w:fill="FFFFFF"/>
        </w:rPr>
        <w:t>sučasnich</w:t>
      </w:r>
      <w:proofErr w:type="spellEnd"/>
      <w:r w:rsidRPr="006D2551">
        <w:rPr>
          <w:shd w:val="clear" w:color="auto" w:fill="FFFFFF"/>
        </w:rPr>
        <w:t xml:space="preserve"> web stránok </w:t>
      </w:r>
    </w:p>
    <w:p w:rsidR="00A0671A" w:rsidRPr="006D2551" w:rsidRDefault="00A0671A" w:rsidP="00A0671A">
      <w:pPr>
        <w:rPr>
          <w:lang w:eastAsia="sk-SK"/>
        </w:rPr>
      </w:pPr>
      <w:r w:rsidRPr="006D2551">
        <w:rPr>
          <w:shd w:val="clear" w:color="auto" w:fill="FFFFFF"/>
        </w:rPr>
        <w:tab/>
        <w:t>-HTML:</w:t>
      </w:r>
      <w:r w:rsidRPr="006D2551">
        <w:rPr>
          <w:lang w:eastAsia="sk-SK"/>
        </w:rPr>
        <w:t xml:space="preserve"> </w:t>
      </w:r>
      <w:proofErr w:type="spellStart"/>
      <w:r w:rsidRPr="00A0671A">
        <w:rPr>
          <w:lang w:eastAsia="sk-SK"/>
        </w:rPr>
        <w:t>HyperText</w:t>
      </w:r>
      <w:proofErr w:type="spellEnd"/>
      <w:r w:rsidRPr="00A0671A">
        <w:rPr>
          <w:lang w:eastAsia="sk-SK"/>
        </w:rPr>
        <w:t xml:space="preserve"> </w:t>
      </w:r>
      <w:proofErr w:type="spellStart"/>
      <w:r w:rsidRPr="00A0671A">
        <w:rPr>
          <w:lang w:eastAsia="sk-SK"/>
        </w:rPr>
        <w:t>Markup</w:t>
      </w:r>
      <w:proofErr w:type="spellEnd"/>
      <w:r w:rsidRPr="00A0671A">
        <w:rPr>
          <w:lang w:eastAsia="sk-SK"/>
        </w:rPr>
        <w:t xml:space="preserve"> </w:t>
      </w:r>
      <w:proofErr w:type="spellStart"/>
      <w:r w:rsidRPr="00A0671A">
        <w:rPr>
          <w:lang w:eastAsia="sk-SK"/>
        </w:rPr>
        <w:t>Language</w:t>
      </w:r>
      <w:proofErr w:type="spellEnd"/>
      <w:r w:rsidRPr="006D2551">
        <w:rPr>
          <w:lang w:eastAsia="sk-SK"/>
        </w:rPr>
        <w:t xml:space="preserve"> v preklade </w:t>
      </w:r>
      <w:proofErr w:type="spellStart"/>
      <w:r w:rsidRPr="006D2551">
        <w:rPr>
          <w:lang w:eastAsia="sk-SK"/>
        </w:rPr>
        <w:t>Hypertextovy</w:t>
      </w:r>
      <w:proofErr w:type="spellEnd"/>
      <w:r w:rsidRPr="006D2551">
        <w:rPr>
          <w:lang w:eastAsia="sk-SK"/>
        </w:rPr>
        <w:t xml:space="preserve"> </w:t>
      </w:r>
      <w:proofErr w:type="spellStart"/>
      <w:r w:rsidRPr="006D2551">
        <w:rPr>
          <w:lang w:eastAsia="sk-SK"/>
        </w:rPr>
        <w:t>značkovaci</w:t>
      </w:r>
      <w:proofErr w:type="spellEnd"/>
      <w:r w:rsidRPr="006D2551">
        <w:rPr>
          <w:lang w:eastAsia="sk-SK"/>
        </w:rPr>
        <w:t xml:space="preserve"> jazyk</w:t>
      </w:r>
    </w:p>
    <w:p w:rsidR="00A0671A" w:rsidRPr="006D2551" w:rsidRDefault="00A0671A" w:rsidP="00A0671A">
      <w:pPr>
        <w:rPr>
          <w:lang w:eastAsia="sk-SK"/>
        </w:rPr>
      </w:pPr>
      <w:r w:rsidRPr="006D2551">
        <w:rPr>
          <w:lang w:eastAsia="sk-SK"/>
        </w:rPr>
        <w:tab/>
        <w:t xml:space="preserve">-URI: ide o adresu </w:t>
      </w:r>
      <w:proofErr w:type="spellStart"/>
      <w:r w:rsidRPr="006D2551">
        <w:rPr>
          <w:lang w:eastAsia="sk-SK"/>
        </w:rPr>
        <w:t>ktora</w:t>
      </w:r>
      <w:proofErr w:type="spellEnd"/>
      <w:r w:rsidRPr="006D2551">
        <w:rPr>
          <w:lang w:eastAsia="sk-SK"/>
        </w:rPr>
        <w:t xml:space="preserve"> identifikuje </w:t>
      </w:r>
      <w:proofErr w:type="spellStart"/>
      <w:r w:rsidRPr="006D2551">
        <w:rPr>
          <w:lang w:eastAsia="sk-SK"/>
        </w:rPr>
        <w:t>každe</w:t>
      </w:r>
      <w:proofErr w:type="spellEnd"/>
      <w:r w:rsidRPr="006D2551">
        <w:rPr>
          <w:lang w:eastAsia="sk-SK"/>
        </w:rPr>
        <w:t xml:space="preserve"> zariadenie na webe často sa </w:t>
      </w:r>
      <w:proofErr w:type="spellStart"/>
      <w:r w:rsidRPr="006D2551">
        <w:rPr>
          <w:lang w:eastAsia="sk-SK"/>
        </w:rPr>
        <w:t>nazyva</w:t>
      </w:r>
      <w:proofErr w:type="spellEnd"/>
      <w:r w:rsidRPr="006D2551">
        <w:rPr>
          <w:lang w:eastAsia="sk-SK"/>
        </w:rPr>
        <w:t xml:space="preserve"> URL</w:t>
      </w:r>
    </w:p>
    <w:p w:rsidR="00A0671A" w:rsidRPr="006D2551" w:rsidRDefault="00A0671A" w:rsidP="00A0671A">
      <w:pPr>
        <w:rPr>
          <w:lang w:eastAsia="sk-SK"/>
        </w:rPr>
      </w:pPr>
      <w:r w:rsidRPr="006D2551">
        <w:rPr>
          <w:lang w:eastAsia="sk-SK"/>
        </w:rPr>
        <w:tab/>
        <w:t xml:space="preserve">-HTTP: </w:t>
      </w:r>
      <w:r w:rsidRPr="00A0671A">
        <w:rPr>
          <w:lang w:eastAsia="sk-SK"/>
        </w:rPr>
        <w:t xml:space="preserve">Hypertext Transfer </w:t>
      </w:r>
      <w:proofErr w:type="spellStart"/>
      <w:r w:rsidRPr="00A0671A">
        <w:rPr>
          <w:lang w:eastAsia="sk-SK"/>
        </w:rPr>
        <w:t>Protocol</w:t>
      </w:r>
      <w:proofErr w:type="spellEnd"/>
      <w:r w:rsidRPr="006D2551">
        <w:rPr>
          <w:lang w:eastAsia="sk-SK"/>
        </w:rPr>
        <w:t xml:space="preserve"> v preklade </w:t>
      </w:r>
      <w:proofErr w:type="spellStart"/>
      <w:r w:rsidRPr="006D2551">
        <w:rPr>
          <w:lang w:eastAsia="sk-SK"/>
        </w:rPr>
        <w:t>Hypertextovy</w:t>
      </w:r>
      <w:proofErr w:type="spellEnd"/>
      <w:r w:rsidRPr="006D2551">
        <w:rPr>
          <w:lang w:eastAsia="sk-SK"/>
        </w:rPr>
        <w:t xml:space="preserve"> </w:t>
      </w:r>
      <w:proofErr w:type="spellStart"/>
      <w:r w:rsidRPr="006D2551">
        <w:rPr>
          <w:lang w:eastAsia="sk-SK"/>
        </w:rPr>
        <w:t>prenosovy</w:t>
      </w:r>
      <w:proofErr w:type="spellEnd"/>
      <w:r w:rsidRPr="006D2551">
        <w:rPr>
          <w:lang w:eastAsia="sk-SK"/>
        </w:rPr>
        <w:t xml:space="preserve"> protokol</w:t>
      </w:r>
    </w:p>
    <w:p w:rsidR="00A0671A" w:rsidRPr="006D2551" w:rsidRDefault="00A0671A" w:rsidP="00A0671A">
      <w:pPr>
        <w:rPr>
          <w:shd w:val="clear" w:color="auto" w:fill="FFFFFF"/>
        </w:rPr>
      </w:pPr>
      <w:r w:rsidRPr="006D2551">
        <w:rPr>
          <w:lang w:eastAsia="sk-SK"/>
        </w:rPr>
        <w:tab/>
      </w:r>
      <w:r w:rsidRPr="006D2551">
        <w:rPr>
          <w:lang w:eastAsia="sk-SK"/>
        </w:rPr>
        <w:tab/>
      </w:r>
      <w:proofErr w:type="spellStart"/>
      <w:r w:rsidRPr="006D2551">
        <w:rPr>
          <w:lang w:eastAsia="sk-SK"/>
        </w:rPr>
        <w:t>umožnuje</w:t>
      </w:r>
      <w:proofErr w:type="spellEnd"/>
      <w:r w:rsidRPr="006D2551">
        <w:rPr>
          <w:lang w:eastAsia="sk-SK"/>
        </w:rPr>
        <w:t xml:space="preserve"> </w:t>
      </w:r>
      <w:proofErr w:type="spellStart"/>
      <w:r w:rsidRPr="006D2551">
        <w:rPr>
          <w:lang w:eastAsia="sk-SK"/>
        </w:rPr>
        <w:t>vyhladavanie</w:t>
      </w:r>
      <w:proofErr w:type="spellEnd"/>
      <w:r w:rsidRPr="006D2551">
        <w:rPr>
          <w:lang w:eastAsia="sk-SK"/>
        </w:rPr>
        <w:t xml:space="preserve"> </w:t>
      </w:r>
      <w:proofErr w:type="spellStart"/>
      <w:r w:rsidRPr="006D2551">
        <w:rPr>
          <w:lang w:eastAsia="sk-SK"/>
        </w:rPr>
        <w:t>prepojenych</w:t>
      </w:r>
      <w:proofErr w:type="spellEnd"/>
      <w:r w:rsidRPr="006D2551">
        <w:rPr>
          <w:lang w:eastAsia="sk-SK"/>
        </w:rPr>
        <w:t xml:space="preserve"> zdrojov z </w:t>
      </w:r>
      <w:proofErr w:type="spellStart"/>
      <w:r w:rsidRPr="006D2551">
        <w:rPr>
          <w:lang w:eastAsia="sk-SK"/>
        </w:rPr>
        <w:t>celeho</w:t>
      </w:r>
      <w:proofErr w:type="spellEnd"/>
      <w:r w:rsidRPr="006D2551">
        <w:rPr>
          <w:lang w:eastAsia="sk-SK"/>
        </w:rPr>
        <w:t xml:space="preserve"> webu</w:t>
      </w:r>
    </w:p>
    <w:p w:rsidR="00724566" w:rsidRDefault="00724566" w:rsidP="003B2BF3"/>
    <w:p w:rsidR="006D2551" w:rsidRDefault="006D2551" w:rsidP="006D2551">
      <w:pPr>
        <w:shd w:val="clear" w:color="auto" w:fill="FFFFFF"/>
        <w:spacing w:before="0" w:after="240" w:line="450" w:lineRule="atLeast"/>
        <w:ind w:firstLine="720"/>
        <w:contextualSpacing w:val="0"/>
        <w:jc w:val="left"/>
        <w:rPr>
          <w:color w:val="333333"/>
          <w:lang w:eastAsia="sk-SK"/>
        </w:rPr>
      </w:pPr>
      <w:proofErr w:type="spellStart"/>
      <w:r w:rsidRPr="006D2551">
        <w:rPr>
          <w:shd w:val="clear" w:color="auto" w:fill="FFFFFF"/>
        </w:rPr>
        <w:t>Tim</w:t>
      </w:r>
      <w:proofErr w:type="spellEnd"/>
      <w:r w:rsidRPr="006D2551">
        <w:rPr>
          <w:shd w:val="clear" w:color="auto" w:fill="FFFFFF"/>
        </w:rPr>
        <w:t xml:space="preserve"> </w:t>
      </w:r>
      <w:proofErr w:type="spellStart"/>
      <w:r w:rsidRPr="006D2551">
        <w:rPr>
          <w:shd w:val="clear" w:color="auto" w:fill="FFFFFF"/>
        </w:rPr>
        <w:t>Berners-Lee</w:t>
      </w:r>
      <w:proofErr w:type="spellEnd"/>
      <w:r>
        <w:rPr>
          <w:shd w:val="clear" w:color="auto" w:fill="FFFFFF"/>
        </w:rPr>
        <w:t xml:space="preserve"> taktiež </w:t>
      </w:r>
      <w:proofErr w:type="spellStart"/>
      <w:r>
        <w:rPr>
          <w:shd w:val="clear" w:color="auto" w:fill="FFFFFF"/>
        </w:rPr>
        <w:t>napisal</w:t>
      </w:r>
      <w:proofErr w:type="spellEnd"/>
      <w:r>
        <w:rPr>
          <w:shd w:val="clear" w:color="auto" w:fill="FFFFFF"/>
        </w:rPr>
        <w:t xml:space="preserve"> </w:t>
      </w:r>
      <w:proofErr w:type="spellStart"/>
      <w:r>
        <w:rPr>
          <w:shd w:val="clear" w:color="auto" w:fill="FFFFFF"/>
        </w:rPr>
        <w:t>prvy</w:t>
      </w:r>
      <w:proofErr w:type="spellEnd"/>
      <w:r>
        <w:rPr>
          <w:shd w:val="clear" w:color="auto" w:fill="FFFFFF"/>
        </w:rPr>
        <w:t xml:space="preserve"> web </w:t>
      </w:r>
      <w:proofErr w:type="spellStart"/>
      <w:r>
        <w:rPr>
          <w:shd w:val="clear" w:color="auto" w:fill="FFFFFF"/>
        </w:rPr>
        <w:t>strankovy</w:t>
      </w:r>
      <w:proofErr w:type="spellEnd"/>
      <w:r>
        <w:rPr>
          <w:shd w:val="clear" w:color="auto" w:fill="FFFFFF"/>
        </w:rPr>
        <w:t xml:space="preserve"> editor/prehliadač </w:t>
      </w:r>
      <w:proofErr w:type="spellStart"/>
      <w:r w:rsidRPr="006D2551">
        <w:rPr>
          <w:lang w:eastAsia="sk-SK"/>
        </w:rPr>
        <w:t>WorldWideWeb.app</w:t>
      </w:r>
      <w:proofErr w:type="spellEnd"/>
      <w:r w:rsidRPr="006D2551">
        <w:rPr>
          <w:lang w:eastAsia="sk-SK"/>
        </w:rPr>
        <w:t xml:space="preserve"> a </w:t>
      </w:r>
      <w:proofErr w:type="spellStart"/>
      <w:r w:rsidRPr="006D2551">
        <w:rPr>
          <w:lang w:eastAsia="sk-SK"/>
        </w:rPr>
        <w:t>prvy</w:t>
      </w:r>
      <w:proofErr w:type="spellEnd"/>
      <w:r w:rsidRPr="006D2551">
        <w:rPr>
          <w:lang w:eastAsia="sk-SK"/>
        </w:rPr>
        <w:t xml:space="preserve"> web server </w:t>
      </w:r>
      <w:proofErr w:type="spellStart"/>
      <w:r w:rsidRPr="006D2551">
        <w:rPr>
          <w:lang w:eastAsia="sk-SK"/>
        </w:rPr>
        <w:t>httpd</w:t>
      </w:r>
      <w:proofErr w:type="spellEnd"/>
      <w:r w:rsidRPr="006D2551">
        <w:rPr>
          <w:lang w:eastAsia="sk-SK"/>
        </w:rPr>
        <w:t xml:space="preserve">. Ku koncu roka 1990 </w:t>
      </w:r>
      <w:proofErr w:type="spellStart"/>
      <w:r w:rsidRPr="006D2551">
        <w:rPr>
          <w:lang w:eastAsia="sk-SK"/>
        </w:rPr>
        <w:t>služila</w:t>
      </w:r>
      <w:proofErr w:type="spellEnd"/>
      <w:r w:rsidRPr="006D2551">
        <w:rPr>
          <w:lang w:eastAsia="sk-SK"/>
        </w:rPr>
        <w:t xml:space="preserve"> </w:t>
      </w:r>
      <w:proofErr w:type="spellStart"/>
      <w:r w:rsidRPr="006D2551">
        <w:rPr>
          <w:lang w:eastAsia="sk-SK"/>
        </w:rPr>
        <w:t>prva</w:t>
      </w:r>
      <w:proofErr w:type="spellEnd"/>
      <w:r w:rsidRPr="006D2551">
        <w:rPr>
          <w:lang w:eastAsia="sk-SK"/>
        </w:rPr>
        <w:t xml:space="preserve"> web </w:t>
      </w:r>
      <w:proofErr w:type="spellStart"/>
      <w:r w:rsidRPr="006D2551">
        <w:rPr>
          <w:lang w:eastAsia="sk-SK"/>
        </w:rPr>
        <w:t>stranka</w:t>
      </w:r>
      <w:proofErr w:type="spellEnd"/>
      <w:r w:rsidRPr="006D2551">
        <w:rPr>
          <w:lang w:eastAsia="sk-SK"/>
        </w:rPr>
        <w:t xml:space="preserve"> na </w:t>
      </w:r>
      <w:proofErr w:type="spellStart"/>
      <w:r w:rsidRPr="006D2551">
        <w:rPr>
          <w:lang w:eastAsia="sk-SK"/>
        </w:rPr>
        <w:t>na</w:t>
      </w:r>
      <w:proofErr w:type="spellEnd"/>
      <w:r w:rsidRPr="006D2551">
        <w:rPr>
          <w:lang w:eastAsia="sk-SK"/>
        </w:rPr>
        <w:t xml:space="preserve"> otvorenie internetu a v roku 1991 </w:t>
      </w:r>
      <w:proofErr w:type="spellStart"/>
      <w:r w:rsidRPr="006D2551">
        <w:rPr>
          <w:lang w:eastAsia="sk-SK"/>
        </w:rPr>
        <w:t>boly</w:t>
      </w:r>
      <w:proofErr w:type="spellEnd"/>
      <w:r w:rsidRPr="006D2551">
        <w:rPr>
          <w:lang w:eastAsia="sk-SK"/>
        </w:rPr>
        <w:t xml:space="preserve"> </w:t>
      </w:r>
      <w:proofErr w:type="spellStart"/>
      <w:r w:rsidRPr="006D2551">
        <w:rPr>
          <w:lang w:eastAsia="sk-SK"/>
        </w:rPr>
        <w:t>pozvany</w:t>
      </w:r>
      <w:proofErr w:type="spellEnd"/>
      <w:r w:rsidRPr="006D2551">
        <w:rPr>
          <w:lang w:eastAsia="sk-SK"/>
        </w:rPr>
        <w:t xml:space="preserve"> </w:t>
      </w:r>
      <w:proofErr w:type="spellStart"/>
      <w:r w:rsidRPr="006D2551">
        <w:rPr>
          <w:lang w:eastAsia="sk-SK"/>
        </w:rPr>
        <w:t>ludia</w:t>
      </w:r>
      <w:proofErr w:type="spellEnd"/>
      <w:r w:rsidRPr="006D2551">
        <w:rPr>
          <w:lang w:eastAsia="sk-SK"/>
        </w:rPr>
        <w:t xml:space="preserve"> z </w:t>
      </w:r>
      <w:proofErr w:type="spellStart"/>
      <w:r w:rsidRPr="006D2551">
        <w:rPr>
          <w:lang w:eastAsia="sk-SK"/>
        </w:rPr>
        <w:t>CERNu</w:t>
      </w:r>
      <w:proofErr w:type="spellEnd"/>
      <w:r w:rsidRPr="006D2551">
        <w:rPr>
          <w:lang w:eastAsia="sk-SK"/>
        </w:rPr>
        <w:t xml:space="preserve"> aby sa </w:t>
      </w:r>
      <w:proofErr w:type="spellStart"/>
      <w:r w:rsidRPr="006D2551">
        <w:rPr>
          <w:lang w:eastAsia="sk-SK"/>
        </w:rPr>
        <w:t>pripojily</w:t>
      </w:r>
      <w:proofErr w:type="spellEnd"/>
      <w:r w:rsidRPr="006D2551">
        <w:rPr>
          <w:lang w:eastAsia="sk-SK"/>
        </w:rPr>
        <w:t xml:space="preserve"> do tejto novej web komunity</w:t>
      </w:r>
      <w:r>
        <w:rPr>
          <w:lang w:eastAsia="sk-SK"/>
        </w:rPr>
        <w:t>.</w:t>
      </w:r>
    </w:p>
    <w:p w:rsidR="00394BB8" w:rsidRDefault="00394BB8">
      <w:pPr>
        <w:spacing w:before="0" w:after="0" w:line="240" w:lineRule="auto"/>
        <w:contextualSpacing w:val="0"/>
        <w:jc w:val="left"/>
      </w:pPr>
      <w:r>
        <w:br w:type="page"/>
      </w:r>
    </w:p>
    <w:p w:rsidR="00394BB8" w:rsidRPr="006D2551" w:rsidRDefault="00394BB8" w:rsidP="003B2BF3"/>
    <w:p w:rsidR="002A4997" w:rsidRPr="007B1940" w:rsidRDefault="00D027C5" w:rsidP="0040700E">
      <w:pPr>
        <w:pStyle w:val="Nadpis2"/>
      </w:pPr>
      <w:bookmarkStart w:id="12" w:name="_Toc329687683"/>
      <w:bookmarkStart w:id="13" w:name="_Toc508566504"/>
      <w:bookmarkEnd w:id="11"/>
      <w:r>
        <w:t>Použité technológie</w:t>
      </w:r>
      <w:bookmarkEnd w:id="12"/>
      <w:bookmarkEnd w:id="13"/>
    </w:p>
    <w:p w:rsidR="00E8672D" w:rsidRDefault="00D027C5" w:rsidP="00D027C5">
      <w:pPr>
        <w:pStyle w:val="Nadpis3"/>
      </w:pPr>
      <w:bookmarkStart w:id="14" w:name="_Toc508566505"/>
      <w:r>
        <w:t>HTML 5</w:t>
      </w:r>
      <w:bookmarkEnd w:id="14"/>
    </w:p>
    <w:p w:rsidR="000D1127" w:rsidRPr="004003AA" w:rsidRDefault="00394BB8" w:rsidP="00394BB8">
      <w:pPr>
        <w:ind w:left="720"/>
        <w:rPr>
          <w:shd w:val="clear" w:color="auto" w:fill="FFFFFF"/>
        </w:rPr>
      </w:pPr>
      <w:r w:rsidRPr="004003AA">
        <w:rPr>
          <w:shd w:val="clear" w:color="auto" w:fill="FFFFFF"/>
        </w:rPr>
        <w:t xml:space="preserve">HTML 5 je </w:t>
      </w:r>
      <w:proofErr w:type="spellStart"/>
      <w:r w:rsidRPr="004003AA">
        <w:rPr>
          <w:shd w:val="clear" w:color="auto" w:fill="FFFFFF"/>
        </w:rPr>
        <w:t>najnovška</w:t>
      </w:r>
      <w:proofErr w:type="spellEnd"/>
      <w:r w:rsidRPr="004003AA">
        <w:rPr>
          <w:shd w:val="clear" w:color="auto" w:fill="FFFFFF"/>
        </w:rPr>
        <w:t xml:space="preserve"> verzia </w:t>
      </w:r>
      <w:proofErr w:type="spellStart"/>
      <w:r w:rsidRPr="004003AA">
        <w:rPr>
          <w:shd w:val="clear" w:color="auto" w:fill="FFFFFF"/>
        </w:rPr>
        <w:t>hypertextoveho</w:t>
      </w:r>
      <w:proofErr w:type="spellEnd"/>
      <w:r w:rsidRPr="004003AA">
        <w:rPr>
          <w:shd w:val="clear" w:color="auto" w:fill="FFFFFF"/>
        </w:rPr>
        <w:t xml:space="preserve"> značkovacieho jazyka HTML</w:t>
      </w:r>
      <w:r w:rsidR="000D1127" w:rsidRPr="004003AA">
        <w:rPr>
          <w:shd w:val="clear" w:color="auto" w:fill="FFFFFF"/>
        </w:rPr>
        <w:t>.</w:t>
      </w:r>
    </w:p>
    <w:p w:rsidR="00263E21" w:rsidRPr="004003AA" w:rsidRDefault="000D1127" w:rsidP="000D1127">
      <w:pPr>
        <w:rPr>
          <w:shd w:val="clear" w:color="auto" w:fill="FFFFFF"/>
        </w:rPr>
      </w:pPr>
      <w:r w:rsidRPr="004003AA">
        <w:rPr>
          <w:shd w:val="clear" w:color="auto" w:fill="FFFFFF"/>
        </w:rPr>
        <w:t>HTML5 bolo</w:t>
      </w:r>
      <w:r w:rsidR="00394BB8" w:rsidRPr="004003AA">
        <w:rPr>
          <w:shd w:val="clear" w:color="auto" w:fill="FFFFFF"/>
        </w:rPr>
        <w:t xml:space="preserve"> </w:t>
      </w:r>
      <w:r w:rsidRPr="004003AA">
        <w:rPr>
          <w:shd w:val="clear" w:color="auto" w:fill="FFFFFF"/>
        </w:rPr>
        <w:t>vytvorené</w:t>
      </w:r>
      <w:r w:rsidR="00263E21" w:rsidRPr="004003AA">
        <w:rPr>
          <w:shd w:val="clear" w:color="auto" w:fill="FFFFFF"/>
        </w:rPr>
        <w:t xml:space="preserve"> aby </w:t>
      </w:r>
      <w:proofErr w:type="spellStart"/>
      <w:r w:rsidR="00263E21" w:rsidRPr="004003AA">
        <w:rPr>
          <w:shd w:val="clear" w:color="auto" w:fill="FFFFFF"/>
        </w:rPr>
        <w:t>uzivatelom</w:t>
      </w:r>
      <w:proofErr w:type="spellEnd"/>
      <w:r w:rsidR="00263E21" w:rsidRPr="004003AA">
        <w:rPr>
          <w:shd w:val="clear" w:color="auto" w:fill="FFFFFF"/>
        </w:rPr>
        <w:t xml:space="preserve"> </w:t>
      </w:r>
      <w:proofErr w:type="spellStart"/>
      <w:r w:rsidR="00263E21" w:rsidRPr="004003AA">
        <w:rPr>
          <w:shd w:val="clear" w:color="auto" w:fill="FFFFFF"/>
        </w:rPr>
        <w:t>poskitovalo</w:t>
      </w:r>
      <w:proofErr w:type="spellEnd"/>
      <w:r w:rsidR="00263E21" w:rsidRPr="004003AA">
        <w:rPr>
          <w:shd w:val="clear" w:color="auto" w:fill="FFFFFF"/>
        </w:rPr>
        <w:t xml:space="preserve"> takmer všetko čo </w:t>
      </w:r>
      <w:proofErr w:type="spellStart"/>
      <w:r w:rsidR="00263E21" w:rsidRPr="004003AA">
        <w:rPr>
          <w:shd w:val="clear" w:color="auto" w:fill="FFFFFF"/>
        </w:rPr>
        <w:t>chcu</w:t>
      </w:r>
      <w:proofErr w:type="spellEnd"/>
      <w:r w:rsidR="00263E21" w:rsidRPr="004003AA">
        <w:rPr>
          <w:shd w:val="clear" w:color="auto" w:fill="FFFFFF"/>
        </w:rPr>
        <w:t xml:space="preserve"> </w:t>
      </w:r>
      <w:proofErr w:type="spellStart"/>
      <w:r w:rsidR="00263E21" w:rsidRPr="004003AA">
        <w:rPr>
          <w:shd w:val="clear" w:color="auto" w:fill="FFFFFF"/>
        </w:rPr>
        <w:t>robyt</w:t>
      </w:r>
      <w:proofErr w:type="spellEnd"/>
      <w:r w:rsidR="00263E21" w:rsidRPr="004003AA">
        <w:rPr>
          <w:shd w:val="clear" w:color="auto" w:fill="FFFFFF"/>
        </w:rPr>
        <w:t xml:space="preserve"> online bez potreby </w:t>
      </w:r>
      <w:proofErr w:type="spellStart"/>
      <w:r w:rsidR="00263E21" w:rsidRPr="004003AA">
        <w:rPr>
          <w:shd w:val="clear" w:color="auto" w:fill="FFFFFF"/>
        </w:rPr>
        <w:t>dalšieho</w:t>
      </w:r>
      <w:proofErr w:type="spellEnd"/>
      <w:r w:rsidR="00263E21" w:rsidRPr="004003AA">
        <w:rPr>
          <w:shd w:val="clear" w:color="auto" w:fill="FFFFFF"/>
        </w:rPr>
        <w:t xml:space="preserve"> </w:t>
      </w:r>
      <w:proofErr w:type="spellStart"/>
      <w:r w:rsidR="00263E21" w:rsidRPr="004003AA">
        <w:rPr>
          <w:shd w:val="clear" w:color="auto" w:fill="FFFFFF"/>
        </w:rPr>
        <w:t>softwareu</w:t>
      </w:r>
      <w:proofErr w:type="spellEnd"/>
      <w:r w:rsidR="00263E21" w:rsidRPr="004003AA">
        <w:rPr>
          <w:shd w:val="clear" w:color="auto" w:fill="FFFFFF"/>
        </w:rPr>
        <w:t xml:space="preserve"> ako </w:t>
      </w:r>
      <w:proofErr w:type="spellStart"/>
      <w:r w:rsidR="00263E21" w:rsidRPr="004003AA">
        <w:rPr>
          <w:shd w:val="clear" w:color="auto" w:fill="FFFFFF"/>
        </w:rPr>
        <w:t>su</w:t>
      </w:r>
      <w:proofErr w:type="spellEnd"/>
      <w:r w:rsidR="00263E21" w:rsidRPr="004003AA">
        <w:rPr>
          <w:shd w:val="clear" w:color="auto" w:fill="FFFFFF"/>
        </w:rPr>
        <w:t xml:space="preserve"> </w:t>
      </w:r>
      <w:proofErr w:type="spellStart"/>
      <w:r w:rsidR="00263E21" w:rsidRPr="004003AA">
        <w:rPr>
          <w:shd w:val="clear" w:color="auto" w:fill="FFFFFF"/>
        </w:rPr>
        <w:t>pluginy</w:t>
      </w:r>
      <w:proofErr w:type="spellEnd"/>
      <w:r w:rsidR="00263E21" w:rsidRPr="004003AA">
        <w:rPr>
          <w:shd w:val="clear" w:color="auto" w:fill="FFFFFF"/>
        </w:rPr>
        <w:t xml:space="preserve"> pre prehliadač. Je možne </w:t>
      </w:r>
      <w:proofErr w:type="spellStart"/>
      <w:r w:rsidR="00263E21" w:rsidRPr="004003AA">
        <w:rPr>
          <w:shd w:val="clear" w:color="auto" w:fill="FFFFFF"/>
        </w:rPr>
        <w:t>nanom</w:t>
      </w:r>
      <w:proofErr w:type="spellEnd"/>
      <w:r w:rsidR="00263E21" w:rsidRPr="004003AA">
        <w:rPr>
          <w:shd w:val="clear" w:color="auto" w:fill="FFFFFF"/>
        </w:rPr>
        <w:t xml:space="preserve"> </w:t>
      </w:r>
      <w:proofErr w:type="spellStart"/>
      <w:r w:rsidR="00263E21" w:rsidRPr="004003AA">
        <w:rPr>
          <w:shd w:val="clear" w:color="auto" w:fill="FFFFFF"/>
        </w:rPr>
        <w:t>vytvorit</w:t>
      </w:r>
      <w:proofErr w:type="spellEnd"/>
      <w:r w:rsidR="00263E21" w:rsidRPr="004003AA">
        <w:rPr>
          <w:shd w:val="clear" w:color="auto" w:fill="FFFFFF"/>
        </w:rPr>
        <w:t xml:space="preserve"> komplikovane </w:t>
      </w:r>
      <w:proofErr w:type="spellStart"/>
      <w:r w:rsidR="00263E21" w:rsidRPr="004003AA">
        <w:rPr>
          <w:shd w:val="clear" w:color="auto" w:fill="FFFFFF"/>
        </w:rPr>
        <w:t>aplikacie</w:t>
      </w:r>
      <w:proofErr w:type="spellEnd"/>
      <w:r w:rsidR="00263E21" w:rsidRPr="004003AA">
        <w:rPr>
          <w:shd w:val="clear" w:color="auto" w:fill="FFFFFF"/>
        </w:rPr>
        <w:t xml:space="preserve">, </w:t>
      </w:r>
      <w:proofErr w:type="spellStart"/>
      <w:r w:rsidR="00263E21" w:rsidRPr="004003AA">
        <w:rPr>
          <w:shd w:val="clear" w:color="auto" w:fill="FFFFFF"/>
        </w:rPr>
        <w:t>animacie</w:t>
      </w:r>
      <w:proofErr w:type="spellEnd"/>
      <w:r w:rsidR="00263E21" w:rsidRPr="004003AA">
        <w:rPr>
          <w:shd w:val="clear" w:color="auto" w:fill="FFFFFF"/>
        </w:rPr>
        <w:t xml:space="preserve"> a </w:t>
      </w:r>
      <w:proofErr w:type="spellStart"/>
      <w:r w:rsidR="00263E21" w:rsidRPr="004003AA">
        <w:rPr>
          <w:shd w:val="clear" w:color="auto" w:fill="FFFFFF"/>
        </w:rPr>
        <w:t>prehravat</w:t>
      </w:r>
      <w:proofErr w:type="spellEnd"/>
      <w:r w:rsidR="00263E21" w:rsidRPr="004003AA">
        <w:rPr>
          <w:shd w:val="clear" w:color="auto" w:fill="FFFFFF"/>
        </w:rPr>
        <w:t xml:space="preserve"> hudbu a videa. </w:t>
      </w:r>
    </w:p>
    <w:p w:rsidR="00394BB8" w:rsidRPr="004003AA" w:rsidRDefault="00263E21" w:rsidP="00263E21">
      <w:pPr>
        <w:ind w:firstLine="720"/>
        <w:rPr>
          <w:shd w:val="clear" w:color="auto" w:fill="FFFFFF"/>
        </w:rPr>
      </w:pPr>
      <w:r w:rsidRPr="004003AA">
        <w:rPr>
          <w:shd w:val="clear" w:color="auto" w:fill="FFFFFF"/>
        </w:rPr>
        <w:t xml:space="preserve">HTML5 funguje na </w:t>
      </w:r>
      <w:proofErr w:type="spellStart"/>
      <w:r w:rsidRPr="004003AA">
        <w:rPr>
          <w:shd w:val="clear" w:color="auto" w:fill="FFFFFF"/>
        </w:rPr>
        <w:t>rôznich</w:t>
      </w:r>
      <w:proofErr w:type="spellEnd"/>
      <w:r w:rsidRPr="004003AA">
        <w:rPr>
          <w:shd w:val="clear" w:color="auto" w:fill="FFFFFF"/>
        </w:rPr>
        <w:t xml:space="preserve"> </w:t>
      </w:r>
      <w:proofErr w:type="spellStart"/>
      <w:r w:rsidRPr="004003AA">
        <w:rPr>
          <w:shd w:val="clear" w:color="auto" w:fill="FFFFFF"/>
        </w:rPr>
        <w:t>platformach</w:t>
      </w:r>
      <w:proofErr w:type="spellEnd"/>
      <w:r w:rsidRPr="004003AA">
        <w:rPr>
          <w:shd w:val="clear" w:color="auto" w:fill="FFFFFF"/>
        </w:rPr>
        <w:t xml:space="preserve"> čo </w:t>
      </w:r>
      <w:proofErr w:type="spellStart"/>
      <w:r w:rsidRPr="004003AA">
        <w:rPr>
          <w:shd w:val="clear" w:color="auto" w:fill="FFFFFF"/>
        </w:rPr>
        <w:t>znamena</w:t>
      </w:r>
      <w:proofErr w:type="spellEnd"/>
      <w:r w:rsidRPr="004003AA">
        <w:rPr>
          <w:shd w:val="clear" w:color="auto" w:fill="FFFFFF"/>
        </w:rPr>
        <w:t xml:space="preserve"> že </w:t>
      </w:r>
      <w:proofErr w:type="spellStart"/>
      <w:r w:rsidRPr="004003AA">
        <w:rPr>
          <w:shd w:val="clear" w:color="auto" w:fill="FFFFFF"/>
        </w:rPr>
        <w:t>nezaleži</w:t>
      </w:r>
      <w:proofErr w:type="spellEnd"/>
      <w:r w:rsidRPr="004003AA">
        <w:rPr>
          <w:shd w:val="clear" w:color="auto" w:fill="FFFFFF"/>
        </w:rPr>
        <w:t xml:space="preserve"> či </w:t>
      </w:r>
      <w:proofErr w:type="spellStart"/>
      <w:r w:rsidRPr="004003AA">
        <w:rPr>
          <w:shd w:val="clear" w:color="auto" w:fill="FFFFFF"/>
        </w:rPr>
        <w:t>použivate</w:t>
      </w:r>
      <w:proofErr w:type="spellEnd"/>
      <w:r w:rsidRPr="004003AA">
        <w:rPr>
          <w:shd w:val="clear" w:color="auto" w:fill="FFFFFF"/>
        </w:rPr>
        <w:t xml:space="preserve"> tablet, smartphone, pc alebo </w:t>
      </w:r>
      <w:proofErr w:type="spellStart"/>
      <w:r w:rsidRPr="004003AA">
        <w:rPr>
          <w:shd w:val="clear" w:color="auto" w:fill="FFFFFF"/>
        </w:rPr>
        <w:t>smart</w:t>
      </w:r>
      <w:proofErr w:type="spellEnd"/>
      <w:r w:rsidRPr="004003AA">
        <w:rPr>
          <w:shd w:val="clear" w:color="auto" w:fill="FFFFFF"/>
        </w:rPr>
        <w:t xml:space="preserve"> TV.</w:t>
      </w:r>
    </w:p>
    <w:p w:rsidR="00394BB8" w:rsidRPr="004003AA" w:rsidRDefault="004003AA" w:rsidP="004003AA">
      <w:pPr>
        <w:ind w:firstLine="720"/>
        <w:rPr>
          <w:shd w:val="clear" w:color="auto" w:fill="FFFFFF"/>
        </w:rPr>
      </w:pPr>
      <w:r w:rsidRPr="004003AA">
        <w:rPr>
          <w:shd w:val="clear" w:color="auto" w:fill="FFFFFF"/>
        </w:rPr>
        <w:t xml:space="preserve">HTML5 je možne </w:t>
      </w:r>
      <w:proofErr w:type="spellStart"/>
      <w:r w:rsidRPr="004003AA">
        <w:rPr>
          <w:shd w:val="clear" w:color="auto" w:fill="FFFFFF"/>
        </w:rPr>
        <w:t>použit</w:t>
      </w:r>
      <w:proofErr w:type="spellEnd"/>
      <w:r w:rsidRPr="004003AA">
        <w:rPr>
          <w:shd w:val="clear" w:color="auto" w:fill="FFFFFF"/>
        </w:rPr>
        <w:t xml:space="preserve"> na </w:t>
      </w:r>
      <w:proofErr w:type="spellStart"/>
      <w:r w:rsidRPr="004003AA">
        <w:rPr>
          <w:shd w:val="clear" w:color="auto" w:fill="FFFFFF"/>
        </w:rPr>
        <w:t>napisanie</w:t>
      </w:r>
      <w:proofErr w:type="spellEnd"/>
      <w:r w:rsidRPr="004003AA">
        <w:rPr>
          <w:shd w:val="clear" w:color="auto" w:fill="FFFFFF"/>
        </w:rPr>
        <w:t xml:space="preserve"> web </w:t>
      </w:r>
      <w:proofErr w:type="spellStart"/>
      <w:r w:rsidRPr="004003AA">
        <w:rPr>
          <w:shd w:val="clear" w:color="auto" w:fill="FFFFFF"/>
        </w:rPr>
        <w:t>aplikaci</w:t>
      </w:r>
      <w:proofErr w:type="spellEnd"/>
      <w:r w:rsidRPr="004003AA">
        <w:rPr>
          <w:shd w:val="clear" w:color="auto" w:fill="FFFFFF"/>
        </w:rPr>
        <w:t xml:space="preserve"> </w:t>
      </w:r>
      <w:proofErr w:type="spellStart"/>
      <w:r w:rsidRPr="004003AA">
        <w:rPr>
          <w:shd w:val="clear" w:color="auto" w:fill="FFFFFF"/>
        </w:rPr>
        <w:t>ktore</w:t>
      </w:r>
      <w:proofErr w:type="spellEnd"/>
      <w:r w:rsidRPr="004003AA">
        <w:rPr>
          <w:shd w:val="clear" w:color="auto" w:fill="FFFFFF"/>
        </w:rPr>
        <w:t xml:space="preserve"> </w:t>
      </w:r>
      <w:proofErr w:type="spellStart"/>
      <w:r w:rsidRPr="004003AA">
        <w:rPr>
          <w:shd w:val="clear" w:color="auto" w:fill="FFFFFF"/>
        </w:rPr>
        <w:t>budu</w:t>
      </w:r>
      <w:proofErr w:type="spellEnd"/>
      <w:r w:rsidRPr="004003AA">
        <w:rPr>
          <w:shd w:val="clear" w:color="auto" w:fill="FFFFFF"/>
        </w:rPr>
        <w:t xml:space="preserve"> </w:t>
      </w:r>
      <w:proofErr w:type="spellStart"/>
      <w:r w:rsidRPr="004003AA">
        <w:rPr>
          <w:shd w:val="clear" w:color="auto" w:fill="FFFFFF"/>
        </w:rPr>
        <w:t>fungovat</w:t>
      </w:r>
      <w:proofErr w:type="spellEnd"/>
      <w:r w:rsidRPr="004003AA">
        <w:rPr>
          <w:shd w:val="clear" w:color="auto" w:fill="FFFFFF"/>
        </w:rPr>
        <w:t xml:space="preserve"> </w:t>
      </w:r>
      <w:proofErr w:type="spellStart"/>
      <w:r w:rsidRPr="004003AA">
        <w:rPr>
          <w:shd w:val="clear" w:color="auto" w:fill="FFFFFF"/>
        </w:rPr>
        <w:t>nadalej</w:t>
      </w:r>
      <w:proofErr w:type="spellEnd"/>
      <w:r w:rsidRPr="004003AA">
        <w:rPr>
          <w:shd w:val="clear" w:color="auto" w:fill="FFFFFF"/>
        </w:rPr>
        <w:t xml:space="preserve"> aj po strate </w:t>
      </w:r>
      <w:proofErr w:type="spellStart"/>
      <w:r w:rsidRPr="004003AA">
        <w:rPr>
          <w:shd w:val="clear" w:color="auto" w:fill="FFFFFF"/>
        </w:rPr>
        <w:t>internetoveho</w:t>
      </w:r>
      <w:proofErr w:type="spellEnd"/>
      <w:r w:rsidRPr="004003AA">
        <w:rPr>
          <w:shd w:val="clear" w:color="auto" w:fill="FFFFFF"/>
        </w:rPr>
        <w:t xml:space="preserve"> pripojenia, na </w:t>
      </w:r>
      <w:proofErr w:type="spellStart"/>
      <w:r w:rsidRPr="004003AA">
        <w:rPr>
          <w:shd w:val="clear" w:color="auto" w:fill="FFFFFF"/>
        </w:rPr>
        <w:t>prehravanie</w:t>
      </w:r>
      <w:proofErr w:type="spellEnd"/>
      <w:r w:rsidRPr="004003AA">
        <w:rPr>
          <w:shd w:val="clear" w:color="auto" w:fill="FFFFFF"/>
        </w:rPr>
        <w:t xml:space="preserve"> </w:t>
      </w:r>
      <w:proofErr w:type="spellStart"/>
      <w:r w:rsidRPr="004003AA">
        <w:rPr>
          <w:shd w:val="clear" w:color="auto" w:fill="FFFFFF"/>
        </w:rPr>
        <w:t>videií</w:t>
      </w:r>
      <w:proofErr w:type="spellEnd"/>
      <w:r>
        <w:rPr>
          <w:shd w:val="clear" w:color="auto" w:fill="FFFFFF"/>
        </w:rPr>
        <w:t xml:space="preserve"> vo vysokom </w:t>
      </w:r>
      <w:proofErr w:type="spellStart"/>
      <w:r>
        <w:rPr>
          <w:shd w:val="clear" w:color="auto" w:fill="FFFFFF"/>
        </w:rPr>
        <w:t>rozlíšeni</w:t>
      </w:r>
      <w:proofErr w:type="spellEnd"/>
      <w:r>
        <w:rPr>
          <w:shd w:val="clear" w:color="auto" w:fill="FFFFFF"/>
        </w:rPr>
        <w:t>.</w:t>
      </w:r>
    </w:p>
    <w:p w:rsidR="00394BB8" w:rsidRDefault="00394BB8" w:rsidP="00394BB8">
      <w:pPr>
        <w:pStyle w:val="Nadpis3"/>
      </w:pPr>
      <w:bookmarkStart w:id="15" w:name="_Toc508566506"/>
      <w:r>
        <w:t>CSS</w:t>
      </w:r>
      <w:bookmarkEnd w:id="15"/>
    </w:p>
    <w:p w:rsidR="004003AA" w:rsidRDefault="004003AA" w:rsidP="00061E84">
      <w:pPr>
        <w:ind w:firstLine="720"/>
      </w:pPr>
      <w:r>
        <w:t xml:space="preserve">CSS je skratka pre </w:t>
      </w:r>
      <w:proofErr w:type="spellStart"/>
      <w:r w:rsidR="001F1F4E" w:rsidRPr="001F1F4E">
        <w:rPr>
          <w:bCs/>
          <w:color w:val="000000"/>
          <w:shd w:val="clear" w:color="auto" w:fill="FFFFFF"/>
        </w:rPr>
        <w:t>C</w:t>
      </w:r>
      <w:r w:rsidR="001F1F4E" w:rsidRPr="001F1F4E">
        <w:rPr>
          <w:color w:val="000000"/>
          <w:shd w:val="clear" w:color="auto" w:fill="FFFFFF"/>
        </w:rPr>
        <w:t>ascading</w:t>
      </w:r>
      <w:proofErr w:type="spellEnd"/>
      <w:r w:rsidR="001F1F4E" w:rsidRPr="001F1F4E">
        <w:rPr>
          <w:color w:val="000000"/>
          <w:shd w:val="clear" w:color="auto" w:fill="FFFFFF"/>
        </w:rPr>
        <w:t> </w:t>
      </w:r>
      <w:proofErr w:type="spellStart"/>
      <w:r w:rsidR="001F1F4E" w:rsidRPr="001F1F4E">
        <w:rPr>
          <w:bCs/>
          <w:color w:val="000000"/>
          <w:shd w:val="clear" w:color="auto" w:fill="FFFFFF"/>
        </w:rPr>
        <w:t>S</w:t>
      </w:r>
      <w:r w:rsidR="001F1F4E" w:rsidRPr="001F1F4E">
        <w:rPr>
          <w:color w:val="000000"/>
          <w:shd w:val="clear" w:color="auto" w:fill="FFFFFF"/>
        </w:rPr>
        <w:t>tyle</w:t>
      </w:r>
      <w:proofErr w:type="spellEnd"/>
      <w:r w:rsidR="001F1F4E" w:rsidRPr="001F1F4E">
        <w:rPr>
          <w:color w:val="000000"/>
          <w:shd w:val="clear" w:color="auto" w:fill="FFFFFF"/>
        </w:rPr>
        <w:t> </w:t>
      </w:r>
      <w:proofErr w:type="spellStart"/>
      <w:r w:rsidR="001F1F4E" w:rsidRPr="001F1F4E">
        <w:rPr>
          <w:bCs/>
          <w:color w:val="000000"/>
          <w:shd w:val="clear" w:color="auto" w:fill="FFFFFF"/>
        </w:rPr>
        <w:t>S</w:t>
      </w:r>
      <w:r w:rsidR="001F1F4E" w:rsidRPr="001F1F4E">
        <w:rPr>
          <w:color w:val="000000"/>
          <w:shd w:val="clear" w:color="auto" w:fill="FFFFFF"/>
        </w:rPr>
        <w:t>heets</w:t>
      </w:r>
      <w:proofErr w:type="spellEnd"/>
      <w:r w:rsidR="001F1F4E">
        <w:rPr>
          <w:color w:val="000000"/>
          <w:shd w:val="clear" w:color="auto" w:fill="FFFFFF"/>
        </w:rPr>
        <w:t xml:space="preserve"> v preklade: </w:t>
      </w:r>
      <w:r w:rsidR="001F1F4E">
        <w:t>- kaskádové štýly. Ide o </w:t>
      </w:r>
      <w:proofErr w:type="spellStart"/>
      <w:r w:rsidR="001F1F4E">
        <w:t>programovaci</w:t>
      </w:r>
      <w:proofErr w:type="spellEnd"/>
      <w:r w:rsidR="001F1F4E">
        <w:t xml:space="preserve"> jazyk </w:t>
      </w:r>
      <w:proofErr w:type="spellStart"/>
      <w:r w:rsidR="001F1F4E">
        <w:t>ktory</w:t>
      </w:r>
      <w:proofErr w:type="spellEnd"/>
      <w:r w:rsidR="001F1F4E">
        <w:t xml:space="preserve"> </w:t>
      </w:r>
      <w:r w:rsidR="00881D81">
        <w:t xml:space="preserve">bol </w:t>
      </w:r>
      <w:proofErr w:type="spellStart"/>
      <w:r w:rsidR="00881D81">
        <w:t>vyvinuty</w:t>
      </w:r>
      <w:proofErr w:type="spellEnd"/>
      <w:r w:rsidR="00881D81">
        <w:t xml:space="preserve"> 10.10.1994 </w:t>
      </w:r>
      <w:proofErr w:type="spellStart"/>
      <w:r w:rsidR="00881D81">
        <w:t>Hakon</w:t>
      </w:r>
      <w:proofErr w:type="spellEnd"/>
      <w:r w:rsidR="00881D81">
        <w:t xml:space="preserve"> </w:t>
      </w:r>
      <w:proofErr w:type="spellStart"/>
      <w:r w:rsidR="00881D81">
        <w:t>Wium</w:t>
      </w:r>
      <w:proofErr w:type="spellEnd"/>
      <w:r w:rsidR="00881D81">
        <w:t xml:space="preserve"> Liehom a </w:t>
      </w:r>
      <w:proofErr w:type="spellStart"/>
      <w:r w:rsidR="00881D81">
        <w:t>Bertom</w:t>
      </w:r>
      <w:proofErr w:type="spellEnd"/>
      <w:r w:rsidR="00881D81">
        <w:t xml:space="preserve"> </w:t>
      </w:r>
      <w:proofErr w:type="spellStart"/>
      <w:r w:rsidR="00881D81">
        <w:t>Bosa</w:t>
      </w:r>
      <w:r w:rsidR="001F1F4E">
        <w:t>s</w:t>
      </w:r>
      <w:r w:rsidR="00881D81">
        <w:t>om</w:t>
      </w:r>
      <w:proofErr w:type="spellEnd"/>
      <w:r w:rsidR="00881D81">
        <w:t xml:space="preserve">, </w:t>
      </w:r>
      <w:proofErr w:type="spellStart"/>
      <w:r w:rsidR="001F1F4E">
        <w:t>stara</w:t>
      </w:r>
      <w:proofErr w:type="spellEnd"/>
      <w:r w:rsidR="001F1F4E">
        <w:t xml:space="preserve"> o</w:t>
      </w:r>
      <w:r w:rsidR="00881D81">
        <w:t> grafickú úpravu web stránok</w:t>
      </w:r>
      <w:r w:rsidR="001F1F4E">
        <w:t xml:space="preserve"> ako je </w:t>
      </w:r>
      <w:proofErr w:type="spellStart"/>
      <w:r w:rsidR="001F1F4E">
        <w:t>napr</w:t>
      </w:r>
      <w:proofErr w:type="spellEnd"/>
      <w:r w:rsidR="001F1F4E">
        <w:t>:</w:t>
      </w:r>
      <w:r w:rsidR="00881D81">
        <w:t xml:space="preserve"> </w:t>
      </w:r>
      <w:r w:rsidR="001F1F4E">
        <w:t xml:space="preserve">farba, rozloženie elementov, </w:t>
      </w:r>
      <w:proofErr w:type="spellStart"/>
      <w:r w:rsidR="001F1F4E">
        <w:t>velkost</w:t>
      </w:r>
      <w:proofErr w:type="spellEnd"/>
      <w:r w:rsidR="001F1F4E">
        <w:t xml:space="preserve"> a typ </w:t>
      </w:r>
      <w:proofErr w:type="spellStart"/>
      <w:r w:rsidR="001F1F4E">
        <w:t>pisma</w:t>
      </w:r>
      <w:proofErr w:type="spellEnd"/>
      <w:r w:rsidR="001F1F4E">
        <w:t xml:space="preserve">. Je možne </w:t>
      </w:r>
      <w:proofErr w:type="spellStart"/>
      <w:r w:rsidR="001F1F4E">
        <w:t>nanom</w:t>
      </w:r>
      <w:proofErr w:type="spellEnd"/>
      <w:r w:rsidR="001F1F4E">
        <w:t xml:space="preserve"> </w:t>
      </w:r>
      <w:proofErr w:type="spellStart"/>
      <w:r w:rsidR="001F1F4E">
        <w:t>nastavit</w:t>
      </w:r>
      <w:proofErr w:type="spellEnd"/>
      <w:r w:rsidR="001F1F4E">
        <w:t xml:space="preserve"> web </w:t>
      </w:r>
      <w:proofErr w:type="spellStart"/>
      <w:r w:rsidR="001F1F4E">
        <w:t>stranku</w:t>
      </w:r>
      <w:proofErr w:type="spellEnd"/>
      <w:r w:rsidR="001F1F4E">
        <w:t xml:space="preserve"> aby upravovala svoj </w:t>
      </w:r>
      <w:proofErr w:type="spellStart"/>
      <w:r w:rsidR="001F1F4E">
        <w:t>vzhlad</w:t>
      </w:r>
      <w:proofErr w:type="spellEnd"/>
      <w:r w:rsidR="001F1F4E">
        <w:t xml:space="preserve"> a rozloženie elementov </w:t>
      </w:r>
      <w:proofErr w:type="spellStart"/>
      <w:r w:rsidR="001F1F4E">
        <w:t>podla</w:t>
      </w:r>
      <w:proofErr w:type="spellEnd"/>
      <w:r w:rsidR="001F1F4E">
        <w:t xml:space="preserve"> </w:t>
      </w:r>
      <w:proofErr w:type="spellStart"/>
      <w:r w:rsidR="001F1F4E">
        <w:t>velkosti</w:t>
      </w:r>
      <w:proofErr w:type="spellEnd"/>
      <w:r w:rsidR="001F1F4E">
        <w:t xml:space="preserve"> obrazovky a jej natočenia </w:t>
      </w:r>
      <w:r w:rsidR="001F1F4E">
        <w:rPr>
          <w:lang w:val="en-US"/>
        </w:rPr>
        <w:t xml:space="preserve">( </w:t>
      </w:r>
      <w:r w:rsidR="001F1F4E">
        <w:t>mobily, tablety, pc ... ). CSS je najčastejšie kombinovane z jazykmi ako HTML alebo XHTML.</w:t>
      </w:r>
    </w:p>
    <w:p w:rsidR="003522EC" w:rsidRDefault="003522EC">
      <w:pPr>
        <w:spacing w:before="0" w:after="0" w:line="240" w:lineRule="auto"/>
        <w:contextualSpacing w:val="0"/>
        <w:jc w:val="left"/>
      </w:pPr>
      <w:r>
        <w:br w:type="page"/>
      </w:r>
    </w:p>
    <w:p w:rsidR="00881D81" w:rsidRDefault="00881D81" w:rsidP="004003AA"/>
    <w:p w:rsidR="00394BB8" w:rsidRDefault="00394BB8" w:rsidP="00394BB8">
      <w:pPr>
        <w:pStyle w:val="Nadpis3"/>
      </w:pPr>
      <w:bookmarkStart w:id="16" w:name="_Toc508566507"/>
      <w:r>
        <w:t>PHP</w:t>
      </w:r>
      <w:bookmarkEnd w:id="16"/>
    </w:p>
    <w:p w:rsidR="00061E84" w:rsidRDefault="00881D81" w:rsidP="00061E84">
      <w:pPr>
        <w:ind w:firstLine="720"/>
      </w:pPr>
      <w:r>
        <w:t xml:space="preserve">PHP je </w:t>
      </w:r>
      <w:proofErr w:type="spellStart"/>
      <w:r>
        <w:t>skriptovaci</w:t>
      </w:r>
      <w:proofErr w:type="spellEnd"/>
      <w:r>
        <w:t xml:space="preserve"> </w:t>
      </w:r>
      <w:proofErr w:type="spellStart"/>
      <w:r>
        <w:t>programovaci</w:t>
      </w:r>
      <w:proofErr w:type="spellEnd"/>
      <w:r>
        <w:t xml:space="preserve"> jazyk </w:t>
      </w:r>
      <w:proofErr w:type="spellStart"/>
      <w:r>
        <w:t>ktory</w:t>
      </w:r>
      <w:proofErr w:type="spellEnd"/>
      <w:r>
        <w:t xml:space="preserve"> </w:t>
      </w:r>
      <w:proofErr w:type="spellStart"/>
      <w:r>
        <w:t>beži</w:t>
      </w:r>
      <w:proofErr w:type="spellEnd"/>
      <w:r>
        <w:t xml:space="preserve"> na strane serveru. </w:t>
      </w:r>
      <w:r w:rsidR="003522EC">
        <w:t xml:space="preserve">Slúži na vytváranie </w:t>
      </w:r>
      <w:proofErr w:type="spellStart"/>
      <w:r w:rsidR="003522EC">
        <w:t>dynamickych</w:t>
      </w:r>
      <w:proofErr w:type="spellEnd"/>
      <w:r w:rsidR="003522EC">
        <w:t xml:space="preserve"> web </w:t>
      </w:r>
      <w:proofErr w:type="spellStart"/>
      <w:r w:rsidR="003522EC">
        <w:t>stranok</w:t>
      </w:r>
      <w:proofErr w:type="spellEnd"/>
      <w:r w:rsidR="003522EC">
        <w:t>.</w:t>
      </w:r>
      <w:r w:rsidR="00C633A5">
        <w:t xml:space="preserve"> Pôvodne bolo PHP skupina skriptov v jazyku </w:t>
      </w:r>
      <w:proofErr w:type="spellStart"/>
      <w:r w:rsidR="00C633A5">
        <w:t>Perl</w:t>
      </w:r>
      <w:proofErr w:type="spellEnd"/>
      <w:r w:rsidR="00C633A5">
        <w:t xml:space="preserve">, </w:t>
      </w:r>
      <w:r w:rsidR="00C633A5" w:rsidRPr="00C633A5">
        <w:t xml:space="preserve">ktoré boli </w:t>
      </w:r>
      <w:proofErr w:type="spellStart"/>
      <w:r w:rsidR="00C633A5" w:rsidRPr="00C633A5">
        <w:t>neskvor</w:t>
      </w:r>
      <w:proofErr w:type="spellEnd"/>
      <w:r w:rsidR="00C633A5" w:rsidRPr="00C633A5">
        <w:t xml:space="preserve"> prepísane do </w:t>
      </w:r>
      <w:proofErr w:type="spellStart"/>
      <w:r w:rsidR="00C633A5" w:rsidRPr="00C633A5">
        <w:t>jayka</w:t>
      </w:r>
      <w:proofErr w:type="spellEnd"/>
      <w:r w:rsidR="00C633A5" w:rsidRPr="00C633A5">
        <w:t xml:space="preserve"> C. Autorom </w:t>
      </w:r>
      <w:proofErr w:type="spellStart"/>
      <w:r w:rsidR="00C633A5" w:rsidRPr="00C633A5">
        <w:t>tíchto</w:t>
      </w:r>
      <w:proofErr w:type="spellEnd"/>
      <w:r w:rsidR="00C633A5" w:rsidRPr="00C633A5">
        <w:t xml:space="preserve"> skriptov bol </w:t>
      </w:r>
      <w:hyperlink r:id="rId14" w:tooltip="Rasmus Lerdorf" w:history="1">
        <w:proofErr w:type="spellStart"/>
        <w:r w:rsidR="00C633A5" w:rsidRPr="00C633A5">
          <w:rPr>
            <w:rStyle w:val="Hypertextovodkaz"/>
            <w:color w:val="auto"/>
            <w:u w:val="none"/>
            <w:shd w:val="clear" w:color="auto" w:fill="FFFFFF"/>
          </w:rPr>
          <w:t>Rasmus</w:t>
        </w:r>
        <w:proofErr w:type="spellEnd"/>
        <w:r w:rsidR="00C633A5" w:rsidRPr="00C633A5">
          <w:rPr>
            <w:rStyle w:val="Hypertextovodkaz"/>
            <w:color w:val="auto"/>
            <w:u w:val="none"/>
            <w:shd w:val="clear" w:color="auto" w:fill="FFFFFF"/>
          </w:rPr>
          <w:t xml:space="preserve"> </w:t>
        </w:r>
        <w:proofErr w:type="spellStart"/>
        <w:r w:rsidR="00C633A5" w:rsidRPr="00C633A5">
          <w:rPr>
            <w:rStyle w:val="Hypertextovodkaz"/>
            <w:color w:val="auto"/>
            <w:u w:val="none"/>
            <w:shd w:val="clear" w:color="auto" w:fill="FFFFFF"/>
          </w:rPr>
          <w:t>Lerdorf</w:t>
        </w:r>
        <w:proofErr w:type="spellEnd"/>
      </w:hyperlink>
      <w:r w:rsidR="00C633A5" w:rsidRPr="00C633A5">
        <w:rPr>
          <w:shd w:val="clear" w:color="auto" w:fill="FFFFFF"/>
        </w:rPr>
        <w:t> </w:t>
      </w:r>
      <w:r w:rsidR="00C633A5">
        <w:rPr>
          <w:shd w:val="clear" w:color="auto" w:fill="FFFFFF"/>
        </w:rPr>
        <w:t xml:space="preserve">ktorí ich napísal </w:t>
      </w:r>
      <w:r w:rsidR="00C633A5" w:rsidRPr="00C633A5">
        <w:rPr>
          <w:shd w:val="clear" w:color="auto" w:fill="FFFFFF"/>
        </w:rPr>
        <w:t>v roku </w:t>
      </w:r>
      <w:hyperlink r:id="rId15" w:history="1">
        <w:r w:rsidR="00C633A5" w:rsidRPr="00C633A5">
          <w:rPr>
            <w:rStyle w:val="Hypertextovodkaz"/>
            <w:color w:val="auto"/>
            <w:u w:val="none"/>
            <w:shd w:val="clear" w:color="auto" w:fill="FFFFFF"/>
          </w:rPr>
          <w:t>1994</w:t>
        </w:r>
      </w:hyperlink>
      <w:r w:rsidR="00C633A5">
        <w:t xml:space="preserve">.V roku 1997 dvaja izraelsky </w:t>
      </w:r>
      <w:r w:rsidR="00C633A5" w:rsidRPr="00C633A5">
        <w:rPr>
          <w:shd w:val="clear" w:color="auto" w:fill="FFFFFF"/>
        </w:rPr>
        <w:t>vývojári prepísali </w:t>
      </w:r>
      <w:hyperlink r:id="rId16" w:tooltip="Syntaktický analyzátor (stránka neexistuje)" w:history="1">
        <w:r w:rsidR="00C633A5" w:rsidRPr="00C633A5">
          <w:rPr>
            <w:rStyle w:val="Hypertextovodkaz"/>
            <w:color w:val="auto"/>
            <w:u w:val="none"/>
            <w:shd w:val="clear" w:color="auto" w:fill="FFFFFF"/>
          </w:rPr>
          <w:t>syntaktický analyzátor</w:t>
        </w:r>
      </w:hyperlink>
      <w:r w:rsidR="00C633A5">
        <w:t xml:space="preserve"> a tato </w:t>
      </w:r>
      <w:proofErr w:type="spellStart"/>
      <w:r w:rsidR="00C633A5">
        <w:t>nova</w:t>
      </w:r>
      <w:proofErr w:type="spellEnd"/>
      <w:r w:rsidR="00C633A5">
        <w:t xml:space="preserve"> verzia sa stala </w:t>
      </w:r>
      <w:proofErr w:type="spellStart"/>
      <w:r w:rsidR="00C633A5">
        <w:t>zakladom</w:t>
      </w:r>
      <w:proofErr w:type="spellEnd"/>
      <w:r w:rsidR="00C633A5">
        <w:t xml:space="preserve"> PHP 3. </w:t>
      </w:r>
      <w:proofErr w:type="spellStart"/>
      <w:r w:rsidR="00C633A5">
        <w:t>Neskvor</w:t>
      </w:r>
      <w:proofErr w:type="spellEnd"/>
      <w:r w:rsidR="00C633A5">
        <w:t xml:space="preserve"> títo </w:t>
      </w:r>
      <w:proofErr w:type="spellStart"/>
      <w:r w:rsidR="00C633A5">
        <w:t>vyvojari</w:t>
      </w:r>
      <w:proofErr w:type="spellEnd"/>
      <w:r w:rsidR="00C633A5">
        <w:t xml:space="preserve"> založili </w:t>
      </w:r>
      <w:proofErr w:type="spellStart"/>
      <w:r w:rsidR="00C633A5">
        <w:t>vlastnu</w:t>
      </w:r>
      <w:proofErr w:type="spellEnd"/>
      <w:r w:rsidR="00C633A5">
        <w:t xml:space="preserve"> </w:t>
      </w:r>
      <w:proofErr w:type="spellStart"/>
      <w:r w:rsidR="00C633A5">
        <w:t>spoločnost</w:t>
      </w:r>
      <w:proofErr w:type="spellEnd"/>
      <w:r w:rsidR="00C633A5">
        <w:t xml:space="preserve"> s </w:t>
      </w:r>
      <w:proofErr w:type="spellStart"/>
      <w:r w:rsidR="00C633A5">
        <w:t>nazvom</w:t>
      </w:r>
      <w:proofErr w:type="spellEnd"/>
      <w:r w:rsidR="00C633A5">
        <w:t xml:space="preserve"> </w:t>
      </w:r>
      <w:hyperlink r:id="rId17" w:history="1">
        <w:proofErr w:type="spellStart"/>
        <w:r w:rsidR="00C633A5" w:rsidRPr="00C633A5">
          <w:rPr>
            <w:rStyle w:val="Hypertextovodkaz"/>
            <w:color w:val="auto"/>
            <w:u w:val="none"/>
            <w:shd w:val="clear" w:color="auto" w:fill="FFFFFF"/>
          </w:rPr>
          <w:t>Zend</w:t>
        </w:r>
        <w:proofErr w:type="spellEnd"/>
        <w:r w:rsidR="00C633A5" w:rsidRPr="00C633A5">
          <w:rPr>
            <w:rStyle w:val="Hypertextovodkaz"/>
            <w:color w:val="auto"/>
            <w:u w:val="none"/>
            <w:shd w:val="clear" w:color="auto" w:fill="FFFFFF"/>
          </w:rPr>
          <w:t xml:space="preserve"> Technologies</w:t>
        </w:r>
      </w:hyperlink>
      <w:r w:rsidR="00C633A5">
        <w:t xml:space="preserve"> </w:t>
      </w:r>
      <w:proofErr w:type="spellStart"/>
      <w:r w:rsidR="00C633A5">
        <w:t>ktora</w:t>
      </w:r>
      <w:proofErr w:type="spellEnd"/>
      <w:r w:rsidR="00C633A5">
        <w:t xml:space="preserve"> sa </w:t>
      </w:r>
      <w:proofErr w:type="spellStart"/>
      <w:r w:rsidR="00C633A5">
        <w:t>neskvor</w:t>
      </w:r>
      <w:proofErr w:type="spellEnd"/>
      <w:r w:rsidR="00C633A5">
        <w:t xml:space="preserve"> </w:t>
      </w:r>
      <w:proofErr w:type="spellStart"/>
      <w:r w:rsidR="00C633A5">
        <w:t>podielala</w:t>
      </w:r>
      <w:proofErr w:type="spellEnd"/>
      <w:r w:rsidR="00C633A5">
        <w:t xml:space="preserve"> na </w:t>
      </w:r>
      <w:proofErr w:type="spellStart"/>
      <w:r w:rsidR="00C633A5">
        <w:t>vyvoji</w:t>
      </w:r>
      <w:proofErr w:type="spellEnd"/>
      <w:r w:rsidR="00C633A5">
        <w:t xml:space="preserve"> PHP 4 a PHP5.</w:t>
      </w:r>
    </w:p>
    <w:p w:rsidR="00061E84" w:rsidRDefault="00061E84" w:rsidP="00881D81">
      <w:r>
        <w:t xml:space="preserve">PHP </w:t>
      </w:r>
      <w:proofErr w:type="spellStart"/>
      <w:r>
        <w:t>dokaže</w:t>
      </w:r>
      <w:proofErr w:type="spellEnd"/>
      <w:r>
        <w:t>:</w:t>
      </w:r>
    </w:p>
    <w:p w:rsidR="00061E84" w:rsidRDefault="00881D81" w:rsidP="00F94FE9">
      <w:pPr>
        <w:pStyle w:val="Odstavecseseznamem"/>
        <w:numPr>
          <w:ilvl w:val="0"/>
          <w:numId w:val="17"/>
        </w:numPr>
      </w:pPr>
      <w:proofErr w:type="spellStart"/>
      <w:r>
        <w:t>generovat</w:t>
      </w:r>
      <w:proofErr w:type="spellEnd"/>
      <w:r>
        <w:t xml:space="preserve"> dynamicky obsah stránky</w:t>
      </w:r>
    </w:p>
    <w:p w:rsidR="00061E84" w:rsidRDefault="00881D81" w:rsidP="00F94FE9">
      <w:pPr>
        <w:pStyle w:val="Odstavecseseznamem"/>
        <w:numPr>
          <w:ilvl w:val="0"/>
          <w:numId w:val="17"/>
        </w:numPr>
      </w:pPr>
      <w:proofErr w:type="spellStart"/>
      <w:r>
        <w:t>ziskavat</w:t>
      </w:r>
      <w:proofErr w:type="spellEnd"/>
      <w:r>
        <w:t xml:space="preserve"> </w:t>
      </w:r>
      <w:proofErr w:type="spellStart"/>
      <w:r>
        <w:t>data</w:t>
      </w:r>
      <w:proofErr w:type="spellEnd"/>
      <w:r>
        <w:t xml:space="preserve"> z</w:t>
      </w:r>
      <w:r w:rsidR="00061E84">
        <w:t> </w:t>
      </w:r>
      <w:r>
        <w:t>formulárov</w:t>
      </w:r>
    </w:p>
    <w:p w:rsidR="00881D81" w:rsidRDefault="00881D81" w:rsidP="00F94FE9">
      <w:pPr>
        <w:pStyle w:val="Odstavecseseznamem"/>
        <w:numPr>
          <w:ilvl w:val="0"/>
          <w:numId w:val="17"/>
        </w:numPr>
      </w:pPr>
      <w:proofErr w:type="spellStart"/>
      <w:r>
        <w:t>pridavať</w:t>
      </w:r>
      <w:proofErr w:type="spellEnd"/>
      <w:r>
        <w:t>, upravov</w:t>
      </w:r>
      <w:r w:rsidR="00061E84">
        <w:t xml:space="preserve">ať a mazať </w:t>
      </w:r>
      <w:proofErr w:type="spellStart"/>
      <w:r w:rsidR="00061E84">
        <w:t>udaje</w:t>
      </w:r>
      <w:proofErr w:type="spellEnd"/>
      <w:r w:rsidR="00061E84">
        <w:t xml:space="preserve"> z</w:t>
      </w:r>
      <w:r w:rsidR="003522EC">
        <w:t> </w:t>
      </w:r>
      <w:r w:rsidR="00061E84">
        <w:t>databázy</w:t>
      </w:r>
    </w:p>
    <w:p w:rsidR="003522EC" w:rsidRDefault="003522EC" w:rsidP="00F94FE9">
      <w:pPr>
        <w:pStyle w:val="Odstavecseseznamem"/>
        <w:numPr>
          <w:ilvl w:val="0"/>
          <w:numId w:val="17"/>
        </w:numPr>
      </w:pPr>
      <w:proofErr w:type="spellStart"/>
      <w:r>
        <w:t>kontrolovat</w:t>
      </w:r>
      <w:proofErr w:type="spellEnd"/>
      <w:r>
        <w:t xml:space="preserve"> </w:t>
      </w:r>
      <w:proofErr w:type="spellStart"/>
      <w:r>
        <w:t>uživatelský</w:t>
      </w:r>
      <w:proofErr w:type="spellEnd"/>
      <w:r>
        <w:t xml:space="preserve"> prístup</w:t>
      </w:r>
    </w:p>
    <w:p w:rsidR="003522EC" w:rsidRPr="00881D81" w:rsidRDefault="003522EC" w:rsidP="00F94FE9">
      <w:pPr>
        <w:pStyle w:val="Odstavecseseznamem"/>
        <w:numPr>
          <w:ilvl w:val="0"/>
          <w:numId w:val="17"/>
        </w:numPr>
      </w:pPr>
      <w:proofErr w:type="spellStart"/>
      <w:r>
        <w:t>šifrovat</w:t>
      </w:r>
      <w:proofErr w:type="spellEnd"/>
      <w:r>
        <w:t xml:space="preserve"> </w:t>
      </w:r>
      <w:proofErr w:type="spellStart"/>
      <w:r>
        <w:t>data</w:t>
      </w:r>
      <w:proofErr w:type="spellEnd"/>
    </w:p>
    <w:p w:rsidR="00394BB8" w:rsidRDefault="00394BB8" w:rsidP="00394BB8">
      <w:pPr>
        <w:pStyle w:val="Nadpis3"/>
      </w:pPr>
      <w:bookmarkStart w:id="17" w:name="_Toc508566508"/>
      <w:r>
        <w:t>MySQL</w:t>
      </w:r>
      <w:bookmarkEnd w:id="17"/>
    </w:p>
    <w:p w:rsidR="00002B6C" w:rsidRDefault="00C633A5" w:rsidP="00B61B5A">
      <w:pPr>
        <w:ind w:firstLine="720"/>
        <w:rPr>
          <w:shd w:val="clear" w:color="auto" w:fill="FFFFFF"/>
        </w:rPr>
      </w:pPr>
      <w:r>
        <w:t xml:space="preserve">MySQL je </w:t>
      </w:r>
      <w:proofErr w:type="spellStart"/>
      <w:r>
        <w:t>popularny</w:t>
      </w:r>
      <w:proofErr w:type="spellEnd"/>
      <w:r>
        <w:t xml:space="preserve"> </w:t>
      </w:r>
      <w:proofErr w:type="spellStart"/>
      <w:r>
        <w:t>Open</w:t>
      </w:r>
      <w:proofErr w:type="spellEnd"/>
      <w:r>
        <w:t xml:space="preserve"> </w:t>
      </w:r>
      <w:proofErr w:type="spellStart"/>
      <w:r>
        <w:t>Source</w:t>
      </w:r>
      <w:proofErr w:type="spellEnd"/>
      <w:r>
        <w:t xml:space="preserve"> SQL </w:t>
      </w:r>
      <w:proofErr w:type="spellStart"/>
      <w:r>
        <w:t>databazovy</w:t>
      </w:r>
      <w:proofErr w:type="spellEnd"/>
      <w:r>
        <w:t xml:space="preserve"> </w:t>
      </w:r>
      <w:proofErr w:type="spellStart"/>
      <w:r w:rsidR="00B61B5A">
        <w:t>system</w:t>
      </w:r>
      <w:proofErr w:type="spellEnd"/>
      <w:r w:rsidR="00B61B5A">
        <w:t xml:space="preserve">, je </w:t>
      </w:r>
      <w:proofErr w:type="spellStart"/>
      <w:r w:rsidR="00B61B5A">
        <w:t>vyvinuty</w:t>
      </w:r>
      <w:proofErr w:type="spellEnd"/>
      <w:r w:rsidR="00B61B5A">
        <w:t xml:space="preserve"> a </w:t>
      </w:r>
      <w:proofErr w:type="spellStart"/>
      <w:r w:rsidR="00B61B5A">
        <w:t>distribuovany</w:t>
      </w:r>
      <w:proofErr w:type="spellEnd"/>
      <w:r w:rsidR="00B61B5A">
        <w:t xml:space="preserve"> </w:t>
      </w:r>
      <w:proofErr w:type="spellStart"/>
      <w:r w:rsidR="00B61B5A">
        <w:t>firmov</w:t>
      </w:r>
      <w:proofErr w:type="spellEnd"/>
      <w:r w:rsidR="00B61B5A">
        <w:t xml:space="preserve"> Oracle </w:t>
      </w:r>
      <w:proofErr w:type="spellStart"/>
      <w:r w:rsidR="00B61B5A">
        <w:t>Corporation</w:t>
      </w:r>
      <w:proofErr w:type="spellEnd"/>
      <w:r w:rsidR="00B61B5A">
        <w:t xml:space="preserve">. </w:t>
      </w:r>
      <w:proofErr w:type="spellStart"/>
      <w:r w:rsidR="00B61B5A">
        <w:t>Využívaju</w:t>
      </w:r>
      <w:proofErr w:type="spellEnd"/>
      <w:r w:rsidR="00B61B5A">
        <w:t xml:space="preserve"> ho aj </w:t>
      </w:r>
      <w:proofErr w:type="spellStart"/>
      <w:r w:rsidR="00B61B5A">
        <w:t>velke</w:t>
      </w:r>
      <w:proofErr w:type="spellEnd"/>
      <w:r w:rsidR="00B61B5A">
        <w:t xml:space="preserve"> web stránky ako </w:t>
      </w:r>
      <w:proofErr w:type="spellStart"/>
      <w:r w:rsidR="00B61B5A">
        <w:t>napr</w:t>
      </w:r>
      <w:proofErr w:type="spellEnd"/>
      <w:r w:rsidR="00B61B5A">
        <w:t xml:space="preserve"> : </w:t>
      </w:r>
      <w:r w:rsidR="00B61B5A">
        <w:rPr>
          <w:rFonts w:ascii="Arial" w:hAnsi="Arial" w:cs="Arial"/>
          <w:color w:val="555555"/>
          <w:sz w:val="22"/>
          <w:szCs w:val="22"/>
          <w:shd w:val="clear" w:color="auto" w:fill="FFFFFF"/>
        </w:rPr>
        <w:t> </w:t>
      </w:r>
      <w:r w:rsidR="00B61B5A" w:rsidRPr="00B61B5A">
        <w:rPr>
          <w:shd w:val="clear" w:color="auto" w:fill="FFFFFF"/>
        </w:rPr>
        <w:t>Facebook, Twitter</w:t>
      </w:r>
      <w:r w:rsidR="00B61B5A">
        <w:rPr>
          <w:shd w:val="clear" w:color="auto" w:fill="FFFFFF"/>
        </w:rPr>
        <w:t xml:space="preserve"> a </w:t>
      </w:r>
      <w:r w:rsidR="00B61B5A" w:rsidRPr="00B61B5A">
        <w:rPr>
          <w:shd w:val="clear" w:color="auto" w:fill="FFFFFF"/>
        </w:rPr>
        <w:t>YouTube</w:t>
      </w:r>
      <w:r w:rsidR="00B61B5A">
        <w:rPr>
          <w:shd w:val="clear" w:color="auto" w:fill="FFFFFF"/>
        </w:rPr>
        <w:t xml:space="preserve">. </w:t>
      </w:r>
    </w:p>
    <w:p w:rsidR="00C633A5" w:rsidRPr="00B61B5A" w:rsidRDefault="00B61B5A" w:rsidP="00002B6C">
      <w:pPr>
        <w:ind w:firstLine="720"/>
        <w:rPr>
          <w:shd w:val="clear" w:color="auto" w:fill="FFFFFF"/>
        </w:rPr>
      </w:pPr>
      <w:r>
        <w:rPr>
          <w:shd w:val="clear" w:color="auto" w:fill="FFFFFF"/>
        </w:rPr>
        <w:t xml:space="preserve">MySQL bolo </w:t>
      </w:r>
      <w:proofErr w:type="spellStart"/>
      <w:r>
        <w:rPr>
          <w:shd w:val="clear" w:color="auto" w:fill="FFFFFF"/>
        </w:rPr>
        <w:t>vytvorene</w:t>
      </w:r>
      <w:proofErr w:type="spellEnd"/>
      <w:r>
        <w:rPr>
          <w:shd w:val="clear" w:color="auto" w:fill="FFFFFF"/>
        </w:rPr>
        <w:t xml:space="preserve"> </w:t>
      </w:r>
      <w:proofErr w:type="spellStart"/>
      <w:r>
        <w:rPr>
          <w:shd w:val="clear" w:color="auto" w:fill="FFFFFF"/>
        </w:rPr>
        <w:t>Švédskov</w:t>
      </w:r>
      <w:proofErr w:type="spellEnd"/>
      <w:r>
        <w:rPr>
          <w:shd w:val="clear" w:color="auto" w:fill="FFFFFF"/>
        </w:rPr>
        <w:t xml:space="preserve"> </w:t>
      </w:r>
      <w:proofErr w:type="spellStart"/>
      <w:r>
        <w:rPr>
          <w:shd w:val="clear" w:color="auto" w:fill="FFFFFF"/>
        </w:rPr>
        <w:t>firmov</w:t>
      </w:r>
      <w:proofErr w:type="spellEnd"/>
      <w:r>
        <w:rPr>
          <w:shd w:val="clear" w:color="auto" w:fill="FFFFFF"/>
        </w:rPr>
        <w:t xml:space="preserve"> MySQL AB v roku 1995 </w:t>
      </w:r>
      <w:proofErr w:type="spellStart"/>
      <w:r w:rsidRPr="00B61B5A">
        <w:rPr>
          <w:shd w:val="clear" w:color="auto" w:fill="FFFFFF"/>
        </w:rPr>
        <w:t>Michael</w:t>
      </w:r>
      <w:r>
        <w:rPr>
          <w:shd w:val="clear" w:color="auto" w:fill="FFFFFF"/>
        </w:rPr>
        <w:t>om</w:t>
      </w:r>
      <w:proofErr w:type="spellEnd"/>
      <w:r w:rsidRPr="00B61B5A">
        <w:rPr>
          <w:shd w:val="clear" w:color="auto" w:fill="FFFFFF"/>
        </w:rPr>
        <w:t xml:space="preserve"> </w:t>
      </w:r>
      <w:proofErr w:type="spellStart"/>
      <w:r w:rsidRPr="00B61B5A">
        <w:rPr>
          <w:shd w:val="clear" w:color="auto" w:fill="FFFFFF"/>
        </w:rPr>
        <w:t>Widenius</w:t>
      </w:r>
      <w:r>
        <w:rPr>
          <w:shd w:val="clear" w:color="auto" w:fill="FFFFFF"/>
        </w:rPr>
        <w:t>om</w:t>
      </w:r>
      <w:proofErr w:type="spellEnd"/>
      <w:r w:rsidRPr="00B61B5A">
        <w:rPr>
          <w:shd w:val="clear" w:color="auto" w:fill="FFFFFF"/>
        </w:rPr>
        <w:t>, David</w:t>
      </w:r>
      <w:r>
        <w:rPr>
          <w:shd w:val="clear" w:color="auto" w:fill="FFFFFF"/>
        </w:rPr>
        <w:t>om</w:t>
      </w:r>
      <w:r w:rsidRPr="00B61B5A">
        <w:rPr>
          <w:shd w:val="clear" w:color="auto" w:fill="FFFFFF"/>
        </w:rPr>
        <w:t xml:space="preserve"> </w:t>
      </w:r>
      <w:proofErr w:type="spellStart"/>
      <w:r w:rsidRPr="00B61B5A">
        <w:rPr>
          <w:shd w:val="clear" w:color="auto" w:fill="FFFFFF"/>
        </w:rPr>
        <w:t>Axmark</w:t>
      </w:r>
      <w:r>
        <w:rPr>
          <w:shd w:val="clear" w:color="auto" w:fill="FFFFFF"/>
        </w:rPr>
        <w:t>om</w:t>
      </w:r>
      <w:proofErr w:type="spellEnd"/>
      <w:r>
        <w:rPr>
          <w:shd w:val="clear" w:color="auto" w:fill="FFFFFF"/>
        </w:rPr>
        <w:t xml:space="preserve"> a</w:t>
      </w:r>
      <w:r w:rsidRPr="00B61B5A">
        <w:rPr>
          <w:shd w:val="clear" w:color="auto" w:fill="FFFFFF"/>
        </w:rPr>
        <w:t xml:space="preserve"> </w:t>
      </w:r>
      <w:proofErr w:type="spellStart"/>
      <w:r w:rsidRPr="00B61B5A">
        <w:rPr>
          <w:shd w:val="clear" w:color="auto" w:fill="FFFFFF"/>
        </w:rPr>
        <w:t>Allan</w:t>
      </w:r>
      <w:r>
        <w:rPr>
          <w:shd w:val="clear" w:color="auto" w:fill="FFFFFF"/>
        </w:rPr>
        <w:t>om</w:t>
      </w:r>
      <w:proofErr w:type="spellEnd"/>
      <w:r w:rsidRPr="00B61B5A">
        <w:rPr>
          <w:shd w:val="clear" w:color="auto" w:fill="FFFFFF"/>
        </w:rPr>
        <w:t xml:space="preserve"> </w:t>
      </w:r>
      <w:proofErr w:type="spellStart"/>
      <w:r w:rsidRPr="00B61B5A">
        <w:rPr>
          <w:shd w:val="clear" w:color="auto" w:fill="FFFFFF"/>
        </w:rPr>
        <w:t>Larsson</w:t>
      </w:r>
      <w:r>
        <w:rPr>
          <w:shd w:val="clear" w:color="auto" w:fill="FFFFFF"/>
        </w:rPr>
        <w:t>om</w:t>
      </w:r>
      <w:proofErr w:type="spellEnd"/>
      <w:r>
        <w:rPr>
          <w:shd w:val="clear" w:color="auto" w:fill="FFFFFF"/>
        </w:rPr>
        <w:t>.</w:t>
      </w:r>
      <w:r w:rsidR="00002B6C">
        <w:rPr>
          <w:shd w:val="clear" w:color="auto" w:fill="FFFFFF"/>
        </w:rPr>
        <w:t xml:space="preserve"> Ich </w:t>
      </w:r>
      <w:proofErr w:type="spellStart"/>
      <w:r w:rsidR="00002B6C">
        <w:rPr>
          <w:shd w:val="clear" w:color="auto" w:fill="FFFFFF"/>
        </w:rPr>
        <w:t>hlavnim</w:t>
      </w:r>
      <w:proofErr w:type="spellEnd"/>
      <w:r w:rsidR="00002B6C">
        <w:rPr>
          <w:shd w:val="clear" w:color="auto" w:fill="FFFFFF"/>
        </w:rPr>
        <w:t xml:space="preserve"> </w:t>
      </w:r>
      <w:proofErr w:type="spellStart"/>
      <w:r w:rsidR="00002B6C">
        <w:rPr>
          <w:shd w:val="clear" w:color="auto" w:fill="FFFFFF"/>
        </w:rPr>
        <w:t>cielom</w:t>
      </w:r>
      <w:proofErr w:type="spellEnd"/>
      <w:r w:rsidR="00002B6C">
        <w:rPr>
          <w:shd w:val="clear" w:color="auto" w:fill="FFFFFF"/>
        </w:rPr>
        <w:t xml:space="preserve"> bolo </w:t>
      </w:r>
      <w:proofErr w:type="spellStart"/>
      <w:r w:rsidR="00002B6C">
        <w:rPr>
          <w:shd w:val="clear" w:color="auto" w:fill="FFFFFF"/>
        </w:rPr>
        <w:t>poskitovat</w:t>
      </w:r>
      <w:proofErr w:type="spellEnd"/>
      <w:r w:rsidR="00002B6C">
        <w:rPr>
          <w:shd w:val="clear" w:color="auto" w:fill="FFFFFF"/>
        </w:rPr>
        <w:t xml:space="preserve"> </w:t>
      </w:r>
      <w:proofErr w:type="spellStart"/>
      <w:r w:rsidR="00002B6C">
        <w:rPr>
          <w:shd w:val="clear" w:color="auto" w:fill="FFFFFF"/>
        </w:rPr>
        <w:t>efektivne</w:t>
      </w:r>
      <w:proofErr w:type="spellEnd"/>
      <w:r w:rsidR="00002B6C">
        <w:rPr>
          <w:shd w:val="clear" w:color="auto" w:fill="FFFFFF"/>
        </w:rPr>
        <w:t xml:space="preserve"> a </w:t>
      </w:r>
      <w:proofErr w:type="spellStart"/>
      <w:r w:rsidR="00002B6C">
        <w:rPr>
          <w:shd w:val="clear" w:color="auto" w:fill="FFFFFF"/>
        </w:rPr>
        <w:t>spolahlive</w:t>
      </w:r>
      <w:proofErr w:type="spellEnd"/>
      <w:r w:rsidR="00002B6C">
        <w:rPr>
          <w:shd w:val="clear" w:color="auto" w:fill="FFFFFF"/>
        </w:rPr>
        <w:t xml:space="preserve"> organizovanie </w:t>
      </w:r>
      <w:proofErr w:type="spellStart"/>
      <w:r w:rsidR="00002B6C">
        <w:rPr>
          <w:shd w:val="clear" w:color="auto" w:fill="FFFFFF"/>
        </w:rPr>
        <w:t>dat</w:t>
      </w:r>
      <w:proofErr w:type="spellEnd"/>
      <w:r w:rsidR="00002B6C">
        <w:rPr>
          <w:shd w:val="clear" w:color="auto" w:fill="FFFFFF"/>
        </w:rPr>
        <w:t xml:space="preserve"> pre </w:t>
      </w:r>
      <w:proofErr w:type="spellStart"/>
      <w:r w:rsidR="00002B6C">
        <w:rPr>
          <w:shd w:val="clear" w:color="auto" w:fill="FFFFFF"/>
        </w:rPr>
        <w:t>uživatelov</w:t>
      </w:r>
      <w:proofErr w:type="spellEnd"/>
      <w:r w:rsidR="00002B6C">
        <w:rPr>
          <w:shd w:val="clear" w:color="auto" w:fill="FFFFFF"/>
        </w:rPr>
        <w:t xml:space="preserve">. </w:t>
      </w:r>
      <w:proofErr w:type="spellStart"/>
      <w:r w:rsidR="00002B6C">
        <w:rPr>
          <w:shd w:val="clear" w:color="auto" w:fill="FFFFFF"/>
        </w:rPr>
        <w:t>Vetšina</w:t>
      </w:r>
      <w:proofErr w:type="spellEnd"/>
      <w:r w:rsidR="00002B6C">
        <w:rPr>
          <w:shd w:val="clear" w:color="auto" w:fill="FFFFFF"/>
        </w:rPr>
        <w:t xml:space="preserve"> </w:t>
      </w:r>
      <w:proofErr w:type="spellStart"/>
      <w:r w:rsidR="00002B6C">
        <w:rPr>
          <w:shd w:val="clear" w:color="auto" w:fill="FFFFFF"/>
        </w:rPr>
        <w:t>alpha</w:t>
      </w:r>
      <w:proofErr w:type="spellEnd"/>
      <w:r w:rsidR="00002B6C">
        <w:rPr>
          <w:shd w:val="clear" w:color="auto" w:fill="FFFFFF"/>
        </w:rPr>
        <w:t xml:space="preserve"> a beta </w:t>
      </w:r>
      <w:proofErr w:type="spellStart"/>
      <w:r w:rsidR="00002B6C">
        <w:rPr>
          <w:shd w:val="clear" w:color="auto" w:fill="FFFFFF"/>
        </w:rPr>
        <w:t>verzi</w:t>
      </w:r>
      <w:proofErr w:type="spellEnd"/>
      <w:r w:rsidR="00002B6C">
        <w:rPr>
          <w:shd w:val="clear" w:color="auto" w:fill="FFFFFF"/>
        </w:rPr>
        <w:t xml:space="preserve"> bola </w:t>
      </w:r>
      <w:proofErr w:type="spellStart"/>
      <w:r w:rsidR="00002B6C">
        <w:rPr>
          <w:shd w:val="clear" w:color="auto" w:fill="FFFFFF"/>
        </w:rPr>
        <w:t>vydana</w:t>
      </w:r>
      <w:proofErr w:type="spellEnd"/>
      <w:r w:rsidR="00002B6C">
        <w:rPr>
          <w:shd w:val="clear" w:color="auto" w:fill="FFFFFF"/>
        </w:rPr>
        <w:t xml:space="preserve"> v roku 2000. Tieto verzie </w:t>
      </w:r>
      <w:proofErr w:type="spellStart"/>
      <w:r w:rsidR="00002B6C">
        <w:rPr>
          <w:shd w:val="clear" w:color="auto" w:fill="FFFFFF"/>
        </w:rPr>
        <w:t>su</w:t>
      </w:r>
      <w:proofErr w:type="spellEnd"/>
      <w:r w:rsidR="00002B6C">
        <w:rPr>
          <w:shd w:val="clear" w:color="auto" w:fill="FFFFFF"/>
        </w:rPr>
        <w:t xml:space="preserve"> kompatibilne z </w:t>
      </w:r>
      <w:proofErr w:type="spellStart"/>
      <w:r w:rsidR="00002B6C">
        <w:rPr>
          <w:shd w:val="clear" w:color="auto" w:fill="FFFFFF"/>
        </w:rPr>
        <w:t>vetšinov</w:t>
      </w:r>
      <w:proofErr w:type="spellEnd"/>
      <w:r w:rsidR="00002B6C">
        <w:rPr>
          <w:shd w:val="clear" w:color="auto" w:fill="FFFFFF"/>
        </w:rPr>
        <w:t xml:space="preserve"> </w:t>
      </w:r>
      <w:proofErr w:type="spellStart"/>
      <w:r w:rsidR="00002B6C">
        <w:rPr>
          <w:shd w:val="clear" w:color="auto" w:fill="FFFFFF"/>
        </w:rPr>
        <w:t>dnešnich</w:t>
      </w:r>
      <w:proofErr w:type="spellEnd"/>
      <w:r w:rsidR="00002B6C">
        <w:rPr>
          <w:shd w:val="clear" w:color="auto" w:fill="FFFFFF"/>
        </w:rPr>
        <w:t xml:space="preserve"> </w:t>
      </w:r>
      <w:proofErr w:type="spellStart"/>
      <w:r w:rsidR="00002B6C">
        <w:rPr>
          <w:shd w:val="clear" w:color="auto" w:fill="FFFFFF"/>
        </w:rPr>
        <w:t>platform</w:t>
      </w:r>
      <w:proofErr w:type="spellEnd"/>
      <w:r w:rsidR="00002B6C">
        <w:rPr>
          <w:shd w:val="clear" w:color="auto" w:fill="FFFFFF"/>
        </w:rPr>
        <w:t>.</w:t>
      </w:r>
    </w:p>
    <w:p w:rsidR="00B61B5A" w:rsidRDefault="00002B6C" w:rsidP="00002B6C">
      <w:pPr>
        <w:spacing w:before="0" w:after="0" w:line="240" w:lineRule="auto"/>
        <w:contextualSpacing w:val="0"/>
        <w:jc w:val="left"/>
        <w:rPr>
          <w:shd w:val="clear" w:color="auto" w:fill="FFFFFF"/>
        </w:rPr>
      </w:pPr>
      <w:r>
        <w:rPr>
          <w:shd w:val="clear" w:color="auto" w:fill="FFFFFF"/>
        </w:rPr>
        <w:br w:type="page"/>
      </w:r>
    </w:p>
    <w:p w:rsidR="00394BB8" w:rsidRDefault="00394BB8" w:rsidP="00394BB8">
      <w:pPr>
        <w:pStyle w:val="Nadpis3"/>
      </w:pPr>
      <w:bookmarkStart w:id="18" w:name="_Toc508566509"/>
      <w:r>
        <w:lastRenderedPageBreak/>
        <w:t xml:space="preserve">Java </w:t>
      </w:r>
      <w:proofErr w:type="spellStart"/>
      <w:r>
        <w:t>Script</w:t>
      </w:r>
      <w:bookmarkEnd w:id="18"/>
      <w:proofErr w:type="spellEnd"/>
    </w:p>
    <w:p w:rsidR="00002B6C" w:rsidRDefault="00002B6C" w:rsidP="00002B6C">
      <w:pPr>
        <w:ind w:firstLine="720"/>
      </w:pPr>
      <w:r>
        <w:t>Ide o </w:t>
      </w:r>
      <w:proofErr w:type="spellStart"/>
      <w:r>
        <w:t>skriptovaci</w:t>
      </w:r>
      <w:proofErr w:type="spellEnd"/>
      <w:r>
        <w:t xml:space="preserve"> jazyk na strane klienta </w:t>
      </w:r>
      <w:proofErr w:type="spellStart"/>
      <w:r>
        <w:t>ktory</w:t>
      </w:r>
      <w:proofErr w:type="spellEnd"/>
      <w:r>
        <w:t xml:space="preserve"> </w:t>
      </w:r>
      <w:proofErr w:type="spellStart"/>
      <w:r>
        <w:t>umoznuje</w:t>
      </w:r>
      <w:proofErr w:type="spellEnd"/>
      <w:r>
        <w:t xml:space="preserve"> dynamicky </w:t>
      </w:r>
      <w:proofErr w:type="spellStart"/>
      <w:r>
        <w:t>akualizovat</w:t>
      </w:r>
      <w:proofErr w:type="spellEnd"/>
      <w:r>
        <w:t xml:space="preserve"> obsah web stránky, </w:t>
      </w:r>
      <w:proofErr w:type="spellStart"/>
      <w:r>
        <w:t>animovat</w:t>
      </w:r>
      <w:proofErr w:type="spellEnd"/>
      <w:r>
        <w:t xml:space="preserve"> </w:t>
      </w:r>
      <w:proofErr w:type="spellStart"/>
      <w:r>
        <w:t>obrazky</w:t>
      </w:r>
      <w:proofErr w:type="spellEnd"/>
      <w:r>
        <w:t xml:space="preserve"> alebo </w:t>
      </w:r>
      <w:proofErr w:type="spellStart"/>
      <w:r>
        <w:t>napriklad</w:t>
      </w:r>
      <w:proofErr w:type="spellEnd"/>
      <w:r>
        <w:t xml:space="preserve"> </w:t>
      </w:r>
      <w:proofErr w:type="spellStart"/>
      <w:r>
        <w:t>kontrolovat</w:t>
      </w:r>
      <w:proofErr w:type="spellEnd"/>
      <w:r>
        <w:t xml:space="preserve"> </w:t>
      </w:r>
      <w:proofErr w:type="spellStart"/>
      <w:r>
        <w:t>multimedialny</w:t>
      </w:r>
      <w:proofErr w:type="spellEnd"/>
      <w:r>
        <w:t xml:space="preserve"> obsah.</w:t>
      </w:r>
    </w:p>
    <w:p w:rsidR="00714266" w:rsidRDefault="00714266" w:rsidP="00714266">
      <w:proofErr w:type="spellStart"/>
      <w:r>
        <w:t>Javascript</w:t>
      </w:r>
      <w:proofErr w:type="spellEnd"/>
      <w:r>
        <w:t xml:space="preserve"> bol </w:t>
      </w:r>
      <w:proofErr w:type="spellStart"/>
      <w:r>
        <w:t>navrhnuty</w:t>
      </w:r>
      <w:proofErr w:type="spellEnd"/>
      <w:r>
        <w:t xml:space="preserve"> </w:t>
      </w:r>
      <w:proofErr w:type="spellStart"/>
      <w:r>
        <w:t>Brendanom</w:t>
      </w:r>
      <w:proofErr w:type="spellEnd"/>
      <w:r>
        <w:t xml:space="preserve"> </w:t>
      </w:r>
      <w:proofErr w:type="spellStart"/>
      <w:r>
        <w:t>Eichom</w:t>
      </w:r>
      <w:proofErr w:type="spellEnd"/>
      <w:r>
        <w:t xml:space="preserve"> v iba 10tich dňoch a </w:t>
      </w:r>
      <w:proofErr w:type="spellStart"/>
      <w:r>
        <w:t>vyvinuty</w:t>
      </w:r>
      <w:proofErr w:type="spellEnd"/>
      <w:r>
        <w:t xml:space="preserve"> </w:t>
      </w:r>
      <w:proofErr w:type="spellStart"/>
      <w:r>
        <w:t>firmamy</w:t>
      </w:r>
      <w:proofErr w:type="spellEnd"/>
      <w:r>
        <w:t xml:space="preserve"> </w:t>
      </w:r>
      <w:proofErr w:type="spellStart"/>
      <w:r w:rsidRPr="00714266">
        <w:t>Netscape</w:t>
      </w:r>
      <w:proofErr w:type="spellEnd"/>
      <w:r w:rsidRPr="00714266">
        <w:t xml:space="preserve"> </w:t>
      </w:r>
      <w:proofErr w:type="spellStart"/>
      <w:r w:rsidRPr="00714266">
        <w:t>Communications</w:t>
      </w:r>
      <w:proofErr w:type="spellEnd"/>
      <w:r w:rsidRPr="00714266">
        <w:t xml:space="preserve"> </w:t>
      </w:r>
      <w:proofErr w:type="spellStart"/>
      <w:r w:rsidRPr="00714266">
        <w:t>Corporation</w:t>
      </w:r>
      <w:proofErr w:type="spellEnd"/>
      <w:r>
        <w:t>,</w:t>
      </w:r>
      <w:r w:rsidRPr="00714266">
        <w:t xml:space="preserve"> </w:t>
      </w:r>
      <w:proofErr w:type="spellStart"/>
      <w:r w:rsidRPr="00714266">
        <w:t>Mozilla</w:t>
      </w:r>
      <w:proofErr w:type="spellEnd"/>
      <w:r w:rsidRPr="00714266">
        <w:t xml:space="preserve"> </w:t>
      </w:r>
      <w:proofErr w:type="spellStart"/>
      <w:r w:rsidRPr="00714266">
        <w:t>Foundation</w:t>
      </w:r>
      <w:proofErr w:type="spellEnd"/>
      <w:r>
        <w:t xml:space="preserve"> a</w:t>
      </w:r>
      <w:r w:rsidRPr="00714266">
        <w:t xml:space="preserve"> </w:t>
      </w:r>
      <w:proofErr w:type="spellStart"/>
      <w:r w:rsidRPr="00714266">
        <w:t>Ecma</w:t>
      </w:r>
      <w:proofErr w:type="spellEnd"/>
      <w:r w:rsidRPr="00714266">
        <w:t xml:space="preserve"> International</w:t>
      </w:r>
      <w:r>
        <w:t xml:space="preserve">. </w:t>
      </w:r>
      <w:proofErr w:type="spellStart"/>
      <w:r>
        <w:t>Každa</w:t>
      </w:r>
      <w:proofErr w:type="spellEnd"/>
      <w:r>
        <w:t xml:space="preserve"> s </w:t>
      </w:r>
      <w:proofErr w:type="spellStart"/>
      <w:r>
        <w:t>tíchto</w:t>
      </w:r>
      <w:proofErr w:type="spellEnd"/>
      <w:r>
        <w:t xml:space="preserve"> firiem vytvorila prvú verziu </w:t>
      </w:r>
      <w:proofErr w:type="spellStart"/>
      <w:r>
        <w:t>JavaScriptu</w:t>
      </w:r>
      <w:proofErr w:type="spellEnd"/>
      <w:r>
        <w:t xml:space="preserve"> v menej ako dvoch </w:t>
      </w:r>
      <w:proofErr w:type="spellStart"/>
      <w:r>
        <w:t>tíždnoch</w:t>
      </w:r>
      <w:proofErr w:type="spellEnd"/>
      <w:r>
        <w:t xml:space="preserve"> </w:t>
      </w:r>
      <w:r w:rsidR="00CE2465">
        <w:t xml:space="preserve">pretože to potrebovali </w:t>
      </w:r>
      <w:proofErr w:type="spellStart"/>
      <w:r w:rsidR="00CE2465">
        <w:t>dokončit</w:t>
      </w:r>
      <w:proofErr w:type="spellEnd"/>
      <w:r w:rsidR="00CE2465">
        <w:t xml:space="preserve"> pred </w:t>
      </w:r>
      <w:proofErr w:type="spellStart"/>
      <w:r w:rsidR="00CE2465">
        <w:t>vydanim</w:t>
      </w:r>
      <w:proofErr w:type="spellEnd"/>
      <w:r w:rsidR="00CE2465">
        <w:t xml:space="preserve"> beta verzie </w:t>
      </w:r>
      <w:proofErr w:type="spellStart"/>
      <w:r w:rsidR="00CE2465">
        <w:t>Navigatora</w:t>
      </w:r>
      <w:proofErr w:type="spellEnd"/>
      <w:r w:rsidR="00CE2465">
        <w:t xml:space="preserve"> 2.0. JavaScript bol vo svojich počiatkoch </w:t>
      </w:r>
      <w:proofErr w:type="spellStart"/>
      <w:r w:rsidR="00CE2465">
        <w:t>pomenovany</w:t>
      </w:r>
      <w:proofErr w:type="spellEnd"/>
      <w:r w:rsidR="00CE2465">
        <w:t xml:space="preserve"> </w:t>
      </w:r>
      <w:proofErr w:type="spellStart"/>
      <w:r w:rsidR="00CE2465">
        <w:t>Mocha</w:t>
      </w:r>
      <w:proofErr w:type="spellEnd"/>
      <w:r w:rsidR="00CE2465">
        <w:t xml:space="preserve">, </w:t>
      </w:r>
      <w:proofErr w:type="spellStart"/>
      <w:r w:rsidR="00CE2465">
        <w:t>neskvor</w:t>
      </w:r>
      <w:proofErr w:type="spellEnd"/>
      <w:r w:rsidR="00CE2465">
        <w:t xml:space="preserve"> bol </w:t>
      </w:r>
      <w:proofErr w:type="spellStart"/>
      <w:r w:rsidR="00CE2465">
        <w:t>premenovany</w:t>
      </w:r>
      <w:proofErr w:type="spellEnd"/>
      <w:r w:rsidR="00CE2465">
        <w:t xml:space="preserve"> na </w:t>
      </w:r>
      <w:proofErr w:type="spellStart"/>
      <w:r w:rsidR="00CE2465">
        <w:t>LiveScript</w:t>
      </w:r>
      <w:proofErr w:type="spellEnd"/>
      <w:r w:rsidR="00CE2465">
        <w:t xml:space="preserve"> v </w:t>
      </w:r>
      <w:proofErr w:type="spellStart"/>
      <w:r w:rsidR="00CE2465">
        <w:t>septembry</w:t>
      </w:r>
      <w:proofErr w:type="spellEnd"/>
      <w:r w:rsidR="00CE2465">
        <w:t xml:space="preserve"> 1995 a mesiac nato bol znova </w:t>
      </w:r>
      <w:proofErr w:type="spellStart"/>
      <w:r w:rsidR="00CE2465">
        <w:t>premenovany</w:t>
      </w:r>
      <w:proofErr w:type="spellEnd"/>
      <w:r w:rsidR="00CE2465">
        <w:t xml:space="preserve"> na JavaScript</w:t>
      </w:r>
    </w:p>
    <w:p w:rsidR="00CE2465" w:rsidRDefault="00CE2465" w:rsidP="00714266"/>
    <w:p w:rsidR="00036587" w:rsidRDefault="00036587" w:rsidP="00036587">
      <w:pPr>
        <w:pStyle w:val="Nadpis3"/>
      </w:pPr>
      <w:bookmarkStart w:id="19" w:name="_Toc508566510"/>
      <w:proofErr w:type="spellStart"/>
      <w:r>
        <w:t>Pluginy</w:t>
      </w:r>
      <w:bookmarkEnd w:id="19"/>
      <w:proofErr w:type="spellEnd"/>
    </w:p>
    <w:p w:rsidR="00566EB4" w:rsidRPr="00566EB4" w:rsidRDefault="00566EB4" w:rsidP="00F94FE9">
      <w:pPr>
        <w:pStyle w:val="Odstavecseseznamem"/>
        <w:keepNext/>
        <w:numPr>
          <w:ilvl w:val="0"/>
          <w:numId w:val="16"/>
        </w:numPr>
        <w:spacing w:before="240" w:after="240"/>
        <w:contextualSpacing w:val="0"/>
        <w:outlineLvl w:val="3"/>
        <w:rPr>
          <w:rFonts w:eastAsia="Times New Roman" w:cs="Times New Roman"/>
          <w:vanish/>
          <w:szCs w:val="24"/>
          <w:lang w:eastAsia="en-US"/>
        </w:rPr>
      </w:pPr>
    </w:p>
    <w:p w:rsidR="00566EB4" w:rsidRPr="00566EB4" w:rsidRDefault="00566EB4" w:rsidP="00F94FE9">
      <w:pPr>
        <w:pStyle w:val="Odstavecseseznamem"/>
        <w:keepNext/>
        <w:numPr>
          <w:ilvl w:val="1"/>
          <w:numId w:val="16"/>
        </w:numPr>
        <w:spacing w:before="240" w:after="240"/>
        <w:contextualSpacing w:val="0"/>
        <w:outlineLvl w:val="3"/>
        <w:rPr>
          <w:rFonts w:eastAsia="Times New Roman" w:cs="Times New Roman"/>
          <w:vanish/>
          <w:szCs w:val="24"/>
          <w:lang w:eastAsia="en-US"/>
        </w:rPr>
      </w:pPr>
    </w:p>
    <w:p w:rsidR="00566EB4" w:rsidRPr="00566EB4" w:rsidRDefault="00566EB4" w:rsidP="00F94FE9">
      <w:pPr>
        <w:pStyle w:val="Odstavecseseznamem"/>
        <w:keepNext/>
        <w:numPr>
          <w:ilvl w:val="1"/>
          <w:numId w:val="16"/>
        </w:numPr>
        <w:spacing w:before="240" w:after="240"/>
        <w:contextualSpacing w:val="0"/>
        <w:outlineLvl w:val="3"/>
        <w:rPr>
          <w:rFonts w:eastAsia="Times New Roman" w:cs="Times New Roman"/>
          <w:vanish/>
          <w:szCs w:val="24"/>
          <w:lang w:eastAsia="en-US"/>
        </w:rPr>
      </w:pPr>
    </w:p>
    <w:p w:rsidR="00566EB4" w:rsidRPr="00566EB4" w:rsidRDefault="00566EB4" w:rsidP="00F94FE9">
      <w:pPr>
        <w:pStyle w:val="Odstavecseseznamem"/>
        <w:keepNext/>
        <w:numPr>
          <w:ilvl w:val="1"/>
          <w:numId w:val="16"/>
        </w:numPr>
        <w:spacing w:before="240" w:after="240"/>
        <w:contextualSpacing w:val="0"/>
        <w:outlineLvl w:val="3"/>
        <w:rPr>
          <w:rFonts w:eastAsia="Times New Roman" w:cs="Times New Roman"/>
          <w:vanish/>
          <w:szCs w:val="24"/>
          <w:lang w:eastAsia="en-US"/>
        </w:rPr>
      </w:pPr>
    </w:p>
    <w:p w:rsidR="00566EB4" w:rsidRPr="00566EB4" w:rsidRDefault="00566EB4" w:rsidP="00F94FE9">
      <w:pPr>
        <w:pStyle w:val="Odstavecseseznamem"/>
        <w:keepNext/>
        <w:numPr>
          <w:ilvl w:val="2"/>
          <w:numId w:val="16"/>
        </w:numPr>
        <w:spacing w:before="240" w:after="240"/>
        <w:contextualSpacing w:val="0"/>
        <w:outlineLvl w:val="3"/>
        <w:rPr>
          <w:rFonts w:eastAsia="Times New Roman" w:cs="Times New Roman"/>
          <w:vanish/>
          <w:szCs w:val="24"/>
          <w:lang w:eastAsia="en-US"/>
        </w:rPr>
      </w:pPr>
    </w:p>
    <w:p w:rsidR="00566EB4" w:rsidRPr="00566EB4" w:rsidRDefault="00566EB4" w:rsidP="00F94FE9">
      <w:pPr>
        <w:pStyle w:val="Odstavecseseznamem"/>
        <w:keepNext/>
        <w:numPr>
          <w:ilvl w:val="2"/>
          <w:numId w:val="16"/>
        </w:numPr>
        <w:spacing w:before="240" w:after="240"/>
        <w:contextualSpacing w:val="0"/>
        <w:outlineLvl w:val="3"/>
        <w:rPr>
          <w:rFonts w:eastAsia="Times New Roman" w:cs="Times New Roman"/>
          <w:vanish/>
          <w:szCs w:val="24"/>
          <w:lang w:eastAsia="en-US"/>
        </w:rPr>
      </w:pPr>
    </w:p>
    <w:p w:rsidR="00566EB4" w:rsidRPr="00566EB4" w:rsidRDefault="00566EB4" w:rsidP="00F94FE9">
      <w:pPr>
        <w:pStyle w:val="Odstavecseseznamem"/>
        <w:keepNext/>
        <w:numPr>
          <w:ilvl w:val="2"/>
          <w:numId w:val="16"/>
        </w:numPr>
        <w:spacing w:before="240" w:after="240"/>
        <w:contextualSpacing w:val="0"/>
        <w:outlineLvl w:val="3"/>
        <w:rPr>
          <w:rFonts w:eastAsia="Times New Roman" w:cs="Times New Roman"/>
          <w:vanish/>
          <w:szCs w:val="24"/>
          <w:lang w:eastAsia="en-US"/>
        </w:rPr>
      </w:pPr>
    </w:p>
    <w:p w:rsidR="00566EB4" w:rsidRPr="00566EB4" w:rsidRDefault="00566EB4" w:rsidP="00F94FE9">
      <w:pPr>
        <w:pStyle w:val="Odstavecseseznamem"/>
        <w:keepNext/>
        <w:numPr>
          <w:ilvl w:val="2"/>
          <w:numId w:val="16"/>
        </w:numPr>
        <w:spacing w:before="240" w:after="240"/>
        <w:contextualSpacing w:val="0"/>
        <w:outlineLvl w:val="3"/>
        <w:rPr>
          <w:rFonts w:eastAsia="Times New Roman" w:cs="Times New Roman"/>
          <w:vanish/>
          <w:szCs w:val="24"/>
          <w:lang w:eastAsia="en-US"/>
        </w:rPr>
      </w:pPr>
    </w:p>
    <w:p w:rsidR="00566EB4" w:rsidRPr="00566EB4" w:rsidRDefault="00566EB4" w:rsidP="00F94FE9">
      <w:pPr>
        <w:pStyle w:val="Odstavecseseznamem"/>
        <w:keepNext/>
        <w:numPr>
          <w:ilvl w:val="2"/>
          <w:numId w:val="16"/>
        </w:numPr>
        <w:spacing w:before="240" w:after="240"/>
        <w:contextualSpacing w:val="0"/>
        <w:outlineLvl w:val="3"/>
        <w:rPr>
          <w:rFonts w:eastAsia="Times New Roman" w:cs="Times New Roman"/>
          <w:vanish/>
          <w:szCs w:val="24"/>
          <w:lang w:eastAsia="en-US"/>
        </w:rPr>
      </w:pPr>
    </w:p>
    <w:p w:rsidR="00566EB4" w:rsidRPr="00566EB4" w:rsidRDefault="00566EB4" w:rsidP="00F94FE9">
      <w:pPr>
        <w:pStyle w:val="Odstavecseseznamem"/>
        <w:keepNext/>
        <w:numPr>
          <w:ilvl w:val="2"/>
          <w:numId w:val="16"/>
        </w:numPr>
        <w:spacing w:before="240" w:after="240"/>
        <w:contextualSpacing w:val="0"/>
        <w:outlineLvl w:val="3"/>
        <w:rPr>
          <w:rFonts w:eastAsia="Times New Roman" w:cs="Times New Roman"/>
          <w:vanish/>
          <w:szCs w:val="24"/>
          <w:lang w:eastAsia="en-US"/>
        </w:rPr>
      </w:pPr>
    </w:p>
    <w:p w:rsidR="00036587" w:rsidRDefault="00036587" w:rsidP="00566EB4">
      <w:pPr>
        <w:pStyle w:val="Nadpis4"/>
      </w:pPr>
      <w:proofErr w:type="spellStart"/>
      <w:r>
        <w:t>F</w:t>
      </w:r>
      <w:r w:rsidRPr="00036587">
        <w:t>ancybox</w:t>
      </w:r>
      <w:proofErr w:type="spellEnd"/>
    </w:p>
    <w:p w:rsidR="00566EB4" w:rsidRPr="00566EB4" w:rsidRDefault="00917F65" w:rsidP="00917F65">
      <w:pPr>
        <w:ind w:firstLine="720"/>
      </w:pPr>
      <w:r>
        <w:t>Ide o</w:t>
      </w:r>
      <w:r w:rsidR="00566EB4">
        <w:t xml:space="preserve"> nástroj na zobrazovanie </w:t>
      </w:r>
      <w:proofErr w:type="spellStart"/>
      <w:r w:rsidR="00566EB4">
        <w:t>obrázkov,html</w:t>
      </w:r>
      <w:proofErr w:type="spellEnd"/>
      <w:r w:rsidR="00566EB4">
        <w:t xml:space="preserve"> obsahu a </w:t>
      </w:r>
      <w:proofErr w:type="spellStart"/>
      <w:r w:rsidR="00566EB4">
        <w:t>multi</w:t>
      </w:r>
      <w:proofErr w:type="spellEnd"/>
      <w:r w:rsidR="00566EB4">
        <w:t xml:space="preserve"> </w:t>
      </w:r>
      <w:proofErr w:type="spellStart"/>
      <w:r w:rsidR="00566EB4">
        <w:t>medii</w:t>
      </w:r>
      <w:proofErr w:type="spellEnd"/>
      <w:r w:rsidR="00566EB4">
        <w:t xml:space="preserve"> v Mac </w:t>
      </w:r>
      <w:proofErr w:type="spellStart"/>
      <w:r w:rsidR="00566EB4">
        <w:t>štyle</w:t>
      </w:r>
      <w:proofErr w:type="spellEnd"/>
      <w:r w:rsidR="00566EB4">
        <w:t xml:space="preserve"> </w:t>
      </w:r>
      <w:proofErr w:type="spellStart"/>
      <w:r w:rsidR="00566EB4">
        <w:t>lightb</w:t>
      </w:r>
      <w:r>
        <w:t>ox</w:t>
      </w:r>
      <w:proofErr w:type="spellEnd"/>
      <w:r>
        <w:t xml:space="preserve"> </w:t>
      </w:r>
      <w:proofErr w:type="spellStart"/>
      <w:r>
        <w:t>ktory</w:t>
      </w:r>
      <w:proofErr w:type="spellEnd"/>
      <w:r>
        <w:t xml:space="preserve"> sa </w:t>
      </w:r>
      <w:proofErr w:type="spellStart"/>
      <w:r>
        <w:t>vznaša</w:t>
      </w:r>
      <w:proofErr w:type="spellEnd"/>
      <w:r>
        <w:t xml:space="preserve"> nad </w:t>
      </w:r>
      <w:proofErr w:type="spellStart"/>
      <w:r>
        <w:t>stránkov</w:t>
      </w:r>
      <w:proofErr w:type="spellEnd"/>
      <w:r>
        <w:t xml:space="preserve">. </w:t>
      </w:r>
      <w:proofErr w:type="spellStart"/>
      <w:r>
        <w:t>Fancybox</w:t>
      </w:r>
      <w:proofErr w:type="spellEnd"/>
      <w:r>
        <w:t xml:space="preserve"> </w:t>
      </w:r>
      <w:proofErr w:type="spellStart"/>
      <w:r>
        <w:t>využiva</w:t>
      </w:r>
      <w:proofErr w:type="spellEnd"/>
      <w:r>
        <w:t xml:space="preserve"> </w:t>
      </w:r>
      <w:proofErr w:type="spellStart"/>
      <w:r>
        <w:t>jQuery</w:t>
      </w:r>
      <w:proofErr w:type="spellEnd"/>
      <w:r>
        <w:t xml:space="preserve"> knižnicu a taktiež je </w:t>
      </w:r>
      <w:proofErr w:type="spellStart"/>
      <w:r>
        <w:t>velmi</w:t>
      </w:r>
      <w:proofErr w:type="spellEnd"/>
      <w:r>
        <w:t xml:space="preserve"> jednoducho </w:t>
      </w:r>
      <w:proofErr w:type="spellStart"/>
      <w:r>
        <w:t>upravovatelny</w:t>
      </w:r>
      <w:proofErr w:type="spellEnd"/>
      <w:r>
        <w:t xml:space="preserve"> cez CSS.</w:t>
      </w:r>
    </w:p>
    <w:p w:rsidR="00566EB4" w:rsidRDefault="00036587" w:rsidP="00566EB4">
      <w:pPr>
        <w:pStyle w:val="Nadpis4"/>
      </w:pPr>
      <w:proofErr w:type="spellStart"/>
      <w:r>
        <w:t>Kcfinder</w:t>
      </w:r>
      <w:proofErr w:type="spellEnd"/>
    </w:p>
    <w:p w:rsidR="00002B6C" w:rsidRDefault="00917F65" w:rsidP="00917F65">
      <w:pPr>
        <w:ind w:firstLine="720"/>
      </w:pPr>
      <w:proofErr w:type="spellStart"/>
      <w:r>
        <w:t>Kcfinder</w:t>
      </w:r>
      <w:proofErr w:type="spellEnd"/>
      <w:r>
        <w:t xml:space="preserve"> je </w:t>
      </w:r>
      <w:proofErr w:type="spellStart"/>
      <w:r>
        <w:t>open</w:t>
      </w:r>
      <w:proofErr w:type="spellEnd"/>
      <w:r>
        <w:t xml:space="preserve"> </w:t>
      </w:r>
      <w:proofErr w:type="spellStart"/>
      <w:r>
        <w:t>source</w:t>
      </w:r>
      <w:proofErr w:type="spellEnd"/>
      <w:r>
        <w:t xml:space="preserve"> nastroj na </w:t>
      </w:r>
      <w:proofErr w:type="spellStart"/>
      <w:r>
        <w:t>spravu</w:t>
      </w:r>
      <w:proofErr w:type="spellEnd"/>
      <w:r>
        <w:t xml:space="preserve"> súborov na web stránke. </w:t>
      </w:r>
      <w:proofErr w:type="spellStart"/>
      <w:r>
        <w:t>Subory</w:t>
      </w:r>
      <w:proofErr w:type="spellEnd"/>
      <w:r>
        <w:t xml:space="preserve"> alebo v tomto </w:t>
      </w:r>
      <w:proofErr w:type="spellStart"/>
      <w:r>
        <w:t>pripade</w:t>
      </w:r>
      <w:proofErr w:type="spellEnd"/>
      <w:r>
        <w:t xml:space="preserve"> fotky sa </w:t>
      </w:r>
      <w:proofErr w:type="spellStart"/>
      <w:r>
        <w:t>daju</w:t>
      </w:r>
      <w:proofErr w:type="spellEnd"/>
      <w:r>
        <w:t xml:space="preserve"> jednoducho </w:t>
      </w:r>
      <w:proofErr w:type="spellStart"/>
      <w:r>
        <w:t>organizovat</w:t>
      </w:r>
      <w:proofErr w:type="spellEnd"/>
      <w:r>
        <w:t xml:space="preserve"> do priečinkov, </w:t>
      </w:r>
      <w:proofErr w:type="spellStart"/>
      <w:r>
        <w:t>vymazavat</w:t>
      </w:r>
      <w:proofErr w:type="spellEnd"/>
      <w:r>
        <w:t xml:space="preserve"> a </w:t>
      </w:r>
      <w:proofErr w:type="spellStart"/>
      <w:r>
        <w:t>pridavat.</w:t>
      </w:r>
      <w:r w:rsidR="00DC4CF3">
        <w:t>Je</w:t>
      </w:r>
      <w:proofErr w:type="spellEnd"/>
      <w:r w:rsidR="00DC4CF3">
        <w:t xml:space="preserve"> </w:t>
      </w:r>
      <w:proofErr w:type="spellStart"/>
      <w:r w:rsidR="00DC4CF3">
        <w:t>vnom</w:t>
      </w:r>
      <w:proofErr w:type="spellEnd"/>
      <w:r w:rsidR="00DC4CF3">
        <w:t xml:space="preserve"> možne </w:t>
      </w:r>
      <w:proofErr w:type="spellStart"/>
      <w:r w:rsidR="00DC4CF3">
        <w:t>uploadovat</w:t>
      </w:r>
      <w:proofErr w:type="spellEnd"/>
      <w:r w:rsidR="00DC4CF3">
        <w:t xml:space="preserve"> </w:t>
      </w:r>
      <w:proofErr w:type="spellStart"/>
      <w:r w:rsidR="00DC4CF3">
        <w:t>viacerosúborov</w:t>
      </w:r>
      <w:proofErr w:type="spellEnd"/>
      <w:r w:rsidR="00DC4CF3">
        <w:t xml:space="preserve"> </w:t>
      </w:r>
      <w:proofErr w:type="spellStart"/>
      <w:r w:rsidR="00DC4CF3">
        <w:t>sučasne</w:t>
      </w:r>
      <w:proofErr w:type="spellEnd"/>
      <w:r w:rsidR="00DC4CF3">
        <w:t xml:space="preserve"> alebo </w:t>
      </w:r>
      <w:proofErr w:type="spellStart"/>
      <w:r w:rsidR="00DC4CF3">
        <w:t>napriklad</w:t>
      </w:r>
      <w:proofErr w:type="spellEnd"/>
      <w:r w:rsidR="00DC4CF3">
        <w:t xml:space="preserve"> </w:t>
      </w:r>
      <w:proofErr w:type="spellStart"/>
      <w:r w:rsidR="00DC4CF3">
        <w:t>využivat</w:t>
      </w:r>
      <w:proofErr w:type="spellEnd"/>
      <w:r w:rsidR="00DC4CF3">
        <w:t xml:space="preserve"> nove funkcie HTML5 ako je </w:t>
      </w:r>
      <w:proofErr w:type="spellStart"/>
      <w:r w:rsidR="00DC4CF3">
        <w:t>napriklad</w:t>
      </w:r>
      <w:proofErr w:type="spellEnd"/>
      <w:r w:rsidR="00DC4CF3">
        <w:t xml:space="preserve"> </w:t>
      </w:r>
      <w:proofErr w:type="spellStart"/>
      <w:r w:rsidR="00DC4CF3">
        <w:t>upload</w:t>
      </w:r>
      <w:proofErr w:type="spellEnd"/>
      <w:r w:rsidR="00DC4CF3">
        <w:t xml:space="preserve"> fotky </w:t>
      </w:r>
      <w:proofErr w:type="spellStart"/>
      <w:r w:rsidR="00DC4CF3">
        <w:t>tim</w:t>
      </w:r>
      <w:proofErr w:type="spellEnd"/>
      <w:r w:rsidR="00DC4CF3">
        <w:t xml:space="preserve"> </w:t>
      </w:r>
      <w:proofErr w:type="spellStart"/>
      <w:r w:rsidR="00DC4CF3">
        <w:t>ze</w:t>
      </w:r>
      <w:proofErr w:type="spellEnd"/>
      <w:r w:rsidR="00DC4CF3">
        <w:t xml:space="preserve"> ju priamo pretiahnete zo svojho priečinka do okna </w:t>
      </w:r>
      <w:proofErr w:type="spellStart"/>
      <w:r w:rsidR="00DC4CF3">
        <w:t>Kcfinderu</w:t>
      </w:r>
      <w:proofErr w:type="spellEnd"/>
      <w:r w:rsidR="00DC4CF3">
        <w:t>.</w:t>
      </w:r>
    </w:p>
    <w:p w:rsidR="000C406A" w:rsidRDefault="000C406A">
      <w:pPr>
        <w:spacing w:before="0" w:after="0" w:line="240" w:lineRule="auto"/>
        <w:contextualSpacing w:val="0"/>
        <w:jc w:val="left"/>
      </w:pPr>
      <w:r>
        <w:br w:type="page"/>
      </w:r>
    </w:p>
    <w:p w:rsidR="000C406A" w:rsidRDefault="000C406A" w:rsidP="000C406A">
      <w:pPr>
        <w:pStyle w:val="Nadpis3"/>
      </w:pPr>
      <w:bookmarkStart w:id="20" w:name="_Toc508566511"/>
      <w:r>
        <w:lastRenderedPageBreak/>
        <w:t>GUI</w:t>
      </w:r>
      <w:bookmarkEnd w:id="20"/>
    </w:p>
    <w:p w:rsidR="00051F12" w:rsidRDefault="000C406A" w:rsidP="00711DD3">
      <w:pPr>
        <w:pStyle w:val="Obrzok"/>
        <w:ind w:firstLine="720"/>
        <w:jc w:val="left"/>
      </w:pPr>
      <w:r w:rsidRPr="00711DD3">
        <w:t>Pravdepodobne najdôležitejšia čast web stranky je jej grafické rozhranie. Ide o prvu vec ktoru si uživatel po príchode na stranku všimne, preto treba dizajn stranky navrhnut tak aby uživatela zaujal. Zaroven treba dbat aj nato aby bol dizajn čo najviac intuitivny aby uživatel nepotreboval manual na ovladanie stránky ale aby sa nane vedel jednoducho zorientovať.</w:t>
      </w:r>
      <w:r w:rsidR="00711DD3" w:rsidRPr="00711DD3">
        <w:t xml:space="preserve"> Cela stránka</w:t>
      </w:r>
      <w:r w:rsidR="00051F12">
        <w:t xml:space="preserve"> je rozdelena do štiroch blokov ktoré môžeme vydiet na obrázku 1</w:t>
      </w:r>
    </w:p>
    <w:p w:rsidR="00051F12" w:rsidRDefault="00051F12" w:rsidP="00711DD3">
      <w:pPr>
        <w:pStyle w:val="Obrzok"/>
        <w:ind w:firstLine="720"/>
        <w:jc w:val="left"/>
      </w:pPr>
    </w:p>
    <w:p w:rsidR="00002B6C" w:rsidRDefault="00711DD3" w:rsidP="00051F12">
      <w:pPr>
        <w:pStyle w:val="Obrzok"/>
        <w:jc w:val="lef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439.2pt;height:380.4pt">
            <v:imagedata r:id="rId18" o:title="webstranka"/>
          </v:shape>
        </w:pict>
      </w:r>
    </w:p>
    <w:p w:rsidR="00051F12" w:rsidRDefault="00711DD3" w:rsidP="00711DD3">
      <w:pPr>
        <w:pStyle w:val="Popisobrzka"/>
      </w:pPr>
      <w:r>
        <w:t>Grafické rozdelenie stránky</w:t>
      </w:r>
    </w:p>
    <w:p w:rsidR="00002B6C" w:rsidRPr="00051F12" w:rsidRDefault="00051F12" w:rsidP="00051F12">
      <w:pPr>
        <w:spacing w:before="0" w:after="0" w:line="240" w:lineRule="auto"/>
        <w:contextualSpacing w:val="0"/>
        <w:jc w:val="left"/>
        <w:rPr>
          <w:b/>
          <w:noProof/>
          <w:lang w:eastAsia="sk-SK"/>
        </w:rPr>
      </w:pPr>
      <w:r>
        <w:br w:type="page"/>
      </w:r>
    </w:p>
    <w:p w:rsidR="00711DD3" w:rsidRPr="00711DD3" w:rsidRDefault="00711DD3" w:rsidP="00711DD3">
      <w:pPr>
        <w:pStyle w:val="Odstavecseseznamem"/>
        <w:keepNext/>
        <w:numPr>
          <w:ilvl w:val="2"/>
          <w:numId w:val="16"/>
        </w:numPr>
        <w:spacing w:before="240" w:after="240"/>
        <w:contextualSpacing w:val="0"/>
        <w:outlineLvl w:val="3"/>
        <w:rPr>
          <w:rFonts w:eastAsia="Times New Roman" w:cs="Times New Roman"/>
          <w:vanish/>
          <w:szCs w:val="24"/>
          <w:lang w:eastAsia="en-US"/>
        </w:rPr>
      </w:pPr>
      <w:bookmarkStart w:id="21" w:name="_GoBack"/>
      <w:bookmarkEnd w:id="21"/>
    </w:p>
    <w:p w:rsidR="00002B6C" w:rsidRDefault="00711DD3" w:rsidP="00711DD3">
      <w:pPr>
        <w:pStyle w:val="Nadpis4"/>
      </w:pPr>
      <w:r>
        <w:t>Logo</w:t>
      </w:r>
    </w:p>
    <w:p w:rsidR="00711DD3" w:rsidRDefault="00711DD3" w:rsidP="00711DD3">
      <w:pPr>
        <w:ind w:firstLine="720"/>
      </w:pPr>
      <w:r>
        <w:t>Ide o </w:t>
      </w:r>
      <w:proofErr w:type="spellStart"/>
      <w:r>
        <w:t>čast</w:t>
      </w:r>
      <w:proofErr w:type="spellEnd"/>
      <w:r>
        <w:t xml:space="preserve"> </w:t>
      </w:r>
      <w:proofErr w:type="spellStart"/>
      <w:r>
        <w:t>stranky</w:t>
      </w:r>
      <w:proofErr w:type="spellEnd"/>
      <w:r>
        <w:t xml:space="preserve"> v ktorej je umiestnene </w:t>
      </w:r>
      <w:proofErr w:type="spellStart"/>
      <w:r>
        <w:t>bud</w:t>
      </w:r>
      <w:proofErr w:type="spellEnd"/>
      <w:r>
        <w:t xml:space="preserve"> logo stránky, </w:t>
      </w:r>
      <w:proofErr w:type="spellStart"/>
      <w:r>
        <w:t>rozne</w:t>
      </w:r>
      <w:proofErr w:type="spellEnd"/>
      <w:r>
        <w:t xml:space="preserve"> obrázky alebo grafická koláž.</w:t>
      </w:r>
    </w:p>
    <w:p w:rsidR="00711DD3" w:rsidRDefault="00711DD3" w:rsidP="00711DD3">
      <w:pPr>
        <w:pStyle w:val="Nadpis4"/>
      </w:pPr>
      <w:r>
        <w:t>Hlavné menu</w:t>
      </w:r>
    </w:p>
    <w:p w:rsidR="00711DD3" w:rsidRDefault="00711DD3" w:rsidP="00711DD3">
      <w:pPr>
        <w:ind w:firstLine="720"/>
      </w:pPr>
      <w:r>
        <w:t xml:space="preserve">Je to </w:t>
      </w:r>
      <w:proofErr w:type="spellStart"/>
      <w:r>
        <w:t>čast</w:t>
      </w:r>
      <w:proofErr w:type="spellEnd"/>
      <w:r>
        <w:t xml:space="preserve"> web stránky </w:t>
      </w:r>
      <w:proofErr w:type="spellStart"/>
      <w:r>
        <w:t>ktora</w:t>
      </w:r>
      <w:proofErr w:type="spellEnd"/>
      <w:r>
        <w:t xml:space="preserve"> </w:t>
      </w:r>
      <w:proofErr w:type="spellStart"/>
      <w:r>
        <w:t>služi</w:t>
      </w:r>
      <w:proofErr w:type="spellEnd"/>
      <w:r>
        <w:t xml:space="preserve"> na </w:t>
      </w:r>
      <w:proofErr w:type="spellStart"/>
      <w:r>
        <w:t>ovladanie</w:t>
      </w:r>
      <w:proofErr w:type="spellEnd"/>
      <w:r>
        <w:t xml:space="preserve"> samotnej </w:t>
      </w:r>
      <w:proofErr w:type="spellStart"/>
      <w:r>
        <w:t>stranky</w:t>
      </w:r>
      <w:proofErr w:type="spellEnd"/>
      <w:r>
        <w:t xml:space="preserve">. </w:t>
      </w:r>
      <w:proofErr w:type="spellStart"/>
      <w:r>
        <w:t>Su</w:t>
      </w:r>
      <w:proofErr w:type="spellEnd"/>
      <w:r>
        <w:t xml:space="preserve"> </w:t>
      </w:r>
      <w:proofErr w:type="spellStart"/>
      <w:r>
        <w:t>vnej</w:t>
      </w:r>
      <w:proofErr w:type="spellEnd"/>
      <w:r>
        <w:t xml:space="preserve"> umiestnene tlačidla </w:t>
      </w:r>
      <w:proofErr w:type="spellStart"/>
      <w:r>
        <w:t>ktore</w:t>
      </w:r>
      <w:proofErr w:type="spellEnd"/>
      <w:r>
        <w:t xml:space="preserve"> </w:t>
      </w:r>
      <w:proofErr w:type="spellStart"/>
      <w:r>
        <w:t>vas</w:t>
      </w:r>
      <w:proofErr w:type="spellEnd"/>
      <w:r>
        <w:t xml:space="preserve"> pri ich </w:t>
      </w:r>
      <w:proofErr w:type="spellStart"/>
      <w:r>
        <w:t>zokliknuty</w:t>
      </w:r>
      <w:proofErr w:type="spellEnd"/>
      <w:r>
        <w:t xml:space="preserve"> </w:t>
      </w:r>
      <w:proofErr w:type="spellStart"/>
      <w:r>
        <w:t>presuvajú</w:t>
      </w:r>
      <w:proofErr w:type="spellEnd"/>
      <w:r>
        <w:t xml:space="preserve"> </w:t>
      </w:r>
      <w:proofErr w:type="spellStart"/>
      <w:r>
        <w:t>medz</w:t>
      </w:r>
      <w:proofErr w:type="spellEnd"/>
      <w:r>
        <w:t xml:space="preserve"> podstránkami.</w:t>
      </w:r>
    </w:p>
    <w:p w:rsidR="00711DD3" w:rsidRDefault="00711DD3" w:rsidP="00711DD3">
      <w:pPr>
        <w:pStyle w:val="Nadpis4"/>
      </w:pPr>
      <w:r>
        <w:t>Telo stránky</w:t>
      </w:r>
    </w:p>
    <w:p w:rsidR="00711DD3" w:rsidRDefault="00711DD3" w:rsidP="00711DD3">
      <w:pPr>
        <w:ind w:firstLine="720"/>
      </w:pPr>
      <w:r>
        <w:t>Ide o </w:t>
      </w:r>
      <w:proofErr w:type="spellStart"/>
      <w:r>
        <w:t>čast</w:t>
      </w:r>
      <w:proofErr w:type="spellEnd"/>
      <w:r>
        <w:t xml:space="preserve"> stránky kde sa </w:t>
      </w:r>
      <w:proofErr w:type="spellStart"/>
      <w:r>
        <w:t>nachadza</w:t>
      </w:r>
      <w:proofErr w:type="spellEnd"/>
      <w:r>
        <w:t xml:space="preserve"> </w:t>
      </w:r>
      <w:proofErr w:type="spellStart"/>
      <w:r>
        <w:t>hlavny</w:t>
      </w:r>
      <w:proofErr w:type="spellEnd"/>
      <w:r>
        <w:t xml:space="preserve"> obsah web </w:t>
      </w:r>
      <w:proofErr w:type="spellStart"/>
      <w:r>
        <w:t>stranky</w:t>
      </w:r>
      <w:proofErr w:type="spellEnd"/>
      <w:r>
        <w:t xml:space="preserve">. </w:t>
      </w:r>
      <w:proofErr w:type="spellStart"/>
      <w:r>
        <w:t>Napriklad</w:t>
      </w:r>
      <w:proofErr w:type="spellEnd"/>
      <w:r>
        <w:t xml:space="preserve"> v hore uvedenom </w:t>
      </w:r>
      <w:proofErr w:type="spellStart"/>
      <w:r>
        <w:t>obrazku</w:t>
      </w:r>
      <w:proofErr w:type="spellEnd"/>
      <w:r>
        <w:t xml:space="preserve"> môžeme </w:t>
      </w:r>
      <w:proofErr w:type="spellStart"/>
      <w:r>
        <w:t>vydiet</w:t>
      </w:r>
      <w:proofErr w:type="spellEnd"/>
      <w:r>
        <w:t xml:space="preserve"> jednoduchú slide show </w:t>
      </w:r>
      <w:proofErr w:type="spellStart"/>
      <w:r>
        <w:t>ktora</w:t>
      </w:r>
      <w:proofErr w:type="spellEnd"/>
      <w:r>
        <w:t xml:space="preserve"> sa nachádza priamo v tele stránky.</w:t>
      </w:r>
    </w:p>
    <w:p w:rsidR="00711DD3" w:rsidRDefault="00711DD3" w:rsidP="00711DD3">
      <w:pPr>
        <w:pStyle w:val="Nadpis4"/>
      </w:pPr>
      <w:r>
        <w:t>Spodný panel</w:t>
      </w:r>
    </w:p>
    <w:p w:rsidR="00711DD3" w:rsidRPr="00711DD3" w:rsidRDefault="00711DD3" w:rsidP="00051F12">
      <w:pPr>
        <w:ind w:firstLine="720"/>
      </w:pPr>
      <w:r>
        <w:t xml:space="preserve">V tejto časti sa </w:t>
      </w:r>
      <w:proofErr w:type="spellStart"/>
      <w:r>
        <w:t>nachádzaju</w:t>
      </w:r>
      <w:proofErr w:type="spellEnd"/>
      <w:r>
        <w:t xml:space="preserve"> </w:t>
      </w:r>
      <w:proofErr w:type="spellStart"/>
      <w:r>
        <w:t>informacie</w:t>
      </w:r>
      <w:proofErr w:type="spellEnd"/>
      <w:r>
        <w:t xml:space="preserve"> ako kontakt na </w:t>
      </w:r>
      <w:proofErr w:type="spellStart"/>
      <w:r>
        <w:t>cukrareň</w:t>
      </w:r>
      <w:proofErr w:type="spellEnd"/>
      <w:r w:rsidR="00051F12">
        <w:t xml:space="preserve"> a adresa. Taktiež </w:t>
      </w:r>
      <w:proofErr w:type="spellStart"/>
      <w:r w:rsidR="00051F12">
        <w:t>vnej</w:t>
      </w:r>
      <w:proofErr w:type="spellEnd"/>
      <w:r w:rsidR="00051F12">
        <w:t xml:space="preserve"> </w:t>
      </w:r>
      <w:proofErr w:type="spellStart"/>
      <w:r w:rsidR="00051F12">
        <w:t>múžeme</w:t>
      </w:r>
      <w:proofErr w:type="spellEnd"/>
      <w:r w:rsidR="00051F12">
        <w:t xml:space="preserve"> </w:t>
      </w:r>
      <w:proofErr w:type="spellStart"/>
      <w:r w:rsidR="00051F12">
        <w:t>vidiet</w:t>
      </w:r>
      <w:proofErr w:type="spellEnd"/>
      <w:r w:rsidR="00051F12">
        <w:t xml:space="preserve"> linky na </w:t>
      </w:r>
      <w:proofErr w:type="spellStart"/>
      <w:r w:rsidR="00051F12">
        <w:t>facebookovu</w:t>
      </w:r>
      <w:proofErr w:type="spellEnd"/>
      <w:r w:rsidR="00051F12">
        <w:t xml:space="preserve"> a </w:t>
      </w:r>
      <w:proofErr w:type="spellStart"/>
      <w:r w:rsidR="00051F12">
        <w:t>instagramovu</w:t>
      </w:r>
      <w:proofErr w:type="spellEnd"/>
      <w:r w:rsidR="00051F12">
        <w:t xml:space="preserve"> </w:t>
      </w:r>
      <w:proofErr w:type="spellStart"/>
      <w:r w:rsidR="00051F12">
        <w:t>stranku</w:t>
      </w:r>
      <w:proofErr w:type="spellEnd"/>
      <w:r w:rsidR="00051F12">
        <w:t xml:space="preserve"> </w:t>
      </w:r>
      <w:proofErr w:type="spellStart"/>
      <w:r w:rsidR="00051F12">
        <w:t>daneho</w:t>
      </w:r>
      <w:proofErr w:type="spellEnd"/>
      <w:r w:rsidR="00051F12">
        <w:t xml:space="preserve"> podniku.</w:t>
      </w:r>
    </w:p>
    <w:p w:rsidR="00F6145F" w:rsidRDefault="00F6145F" w:rsidP="00DD180B"/>
    <w:p w:rsidR="00555406" w:rsidRDefault="00555406" w:rsidP="00DD180B"/>
    <w:p w:rsidR="00DD180B" w:rsidRPr="00EA4491" w:rsidRDefault="00DD180B" w:rsidP="00DD180B">
      <w:r>
        <w:t>Na obrázok použi</w:t>
      </w:r>
      <w:r w:rsidR="00E8672D">
        <w:t>te</w:t>
      </w:r>
      <w:r>
        <w:t xml:space="preserve"> štýl </w:t>
      </w:r>
      <w:r w:rsidR="00E8672D">
        <w:t>„</w:t>
      </w:r>
      <w:r w:rsidR="00E8672D" w:rsidRPr="00E8672D">
        <w:rPr>
          <w:b/>
        </w:rPr>
        <w:t>O</w:t>
      </w:r>
      <w:r w:rsidRPr="00E8672D">
        <w:rPr>
          <w:b/>
        </w:rPr>
        <w:t>brázok</w:t>
      </w:r>
      <w:r w:rsidR="00E8672D">
        <w:t>“</w:t>
      </w:r>
      <w:r>
        <w:t xml:space="preserve"> a pod ním štýl </w:t>
      </w:r>
      <w:r w:rsidR="00E8672D">
        <w:t>„</w:t>
      </w:r>
      <w:r w:rsidR="00E8672D" w:rsidRPr="00E8672D">
        <w:rPr>
          <w:b/>
        </w:rPr>
        <w:t>P</w:t>
      </w:r>
      <w:r w:rsidRPr="00E8672D">
        <w:rPr>
          <w:b/>
        </w:rPr>
        <w:t>opis obrázka</w:t>
      </w:r>
      <w:r w:rsidR="00E8672D">
        <w:t>“</w:t>
      </w:r>
      <w:r>
        <w:t xml:space="preserve">. </w:t>
      </w:r>
    </w:p>
    <w:p w:rsidR="00676E7B" w:rsidRDefault="002A4997" w:rsidP="00676E7B">
      <w:pPr>
        <w:pStyle w:val="Obrzok"/>
      </w:pPr>
      <w:r w:rsidRPr="00E8672D">
        <w:lastRenderedPageBreak/>
        <w:drawing>
          <wp:inline distT="0" distB="0" distL="0" distR="0" wp14:anchorId="680DBA1F" wp14:editId="71AA2C4C">
            <wp:extent cx="4286250" cy="3215944"/>
            <wp:effectExtent l="0" t="0" r="0" b="0"/>
            <wp:docPr id="2" name="Obrázok 3" descr="C:\Users\Marián\Desktop\bakalarka\obrazky\DSC004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ián\Desktop\bakalarka\obrazky\DSC00474.JPG"/>
                    <pic:cNvPicPr>
                      <a:picLocks noChangeAspect="1" noChangeArrowheads="1"/>
                    </pic:cNvPicPr>
                  </pic:nvPicPr>
                  <pic:blipFill>
                    <a:blip r:embed="rId19" cstate="print"/>
                    <a:srcRect/>
                    <a:stretch>
                      <a:fillRect/>
                    </a:stretch>
                  </pic:blipFill>
                  <pic:spPr bwMode="auto">
                    <a:xfrm>
                      <a:off x="0" y="0"/>
                      <a:ext cx="4288253" cy="3217447"/>
                    </a:xfrm>
                    <a:prstGeom prst="rect">
                      <a:avLst/>
                    </a:prstGeom>
                    <a:noFill/>
                    <a:ln w="9525">
                      <a:noFill/>
                      <a:miter lim="800000"/>
                      <a:headEnd/>
                      <a:tailEnd/>
                    </a:ln>
                  </pic:spPr>
                </pic:pic>
              </a:graphicData>
            </a:graphic>
          </wp:inline>
        </w:drawing>
      </w:r>
      <w:bookmarkStart w:id="22" w:name="_Toc322594630"/>
    </w:p>
    <w:p w:rsidR="00036587" w:rsidRDefault="002A4997" w:rsidP="00036587">
      <w:pPr>
        <w:pStyle w:val="Popisobrzka"/>
      </w:pPr>
      <w:r w:rsidRPr="00DC47BD">
        <w:t>Pôvodná osvetľovacia sústava v spoločnosti Matador, Dubnica nad Váhom</w:t>
      </w:r>
      <w:bookmarkStart w:id="23" w:name="_Toc329687684"/>
      <w:bookmarkEnd w:id="22"/>
    </w:p>
    <w:p w:rsidR="002A4997" w:rsidRDefault="00DD180B" w:rsidP="0066227B">
      <w:pPr>
        <w:pStyle w:val="Nadpis3"/>
      </w:pPr>
      <w:bookmarkStart w:id="24" w:name="_Toc508566512"/>
      <w:r>
        <w:t>Druhá p</w:t>
      </w:r>
      <w:r w:rsidR="003D5954">
        <w:t>odkapitola – štýl „N</w:t>
      </w:r>
      <w:r>
        <w:t>adpis 3</w:t>
      </w:r>
      <w:r w:rsidR="003D5954">
        <w:t>“</w:t>
      </w:r>
      <w:bookmarkEnd w:id="23"/>
      <w:bookmarkEnd w:id="24"/>
    </w:p>
    <w:p w:rsidR="00C94A01" w:rsidRDefault="00471A41" w:rsidP="00C94A01">
      <w:r>
        <w:t>TextTextTextTextTextTextTextTextTextTextTextTextTextTextTextTextTextTextTextTextTextTextTextTextTextTextTextTextTextTextTextTextTextTextTextTextTextTexTextTextTextTextTextTextTextTextTextTextTextTextTextTextTextTextTextTextTextTexTextTextTextTextTextT</w:t>
      </w:r>
      <w:r w:rsidR="00C94A01">
        <w:t>extTextTextTextTextTextTextText.</w:t>
      </w:r>
    </w:p>
    <w:p w:rsidR="00C94A01" w:rsidRDefault="00C94A01" w:rsidP="00C94A01"/>
    <w:p w:rsidR="00C61548" w:rsidRDefault="003D5954" w:rsidP="003A1B8D">
      <w:r>
        <w:t>Na rovnice použite štýl „</w:t>
      </w:r>
      <w:r w:rsidRPr="003D5954">
        <w:rPr>
          <w:b/>
        </w:rPr>
        <w:t>Rovnica</w:t>
      </w:r>
      <w:r>
        <w:t>“ a na pop</w:t>
      </w:r>
      <w:r w:rsidR="00C94A01">
        <w:t>is veličín použitých v rovnici š</w:t>
      </w:r>
      <w:r>
        <w:t>týl „</w:t>
      </w:r>
      <w:r w:rsidRPr="003D5954">
        <w:rPr>
          <w:b/>
        </w:rPr>
        <w:t>Popis rovnice</w:t>
      </w:r>
      <w:r>
        <w:t>“.</w:t>
      </w:r>
    </w:p>
    <w:tbl>
      <w:tblPr>
        <w:tblStyle w:val="Mkatabulky"/>
        <w:tblW w:w="88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6"/>
        <w:gridCol w:w="851"/>
      </w:tblGrid>
      <w:tr w:rsidR="003A1B8D" w:rsidRPr="006E7E31" w:rsidTr="003A1B8D">
        <w:tc>
          <w:tcPr>
            <w:tcW w:w="8046" w:type="dxa"/>
            <w:vAlign w:val="center"/>
          </w:tcPr>
          <w:p w:rsidR="003A1B8D" w:rsidRPr="000B573B" w:rsidRDefault="006A26D3" w:rsidP="000A516A">
            <w:pPr>
              <w:pStyle w:val="Rovnica"/>
            </w:pPr>
            <m:oMathPara>
              <m:oMathParaPr>
                <m:jc m:val="left"/>
              </m:oMathParaPr>
              <m:oMath>
                <m:sSub>
                  <m:sSubPr>
                    <m:ctrlPr/>
                  </m:sSubPr>
                  <m:e>
                    <m:r>
                      <m:t>G</m:t>
                    </m:r>
                  </m:e>
                  <m:sub>
                    <m:r>
                      <m:t>S</m:t>
                    </m:r>
                  </m:sub>
                </m:sSub>
                <m:d>
                  <m:dPr>
                    <m:ctrlPr/>
                  </m:dPr>
                  <m:e>
                    <m:r>
                      <m:t>s</m:t>
                    </m:r>
                  </m:e>
                </m:d>
                <m:r>
                  <m:t>=</m:t>
                </m:r>
                <m:sSub>
                  <m:sSubPr>
                    <m:ctrlPr/>
                  </m:sSubPr>
                  <m:e>
                    <m:r>
                      <m:t>K</m:t>
                    </m:r>
                  </m:e>
                  <m:sub>
                    <m:r>
                      <m:t>S</m:t>
                    </m:r>
                  </m:sub>
                </m:sSub>
                <m:f>
                  <m:fPr>
                    <m:ctrlPr/>
                  </m:fPr>
                  <m:num>
                    <m:d>
                      <m:dPr>
                        <m:ctrlPr/>
                      </m:dPr>
                      <m:e>
                        <m:sSub>
                          <m:sSubPr>
                            <m:ctrlPr/>
                          </m:sSubPr>
                          <m:e>
                            <m:r>
                              <m:t>T</m:t>
                            </m:r>
                          </m:e>
                          <m:sub>
                            <m:r>
                              <m:t>1N</m:t>
                            </m:r>
                          </m:sub>
                        </m:sSub>
                        <m:r>
                          <m:t>.s+1</m:t>
                        </m:r>
                      </m:e>
                    </m:d>
                    <m:r>
                      <m:t>.</m:t>
                    </m:r>
                    <m:d>
                      <m:dPr>
                        <m:ctrlPr/>
                      </m:dPr>
                      <m:e>
                        <m:sSub>
                          <m:sSubPr>
                            <m:ctrlPr/>
                          </m:sSubPr>
                          <m:e>
                            <m:r>
                              <m:t>T</m:t>
                            </m:r>
                          </m:e>
                          <m:sub>
                            <m:r>
                              <m:t>2N</m:t>
                            </m:r>
                          </m:sub>
                        </m:sSub>
                        <m:r>
                          <m:t>.s+1</m:t>
                        </m:r>
                      </m:e>
                    </m:d>
                    <m:r>
                      <m:t>…(</m:t>
                    </m:r>
                    <m:sSub>
                      <m:sSubPr>
                        <m:ctrlPr/>
                      </m:sSubPr>
                      <m:e>
                        <m:r>
                          <m:t>T</m:t>
                        </m:r>
                      </m:e>
                      <m:sub>
                        <m:r>
                          <m:t>1m</m:t>
                        </m:r>
                      </m:sub>
                    </m:sSub>
                    <m:r>
                      <m:t>.s+1)</m:t>
                    </m:r>
                  </m:num>
                  <m:den>
                    <m:d>
                      <m:dPr>
                        <m:ctrlPr/>
                      </m:dPr>
                      <m:e>
                        <m:sSub>
                          <m:sSubPr>
                            <m:ctrlPr/>
                          </m:sSubPr>
                          <m:e>
                            <m:r>
                              <m:t>T</m:t>
                            </m:r>
                          </m:e>
                          <m:sub>
                            <m:r>
                              <m:t>1</m:t>
                            </m:r>
                          </m:sub>
                        </m:sSub>
                        <m:r>
                          <m:t>.s+1</m:t>
                        </m:r>
                      </m:e>
                    </m:d>
                    <m:r>
                      <m:t>.</m:t>
                    </m:r>
                    <m:d>
                      <m:dPr>
                        <m:ctrlPr/>
                      </m:dPr>
                      <m:e>
                        <m:sSub>
                          <m:sSubPr>
                            <m:ctrlPr/>
                          </m:sSubPr>
                          <m:e>
                            <m:r>
                              <m:t>T</m:t>
                            </m:r>
                          </m:e>
                          <m:sub>
                            <m:r>
                              <m:t>2</m:t>
                            </m:r>
                          </m:sub>
                        </m:sSub>
                        <m:r>
                          <m:t>.s+1</m:t>
                        </m:r>
                      </m:e>
                    </m:d>
                    <m:r>
                      <m:t>…(</m:t>
                    </m:r>
                    <m:sSub>
                      <m:sSubPr>
                        <m:ctrlPr/>
                      </m:sSubPr>
                      <m:e>
                        <m:r>
                          <m:t>T</m:t>
                        </m:r>
                      </m:e>
                      <m:sub>
                        <m:r>
                          <m:t>n</m:t>
                        </m:r>
                      </m:sub>
                    </m:sSub>
                    <m:r>
                      <m:t>.s+1)</m:t>
                    </m:r>
                  </m:den>
                </m:f>
                <m:sSup>
                  <m:sSupPr>
                    <m:ctrlPr/>
                  </m:sSupPr>
                  <m:e>
                    <m:r>
                      <m:t>e</m:t>
                    </m:r>
                  </m:e>
                  <m:sup>
                    <m:r>
                      <m:t>-</m:t>
                    </m:r>
                    <m:sSub>
                      <m:sSubPr>
                        <m:ctrlPr/>
                      </m:sSubPr>
                      <m:e>
                        <m:r>
                          <m:t>T</m:t>
                        </m:r>
                      </m:e>
                      <m:sub>
                        <m:r>
                          <m:t>0</m:t>
                        </m:r>
                      </m:sub>
                    </m:sSub>
                    <m:r>
                      <m:t>.s</m:t>
                    </m:r>
                  </m:sup>
                </m:sSup>
              </m:oMath>
            </m:oMathPara>
          </w:p>
        </w:tc>
        <w:tc>
          <w:tcPr>
            <w:tcW w:w="851" w:type="dxa"/>
            <w:vAlign w:val="center"/>
          </w:tcPr>
          <w:p w:rsidR="003A1B8D" w:rsidRPr="00550522" w:rsidRDefault="003A1B8D" w:rsidP="001D3F58">
            <w:pPr>
              <w:pStyle w:val="Titulek"/>
              <w:jc w:val="right"/>
              <w:rPr>
                <w:rFonts w:ascii="Times New Roman" w:eastAsiaTheme="minorHAnsi" w:hAnsi="Times New Roman" w:cs="Times New Roman"/>
                <w:b w:val="0"/>
                <w:sz w:val="24"/>
              </w:rPr>
            </w:pPr>
            <w:r w:rsidRPr="00550522">
              <w:rPr>
                <w:rFonts w:ascii="Times New Roman" w:hAnsi="Times New Roman" w:cs="Times New Roman"/>
                <w:b w:val="0"/>
                <w:sz w:val="24"/>
              </w:rPr>
              <w:t>(</w:t>
            </w:r>
            <w:r w:rsidRPr="00550522">
              <w:rPr>
                <w:b w:val="0"/>
                <w:sz w:val="24"/>
              </w:rPr>
              <w:fldChar w:fldCharType="begin"/>
            </w:r>
            <w:r w:rsidRPr="00550522">
              <w:rPr>
                <w:rFonts w:ascii="Times New Roman" w:hAnsi="Times New Roman" w:cs="Times New Roman"/>
                <w:b w:val="0"/>
                <w:sz w:val="24"/>
              </w:rPr>
              <w:instrText xml:space="preserve"> SEQ ( \* ARABIC </w:instrText>
            </w:r>
            <w:r w:rsidRPr="00550522">
              <w:rPr>
                <w:b w:val="0"/>
                <w:sz w:val="24"/>
              </w:rPr>
              <w:fldChar w:fldCharType="separate"/>
            </w:r>
            <w:r>
              <w:rPr>
                <w:rFonts w:ascii="Times New Roman" w:hAnsi="Times New Roman" w:cs="Times New Roman"/>
                <w:b w:val="0"/>
                <w:noProof/>
                <w:sz w:val="24"/>
              </w:rPr>
              <w:t>1</w:t>
            </w:r>
            <w:r w:rsidRPr="00550522">
              <w:rPr>
                <w:b w:val="0"/>
                <w:sz w:val="24"/>
              </w:rPr>
              <w:fldChar w:fldCharType="end"/>
            </w:r>
            <w:r w:rsidRPr="00550522">
              <w:rPr>
                <w:rFonts w:ascii="Times New Roman" w:hAnsi="Times New Roman" w:cs="Times New Roman"/>
                <w:b w:val="0"/>
                <w:sz w:val="24"/>
              </w:rPr>
              <w:t>)</w:t>
            </w:r>
          </w:p>
        </w:tc>
      </w:tr>
    </w:tbl>
    <w:p w:rsidR="00E7575D" w:rsidRPr="004238EE" w:rsidRDefault="00E7575D" w:rsidP="00E7575D">
      <w:pPr>
        <w:pStyle w:val="Popisrovnice"/>
      </w:pPr>
      <w:r>
        <w:t xml:space="preserve">Kde </w:t>
      </w:r>
      <w:r>
        <w:tab/>
      </w:r>
      <w:proofErr w:type="spellStart"/>
      <w:r w:rsidR="004238EE" w:rsidRPr="004238EE">
        <w:rPr>
          <w:i/>
        </w:rPr>
        <w:t>G</w:t>
      </w:r>
      <w:r w:rsidR="004238EE" w:rsidRPr="004238EE">
        <w:rPr>
          <w:i/>
          <w:vertAlign w:val="subscript"/>
        </w:rPr>
        <w:t>s</w:t>
      </w:r>
      <w:proofErr w:type="spellEnd"/>
      <w:r w:rsidR="004238EE" w:rsidRPr="004238EE">
        <w:rPr>
          <w:i/>
        </w:rPr>
        <w:t>(s)</w:t>
      </w:r>
      <w:r w:rsidR="004238EE">
        <w:tab/>
        <w:t>je prenosová funkcia regulovanej sústavy,</w:t>
      </w:r>
    </w:p>
    <w:p w:rsidR="00E7575D" w:rsidRDefault="00E7575D" w:rsidP="00E7575D">
      <w:pPr>
        <w:pStyle w:val="Popisrovnice"/>
      </w:pPr>
      <w:r>
        <w:tab/>
      </w:r>
      <w:r w:rsidRPr="00380065">
        <w:rPr>
          <w:i/>
        </w:rPr>
        <w:t>K</w:t>
      </w:r>
      <w:r w:rsidRPr="00380065">
        <w:rPr>
          <w:i/>
          <w:vertAlign w:val="subscript"/>
        </w:rPr>
        <w:t>S</w:t>
      </w:r>
      <w:r w:rsidR="004238EE">
        <w:t xml:space="preserve"> </w:t>
      </w:r>
      <w:r w:rsidR="004238EE">
        <w:tab/>
        <w:t>-</w:t>
      </w:r>
      <w:r>
        <w:t xml:space="preserve"> zosilnenie regulovanej sústavy,</w:t>
      </w:r>
    </w:p>
    <w:p w:rsidR="00E7575D" w:rsidRDefault="00E7575D" w:rsidP="00E7575D">
      <w:pPr>
        <w:pStyle w:val="Popisrovnice"/>
      </w:pPr>
      <w:r>
        <w:tab/>
      </w:r>
      <w:r w:rsidRPr="00380065">
        <w:rPr>
          <w:i/>
        </w:rPr>
        <w:t>T</w:t>
      </w:r>
      <w:r w:rsidRPr="00380065">
        <w:rPr>
          <w:i/>
          <w:vertAlign w:val="subscript"/>
        </w:rPr>
        <w:t>1</w:t>
      </w:r>
      <w:r w:rsidRPr="00380065">
        <w:rPr>
          <w:i/>
        </w:rPr>
        <w:t>..T</w:t>
      </w:r>
      <w:r w:rsidRPr="00380065">
        <w:rPr>
          <w:i/>
          <w:vertAlign w:val="subscript"/>
        </w:rPr>
        <w:t>n</w:t>
      </w:r>
      <w:r>
        <w:t xml:space="preserve"> a </w:t>
      </w:r>
      <w:r w:rsidRPr="00380065">
        <w:rPr>
          <w:i/>
        </w:rPr>
        <w:t>T</w:t>
      </w:r>
      <w:r w:rsidRPr="00380065">
        <w:rPr>
          <w:i/>
          <w:vertAlign w:val="subscript"/>
        </w:rPr>
        <w:t>1N</w:t>
      </w:r>
      <w:r w:rsidRPr="00380065">
        <w:rPr>
          <w:i/>
        </w:rPr>
        <w:t>..T</w:t>
      </w:r>
      <w:r w:rsidRPr="00380065">
        <w:rPr>
          <w:i/>
          <w:vertAlign w:val="subscript"/>
        </w:rPr>
        <w:t>mN</w:t>
      </w:r>
      <w:r w:rsidR="00C708D8">
        <w:t xml:space="preserve"> </w:t>
      </w:r>
      <w:r w:rsidR="00C708D8">
        <w:tab/>
      </w:r>
      <w:r>
        <w:t>- časové konštanty regulovanej sústavy, s</w:t>
      </w:r>
    </w:p>
    <w:p w:rsidR="001F3876" w:rsidRDefault="00E7575D" w:rsidP="00803C34">
      <w:pPr>
        <w:pStyle w:val="Popisrovnice"/>
      </w:pPr>
      <w:r>
        <w:tab/>
      </w:r>
      <w:r w:rsidRPr="00380065">
        <w:rPr>
          <w:i/>
        </w:rPr>
        <w:t>T</w:t>
      </w:r>
      <w:r w:rsidRPr="00380065">
        <w:rPr>
          <w:i/>
          <w:vertAlign w:val="subscript"/>
        </w:rPr>
        <w:t>0</w:t>
      </w:r>
      <w:r>
        <w:rPr>
          <w:i/>
          <w:vertAlign w:val="subscript"/>
        </w:rPr>
        <w:tab/>
      </w:r>
      <w:r>
        <w:t xml:space="preserve">- dopravné oneskorenie regulovanej sústavy, s </w:t>
      </w:r>
    </w:p>
    <w:p w:rsidR="004B5111" w:rsidRPr="006428F3" w:rsidRDefault="00146EAE" w:rsidP="006428F3">
      <w:pPr>
        <w:pStyle w:val="Nadpis4"/>
      </w:pPr>
      <w:r w:rsidRPr="006428F3">
        <w:lastRenderedPageBreak/>
        <w:t>Tretia podkapitola – štýl „Nadpis 4“</w:t>
      </w:r>
    </w:p>
    <w:p w:rsidR="00471A41" w:rsidRDefault="00471A41" w:rsidP="00471A41">
      <w:r>
        <w:t>TextTextTextTextTextTextTextTextTextTextTextTextTextTextTextTextTextTextTextTextTextTextTextTextTextTextTextTextTextTextTextTextTextTextTextTextTextTexTextTextTextTextTextTextTextTextTextTextTextTextTextTextTextTextTextTextTextTexTextTextTextTextTextTextTextTextTextTextTextTextText.</w:t>
      </w:r>
    </w:p>
    <w:p w:rsidR="004F549A" w:rsidRPr="00471A41" w:rsidRDefault="004F549A" w:rsidP="00426C92"/>
    <w:p w:rsidR="00666DD4" w:rsidRPr="00666DD4" w:rsidRDefault="00666DD4" w:rsidP="00666DD4">
      <w:r>
        <w:t>Na text v tabuľke použite štýl „</w:t>
      </w:r>
      <w:r>
        <w:rPr>
          <w:b/>
        </w:rPr>
        <w:t>V tabuľke</w:t>
      </w:r>
      <w:r>
        <w:t>“ a na popis tabuľky štýl „</w:t>
      </w:r>
      <w:r>
        <w:rPr>
          <w:b/>
        </w:rPr>
        <w:t>Tabuľka opis</w:t>
      </w:r>
      <w:r>
        <w:t>“.</w:t>
      </w:r>
    </w:p>
    <w:p w:rsidR="00D946D5" w:rsidRPr="00DC47BD" w:rsidRDefault="00D946D5" w:rsidP="00AE0A20">
      <w:pPr>
        <w:pStyle w:val="Tabukaopis"/>
      </w:pPr>
      <w:proofErr w:type="spellStart"/>
      <w:r w:rsidRPr="00DC47BD">
        <w:t>Rozdelenie</w:t>
      </w:r>
      <w:proofErr w:type="spellEnd"/>
      <w:r w:rsidRPr="00DC47BD">
        <w:t xml:space="preserve"> </w:t>
      </w:r>
      <w:proofErr w:type="spellStart"/>
      <w:r w:rsidRPr="00DC47BD">
        <w:t>stupňov</w:t>
      </w:r>
      <w:proofErr w:type="spellEnd"/>
      <w:r w:rsidRPr="00DC47BD">
        <w:t xml:space="preserve"> </w:t>
      </w:r>
      <w:proofErr w:type="spellStart"/>
      <w:r w:rsidRPr="00DC47BD">
        <w:t>kvality</w:t>
      </w:r>
      <w:proofErr w:type="spellEnd"/>
      <w:r w:rsidRPr="00DC47BD">
        <w:t xml:space="preserve"> </w:t>
      </w:r>
      <w:proofErr w:type="spellStart"/>
      <w:r w:rsidRPr="00DC47BD">
        <w:t>farebn</w:t>
      </w:r>
      <w:r w:rsidR="00F01F4A" w:rsidRPr="00DC47BD">
        <w:t>é</w:t>
      </w:r>
      <w:r w:rsidR="00F524B4">
        <w:t>ho</w:t>
      </w:r>
      <w:proofErr w:type="spellEnd"/>
      <w:r w:rsidR="00F524B4">
        <w:t xml:space="preserve"> </w:t>
      </w:r>
      <w:proofErr w:type="spellStart"/>
      <w:r w:rsidR="00F524B4" w:rsidRPr="00AE0A20">
        <w:t>podania</w:t>
      </w:r>
      <w:proofErr w:type="spellEnd"/>
      <w:r w:rsidR="00F524B4">
        <w:t>, Ra (</w:t>
      </w:r>
      <w:proofErr w:type="spellStart"/>
      <w:r w:rsidR="00F524B4">
        <w:t>Smola</w:t>
      </w:r>
      <w:proofErr w:type="spellEnd"/>
      <w:r w:rsidRPr="00DC47BD">
        <w:t>, 2006)</w:t>
      </w:r>
    </w:p>
    <w:tbl>
      <w:tblPr>
        <w:tblW w:w="8859"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970"/>
        <w:gridCol w:w="1508"/>
        <w:gridCol w:w="1012"/>
        <w:gridCol w:w="2817"/>
        <w:gridCol w:w="2552"/>
      </w:tblGrid>
      <w:tr w:rsidR="00595324" w:rsidRPr="00C91FF4" w:rsidTr="00803C34">
        <w:trPr>
          <w:cantSplit/>
          <w:jc w:val="center"/>
        </w:trPr>
        <w:tc>
          <w:tcPr>
            <w:tcW w:w="970" w:type="dxa"/>
            <w:vMerge w:val="restart"/>
            <w:tcBorders>
              <w:top w:val="single" w:sz="12" w:space="0" w:color="auto"/>
              <w:bottom w:val="single" w:sz="6" w:space="0" w:color="auto"/>
            </w:tcBorders>
            <w:shd w:val="solid" w:color="C0C0C0" w:fill="auto"/>
            <w:vAlign w:val="center"/>
          </w:tcPr>
          <w:p w:rsidR="00595324" w:rsidRPr="00C91FF4" w:rsidRDefault="00595324" w:rsidP="0006733C">
            <w:pPr>
              <w:pStyle w:val="Vtabuke"/>
            </w:pPr>
            <w:r w:rsidRPr="00C91FF4">
              <w:t>Stupeň kvality podania farieb</w:t>
            </w:r>
          </w:p>
        </w:tc>
        <w:tc>
          <w:tcPr>
            <w:tcW w:w="1508" w:type="dxa"/>
            <w:vMerge w:val="restart"/>
            <w:tcBorders>
              <w:top w:val="single" w:sz="12" w:space="0" w:color="auto"/>
              <w:bottom w:val="single" w:sz="6" w:space="0" w:color="auto"/>
            </w:tcBorders>
            <w:shd w:val="solid" w:color="C0C0C0" w:fill="auto"/>
            <w:vAlign w:val="center"/>
          </w:tcPr>
          <w:p w:rsidR="00595324" w:rsidRPr="00C91FF4" w:rsidRDefault="00595324" w:rsidP="0006733C">
            <w:pPr>
              <w:pStyle w:val="Vtabuke"/>
            </w:pPr>
            <w:r w:rsidRPr="00C91FF4">
              <w:t>Rozsah indexu podania farieb</w:t>
            </w:r>
          </w:p>
        </w:tc>
        <w:tc>
          <w:tcPr>
            <w:tcW w:w="1012" w:type="dxa"/>
            <w:vMerge w:val="restart"/>
            <w:tcBorders>
              <w:top w:val="single" w:sz="12" w:space="0" w:color="auto"/>
              <w:bottom w:val="single" w:sz="6" w:space="0" w:color="auto"/>
            </w:tcBorders>
            <w:shd w:val="solid" w:color="C0C0C0" w:fill="auto"/>
            <w:vAlign w:val="center"/>
          </w:tcPr>
          <w:p w:rsidR="00595324" w:rsidRPr="00C91FF4" w:rsidRDefault="00595324" w:rsidP="0006733C">
            <w:pPr>
              <w:pStyle w:val="Vtabuke"/>
            </w:pPr>
            <w:r w:rsidRPr="00C91FF4">
              <w:t>Farebný tón svetla</w:t>
            </w:r>
          </w:p>
        </w:tc>
        <w:tc>
          <w:tcPr>
            <w:tcW w:w="5369" w:type="dxa"/>
            <w:gridSpan w:val="2"/>
            <w:tcBorders>
              <w:top w:val="single" w:sz="12" w:space="0" w:color="auto"/>
              <w:bottom w:val="single" w:sz="6" w:space="0" w:color="auto"/>
            </w:tcBorders>
            <w:shd w:val="solid" w:color="C0C0C0" w:fill="auto"/>
            <w:vAlign w:val="center"/>
          </w:tcPr>
          <w:p w:rsidR="00595324" w:rsidRPr="00C91FF4" w:rsidRDefault="00595324" w:rsidP="0006733C">
            <w:pPr>
              <w:pStyle w:val="Vtabuke"/>
            </w:pPr>
            <w:r w:rsidRPr="00C91FF4">
              <w:t>Charakteristika a príklady použitia</w:t>
            </w:r>
          </w:p>
        </w:tc>
      </w:tr>
      <w:tr w:rsidR="00595324" w:rsidRPr="00C91FF4" w:rsidTr="00803C34">
        <w:trPr>
          <w:cantSplit/>
          <w:jc w:val="center"/>
        </w:trPr>
        <w:tc>
          <w:tcPr>
            <w:tcW w:w="970" w:type="dxa"/>
            <w:vMerge/>
            <w:tcBorders>
              <w:top w:val="single" w:sz="6" w:space="0" w:color="auto"/>
              <w:bottom w:val="single" w:sz="12" w:space="0" w:color="auto"/>
            </w:tcBorders>
            <w:shd w:val="solid" w:color="C0C0C0" w:fill="auto"/>
            <w:vAlign w:val="center"/>
          </w:tcPr>
          <w:p w:rsidR="00595324" w:rsidRPr="00C91FF4" w:rsidRDefault="00595324" w:rsidP="008326F4">
            <w:pPr>
              <w:jc w:val="center"/>
            </w:pPr>
          </w:p>
        </w:tc>
        <w:tc>
          <w:tcPr>
            <w:tcW w:w="1508" w:type="dxa"/>
            <w:vMerge/>
            <w:tcBorders>
              <w:top w:val="single" w:sz="6" w:space="0" w:color="auto"/>
              <w:bottom w:val="single" w:sz="12" w:space="0" w:color="auto"/>
            </w:tcBorders>
            <w:shd w:val="solid" w:color="C0C0C0" w:fill="auto"/>
            <w:vAlign w:val="center"/>
          </w:tcPr>
          <w:p w:rsidR="00595324" w:rsidRPr="00C91FF4" w:rsidRDefault="00595324" w:rsidP="008326F4">
            <w:pPr>
              <w:jc w:val="center"/>
              <w:rPr>
                <w:b/>
                <w:bCs/>
              </w:rPr>
            </w:pPr>
          </w:p>
        </w:tc>
        <w:tc>
          <w:tcPr>
            <w:tcW w:w="1012" w:type="dxa"/>
            <w:vMerge/>
            <w:tcBorders>
              <w:top w:val="single" w:sz="6" w:space="0" w:color="auto"/>
              <w:bottom w:val="single" w:sz="12" w:space="0" w:color="auto"/>
            </w:tcBorders>
            <w:shd w:val="solid" w:color="C0C0C0" w:fill="auto"/>
            <w:vAlign w:val="center"/>
          </w:tcPr>
          <w:p w:rsidR="00595324" w:rsidRPr="00C91FF4" w:rsidRDefault="00595324" w:rsidP="008326F4">
            <w:pPr>
              <w:jc w:val="center"/>
              <w:rPr>
                <w:b/>
                <w:bCs/>
              </w:rPr>
            </w:pPr>
          </w:p>
        </w:tc>
        <w:tc>
          <w:tcPr>
            <w:tcW w:w="2817" w:type="dxa"/>
            <w:tcBorders>
              <w:top w:val="single" w:sz="6" w:space="0" w:color="auto"/>
              <w:bottom w:val="single" w:sz="12" w:space="0" w:color="auto"/>
            </w:tcBorders>
            <w:shd w:val="solid" w:color="C0C0C0" w:fill="auto"/>
            <w:vAlign w:val="center"/>
          </w:tcPr>
          <w:p w:rsidR="00595324" w:rsidRPr="00C91FF4" w:rsidRDefault="00595324" w:rsidP="0006733C">
            <w:pPr>
              <w:pStyle w:val="Vtabuke"/>
            </w:pPr>
            <w:r w:rsidRPr="00C91FF4">
              <w:t>o</w:t>
            </w:r>
            <w:r w:rsidR="0087089B">
              <w:t>d</w:t>
            </w:r>
            <w:r w:rsidRPr="00C91FF4">
              <w:t>poručené</w:t>
            </w:r>
          </w:p>
        </w:tc>
        <w:tc>
          <w:tcPr>
            <w:tcW w:w="2552" w:type="dxa"/>
            <w:tcBorders>
              <w:top w:val="single" w:sz="6" w:space="0" w:color="auto"/>
              <w:bottom w:val="single" w:sz="12" w:space="0" w:color="auto"/>
            </w:tcBorders>
            <w:shd w:val="solid" w:color="C0C0C0" w:fill="auto"/>
            <w:vAlign w:val="center"/>
          </w:tcPr>
          <w:p w:rsidR="00595324" w:rsidRPr="00C91FF4" w:rsidRDefault="00595324" w:rsidP="0006733C">
            <w:pPr>
              <w:pStyle w:val="Vtabuke"/>
            </w:pPr>
            <w:r w:rsidRPr="00C91FF4">
              <w:t>ešte prijateľné</w:t>
            </w:r>
          </w:p>
        </w:tc>
      </w:tr>
      <w:tr w:rsidR="00595324" w:rsidRPr="00C91FF4" w:rsidTr="00803C34">
        <w:trPr>
          <w:jc w:val="center"/>
        </w:trPr>
        <w:tc>
          <w:tcPr>
            <w:tcW w:w="970" w:type="dxa"/>
            <w:tcBorders>
              <w:top w:val="single" w:sz="12" w:space="0" w:color="auto"/>
            </w:tcBorders>
            <w:vAlign w:val="center"/>
          </w:tcPr>
          <w:p w:rsidR="00595324" w:rsidRPr="0006733C" w:rsidRDefault="00595324" w:rsidP="0006733C">
            <w:pPr>
              <w:pStyle w:val="Vtabuke"/>
            </w:pPr>
            <w:r w:rsidRPr="0006733C">
              <w:t>1</w:t>
            </w:r>
          </w:p>
        </w:tc>
        <w:tc>
          <w:tcPr>
            <w:tcW w:w="1508" w:type="dxa"/>
            <w:tcBorders>
              <w:top w:val="single" w:sz="12" w:space="0" w:color="auto"/>
            </w:tcBorders>
            <w:vAlign w:val="center"/>
          </w:tcPr>
          <w:p w:rsidR="00595324" w:rsidRPr="00C91FF4" w:rsidRDefault="00595324" w:rsidP="0006733C">
            <w:pPr>
              <w:pStyle w:val="Vtabuke"/>
            </w:pPr>
            <w:proofErr w:type="spellStart"/>
            <w:r w:rsidRPr="00C91FF4">
              <w:t>R</w:t>
            </w:r>
            <w:r w:rsidRPr="00C91FF4">
              <w:rPr>
                <w:vertAlign w:val="subscript"/>
              </w:rPr>
              <w:t>a</w:t>
            </w:r>
            <w:proofErr w:type="spellEnd"/>
            <w:r w:rsidRPr="00C91FF4">
              <w:t>&gt;=90</w:t>
            </w:r>
          </w:p>
        </w:tc>
        <w:tc>
          <w:tcPr>
            <w:tcW w:w="1012" w:type="dxa"/>
            <w:tcBorders>
              <w:top w:val="single" w:sz="12" w:space="0" w:color="auto"/>
            </w:tcBorders>
            <w:vAlign w:val="center"/>
          </w:tcPr>
          <w:p w:rsidR="00595324" w:rsidRPr="00C91FF4" w:rsidRDefault="00595324" w:rsidP="0006733C">
            <w:pPr>
              <w:pStyle w:val="Vtabuke"/>
            </w:pPr>
            <w:r w:rsidRPr="00C91FF4">
              <w:t>teplo-biely,</w:t>
            </w:r>
            <w:r w:rsidR="007B1672">
              <w:t xml:space="preserve"> </w:t>
            </w:r>
            <w:r w:rsidRPr="00C91FF4">
              <w:t>denný</w:t>
            </w:r>
          </w:p>
        </w:tc>
        <w:tc>
          <w:tcPr>
            <w:tcW w:w="2817" w:type="dxa"/>
            <w:tcBorders>
              <w:top w:val="single" w:sz="12" w:space="0" w:color="auto"/>
            </w:tcBorders>
            <w:vAlign w:val="center"/>
          </w:tcPr>
          <w:p w:rsidR="00595324" w:rsidRPr="00C91FF4" w:rsidRDefault="00595324" w:rsidP="0006733C">
            <w:pPr>
              <w:pStyle w:val="Vtabuke"/>
            </w:pPr>
            <w:r w:rsidRPr="00C91FF4">
              <w:t>veľmi vysoké požiadavky na podanie farieb, dokonalé rozlišovanie farieb, klinická diagnostika, galérie, polygrafia</w:t>
            </w:r>
          </w:p>
        </w:tc>
        <w:tc>
          <w:tcPr>
            <w:tcW w:w="2552" w:type="dxa"/>
            <w:tcBorders>
              <w:top w:val="single" w:sz="12" w:space="0" w:color="auto"/>
            </w:tcBorders>
            <w:vAlign w:val="center"/>
          </w:tcPr>
          <w:p w:rsidR="00595324" w:rsidRPr="00C91FF4" w:rsidRDefault="00595324" w:rsidP="0006733C">
            <w:pPr>
              <w:pStyle w:val="Vtabuke"/>
            </w:pPr>
          </w:p>
        </w:tc>
      </w:tr>
      <w:tr w:rsidR="00595324" w:rsidRPr="00C91FF4" w:rsidTr="00803C34">
        <w:trPr>
          <w:cantSplit/>
          <w:jc w:val="center"/>
        </w:trPr>
        <w:tc>
          <w:tcPr>
            <w:tcW w:w="970" w:type="dxa"/>
            <w:vMerge w:val="restart"/>
            <w:vAlign w:val="center"/>
          </w:tcPr>
          <w:p w:rsidR="00595324" w:rsidRPr="00C91FF4" w:rsidRDefault="00595324" w:rsidP="0006733C">
            <w:pPr>
              <w:pStyle w:val="Vtabuke"/>
            </w:pPr>
            <w:r w:rsidRPr="00C91FF4">
              <w:t>2</w:t>
            </w:r>
          </w:p>
        </w:tc>
        <w:tc>
          <w:tcPr>
            <w:tcW w:w="1508" w:type="dxa"/>
            <w:vMerge w:val="restart"/>
            <w:vAlign w:val="center"/>
          </w:tcPr>
          <w:p w:rsidR="00595324" w:rsidRPr="00C91FF4" w:rsidRDefault="00595324" w:rsidP="0006733C">
            <w:pPr>
              <w:pStyle w:val="Vtabuke"/>
            </w:pPr>
            <w:r w:rsidRPr="00C91FF4">
              <w:t>80&lt;=</w:t>
            </w:r>
            <w:proofErr w:type="spellStart"/>
            <w:r w:rsidRPr="00C91FF4">
              <w:t>R</w:t>
            </w:r>
            <w:r w:rsidRPr="00C91FF4">
              <w:rPr>
                <w:vertAlign w:val="subscript"/>
              </w:rPr>
              <w:t>a</w:t>
            </w:r>
            <w:proofErr w:type="spellEnd"/>
            <w:r w:rsidRPr="00C91FF4">
              <w:t>&lt;90</w:t>
            </w:r>
          </w:p>
        </w:tc>
        <w:tc>
          <w:tcPr>
            <w:tcW w:w="1012" w:type="dxa"/>
            <w:vMerge w:val="restart"/>
            <w:vAlign w:val="center"/>
          </w:tcPr>
          <w:p w:rsidR="00595324" w:rsidRPr="00C91FF4" w:rsidRDefault="00595324" w:rsidP="0006733C">
            <w:pPr>
              <w:pStyle w:val="Vtabuke"/>
            </w:pPr>
            <w:r w:rsidRPr="00C91FF4">
              <w:t>teplo-biely,</w:t>
            </w:r>
            <w:r w:rsidR="007B1672">
              <w:t xml:space="preserve"> </w:t>
            </w:r>
            <w:r w:rsidRPr="00C91FF4">
              <w:t>biely</w:t>
            </w:r>
          </w:p>
        </w:tc>
        <w:tc>
          <w:tcPr>
            <w:tcW w:w="2817" w:type="dxa"/>
            <w:vAlign w:val="center"/>
          </w:tcPr>
          <w:p w:rsidR="00595324" w:rsidRPr="00C91FF4" w:rsidRDefault="00595324" w:rsidP="0006733C">
            <w:pPr>
              <w:pStyle w:val="Vtabuke"/>
            </w:pPr>
            <w:r w:rsidRPr="00C91FF4">
              <w:t>vysoké požiadavky na podanie farieb</w:t>
            </w:r>
          </w:p>
        </w:tc>
        <w:tc>
          <w:tcPr>
            <w:tcW w:w="2552" w:type="dxa"/>
            <w:vMerge w:val="restart"/>
            <w:vAlign w:val="center"/>
          </w:tcPr>
          <w:p w:rsidR="00595324" w:rsidRPr="00C91FF4" w:rsidRDefault="00595324" w:rsidP="0006733C">
            <w:pPr>
              <w:pStyle w:val="Vtabuke"/>
            </w:pPr>
          </w:p>
        </w:tc>
      </w:tr>
      <w:tr w:rsidR="00595324" w:rsidRPr="00C91FF4" w:rsidTr="00803C34">
        <w:trPr>
          <w:cantSplit/>
          <w:jc w:val="center"/>
        </w:trPr>
        <w:tc>
          <w:tcPr>
            <w:tcW w:w="970" w:type="dxa"/>
            <w:vMerge/>
            <w:vAlign w:val="center"/>
          </w:tcPr>
          <w:p w:rsidR="00595324" w:rsidRPr="00C91FF4" w:rsidRDefault="00595324" w:rsidP="0006733C">
            <w:pPr>
              <w:pStyle w:val="Vtabuke"/>
            </w:pPr>
          </w:p>
        </w:tc>
        <w:tc>
          <w:tcPr>
            <w:tcW w:w="1508" w:type="dxa"/>
            <w:vMerge/>
            <w:vAlign w:val="center"/>
          </w:tcPr>
          <w:p w:rsidR="00595324" w:rsidRPr="00C91FF4" w:rsidRDefault="00595324" w:rsidP="0006733C">
            <w:pPr>
              <w:pStyle w:val="Vtabuke"/>
            </w:pPr>
          </w:p>
        </w:tc>
        <w:tc>
          <w:tcPr>
            <w:tcW w:w="1012" w:type="dxa"/>
            <w:vMerge/>
            <w:vAlign w:val="center"/>
          </w:tcPr>
          <w:p w:rsidR="00595324" w:rsidRPr="00C91FF4" w:rsidRDefault="00595324" w:rsidP="0006733C">
            <w:pPr>
              <w:pStyle w:val="Vtabuke"/>
            </w:pPr>
          </w:p>
        </w:tc>
        <w:tc>
          <w:tcPr>
            <w:tcW w:w="2817" w:type="dxa"/>
            <w:vAlign w:val="center"/>
          </w:tcPr>
          <w:p w:rsidR="00595324" w:rsidRPr="00C91FF4" w:rsidRDefault="00595324" w:rsidP="0006733C">
            <w:pPr>
              <w:pStyle w:val="Vtabuke"/>
            </w:pPr>
            <w:r w:rsidRPr="00C91FF4">
              <w:t>byty, hotely, reštaurácie, obchody, nemocnica</w:t>
            </w:r>
          </w:p>
        </w:tc>
        <w:tc>
          <w:tcPr>
            <w:tcW w:w="2552" w:type="dxa"/>
            <w:vMerge/>
            <w:vAlign w:val="center"/>
          </w:tcPr>
          <w:p w:rsidR="00595324" w:rsidRPr="00C91FF4" w:rsidRDefault="00595324" w:rsidP="0006733C">
            <w:pPr>
              <w:pStyle w:val="Vtabuke"/>
            </w:pPr>
          </w:p>
        </w:tc>
      </w:tr>
      <w:tr w:rsidR="00595324" w:rsidRPr="00C91FF4" w:rsidTr="00803C34">
        <w:trPr>
          <w:cantSplit/>
          <w:jc w:val="center"/>
        </w:trPr>
        <w:tc>
          <w:tcPr>
            <w:tcW w:w="970" w:type="dxa"/>
            <w:vMerge/>
            <w:vAlign w:val="center"/>
          </w:tcPr>
          <w:p w:rsidR="00595324" w:rsidRPr="00C91FF4" w:rsidRDefault="00595324" w:rsidP="0006733C">
            <w:pPr>
              <w:pStyle w:val="Vtabuke"/>
            </w:pPr>
          </w:p>
        </w:tc>
        <w:tc>
          <w:tcPr>
            <w:tcW w:w="1508" w:type="dxa"/>
            <w:vMerge/>
            <w:vAlign w:val="center"/>
          </w:tcPr>
          <w:p w:rsidR="00595324" w:rsidRPr="00C91FF4" w:rsidRDefault="00595324" w:rsidP="0006733C">
            <w:pPr>
              <w:pStyle w:val="Vtabuke"/>
            </w:pPr>
          </w:p>
        </w:tc>
        <w:tc>
          <w:tcPr>
            <w:tcW w:w="1012" w:type="dxa"/>
            <w:vMerge w:val="restart"/>
            <w:vAlign w:val="center"/>
          </w:tcPr>
          <w:p w:rsidR="00595324" w:rsidRPr="00C91FF4" w:rsidRDefault="00595324" w:rsidP="0006733C">
            <w:pPr>
              <w:pStyle w:val="Vtabuke"/>
            </w:pPr>
            <w:r w:rsidRPr="00C91FF4">
              <w:t>biely,</w:t>
            </w:r>
            <w:r w:rsidR="007B1672">
              <w:t xml:space="preserve"> </w:t>
            </w:r>
            <w:r w:rsidRPr="00C91FF4">
              <w:t>denný</w:t>
            </w:r>
          </w:p>
        </w:tc>
        <w:tc>
          <w:tcPr>
            <w:tcW w:w="2817" w:type="dxa"/>
            <w:vAlign w:val="center"/>
          </w:tcPr>
          <w:p w:rsidR="00595324" w:rsidRPr="00C91FF4" w:rsidRDefault="00595324" w:rsidP="0006733C">
            <w:pPr>
              <w:pStyle w:val="Vtabuke"/>
            </w:pPr>
            <w:r w:rsidRPr="00C91FF4">
              <w:t>vysoké požiadavky na podanie farieb</w:t>
            </w:r>
          </w:p>
        </w:tc>
        <w:tc>
          <w:tcPr>
            <w:tcW w:w="2552" w:type="dxa"/>
            <w:vMerge w:val="restart"/>
            <w:vAlign w:val="center"/>
          </w:tcPr>
          <w:p w:rsidR="00595324" w:rsidRPr="00C91FF4" w:rsidRDefault="00595324" w:rsidP="0006733C">
            <w:pPr>
              <w:pStyle w:val="Vtabuke"/>
            </w:pPr>
          </w:p>
        </w:tc>
      </w:tr>
      <w:tr w:rsidR="00595324" w:rsidRPr="00C91FF4" w:rsidTr="00803C34">
        <w:trPr>
          <w:cantSplit/>
          <w:jc w:val="center"/>
        </w:trPr>
        <w:tc>
          <w:tcPr>
            <w:tcW w:w="970" w:type="dxa"/>
            <w:vMerge/>
            <w:vAlign w:val="center"/>
          </w:tcPr>
          <w:p w:rsidR="00595324" w:rsidRPr="00C91FF4" w:rsidRDefault="00595324" w:rsidP="0006733C">
            <w:pPr>
              <w:pStyle w:val="Vtabuke"/>
            </w:pPr>
          </w:p>
        </w:tc>
        <w:tc>
          <w:tcPr>
            <w:tcW w:w="1508" w:type="dxa"/>
            <w:vMerge/>
            <w:vAlign w:val="center"/>
          </w:tcPr>
          <w:p w:rsidR="00595324" w:rsidRPr="00C91FF4" w:rsidRDefault="00595324" w:rsidP="0006733C">
            <w:pPr>
              <w:pStyle w:val="Vtabuke"/>
            </w:pPr>
          </w:p>
        </w:tc>
        <w:tc>
          <w:tcPr>
            <w:tcW w:w="1012" w:type="dxa"/>
            <w:vMerge/>
            <w:vAlign w:val="center"/>
          </w:tcPr>
          <w:p w:rsidR="00595324" w:rsidRPr="00C91FF4" w:rsidRDefault="00595324" w:rsidP="0006733C">
            <w:pPr>
              <w:pStyle w:val="Vtabuke"/>
            </w:pPr>
          </w:p>
        </w:tc>
        <w:tc>
          <w:tcPr>
            <w:tcW w:w="2817" w:type="dxa"/>
            <w:vAlign w:val="center"/>
          </w:tcPr>
          <w:p w:rsidR="00595324" w:rsidRPr="00C91FF4" w:rsidRDefault="00595324" w:rsidP="0006733C">
            <w:pPr>
              <w:pStyle w:val="Vtabuke"/>
            </w:pPr>
            <w:r w:rsidRPr="00C91FF4">
              <w:t>tlačiarne, textil. priemysel, náročné priemyselné práce</w:t>
            </w:r>
          </w:p>
        </w:tc>
        <w:tc>
          <w:tcPr>
            <w:tcW w:w="2552" w:type="dxa"/>
            <w:vMerge/>
            <w:vAlign w:val="center"/>
          </w:tcPr>
          <w:p w:rsidR="00595324" w:rsidRPr="00C91FF4" w:rsidRDefault="00595324" w:rsidP="0006733C">
            <w:pPr>
              <w:pStyle w:val="Vtabuke"/>
            </w:pPr>
          </w:p>
        </w:tc>
      </w:tr>
      <w:tr w:rsidR="00595324" w:rsidRPr="00C91FF4" w:rsidTr="00803C34">
        <w:trPr>
          <w:cantSplit/>
          <w:jc w:val="center"/>
        </w:trPr>
        <w:tc>
          <w:tcPr>
            <w:tcW w:w="970" w:type="dxa"/>
            <w:vMerge w:val="restart"/>
            <w:vAlign w:val="center"/>
          </w:tcPr>
          <w:p w:rsidR="00595324" w:rsidRPr="00C91FF4" w:rsidRDefault="00595324" w:rsidP="0006733C">
            <w:pPr>
              <w:pStyle w:val="Vtabuke"/>
            </w:pPr>
            <w:r w:rsidRPr="00C91FF4">
              <w:t>3</w:t>
            </w:r>
          </w:p>
        </w:tc>
        <w:tc>
          <w:tcPr>
            <w:tcW w:w="1508" w:type="dxa"/>
            <w:vMerge w:val="restart"/>
            <w:vAlign w:val="center"/>
          </w:tcPr>
          <w:p w:rsidR="00595324" w:rsidRPr="00C91FF4" w:rsidRDefault="00595324" w:rsidP="0006733C">
            <w:pPr>
              <w:pStyle w:val="Vtabuke"/>
            </w:pPr>
            <w:r w:rsidRPr="00C91FF4">
              <w:t>60&lt;=</w:t>
            </w:r>
            <w:proofErr w:type="spellStart"/>
            <w:r w:rsidRPr="00C91FF4">
              <w:t>R</w:t>
            </w:r>
            <w:r w:rsidRPr="00C91FF4">
              <w:rPr>
                <w:vertAlign w:val="subscript"/>
              </w:rPr>
              <w:t>a</w:t>
            </w:r>
            <w:proofErr w:type="spellEnd"/>
            <w:r w:rsidRPr="00C91FF4">
              <w:t>&lt;80</w:t>
            </w:r>
          </w:p>
        </w:tc>
        <w:tc>
          <w:tcPr>
            <w:tcW w:w="1012" w:type="dxa"/>
            <w:vMerge w:val="restart"/>
            <w:vAlign w:val="center"/>
          </w:tcPr>
          <w:p w:rsidR="00595324" w:rsidRPr="00C91FF4" w:rsidRDefault="00595324" w:rsidP="0006733C">
            <w:pPr>
              <w:pStyle w:val="Vtabuke"/>
            </w:pPr>
            <w:r w:rsidRPr="00C91FF4">
              <w:t>teplo-biely,</w:t>
            </w:r>
            <w:r w:rsidR="007B1672">
              <w:t xml:space="preserve"> </w:t>
            </w:r>
            <w:r w:rsidRPr="00C91FF4">
              <w:t>biely,</w:t>
            </w:r>
            <w:r w:rsidR="007B1672">
              <w:t xml:space="preserve"> </w:t>
            </w:r>
            <w:r w:rsidRPr="00C91FF4">
              <w:t>denný</w:t>
            </w:r>
          </w:p>
        </w:tc>
        <w:tc>
          <w:tcPr>
            <w:tcW w:w="2817" w:type="dxa"/>
            <w:vAlign w:val="center"/>
          </w:tcPr>
          <w:p w:rsidR="00595324" w:rsidRPr="00C91FF4" w:rsidRDefault="00595324" w:rsidP="0006733C">
            <w:pPr>
              <w:pStyle w:val="Vtabuke"/>
            </w:pPr>
            <w:r w:rsidRPr="00C91FF4">
              <w:t>stredné požiadavky na podanie farieb</w:t>
            </w:r>
          </w:p>
        </w:tc>
        <w:tc>
          <w:tcPr>
            <w:tcW w:w="2552" w:type="dxa"/>
            <w:vMerge w:val="restart"/>
            <w:vAlign w:val="center"/>
          </w:tcPr>
          <w:p w:rsidR="00595324" w:rsidRPr="00C91FF4" w:rsidRDefault="00595324" w:rsidP="0006733C">
            <w:pPr>
              <w:pStyle w:val="Vtabuke"/>
            </w:pPr>
            <w:r w:rsidRPr="00C91FF4">
              <w:t>byty, hotely, reštaurácie, obchody, nemocnica, tlačiarne,</w:t>
            </w:r>
            <w:r w:rsidR="007B1672">
              <w:t xml:space="preserve"> </w:t>
            </w:r>
            <w:r w:rsidRPr="00C91FF4">
              <w:t>textil. priemysel, náročné priemyselné práce</w:t>
            </w:r>
          </w:p>
        </w:tc>
      </w:tr>
      <w:tr w:rsidR="00595324" w:rsidRPr="00C91FF4" w:rsidTr="00803C34">
        <w:trPr>
          <w:cantSplit/>
          <w:jc w:val="center"/>
        </w:trPr>
        <w:tc>
          <w:tcPr>
            <w:tcW w:w="970" w:type="dxa"/>
            <w:vMerge/>
            <w:vAlign w:val="center"/>
          </w:tcPr>
          <w:p w:rsidR="00595324" w:rsidRPr="00C91FF4" w:rsidRDefault="00595324" w:rsidP="0006733C">
            <w:pPr>
              <w:pStyle w:val="Vtabuke"/>
            </w:pPr>
          </w:p>
        </w:tc>
        <w:tc>
          <w:tcPr>
            <w:tcW w:w="1508" w:type="dxa"/>
            <w:vMerge/>
            <w:vAlign w:val="center"/>
          </w:tcPr>
          <w:p w:rsidR="00595324" w:rsidRPr="00C91FF4" w:rsidRDefault="00595324" w:rsidP="0006733C">
            <w:pPr>
              <w:pStyle w:val="Vtabuke"/>
            </w:pPr>
          </w:p>
        </w:tc>
        <w:tc>
          <w:tcPr>
            <w:tcW w:w="1012" w:type="dxa"/>
            <w:vMerge/>
            <w:vAlign w:val="center"/>
          </w:tcPr>
          <w:p w:rsidR="00595324" w:rsidRPr="00C91FF4" w:rsidRDefault="00595324" w:rsidP="0006733C">
            <w:pPr>
              <w:pStyle w:val="Vtabuke"/>
            </w:pPr>
          </w:p>
        </w:tc>
        <w:tc>
          <w:tcPr>
            <w:tcW w:w="2817" w:type="dxa"/>
            <w:vAlign w:val="center"/>
          </w:tcPr>
          <w:p w:rsidR="00595324" w:rsidRPr="00C91FF4" w:rsidRDefault="00595324" w:rsidP="0006733C">
            <w:pPr>
              <w:pStyle w:val="Vtabuke"/>
            </w:pPr>
            <w:r w:rsidRPr="00C91FF4">
              <w:t>kancelárie, športoviská, školy</w:t>
            </w:r>
          </w:p>
        </w:tc>
        <w:tc>
          <w:tcPr>
            <w:tcW w:w="2552" w:type="dxa"/>
            <w:vMerge/>
            <w:vAlign w:val="center"/>
          </w:tcPr>
          <w:p w:rsidR="00595324" w:rsidRPr="00C91FF4" w:rsidRDefault="00595324" w:rsidP="0006733C">
            <w:pPr>
              <w:pStyle w:val="Vtabuke"/>
            </w:pPr>
          </w:p>
        </w:tc>
      </w:tr>
      <w:tr w:rsidR="00595324" w:rsidRPr="00C91FF4" w:rsidTr="00803C34">
        <w:trPr>
          <w:cantSplit/>
          <w:jc w:val="center"/>
        </w:trPr>
        <w:tc>
          <w:tcPr>
            <w:tcW w:w="970" w:type="dxa"/>
            <w:vMerge w:val="restart"/>
            <w:vAlign w:val="center"/>
          </w:tcPr>
          <w:p w:rsidR="00595324" w:rsidRPr="00C91FF4" w:rsidRDefault="00595324" w:rsidP="0006733C">
            <w:pPr>
              <w:pStyle w:val="Vtabuke"/>
            </w:pPr>
            <w:r w:rsidRPr="00C91FF4">
              <w:t>4</w:t>
            </w:r>
          </w:p>
        </w:tc>
        <w:tc>
          <w:tcPr>
            <w:tcW w:w="1508" w:type="dxa"/>
            <w:vMerge w:val="restart"/>
            <w:vAlign w:val="center"/>
          </w:tcPr>
          <w:p w:rsidR="00595324" w:rsidRPr="00C91FF4" w:rsidRDefault="00595324" w:rsidP="0006733C">
            <w:pPr>
              <w:pStyle w:val="Vtabuke"/>
            </w:pPr>
            <w:r w:rsidRPr="00C91FF4">
              <w:t>40&lt;=</w:t>
            </w:r>
            <w:proofErr w:type="spellStart"/>
            <w:r w:rsidRPr="00C91FF4">
              <w:t>R</w:t>
            </w:r>
            <w:r w:rsidRPr="00C91FF4">
              <w:rPr>
                <w:vertAlign w:val="subscript"/>
              </w:rPr>
              <w:t>a</w:t>
            </w:r>
            <w:proofErr w:type="spellEnd"/>
            <w:r w:rsidRPr="00C91FF4">
              <w:t>&lt;60</w:t>
            </w:r>
          </w:p>
        </w:tc>
        <w:tc>
          <w:tcPr>
            <w:tcW w:w="1012" w:type="dxa"/>
            <w:vMerge w:val="restart"/>
            <w:vAlign w:val="center"/>
          </w:tcPr>
          <w:p w:rsidR="00595324" w:rsidRPr="00C91FF4" w:rsidRDefault="00595324" w:rsidP="0006733C">
            <w:pPr>
              <w:pStyle w:val="Vtabuke"/>
            </w:pPr>
            <w:r w:rsidRPr="00C91FF4">
              <w:t>teplo-biely,</w:t>
            </w:r>
            <w:r w:rsidR="007B1672">
              <w:t xml:space="preserve"> </w:t>
            </w:r>
            <w:r w:rsidRPr="00C91FF4">
              <w:t>biely, denný</w:t>
            </w:r>
          </w:p>
        </w:tc>
        <w:tc>
          <w:tcPr>
            <w:tcW w:w="2817" w:type="dxa"/>
            <w:vAlign w:val="center"/>
          </w:tcPr>
          <w:p w:rsidR="00595324" w:rsidRPr="00C91FF4" w:rsidRDefault="00595324" w:rsidP="0006733C">
            <w:pPr>
              <w:pStyle w:val="Vtabuke"/>
            </w:pPr>
            <w:r w:rsidRPr="00C91FF4">
              <w:t>malé požiadavky na podanie farieb</w:t>
            </w:r>
          </w:p>
        </w:tc>
        <w:tc>
          <w:tcPr>
            <w:tcW w:w="2552" w:type="dxa"/>
            <w:vMerge w:val="restart"/>
            <w:vAlign w:val="center"/>
          </w:tcPr>
          <w:p w:rsidR="00595324" w:rsidRPr="00C91FF4" w:rsidRDefault="00595324" w:rsidP="0006733C">
            <w:pPr>
              <w:pStyle w:val="Vtabuke"/>
            </w:pPr>
            <w:r w:rsidRPr="00C91FF4">
              <w:t>kancelárie, športoviská</w:t>
            </w:r>
          </w:p>
        </w:tc>
      </w:tr>
      <w:tr w:rsidR="00595324" w:rsidRPr="00C91FF4" w:rsidTr="00803C34">
        <w:trPr>
          <w:cantSplit/>
          <w:jc w:val="center"/>
        </w:trPr>
        <w:tc>
          <w:tcPr>
            <w:tcW w:w="970" w:type="dxa"/>
            <w:vMerge/>
            <w:vAlign w:val="center"/>
          </w:tcPr>
          <w:p w:rsidR="00595324" w:rsidRPr="00C91FF4" w:rsidRDefault="00595324" w:rsidP="0006733C">
            <w:pPr>
              <w:pStyle w:val="Vtabuke"/>
            </w:pPr>
          </w:p>
        </w:tc>
        <w:tc>
          <w:tcPr>
            <w:tcW w:w="1508" w:type="dxa"/>
            <w:vMerge/>
            <w:vAlign w:val="center"/>
          </w:tcPr>
          <w:p w:rsidR="00595324" w:rsidRPr="00C91FF4" w:rsidRDefault="00595324" w:rsidP="0006733C">
            <w:pPr>
              <w:pStyle w:val="Vtabuke"/>
            </w:pPr>
          </w:p>
        </w:tc>
        <w:tc>
          <w:tcPr>
            <w:tcW w:w="1012" w:type="dxa"/>
            <w:vMerge/>
            <w:vAlign w:val="center"/>
          </w:tcPr>
          <w:p w:rsidR="00595324" w:rsidRPr="00C91FF4" w:rsidRDefault="00595324" w:rsidP="0006733C">
            <w:pPr>
              <w:pStyle w:val="Vtabuke"/>
            </w:pPr>
          </w:p>
        </w:tc>
        <w:tc>
          <w:tcPr>
            <w:tcW w:w="2817" w:type="dxa"/>
            <w:vAlign w:val="center"/>
          </w:tcPr>
          <w:p w:rsidR="00595324" w:rsidRPr="00C91FF4" w:rsidRDefault="00595324" w:rsidP="0006733C">
            <w:pPr>
              <w:pStyle w:val="Vtabuke"/>
            </w:pPr>
            <w:r w:rsidRPr="00C91FF4">
              <w:t>priemysel, automatizovaná prevádzka</w:t>
            </w:r>
          </w:p>
        </w:tc>
        <w:tc>
          <w:tcPr>
            <w:tcW w:w="2552" w:type="dxa"/>
            <w:vMerge/>
            <w:vAlign w:val="center"/>
          </w:tcPr>
          <w:p w:rsidR="00595324" w:rsidRPr="00C91FF4" w:rsidRDefault="00595324" w:rsidP="0006733C">
            <w:pPr>
              <w:pStyle w:val="Vtabuke"/>
            </w:pPr>
          </w:p>
        </w:tc>
      </w:tr>
      <w:tr w:rsidR="00595324" w:rsidRPr="00C91FF4" w:rsidTr="00803C34">
        <w:trPr>
          <w:cantSplit/>
          <w:jc w:val="center"/>
        </w:trPr>
        <w:tc>
          <w:tcPr>
            <w:tcW w:w="970" w:type="dxa"/>
            <w:vMerge w:val="restart"/>
            <w:vAlign w:val="center"/>
          </w:tcPr>
          <w:p w:rsidR="00595324" w:rsidRPr="00C91FF4" w:rsidRDefault="00595324" w:rsidP="0006733C">
            <w:pPr>
              <w:pStyle w:val="Vtabuke"/>
            </w:pPr>
            <w:r w:rsidRPr="00C91FF4">
              <w:t>5</w:t>
            </w:r>
          </w:p>
        </w:tc>
        <w:tc>
          <w:tcPr>
            <w:tcW w:w="1508" w:type="dxa"/>
            <w:vMerge w:val="restart"/>
            <w:vAlign w:val="center"/>
          </w:tcPr>
          <w:p w:rsidR="00595324" w:rsidRPr="00C91FF4" w:rsidRDefault="00595324" w:rsidP="0006733C">
            <w:pPr>
              <w:pStyle w:val="Vtabuke"/>
            </w:pPr>
            <w:r w:rsidRPr="00C91FF4">
              <w:t>20&lt;=</w:t>
            </w:r>
            <w:proofErr w:type="spellStart"/>
            <w:r w:rsidRPr="00C91FF4">
              <w:t>R</w:t>
            </w:r>
            <w:r w:rsidRPr="00C91FF4">
              <w:rPr>
                <w:vertAlign w:val="subscript"/>
              </w:rPr>
              <w:t>a</w:t>
            </w:r>
            <w:proofErr w:type="spellEnd"/>
            <w:r w:rsidRPr="00C91FF4">
              <w:t>&lt;40</w:t>
            </w:r>
          </w:p>
        </w:tc>
        <w:tc>
          <w:tcPr>
            <w:tcW w:w="1012" w:type="dxa"/>
            <w:vMerge w:val="restart"/>
            <w:vAlign w:val="center"/>
          </w:tcPr>
          <w:p w:rsidR="00595324" w:rsidRPr="00C91FF4" w:rsidRDefault="00595324" w:rsidP="0006733C">
            <w:pPr>
              <w:pStyle w:val="Vtabuke"/>
            </w:pPr>
            <w:r w:rsidRPr="00C91FF4">
              <w:t>teplo-biely</w:t>
            </w:r>
          </w:p>
        </w:tc>
        <w:tc>
          <w:tcPr>
            <w:tcW w:w="2817" w:type="dxa"/>
            <w:vAlign w:val="center"/>
          </w:tcPr>
          <w:p w:rsidR="00595324" w:rsidRPr="00C91FF4" w:rsidRDefault="00595324" w:rsidP="0006733C">
            <w:pPr>
              <w:pStyle w:val="Vtabuke"/>
            </w:pPr>
            <w:r w:rsidRPr="00C91FF4">
              <w:t xml:space="preserve">veľmi </w:t>
            </w:r>
            <w:proofErr w:type="spellStart"/>
            <w:r w:rsidRPr="00C91FF4">
              <w:t>nízké</w:t>
            </w:r>
            <w:proofErr w:type="spellEnd"/>
            <w:r w:rsidRPr="00C91FF4">
              <w:t xml:space="preserve"> požiadavky na podanie farieb</w:t>
            </w:r>
          </w:p>
        </w:tc>
        <w:tc>
          <w:tcPr>
            <w:tcW w:w="2552" w:type="dxa"/>
            <w:vMerge w:val="restart"/>
            <w:vAlign w:val="center"/>
          </w:tcPr>
          <w:p w:rsidR="00595324" w:rsidRPr="00C91FF4" w:rsidRDefault="00595324" w:rsidP="0006733C">
            <w:pPr>
              <w:pStyle w:val="Vtabuke"/>
            </w:pPr>
            <w:r w:rsidRPr="00C91FF4">
              <w:t>Priemysel  bežná výroba,  automatizovaná prevádzka</w:t>
            </w:r>
          </w:p>
        </w:tc>
      </w:tr>
      <w:tr w:rsidR="00595324" w:rsidRPr="00C91FF4" w:rsidTr="00803C34">
        <w:trPr>
          <w:cantSplit/>
          <w:jc w:val="center"/>
        </w:trPr>
        <w:tc>
          <w:tcPr>
            <w:tcW w:w="970" w:type="dxa"/>
            <w:vMerge/>
          </w:tcPr>
          <w:p w:rsidR="00595324" w:rsidRPr="00C91FF4" w:rsidRDefault="00595324" w:rsidP="00AA38CF">
            <w:pPr>
              <w:rPr>
                <w:sz w:val="28"/>
              </w:rPr>
            </w:pPr>
          </w:p>
        </w:tc>
        <w:tc>
          <w:tcPr>
            <w:tcW w:w="1508" w:type="dxa"/>
            <w:vMerge/>
          </w:tcPr>
          <w:p w:rsidR="00595324" w:rsidRPr="00C91FF4" w:rsidRDefault="00595324" w:rsidP="00AA38CF">
            <w:pPr>
              <w:rPr>
                <w:sz w:val="28"/>
              </w:rPr>
            </w:pPr>
          </w:p>
        </w:tc>
        <w:tc>
          <w:tcPr>
            <w:tcW w:w="1012" w:type="dxa"/>
            <w:vMerge/>
          </w:tcPr>
          <w:p w:rsidR="00595324" w:rsidRPr="00C91FF4" w:rsidRDefault="00595324" w:rsidP="00AA38CF">
            <w:pPr>
              <w:rPr>
                <w:sz w:val="20"/>
                <w:szCs w:val="20"/>
              </w:rPr>
            </w:pPr>
          </w:p>
        </w:tc>
        <w:tc>
          <w:tcPr>
            <w:tcW w:w="2817" w:type="dxa"/>
          </w:tcPr>
          <w:p w:rsidR="00595324" w:rsidRPr="00C91FF4" w:rsidRDefault="00595324" w:rsidP="0006733C">
            <w:pPr>
              <w:pStyle w:val="Vtabuke"/>
            </w:pPr>
            <w:r w:rsidRPr="00C91FF4">
              <w:t>hrubé priemyselné práce (energetické prevádzky, hute, drevospracujúci priemysel, komunikácie a pod.)</w:t>
            </w:r>
          </w:p>
        </w:tc>
        <w:tc>
          <w:tcPr>
            <w:tcW w:w="2552" w:type="dxa"/>
            <w:vMerge/>
          </w:tcPr>
          <w:p w:rsidR="00595324" w:rsidRPr="00C91FF4" w:rsidRDefault="00595324" w:rsidP="00AA38CF">
            <w:pPr>
              <w:rPr>
                <w:sz w:val="28"/>
              </w:rPr>
            </w:pPr>
          </w:p>
        </w:tc>
      </w:tr>
    </w:tbl>
    <w:p w:rsidR="006520EE" w:rsidRDefault="006520EE" w:rsidP="00745919">
      <w:pPr>
        <w:pStyle w:val="Nadpis1"/>
        <w:rPr>
          <w:rFonts w:eastAsia="SimSun"/>
        </w:rPr>
      </w:pPr>
      <w:bookmarkStart w:id="25" w:name="_Toc323192639"/>
      <w:bookmarkStart w:id="26" w:name="_Toc329687685"/>
      <w:bookmarkStart w:id="27" w:name="_Toc508566513"/>
      <w:r w:rsidRPr="00E21D33">
        <w:rPr>
          <w:rFonts w:eastAsia="SimSun"/>
        </w:rPr>
        <w:lastRenderedPageBreak/>
        <w:t>C</w:t>
      </w:r>
      <w:bookmarkEnd w:id="25"/>
      <w:r w:rsidR="0075118D">
        <w:rPr>
          <w:rFonts w:eastAsia="SimSun"/>
        </w:rPr>
        <w:t>ieľ práce</w:t>
      </w:r>
      <w:r w:rsidR="00666DD4">
        <w:rPr>
          <w:rFonts w:eastAsia="SimSun"/>
        </w:rPr>
        <w:t xml:space="preserve"> </w:t>
      </w:r>
      <w:r w:rsidR="00666DD4">
        <w:t>– štýl „Nadpis 1“</w:t>
      </w:r>
      <w:bookmarkEnd w:id="26"/>
      <w:bookmarkEnd w:id="27"/>
    </w:p>
    <w:p w:rsidR="00956CE8" w:rsidRDefault="00C94A01" w:rsidP="00956CE8">
      <w:bookmarkStart w:id="28" w:name="_Toc323192640"/>
      <w:r>
        <w:t xml:space="preserve">Cieľ práce musí jasne, výstižne a presne charakterizovať predmet riešenia, ktorý uvádza zadanie záverečnej práce. Rozsah spracovania cieľu práce nie je predpísaný. Ak to charakter zadania vyžaduje, možno cieľ práce definovať aj vo viacerých bodoch. </w:t>
      </w:r>
      <w:r w:rsidR="00DB7869">
        <w:t xml:space="preserve">Cieľ práce je spracovaný zvyčajne na jednej (často nie celej) strane a tvorí samostatnú časť práce. </w:t>
      </w:r>
      <w:r>
        <w:t xml:space="preserve"> </w:t>
      </w:r>
    </w:p>
    <w:p w:rsidR="003C4BF5" w:rsidRDefault="003E1F19" w:rsidP="00956CE8">
      <w:pPr>
        <w:pStyle w:val="Nadpis1"/>
      </w:pPr>
      <w:bookmarkStart w:id="29" w:name="_Toc329687686"/>
      <w:bookmarkStart w:id="30" w:name="_Toc508566514"/>
      <w:r>
        <w:lastRenderedPageBreak/>
        <w:t>M</w:t>
      </w:r>
      <w:bookmarkEnd w:id="28"/>
      <w:r w:rsidR="00917F1E">
        <w:t>etodika práce a metódy skúmania</w:t>
      </w:r>
      <w:r w:rsidR="00E9291E">
        <w:t xml:space="preserve"> – štýl „Nadpis 1“</w:t>
      </w:r>
      <w:bookmarkEnd w:id="29"/>
      <w:bookmarkEnd w:id="30"/>
    </w:p>
    <w:p w:rsidR="00DB7869" w:rsidRDefault="00DB7869" w:rsidP="00DB7869">
      <w:r>
        <w:t xml:space="preserve">Všetky aktivity vedúce k spracovaniu záverečnej práce môžu byť </w:t>
      </w:r>
      <w:proofErr w:type="spellStart"/>
      <w:r>
        <w:t>vykonáné</w:t>
      </w:r>
      <w:proofErr w:type="spellEnd"/>
      <w:r>
        <w:t xml:space="preserve"> vtedy, ak je celý postup vopred dokonale premyslený a pripravený.</w:t>
      </w:r>
    </w:p>
    <w:p w:rsidR="00DB7869" w:rsidRPr="00DB7869" w:rsidRDefault="00DB7869" w:rsidP="00DB7869">
      <w:r>
        <w:t xml:space="preserve">Táto časť musí byť spracovaná tak, aby podľa nej dokázal zopakovať publikované pracovné postupy rovnako vzdelaný pracovník. Pri spracovaní tejto časti musí autor striktne dodržať odbornú a vedeckú terminológiu a nepoužívať opisné formulácie.  Metodika práce a metódy skúmania musí obsahovať tieto časti. </w:t>
      </w:r>
    </w:p>
    <w:p w:rsidR="007F2760" w:rsidRPr="00E9291E" w:rsidRDefault="00DB7869" w:rsidP="00E9291E">
      <w:pPr>
        <w:pStyle w:val="Nadpis2"/>
      </w:pPr>
      <w:bookmarkStart w:id="31" w:name="_Toc323192641"/>
      <w:bookmarkStart w:id="32" w:name="_Toc329687687"/>
      <w:bookmarkStart w:id="33" w:name="_Toc508566515"/>
      <w:r>
        <w:rPr>
          <w:rFonts w:eastAsiaTheme="minorHAnsi"/>
        </w:rPr>
        <w:t>Charakteristika použitého</w:t>
      </w:r>
      <w:r w:rsidR="007F2760" w:rsidRPr="0047645E">
        <w:rPr>
          <w:rFonts w:eastAsiaTheme="minorHAnsi"/>
        </w:rPr>
        <w:t xml:space="preserve"> materiál</w:t>
      </w:r>
      <w:bookmarkEnd w:id="31"/>
      <w:r>
        <w:rPr>
          <w:rFonts w:eastAsiaTheme="minorHAnsi"/>
        </w:rPr>
        <w:t>u</w:t>
      </w:r>
      <w:r w:rsidR="00E9291E">
        <w:rPr>
          <w:rFonts w:eastAsiaTheme="minorHAnsi"/>
        </w:rPr>
        <w:t xml:space="preserve"> </w:t>
      </w:r>
      <w:r w:rsidR="00E9291E">
        <w:t>– štýl „Nadpis 2“</w:t>
      </w:r>
      <w:bookmarkEnd w:id="32"/>
      <w:bookmarkEnd w:id="33"/>
    </w:p>
    <w:p w:rsidR="00DB7869" w:rsidRPr="00DB7869" w:rsidRDefault="00F32268" w:rsidP="00DB7869">
      <w:pPr>
        <w:rPr>
          <w:rFonts w:eastAsiaTheme="minorHAnsi"/>
        </w:rPr>
      </w:pPr>
      <w:r>
        <w:rPr>
          <w:rFonts w:eastAsiaTheme="minorHAnsi"/>
        </w:rPr>
        <w:t>V tejto podkapitole sa definuje predmet alebo objekt skúmania, počet objektov skúmania a pod.</w:t>
      </w:r>
    </w:p>
    <w:p w:rsidR="0047645E" w:rsidRPr="00E9291E" w:rsidRDefault="0047645E" w:rsidP="00E9291E">
      <w:pPr>
        <w:pStyle w:val="Nadpis2"/>
      </w:pPr>
      <w:bookmarkStart w:id="34" w:name="_Toc323192642"/>
      <w:bookmarkStart w:id="35" w:name="_Toc329687688"/>
      <w:bookmarkStart w:id="36" w:name="_Toc508566516"/>
      <w:r w:rsidRPr="0047645E">
        <w:rPr>
          <w:rFonts w:eastAsiaTheme="minorHAnsi"/>
        </w:rPr>
        <w:t xml:space="preserve">Charakteristika použitých </w:t>
      </w:r>
      <w:r>
        <w:rPr>
          <w:rFonts w:eastAsiaTheme="minorHAnsi"/>
        </w:rPr>
        <w:t>prístrojov</w:t>
      </w:r>
      <w:bookmarkEnd w:id="34"/>
      <w:r w:rsidR="00E9291E">
        <w:rPr>
          <w:rFonts w:eastAsiaTheme="minorHAnsi"/>
        </w:rPr>
        <w:t xml:space="preserve"> </w:t>
      </w:r>
      <w:r w:rsidR="00E9291E">
        <w:t>– štýl „Nadpis 2“</w:t>
      </w:r>
      <w:bookmarkEnd w:id="35"/>
      <w:bookmarkEnd w:id="36"/>
    </w:p>
    <w:p w:rsidR="00F32268" w:rsidRPr="00F32268" w:rsidRDefault="00F32268" w:rsidP="00F32268">
      <w:pPr>
        <w:rPr>
          <w:rFonts w:eastAsiaTheme="minorHAnsi"/>
        </w:rPr>
      </w:pPr>
      <w:r>
        <w:rPr>
          <w:rFonts w:eastAsiaTheme="minorHAnsi"/>
        </w:rPr>
        <w:t>Táto časť musí obsahovať popis použitých prístrojov, presnosť prístrojov, spôsob získavania meraných veličín, softvérové vybavenie a pod.</w:t>
      </w:r>
    </w:p>
    <w:p w:rsidR="0047645E" w:rsidRPr="00E9291E" w:rsidRDefault="00160863" w:rsidP="00E9291E">
      <w:pPr>
        <w:pStyle w:val="Nadpis2"/>
      </w:pPr>
      <w:bookmarkStart w:id="37" w:name="_Toc323192643"/>
      <w:bookmarkStart w:id="38" w:name="_Toc329687689"/>
      <w:bookmarkStart w:id="39" w:name="_Toc508566517"/>
      <w:r>
        <w:rPr>
          <w:rFonts w:eastAsiaTheme="minorHAnsi"/>
        </w:rPr>
        <w:t>Charakteristika pracovných postupov</w:t>
      </w:r>
      <w:bookmarkEnd w:id="37"/>
      <w:r w:rsidR="00E9291E">
        <w:rPr>
          <w:rFonts w:eastAsiaTheme="minorHAnsi"/>
        </w:rPr>
        <w:t xml:space="preserve"> </w:t>
      </w:r>
      <w:r w:rsidR="00E9291E">
        <w:t>– štýl „Nadpis 2“</w:t>
      </w:r>
      <w:bookmarkEnd w:id="38"/>
      <w:bookmarkEnd w:id="39"/>
    </w:p>
    <w:p w:rsidR="00F32268" w:rsidRDefault="00F32268" w:rsidP="00F32268">
      <w:pPr>
        <w:rPr>
          <w:rFonts w:eastAsiaTheme="minorHAnsi"/>
        </w:rPr>
      </w:pPr>
      <w:r>
        <w:rPr>
          <w:rFonts w:eastAsiaTheme="minorHAnsi"/>
        </w:rPr>
        <w:t>V tejto časti sa uvádzajú podmienky merania s ohľadom na charakter práce, veľkosť použitých vzoriek, počet meraní, časový harmonogram prípravy experimentov a pod.</w:t>
      </w:r>
    </w:p>
    <w:p w:rsidR="00F32268" w:rsidRDefault="00F32268" w:rsidP="00F32268">
      <w:pPr>
        <w:rPr>
          <w:rFonts w:eastAsiaTheme="minorHAnsi"/>
        </w:rPr>
      </w:pPr>
    </w:p>
    <w:p w:rsidR="00F32268" w:rsidRDefault="00F32268" w:rsidP="00F32268">
      <w:pPr>
        <w:rPr>
          <w:rFonts w:eastAsiaTheme="minorHAnsi"/>
        </w:rPr>
      </w:pPr>
    </w:p>
    <w:p w:rsidR="00F32268" w:rsidRDefault="00F32268" w:rsidP="00F32268">
      <w:pPr>
        <w:rPr>
          <w:rFonts w:eastAsiaTheme="minorHAnsi"/>
        </w:rPr>
      </w:pPr>
      <w:r>
        <w:rPr>
          <w:rFonts w:eastAsiaTheme="minorHAnsi"/>
        </w:rPr>
        <w:t>Obsah jednotlivých častí nemusí byť vždy spracovaný v slohovej forme</w:t>
      </w:r>
      <w:r w:rsidR="00E9291E">
        <w:rPr>
          <w:rFonts w:eastAsiaTheme="minorHAnsi"/>
        </w:rPr>
        <w:t>, ale môže byť spracovaný a písaný pomocou odrážok a hesiel.</w:t>
      </w:r>
    </w:p>
    <w:p w:rsidR="00E9291E" w:rsidRPr="00F32268" w:rsidRDefault="00E9291E" w:rsidP="00F32268">
      <w:pPr>
        <w:rPr>
          <w:rFonts w:eastAsiaTheme="minorHAnsi"/>
        </w:rPr>
      </w:pPr>
      <w:r>
        <w:rPr>
          <w:rFonts w:eastAsiaTheme="minorHAnsi"/>
        </w:rPr>
        <w:t>Rozsahu tejto kapitoly musí byť venovaná taká pozornosť, aby text všetky potrebné náležitosti. Obyčajne možno metodiku práce napísať v rozsahu 3 – 5 strán.</w:t>
      </w:r>
    </w:p>
    <w:p w:rsidR="00C94847" w:rsidRDefault="00695534" w:rsidP="00B716FC">
      <w:pPr>
        <w:pStyle w:val="Nadpis1"/>
      </w:pPr>
      <w:bookmarkStart w:id="40" w:name="_Toc323192644"/>
      <w:bookmarkStart w:id="41" w:name="_Toc329687690"/>
      <w:bookmarkStart w:id="42" w:name="_Toc508566518"/>
      <w:r>
        <w:rPr>
          <w:rFonts w:eastAsia="SimSun"/>
          <w:lang w:eastAsia="sk-SK"/>
        </w:rPr>
        <w:lastRenderedPageBreak/>
        <w:t>V</w:t>
      </w:r>
      <w:bookmarkEnd w:id="40"/>
      <w:r w:rsidR="00C14B92">
        <w:rPr>
          <w:rFonts w:eastAsia="SimSun"/>
          <w:lang w:eastAsia="sk-SK"/>
        </w:rPr>
        <w:t>ýsledky práce</w:t>
      </w:r>
      <w:r w:rsidR="00E9291E">
        <w:rPr>
          <w:rFonts w:eastAsia="SimSun"/>
          <w:lang w:eastAsia="sk-SK"/>
        </w:rPr>
        <w:t xml:space="preserve"> </w:t>
      </w:r>
      <w:r w:rsidR="00E9291E">
        <w:t>– štýl „Nadpis 1“</w:t>
      </w:r>
      <w:bookmarkEnd w:id="41"/>
      <w:bookmarkEnd w:id="42"/>
    </w:p>
    <w:p w:rsidR="006374F1" w:rsidRDefault="006374F1" w:rsidP="006374F1">
      <w:pPr>
        <w:rPr>
          <w:rFonts w:eastAsia="SimSun"/>
          <w:lang w:eastAsia="sk-SK"/>
        </w:rPr>
      </w:pPr>
      <w:r>
        <w:rPr>
          <w:rFonts w:eastAsia="SimSun"/>
          <w:lang w:eastAsia="sk-SK"/>
        </w:rPr>
        <w:t>Časť ktorá zahŕňa výsledky práce, patrí medzi najvýznamnejšie a jej spracovaním autor preukazuje splnenie cieľa. Uvádzané výsledky treba logicky usporiadať. Pri popisovaní treba uvádzať zistené fakty a tieto poznatky dostatočne komentovať.</w:t>
      </w:r>
    </w:p>
    <w:p w:rsidR="009C1BD8" w:rsidRDefault="00A64500" w:rsidP="006374F1">
      <w:pPr>
        <w:rPr>
          <w:rFonts w:eastAsia="SimSun"/>
          <w:lang w:eastAsia="sk-SK"/>
        </w:rPr>
      </w:pPr>
      <w:r>
        <w:rPr>
          <w:rFonts w:eastAsia="SimSun"/>
          <w:lang w:eastAsia="sk-SK"/>
        </w:rPr>
        <w:t xml:space="preserve">Táto kapitola býva najrozsiahlejšia. Logicky býva rozčlenená na viac spolu súvisiacich častí. Rozdelenie na jednotlivé časti </w:t>
      </w:r>
      <w:r w:rsidR="009C1BD8">
        <w:rPr>
          <w:rFonts w:eastAsia="SimSun"/>
          <w:lang w:eastAsia="sk-SK"/>
        </w:rPr>
        <w:t xml:space="preserve">môže byť dané charakterom práce, či rozdelením experimentov. Členenie práce uvedeným spôsobom musí byť zohľadnené aj v metodike. V takomto prípade potom </w:t>
      </w:r>
      <w:proofErr w:type="spellStart"/>
      <w:r w:rsidR="009C1BD8">
        <w:rPr>
          <w:rFonts w:eastAsia="SimSun"/>
          <w:lang w:eastAsia="sk-SK"/>
        </w:rPr>
        <w:t>potom</w:t>
      </w:r>
      <w:proofErr w:type="spellEnd"/>
      <w:r w:rsidR="009C1BD8">
        <w:rPr>
          <w:rFonts w:eastAsia="SimSun"/>
          <w:lang w:eastAsia="sk-SK"/>
        </w:rPr>
        <w:t xml:space="preserve"> časti metodiky a časti výsledkov práce spolu súvisia. Obsah tejto časti tvorí text vhodne dopĺňaný ilustráciami, tabuľkami, grafmi, obrázkami a pod. Zaradenie každého informačného prvku do práce musí mať svoje opodstatnenie a nemôže slúžiť len na naplnenie potrebného rozsahu práce.</w:t>
      </w:r>
    </w:p>
    <w:p w:rsidR="009C1BD8" w:rsidRDefault="009C1BD8" w:rsidP="006374F1">
      <w:pPr>
        <w:rPr>
          <w:rFonts w:eastAsia="SimSun"/>
          <w:lang w:eastAsia="sk-SK"/>
        </w:rPr>
      </w:pPr>
      <w:r>
        <w:rPr>
          <w:rFonts w:eastAsia="SimSun"/>
          <w:lang w:eastAsia="sk-SK"/>
        </w:rPr>
        <w:t>Keďže sú v texte uvádzané nové poznatky, ktoré boli získané pomocou metodiky pripravenej v predchádzajúcom období, je z hľadiska gramatiky vhodné písať text v tejto časti v </w:t>
      </w:r>
      <w:r w:rsidRPr="009C1BD8">
        <w:rPr>
          <w:rFonts w:eastAsia="SimSun"/>
          <w:b/>
          <w:lang w:eastAsia="sk-SK"/>
        </w:rPr>
        <w:t>minulom čase</w:t>
      </w:r>
      <w:r>
        <w:rPr>
          <w:rFonts w:eastAsia="SimSun"/>
          <w:lang w:eastAsia="sk-SK"/>
        </w:rPr>
        <w:t>.</w:t>
      </w:r>
    </w:p>
    <w:p w:rsidR="009C1BD8" w:rsidRDefault="009C1BD8" w:rsidP="006374F1">
      <w:pPr>
        <w:rPr>
          <w:rFonts w:eastAsia="SimSun"/>
          <w:lang w:eastAsia="sk-SK"/>
        </w:rPr>
      </w:pPr>
      <w:r>
        <w:rPr>
          <w:rFonts w:eastAsia="SimSun"/>
          <w:lang w:eastAsia="sk-SK"/>
        </w:rPr>
        <w:t>Rozsah tejto časti nie je predpísaný, obyčajne zaberá cca 1/2 až 2/3 rozsahu celej práce.</w:t>
      </w:r>
    </w:p>
    <w:p w:rsidR="00A263A9" w:rsidRDefault="00A263A9" w:rsidP="006374F1">
      <w:pPr>
        <w:rPr>
          <w:rFonts w:eastAsia="SimSun"/>
          <w:lang w:eastAsia="sk-SK"/>
        </w:rPr>
      </w:pPr>
    </w:p>
    <w:p w:rsidR="00A263A9" w:rsidRDefault="00A263A9" w:rsidP="006374F1">
      <w:pPr>
        <w:rPr>
          <w:rFonts w:eastAsia="SimSun"/>
          <w:lang w:eastAsia="sk-SK"/>
        </w:rPr>
      </w:pPr>
    </w:p>
    <w:p w:rsidR="00A263A9" w:rsidRDefault="00C14B92" w:rsidP="00A263A9">
      <w:pPr>
        <w:pStyle w:val="Nadpis1"/>
      </w:pPr>
      <w:bookmarkStart w:id="43" w:name="_Toc329687691"/>
      <w:bookmarkStart w:id="44" w:name="_Toc508566519"/>
      <w:r>
        <w:rPr>
          <w:rFonts w:eastAsia="SimSun"/>
          <w:lang w:eastAsia="sk-SK"/>
        </w:rPr>
        <w:lastRenderedPageBreak/>
        <w:t>Návrh na využitie poznatkov pre ďalší rozbor vedy a techniky</w:t>
      </w:r>
      <w:r w:rsidR="00A263A9">
        <w:t>– štýl „Nadpis 1“</w:t>
      </w:r>
      <w:bookmarkEnd w:id="43"/>
      <w:bookmarkEnd w:id="44"/>
    </w:p>
    <w:p w:rsidR="00A263A9" w:rsidRPr="00A263A9" w:rsidRDefault="00A263A9" w:rsidP="00C02677">
      <w:pPr>
        <w:rPr>
          <w:rFonts w:eastAsia="SimSun"/>
        </w:rPr>
      </w:pPr>
      <w:r>
        <w:rPr>
          <w:rFonts w:eastAsia="SimSun"/>
        </w:rPr>
        <w:t xml:space="preserve">Táto kapitola sa uvádza len v prípade, že práca má aplikačný charakter. V tejto časti treba stručne vyzdvihnúť pozitívne stránky výsledkov riešenia a odporúčania pre ich možné využitie. Návrhy môžu smerovať k rozvoju </w:t>
      </w:r>
      <w:proofErr w:type="spellStart"/>
      <w:r>
        <w:rPr>
          <w:rFonts w:eastAsia="SimSun"/>
        </w:rPr>
        <w:t>štúdijných</w:t>
      </w:r>
      <w:proofErr w:type="spellEnd"/>
      <w:r>
        <w:rPr>
          <w:rFonts w:eastAsia="SimSun"/>
        </w:rPr>
        <w:t xml:space="preserve"> programov, vedn</w:t>
      </w:r>
      <w:r w:rsidR="00C02677">
        <w:rPr>
          <w:rFonts w:eastAsia="SimSun"/>
        </w:rPr>
        <w:t>ého odboru alebo pre prax. Rozsah tejto kapitoly môže zaberať cca 1 – 2 strany.</w:t>
      </w:r>
    </w:p>
    <w:p w:rsidR="006374F1" w:rsidRPr="006374F1" w:rsidRDefault="009C1BD8" w:rsidP="006374F1">
      <w:pPr>
        <w:rPr>
          <w:rFonts w:eastAsia="SimSun"/>
        </w:rPr>
      </w:pPr>
      <w:r>
        <w:rPr>
          <w:rFonts w:eastAsia="SimSun"/>
          <w:lang w:eastAsia="sk-SK"/>
        </w:rPr>
        <w:t xml:space="preserve">  </w:t>
      </w:r>
    </w:p>
    <w:p w:rsidR="00E9291E" w:rsidRPr="00E9291E" w:rsidRDefault="00E9291E" w:rsidP="00E9291E">
      <w:pPr>
        <w:rPr>
          <w:rFonts w:eastAsia="SimSun"/>
          <w:lang w:eastAsia="sk-SK"/>
        </w:rPr>
      </w:pPr>
    </w:p>
    <w:p w:rsidR="00E9291E" w:rsidRPr="00E9291E" w:rsidRDefault="00E9291E" w:rsidP="00E9291E">
      <w:pPr>
        <w:rPr>
          <w:rFonts w:eastAsia="SimSun"/>
          <w:lang w:eastAsia="sk-SK"/>
        </w:rPr>
      </w:pPr>
    </w:p>
    <w:p w:rsidR="006520EE" w:rsidRDefault="00952429" w:rsidP="009E688F">
      <w:pPr>
        <w:pStyle w:val="Neslovankapitoly"/>
      </w:pPr>
      <w:bookmarkStart w:id="45" w:name="_Toc323192645"/>
      <w:bookmarkStart w:id="46" w:name="_Toc329687692"/>
      <w:bookmarkStart w:id="47" w:name="_Toc508566520"/>
      <w:r>
        <w:lastRenderedPageBreak/>
        <w:t>Z</w:t>
      </w:r>
      <w:bookmarkEnd w:id="45"/>
      <w:r w:rsidR="009E688F">
        <w:t>áver</w:t>
      </w:r>
      <w:r w:rsidR="00140C22">
        <w:t xml:space="preserve"> – </w:t>
      </w:r>
      <w:bookmarkEnd w:id="46"/>
      <w:r w:rsidR="009E688F">
        <w:t>štýl „Nečíslované kapitoly“</w:t>
      </w:r>
      <w:bookmarkEnd w:id="47"/>
    </w:p>
    <w:p w:rsidR="00C02677" w:rsidRDefault="004D5709" w:rsidP="00C02677">
      <w:r>
        <w:t>Záver tvorí veľmi dôležitú časť celej práce a formulovaniu záverov treba venovať veľkú pozornosť.</w:t>
      </w:r>
    </w:p>
    <w:p w:rsidR="004D5709" w:rsidRDefault="004D5709" w:rsidP="00C02677">
      <w:r>
        <w:t xml:space="preserve">V správne formulovaných záveroch je potrebné v stručnosti zhrnúť </w:t>
      </w:r>
      <w:proofErr w:type="spellStart"/>
      <w:r>
        <w:t>dosihnuté</w:t>
      </w:r>
      <w:proofErr w:type="spellEnd"/>
      <w:r>
        <w:t xml:space="preserve"> výsledky vo vzťahu k samotnému cieľu. Ďalej je vhodné tieto výsledky doplniť o vlastné stanoviská autora k riešenej problematike, prípadné navrhnúť východiská pre ďalšie riešenie. Možno poukázať na nevyriešené problémy, </w:t>
      </w:r>
      <w:proofErr w:type="spellStart"/>
      <w:r>
        <w:t>prip</w:t>
      </w:r>
      <w:proofErr w:type="spellEnd"/>
      <w:r>
        <w:t xml:space="preserve">. Naznačiť ich možné riešenie. Závery musia </w:t>
      </w:r>
      <w:proofErr w:type="spellStart"/>
      <w:r>
        <w:t>naväzovať</w:t>
      </w:r>
      <w:proofErr w:type="spellEnd"/>
      <w:r>
        <w:t xml:space="preserve"> na výklad, úvahy, popis a pod., ktoré sú uvedené vo výsledkoch práce.</w:t>
      </w:r>
    </w:p>
    <w:p w:rsidR="004D5709" w:rsidRPr="00C02677" w:rsidRDefault="004D5709" w:rsidP="00C02677">
      <w:r>
        <w:t>Rozsah tejto časti nemusí byť väčší ako 1 – 2 strany.</w:t>
      </w:r>
    </w:p>
    <w:p w:rsidR="007D6006" w:rsidRDefault="00952429" w:rsidP="009E688F">
      <w:pPr>
        <w:pStyle w:val="Neslovankapitoly"/>
      </w:pPr>
      <w:bookmarkStart w:id="48" w:name="_Toc323192646"/>
      <w:bookmarkStart w:id="49" w:name="_Toc329687693"/>
      <w:bookmarkStart w:id="50" w:name="_Toc508566521"/>
      <w:r>
        <w:lastRenderedPageBreak/>
        <w:t>Z</w:t>
      </w:r>
      <w:bookmarkEnd w:id="48"/>
      <w:r w:rsidR="009E688F">
        <w:t>oznam použitej literatúry</w:t>
      </w:r>
      <w:r w:rsidR="00140C22">
        <w:t xml:space="preserve"> - </w:t>
      </w:r>
      <w:bookmarkEnd w:id="49"/>
      <w:r w:rsidR="009E688F">
        <w:t>štýl „Nečíslované kapitoly“</w:t>
      </w:r>
      <w:bookmarkEnd w:id="50"/>
    </w:p>
    <w:p w:rsidR="001D3F58" w:rsidRPr="001D3F58" w:rsidRDefault="001D3F58" w:rsidP="001D3F58">
      <w:r w:rsidRPr="001D3F58">
        <w:t>Zoznam použitej literatúry obsahuje úplný zoznam bibliografických odkazov dokumentov, ktoré akýmkoľvek spôsobom súviseli s vytvorením práce. Bibliografický odkaz je vlastne súbor údajov o dokumente a musí umožňovať jeho presnú identifikáciu. Tvorbu bibliografických odkazov a citácií v texte určuje norma STN ISO 690.</w:t>
      </w:r>
    </w:p>
    <w:p w:rsidR="001D3F58" w:rsidRPr="001D3F58" w:rsidRDefault="001D3F58" w:rsidP="001D3F58">
      <w:r w:rsidRPr="001D3F58">
        <w:t>Jednotlivé položky v zozname použitej literatúry (bibliografických odkazov) sa uvádzajú v abecednom poradí. Sú usporiadané podľa priezviska autora / mena korporácie, príp. názvu (ak dokument nemá uvedeného autora), za ktorým nasleduje rok vydania dokumentu, názvové údaje a ďalšie identifikačné údaje, v závislosti od toho, o aký dokument ide (pozri príklady pre jednotlivé typy dokumentov dolu).</w:t>
      </w:r>
    </w:p>
    <w:p w:rsidR="001D3F58" w:rsidRPr="001D3F58" w:rsidRDefault="001D3F58" w:rsidP="001D3F58">
      <w:r w:rsidRPr="001D3F58">
        <w:t>Priezvisko autora / meno korporácie alebo názov dokumentu,  resp. prvé tri slová z názvu (za ktorými nasledujú tri bodky) a rok vydania sa používajú pri citovaní dokumentu v texte. Hovoríme o citačnej metóde mena a dátumu, čo znamená, že v texte, tam kde odkazujeme na použitý dokument alebo citujeme určitú jeho časť, uvedieme v zátvorkách meno a dátum (napr. Nováková, 2004 alebo STN ISO 213, 1999). Ak sa prvý údaj (autor, resp. názov dokumentu) už nachádza v rámci textu, v zátvorkách za ním sa uvedie len rok. V prípade potreby sa v zátvorkách uvedú za rokom aj čísla citovaných strán (najmä pri presnej citácii, napr. definície, pričom takáto citácia sa spravidla dáva do úvodzoviek). Ak majú dva alebo niekoľko dokumentov ten istý prvý údaj a rovnaký rok (najmä viac prác toho istého autora), odlíšia sa malými písmenami (a, b, c...) za rokom vydania (napr. 2008a, 2008b). To isté sa urobí aj v zozname bibliografických odkazov.</w:t>
      </w:r>
    </w:p>
    <w:p w:rsidR="001D3F58" w:rsidRPr="001D3F58" w:rsidRDefault="001D3F58" w:rsidP="001D3F58">
      <w:r w:rsidRPr="001D3F58">
        <w:t>Ak má dokument viac autorov ako troch, uvádza sa v zozname použitej literatúry iba prvý z nich a skratka a kol., a iní alebo et al.). Mená dvoch alebo troch autorov sa od seba oddeľujú pomlčkou (nie spojovníkom).</w:t>
      </w:r>
    </w:p>
    <w:p w:rsidR="001D3F58" w:rsidRPr="001D3F58" w:rsidRDefault="001D3F58" w:rsidP="001D3F58">
      <w:r w:rsidRPr="001D3F58">
        <w:t>Názvy cudzojazyčných dokumentov sa neprekladajú. Ak nie je možné zistiť miesto vydania, uvedie sa skratka b. m. (alebo jej latinský ekvivalent s. l.), pre chýbajúce údaje o vydavateľovi sa uvádza skratka b. v. (alebo jej latinský ekvivalent s. n.). V prípade chýbajúcej informácie o roku vydania sa uvádza akýkoľvek časový údaj, ktorý sa dá z dokumentu zistiť, ale v zátvorke, napr. (dotlač 2000),  alebo predpokladaný rok vydania, napr. (</w:t>
      </w:r>
      <w:proofErr w:type="spellStart"/>
      <w:r w:rsidRPr="001D3F58">
        <w:t>ca</w:t>
      </w:r>
      <w:proofErr w:type="spellEnd"/>
      <w:r w:rsidRPr="001D3F58">
        <w:t xml:space="preserve"> 2005).</w:t>
      </w:r>
    </w:p>
    <w:p w:rsidR="001D3F58" w:rsidRPr="001D3F58" w:rsidRDefault="001D3F58" w:rsidP="001D3F58">
      <w:r w:rsidRPr="001D3F58">
        <w:t xml:space="preserve">ISBN je nutné uvádzať v odkazoch na knižné publikácie (monografie, zborníky) a elektronické dokumenty. Ak sa tento údaj v dokumente nenachádza, v odkaze sa neuvedie. </w:t>
      </w:r>
      <w:r w:rsidRPr="001D3F58">
        <w:lastRenderedPageBreak/>
        <w:t xml:space="preserve">Poradie vydania sa povinne uvádza iba v odkazoch na knihy a elektronické dokumenty, prvé vydanie sa neuvádza. </w:t>
      </w:r>
    </w:p>
    <w:p w:rsidR="001D3F58" w:rsidRPr="001D3F58" w:rsidRDefault="001D3F58" w:rsidP="001D3F58">
      <w:r w:rsidRPr="001D3F58">
        <w:t>Skratky označujúce poradie vydania, číslo, ročník, strany a pod. sa uvádzajú v jazyku dokumentu, z ktorého sa preberajú.</w:t>
      </w:r>
    </w:p>
    <w:p w:rsidR="001D3F58" w:rsidRDefault="001D3F58" w:rsidP="001D3F58">
      <w:r w:rsidRPr="001D3F58">
        <w:t>Údaje o názve zdrojového dokumentu, tzn. názov knihy, názov časopisu alebo zborníku v ktorom vyšiel článok a pod. sa odporúča písať kurzívou. V odkazoch na online knihy, články z online časopisov a webové stránky  sa uvádzajú niektoré špecifické údaje, najmä informácia že ide o online dokument (uvádza sa v hranatých zátvorkách za názvom zdroja), dátum preberania údajov (uvádza sa v hranatých zátvorkách spolu so skratkou cit.) a DOI číslo alebo úplná URL/URI adresa (uvádzajú sa do ostrých zátvoriek na konci odkazu).</w:t>
      </w:r>
      <w:r>
        <w:t xml:space="preserve"> </w:t>
      </w:r>
    </w:p>
    <w:p w:rsidR="001D3F58" w:rsidRPr="001D3F58" w:rsidRDefault="001D3F58" w:rsidP="001D3F58">
      <w:pPr>
        <w:rPr>
          <w:highlight w:val="lightGray"/>
        </w:rPr>
      </w:pPr>
      <w:r w:rsidRPr="001D3F58">
        <w:t>Detailnejšie informácie o tvorbe odkazov a citovaní možno nájsť na webovej stránke Slovenskej poľnohospodárskej knižnice pri SPU, linka Ako správne citovať.</w:t>
      </w:r>
    </w:p>
    <w:p w:rsidR="001D3F58" w:rsidRPr="001D3F58" w:rsidRDefault="001D3F58" w:rsidP="001D3F58">
      <w:r w:rsidRPr="001D3F58">
        <w:t>Príklady bibliografických odkazov podľa STN ISO 690 (pre upresnenie je v zátvorke uvedené akého dokumentu sa popis týka):</w:t>
      </w:r>
    </w:p>
    <w:p w:rsidR="005242C1" w:rsidRDefault="005242C1" w:rsidP="005242C1"/>
    <w:p w:rsidR="001D3F58" w:rsidRPr="005242C1" w:rsidRDefault="001D3F58" w:rsidP="005242C1">
      <w:pPr>
        <w:rPr>
          <w:b/>
        </w:rPr>
      </w:pPr>
      <w:r w:rsidRPr="005242C1">
        <w:rPr>
          <w:b/>
        </w:rPr>
        <w:t>Výskumná správa (má viac ako troch autorov)</w:t>
      </w:r>
    </w:p>
    <w:p w:rsidR="001D3F58" w:rsidRPr="005242C1" w:rsidRDefault="001D3F58" w:rsidP="005242C1">
      <w:pPr>
        <w:pStyle w:val="Zoznamskratiekaznaiek"/>
      </w:pPr>
      <w:r w:rsidRPr="005242C1">
        <w:t xml:space="preserve">BALÁŽOVÁ, Eva. et al. 2009. Efektívnosť výkonu verejných služieb na miestnej úrovni : výskumná správa. Nitra : SPU. 148 s. </w:t>
      </w:r>
    </w:p>
    <w:p w:rsidR="001D3F58" w:rsidRPr="005242C1" w:rsidRDefault="001D3F58" w:rsidP="005242C1">
      <w:pPr>
        <w:rPr>
          <w:b/>
        </w:rPr>
      </w:pPr>
      <w:r w:rsidRPr="005242C1">
        <w:rPr>
          <w:b/>
        </w:rPr>
        <w:t>Kapitola z knihy (okrem názvu má aj podnázov)</w:t>
      </w:r>
    </w:p>
    <w:p w:rsidR="001D3F58" w:rsidRPr="005242C1" w:rsidRDefault="001D3F58" w:rsidP="005242C1">
      <w:pPr>
        <w:pStyle w:val="Zoznamskratiekaznaiek"/>
      </w:pPr>
      <w:r w:rsidRPr="005242C1">
        <w:t xml:space="preserve">FERIANCOVÁ, Ľubica – SUPUKA, Ján. 2008. Arborétum </w:t>
      </w:r>
      <w:proofErr w:type="spellStart"/>
      <w:r w:rsidRPr="005242C1">
        <w:t>Feľaťa</w:t>
      </w:r>
      <w:proofErr w:type="spellEnd"/>
      <w:r w:rsidRPr="005242C1">
        <w:t xml:space="preserve"> : Dolné Rykynčice. In Botanické záhrady a arboréta Slovenska. Košice : SATUS, s. 146-165. ISBN 978-80-7097-720-0.</w:t>
      </w:r>
    </w:p>
    <w:p w:rsidR="001D3F58" w:rsidRPr="005242C1" w:rsidRDefault="001D3F58" w:rsidP="005242C1">
      <w:pPr>
        <w:rPr>
          <w:b/>
        </w:rPr>
      </w:pPr>
      <w:r w:rsidRPr="005242C1">
        <w:rPr>
          <w:b/>
        </w:rPr>
        <w:t>Kniha</w:t>
      </w:r>
    </w:p>
    <w:p w:rsidR="001D3F58" w:rsidRPr="005242C1" w:rsidRDefault="001D3F58" w:rsidP="005242C1">
      <w:pPr>
        <w:pStyle w:val="Zoznamskratiekaznaiek"/>
      </w:pPr>
      <w:r w:rsidRPr="005242C1">
        <w:t>HOLÚBEK, Ivan – KUZMA, František. 2009. Ekonomika a manažment pestovateľských systémov trávnych porastov v Slovenskej republike. 2. vyd. Nitra : SPU. 59 s. ISBN 978-80-552-0205-1.</w:t>
      </w:r>
    </w:p>
    <w:p w:rsidR="001D3F58" w:rsidRPr="005242C1" w:rsidRDefault="001D3F58" w:rsidP="005242C1">
      <w:pPr>
        <w:rPr>
          <w:b/>
        </w:rPr>
      </w:pPr>
      <w:r w:rsidRPr="005242C1">
        <w:rPr>
          <w:b/>
        </w:rPr>
        <w:t>Kniha bez miesta vydania, vydavateľa, roku vydania aj ISBN</w:t>
      </w:r>
    </w:p>
    <w:p w:rsidR="001D3F58" w:rsidRPr="005242C1" w:rsidRDefault="001D3F58" w:rsidP="005242C1">
      <w:pPr>
        <w:pStyle w:val="Zoznamskratiekaznaiek"/>
      </w:pPr>
      <w:r w:rsidRPr="005242C1">
        <w:t>NOVÝ, Peter. 2006. Príručka chovateľa. B. m. : b. v. (</w:t>
      </w:r>
      <w:proofErr w:type="spellStart"/>
      <w:r w:rsidRPr="005242C1">
        <w:t>ca</w:t>
      </w:r>
      <w:proofErr w:type="spellEnd"/>
      <w:r w:rsidRPr="005242C1">
        <w:t xml:space="preserve"> 2006). 34 s. </w:t>
      </w:r>
    </w:p>
    <w:p w:rsidR="001D3F58" w:rsidRPr="005242C1" w:rsidRDefault="001D3F58" w:rsidP="005242C1">
      <w:pPr>
        <w:rPr>
          <w:b/>
        </w:rPr>
      </w:pPr>
      <w:r w:rsidRPr="005242C1">
        <w:rPr>
          <w:b/>
        </w:rPr>
        <w:t>Článok v zborníku na CD (okrem názvu má aj podnázov)</w:t>
      </w:r>
    </w:p>
    <w:p w:rsidR="001D3F58" w:rsidRPr="005242C1" w:rsidRDefault="001D3F58" w:rsidP="005242C1">
      <w:pPr>
        <w:pStyle w:val="Zoznamskratiekaznaiek"/>
      </w:pPr>
      <w:r w:rsidRPr="005242C1">
        <w:t xml:space="preserve">HORÁK, Ján – ŠIŠKA, Bernard. 2008. Znečistenie atmosféry N2O a vplyvy poľnohospodárskych zdrojov Podunajskej nížiny na ich emisie : </w:t>
      </w:r>
      <w:proofErr w:type="spellStart"/>
      <w:r w:rsidRPr="005242C1">
        <w:t>citlivostná</w:t>
      </w:r>
      <w:proofErr w:type="spellEnd"/>
      <w:r w:rsidRPr="005242C1">
        <w:t xml:space="preserve"> analýza modelu </w:t>
      </w:r>
      <w:r w:rsidRPr="005242C1">
        <w:lastRenderedPageBreak/>
        <w:t xml:space="preserve">DNDC. In </w:t>
      </w:r>
      <w:proofErr w:type="spellStart"/>
      <w:r w:rsidRPr="005242C1">
        <w:t>Znečištění</w:t>
      </w:r>
      <w:proofErr w:type="spellEnd"/>
      <w:r w:rsidRPr="005242C1">
        <w:t xml:space="preserve"> ovzduší : </w:t>
      </w:r>
      <w:proofErr w:type="spellStart"/>
      <w:r w:rsidRPr="005242C1">
        <w:t>metody</w:t>
      </w:r>
      <w:proofErr w:type="spellEnd"/>
      <w:r w:rsidRPr="005242C1">
        <w:t xml:space="preserve"> </w:t>
      </w:r>
      <w:proofErr w:type="spellStart"/>
      <w:r w:rsidRPr="005242C1">
        <w:t>měření</w:t>
      </w:r>
      <w:proofErr w:type="spellEnd"/>
      <w:r w:rsidRPr="005242C1">
        <w:t xml:space="preserve"> a </w:t>
      </w:r>
      <w:proofErr w:type="spellStart"/>
      <w:r w:rsidRPr="005242C1">
        <w:t>hodnocení</w:t>
      </w:r>
      <w:proofErr w:type="spellEnd"/>
      <w:r w:rsidRPr="005242C1">
        <w:t xml:space="preserve"> </w:t>
      </w:r>
      <w:proofErr w:type="spellStart"/>
      <w:r w:rsidRPr="005242C1">
        <w:t>vlivu</w:t>
      </w:r>
      <w:proofErr w:type="spellEnd"/>
      <w:r w:rsidRPr="005242C1">
        <w:t xml:space="preserve"> [CD]. Praha : Česká </w:t>
      </w:r>
      <w:proofErr w:type="spellStart"/>
      <w:r w:rsidRPr="005242C1">
        <w:t>bioklimatologická</w:t>
      </w:r>
      <w:proofErr w:type="spellEnd"/>
      <w:r w:rsidRPr="005242C1">
        <w:t xml:space="preserve"> </w:t>
      </w:r>
      <w:proofErr w:type="spellStart"/>
      <w:r w:rsidRPr="005242C1">
        <w:t>společnost</w:t>
      </w:r>
      <w:proofErr w:type="spellEnd"/>
      <w:r w:rsidRPr="005242C1">
        <w:t xml:space="preserve">, s. 15-26. ISBN 978-80-86690-49-0.  </w:t>
      </w:r>
    </w:p>
    <w:p w:rsidR="001D3F58" w:rsidRPr="005242C1" w:rsidRDefault="001D3F58" w:rsidP="005242C1">
      <w:pPr>
        <w:rPr>
          <w:b/>
        </w:rPr>
      </w:pPr>
      <w:r w:rsidRPr="005242C1">
        <w:rPr>
          <w:b/>
        </w:rPr>
        <w:t>Článok v zborníku</w:t>
      </w:r>
    </w:p>
    <w:p w:rsidR="001D3F58" w:rsidRPr="005242C1" w:rsidRDefault="001D3F58" w:rsidP="005242C1">
      <w:pPr>
        <w:pStyle w:val="Zoznamskratiekaznaiek"/>
      </w:pPr>
      <w:r w:rsidRPr="005242C1">
        <w:t xml:space="preserve">KADNÁR, Milan – GÁSPÁR, Tibor. 2009. Analýza trecích vlastností klzného uzla mazaného olejom MOL </w:t>
      </w:r>
      <w:proofErr w:type="spellStart"/>
      <w:r w:rsidRPr="005242C1">
        <w:t>Tractol</w:t>
      </w:r>
      <w:proofErr w:type="spellEnd"/>
      <w:r w:rsidRPr="005242C1">
        <w:t xml:space="preserve"> ERTTO. In ERIN 2009 : 3. ročník </w:t>
      </w:r>
      <w:proofErr w:type="spellStart"/>
      <w:r w:rsidRPr="005242C1">
        <w:t>mezinárodní</w:t>
      </w:r>
      <w:proofErr w:type="spellEnd"/>
      <w:r w:rsidRPr="005242C1">
        <w:t xml:space="preserve"> </w:t>
      </w:r>
      <w:proofErr w:type="spellStart"/>
      <w:r w:rsidRPr="005242C1">
        <w:t>konference</w:t>
      </w:r>
      <w:proofErr w:type="spellEnd"/>
      <w:r w:rsidRPr="005242C1">
        <w:t xml:space="preserve"> mladých </w:t>
      </w:r>
      <w:proofErr w:type="spellStart"/>
      <w:r w:rsidRPr="005242C1">
        <w:t>výzkumných</w:t>
      </w:r>
      <w:proofErr w:type="spellEnd"/>
      <w:r w:rsidRPr="005242C1">
        <w:t xml:space="preserve"> </w:t>
      </w:r>
      <w:proofErr w:type="spellStart"/>
      <w:r w:rsidRPr="005242C1">
        <w:t>pracovníků</w:t>
      </w:r>
      <w:proofErr w:type="spellEnd"/>
      <w:r w:rsidRPr="005242C1">
        <w:t xml:space="preserve"> a </w:t>
      </w:r>
      <w:proofErr w:type="spellStart"/>
      <w:r w:rsidRPr="005242C1">
        <w:t>doktorandů</w:t>
      </w:r>
      <w:proofErr w:type="spellEnd"/>
      <w:r w:rsidRPr="005242C1">
        <w:t xml:space="preserve">. Ostrava : Vysoká škola </w:t>
      </w:r>
      <w:proofErr w:type="spellStart"/>
      <w:r w:rsidRPr="005242C1">
        <w:t>báňská</w:t>
      </w:r>
      <w:proofErr w:type="spellEnd"/>
      <w:r w:rsidRPr="005242C1">
        <w:t>, s. 56-60. ISBN 978-80-249-1982-2.</w:t>
      </w:r>
    </w:p>
    <w:p w:rsidR="001D3F58" w:rsidRPr="005242C1" w:rsidRDefault="001D3F58" w:rsidP="005242C1">
      <w:pPr>
        <w:rPr>
          <w:b/>
        </w:rPr>
      </w:pPr>
      <w:r w:rsidRPr="005242C1">
        <w:rPr>
          <w:b/>
        </w:rPr>
        <w:t>Článok v domácom časopise</w:t>
      </w:r>
    </w:p>
    <w:p w:rsidR="001D3F58" w:rsidRPr="005242C1" w:rsidRDefault="001D3F58" w:rsidP="005242C1">
      <w:pPr>
        <w:pStyle w:val="Zoznamskratiekaznaiek"/>
      </w:pPr>
      <w:r w:rsidRPr="005242C1">
        <w:t>MICHALÍK, Ivan – URMINSKÁ, Dana – BAUER, Miroslav. 2009. Molekulárna podstata prerastania nízkych hodnôt „čísla poklesu“ zrna pšenice. In Agrochémia, roč. 49, č. 1, s. 3-8.  ISSN 1335-2415.</w:t>
      </w:r>
    </w:p>
    <w:p w:rsidR="001D3F58" w:rsidRPr="005242C1" w:rsidRDefault="001D3F58" w:rsidP="005242C1">
      <w:pPr>
        <w:rPr>
          <w:b/>
        </w:rPr>
      </w:pPr>
      <w:r w:rsidRPr="005242C1">
        <w:rPr>
          <w:b/>
        </w:rPr>
        <w:t>Článok v zahraničnom časopise</w:t>
      </w:r>
    </w:p>
    <w:p w:rsidR="001D3F58" w:rsidRPr="005242C1" w:rsidRDefault="001D3F58" w:rsidP="005242C1">
      <w:pPr>
        <w:pStyle w:val="Zoznamskratiekaznaiek"/>
      </w:pPr>
      <w:r w:rsidRPr="005242C1">
        <w:t xml:space="preserve">VITÁZEK, Ivan – </w:t>
      </w:r>
      <w:proofErr w:type="spellStart"/>
      <w:r w:rsidRPr="005242C1">
        <w:t>Havelka</w:t>
      </w:r>
      <w:proofErr w:type="spellEnd"/>
      <w:r w:rsidRPr="005242C1">
        <w:t xml:space="preserve">, Juraj – </w:t>
      </w:r>
      <w:proofErr w:type="spellStart"/>
      <w:r w:rsidRPr="005242C1">
        <w:t>Tirol</w:t>
      </w:r>
      <w:proofErr w:type="spellEnd"/>
      <w:r w:rsidRPr="005242C1">
        <w:t xml:space="preserve">, Ján. 2007. </w:t>
      </w:r>
      <w:proofErr w:type="spellStart"/>
      <w:r w:rsidRPr="005242C1">
        <w:t>Utilization</w:t>
      </w:r>
      <w:proofErr w:type="spellEnd"/>
      <w:r w:rsidRPr="005242C1">
        <w:t xml:space="preserve"> of </w:t>
      </w:r>
      <w:proofErr w:type="spellStart"/>
      <w:r w:rsidRPr="005242C1">
        <w:t>theory</w:t>
      </w:r>
      <w:proofErr w:type="spellEnd"/>
      <w:r w:rsidRPr="005242C1">
        <w:t xml:space="preserve"> of </w:t>
      </w:r>
      <w:proofErr w:type="spellStart"/>
      <w:r w:rsidRPr="005242C1">
        <w:t>similarity</w:t>
      </w:r>
      <w:proofErr w:type="spellEnd"/>
      <w:r w:rsidRPr="005242C1">
        <w:t xml:space="preserve"> </w:t>
      </w:r>
      <w:proofErr w:type="spellStart"/>
      <w:r w:rsidRPr="005242C1">
        <w:t>for</w:t>
      </w:r>
      <w:proofErr w:type="spellEnd"/>
      <w:r w:rsidRPr="005242C1">
        <w:t xml:space="preserve"> </w:t>
      </w:r>
      <w:proofErr w:type="spellStart"/>
      <w:r w:rsidRPr="005242C1">
        <w:t>deremination</w:t>
      </w:r>
      <w:proofErr w:type="spellEnd"/>
      <w:r w:rsidRPr="005242C1">
        <w:t xml:space="preserve"> of </w:t>
      </w:r>
      <w:proofErr w:type="spellStart"/>
      <w:r w:rsidRPr="005242C1">
        <w:t>interchangeability</w:t>
      </w:r>
      <w:proofErr w:type="spellEnd"/>
      <w:r w:rsidRPr="005242C1">
        <w:t xml:space="preserve"> of </w:t>
      </w:r>
      <w:proofErr w:type="spellStart"/>
      <w:r w:rsidRPr="005242C1">
        <w:t>gas</w:t>
      </w:r>
      <w:proofErr w:type="spellEnd"/>
      <w:r w:rsidRPr="005242C1">
        <w:t xml:space="preserve"> </w:t>
      </w:r>
      <w:proofErr w:type="spellStart"/>
      <w:r w:rsidRPr="005242C1">
        <w:t>fuels</w:t>
      </w:r>
      <w:proofErr w:type="spellEnd"/>
      <w:r w:rsidRPr="005242C1">
        <w:t xml:space="preserve">. In </w:t>
      </w:r>
      <w:proofErr w:type="spellStart"/>
      <w:r w:rsidRPr="005242C1">
        <w:t>Revija</w:t>
      </w:r>
      <w:proofErr w:type="spellEnd"/>
      <w:r w:rsidRPr="005242C1">
        <w:t xml:space="preserve"> : </w:t>
      </w:r>
      <w:proofErr w:type="spellStart"/>
      <w:r w:rsidRPr="005242C1">
        <w:t>Agronomska</w:t>
      </w:r>
      <w:proofErr w:type="spellEnd"/>
      <w:r w:rsidRPr="005242C1">
        <w:t xml:space="preserve"> </w:t>
      </w:r>
      <w:proofErr w:type="spellStart"/>
      <w:r w:rsidRPr="005242C1">
        <w:t>saznaja</w:t>
      </w:r>
      <w:proofErr w:type="spellEnd"/>
      <w:r w:rsidRPr="005242C1">
        <w:t xml:space="preserve">, </w:t>
      </w:r>
      <w:proofErr w:type="spellStart"/>
      <w:r w:rsidRPr="005242C1">
        <w:t>god</w:t>
      </w:r>
      <w:proofErr w:type="spellEnd"/>
      <w:r w:rsidRPr="005242C1">
        <w:t>. 19, b. 1/2, s. 44-48. ISSN 0354-5865.</w:t>
      </w:r>
    </w:p>
    <w:p w:rsidR="001D3F58" w:rsidRPr="005242C1" w:rsidRDefault="001D3F58" w:rsidP="005242C1">
      <w:pPr>
        <w:rPr>
          <w:b/>
        </w:rPr>
      </w:pPr>
      <w:r w:rsidRPr="005242C1">
        <w:rPr>
          <w:b/>
        </w:rPr>
        <w:t>Článok v online časopise (má viac ako troch autorov)</w:t>
      </w:r>
    </w:p>
    <w:p w:rsidR="001D3F58" w:rsidRPr="005242C1" w:rsidRDefault="001D3F58" w:rsidP="005242C1">
      <w:pPr>
        <w:pStyle w:val="Zoznamskratiekaznaiek"/>
      </w:pPr>
      <w:r w:rsidRPr="005242C1">
        <w:t xml:space="preserve">ONDRIŠÍK, Peter et al.  2009. </w:t>
      </w:r>
      <w:proofErr w:type="spellStart"/>
      <w:r w:rsidRPr="005242C1">
        <w:t>The</w:t>
      </w:r>
      <w:proofErr w:type="spellEnd"/>
      <w:r w:rsidRPr="005242C1">
        <w:t xml:space="preserve"> </w:t>
      </w:r>
      <w:proofErr w:type="spellStart"/>
      <w:r w:rsidRPr="005242C1">
        <w:t>effect</w:t>
      </w:r>
      <w:proofErr w:type="spellEnd"/>
      <w:r w:rsidRPr="005242C1">
        <w:t xml:space="preserve"> of </w:t>
      </w:r>
      <w:proofErr w:type="spellStart"/>
      <w:r w:rsidRPr="005242C1">
        <w:t>agrotechnical</w:t>
      </w:r>
      <w:proofErr w:type="spellEnd"/>
      <w:r w:rsidRPr="005242C1">
        <w:t xml:space="preserve"> </w:t>
      </w:r>
      <w:proofErr w:type="spellStart"/>
      <w:r w:rsidRPr="005242C1">
        <w:t>interventions</w:t>
      </w:r>
      <w:proofErr w:type="spellEnd"/>
      <w:r w:rsidRPr="005242C1">
        <w:t xml:space="preserve"> on </w:t>
      </w:r>
      <w:proofErr w:type="spellStart"/>
      <w:r w:rsidRPr="005242C1">
        <w:t>seasonal</w:t>
      </w:r>
      <w:proofErr w:type="spellEnd"/>
      <w:r w:rsidRPr="005242C1">
        <w:t xml:space="preserve"> </w:t>
      </w:r>
      <w:proofErr w:type="spellStart"/>
      <w:r w:rsidRPr="005242C1">
        <w:t>changes</w:t>
      </w:r>
      <w:proofErr w:type="spellEnd"/>
      <w:r w:rsidRPr="005242C1">
        <w:t xml:space="preserve"> of </w:t>
      </w:r>
      <w:proofErr w:type="spellStart"/>
      <w:r w:rsidRPr="005242C1">
        <w:t>inorganic</w:t>
      </w:r>
      <w:proofErr w:type="spellEnd"/>
      <w:r w:rsidRPr="005242C1">
        <w:t xml:space="preserve"> </w:t>
      </w:r>
      <w:proofErr w:type="spellStart"/>
      <w:r w:rsidRPr="005242C1">
        <w:t>nitrogen</w:t>
      </w:r>
      <w:proofErr w:type="spellEnd"/>
      <w:r w:rsidRPr="005242C1">
        <w:t xml:space="preserve"> </w:t>
      </w:r>
      <w:proofErr w:type="spellStart"/>
      <w:r w:rsidRPr="005242C1">
        <w:t>content</w:t>
      </w:r>
      <w:proofErr w:type="spellEnd"/>
      <w:r w:rsidRPr="005242C1">
        <w:t xml:space="preserve"> in </w:t>
      </w:r>
      <w:proofErr w:type="spellStart"/>
      <w:r w:rsidRPr="005242C1">
        <w:t>the</w:t>
      </w:r>
      <w:proofErr w:type="spellEnd"/>
      <w:r w:rsidRPr="005242C1">
        <w:t xml:space="preserve"> </w:t>
      </w:r>
      <w:proofErr w:type="spellStart"/>
      <w:r w:rsidRPr="005242C1">
        <w:t>soil</w:t>
      </w:r>
      <w:proofErr w:type="spellEnd"/>
      <w:r w:rsidRPr="005242C1">
        <w:t xml:space="preserve">. In </w:t>
      </w:r>
      <w:proofErr w:type="spellStart"/>
      <w:r w:rsidRPr="005242C1">
        <w:t>Journal</w:t>
      </w:r>
      <w:proofErr w:type="spellEnd"/>
      <w:r w:rsidRPr="005242C1">
        <w:t xml:space="preserve"> of </w:t>
      </w:r>
      <w:proofErr w:type="spellStart"/>
      <w:r w:rsidRPr="005242C1">
        <w:t>Central</w:t>
      </w:r>
      <w:proofErr w:type="spellEnd"/>
      <w:r w:rsidRPr="005242C1">
        <w:t xml:space="preserve"> </w:t>
      </w:r>
      <w:proofErr w:type="spellStart"/>
      <w:r w:rsidRPr="005242C1">
        <w:t>European</w:t>
      </w:r>
      <w:proofErr w:type="spellEnd"/>
      <w:r w:rsidRPr="005242C1">
        <w:t xml:space="preserve"> </w:t>
      </w:r>
      <w:proofErr w:type="spellStart"/>
      <w:r w:rsidRPr="005242C1">
        <w:t>Agriculture</w:t>
      </w:r>
      <w:proofErr w:type="spellEnd"/>
      <w:r w:rsidRPr="005242C1">
        <w:t xml:space="preserve"> [online], </w:t>
      </w:r>
      <w:proofErr w:type="spellStart"/>
      <w:r w:rsidRPr="005242C1">
        <w:t>vol</w:t>
      </w:r>
      <w:proofErr w:type="spellEnd"/>
      <w:r w:rsidRPr="005242C1">
        <w:t xml:space="preserve">. 10, no. 1, </w:t>
      </w:r>
      <w:proofErr w:type="spellStart"/>
      <w:r w:rsidRPr="005242C1">
        <w:t>pp</w:t>
      </w:r>
      <w:proofErr w:type="spellEnd"/>
      <w:r w:rsidRPr="005242C1">
        <w:t xml:space="preserve">. 101-107. ISSN 1332-9049 [cit. 2009-02-19]. Dostupné na: &lt;http://www.agr.hr/jcea/issues/jcea10-1/pdf/jcea101-13.pdf&gt;. </w:t>
      </w:r>
    </w:p>
    <w:p w:rsidR="001D3F58" w:rsidRPr="005242C1" w:rsidRDefault="001D3F58" w:rsidP="005242C1">
      <w:pPr>
        <w:rPr>
          <w:b/>
        </w:rPr>
      </w:pPr>
      <w:r w:rsidRPr="005242C1">
        <w:rPr>
          <w:b/>
        </w:rPr>
        <w:t>Dizertačná práca (vzor platí aj pre bakalársku a diplomovú prácu)</w:t>
      </w:r>
    </w:p>
    <w:p w:rsidR="001D3F58" w:rsidRPr="005242C1" w:rsidRDefault="001D3F58" w:rsidP="005242C1">
      <w:pPr>
        <w:pStyle w:val="Zoznamskratiekaznaiek"/>
      </w:pPr>
      <w:r w:rsidRPr="005242C1">
        <w:t xml:space="preserve">KAJANOVÁ, Helena. 2003. Stimulácia a motivácia v riadení ľudských zdrojov : dizertačná práca. Nitra : SPU. 130 s. </w:t>
      </w:r>
    </w:p>
    <w:p w:rsidR="001D3F58" w:rsidRPr="005242C1" w:rsidRDefault="001D3F58" w:rsidP="005242C1">
      <w:pPr>
        <w:rPr>
          <w:b/>
        </w:rPr>
      </w:pPr>
      <w:r w:rsidRPr="005242C1">
        <w:rPr>
          <w:b/>
        </w:rPr>
        <w:t>Webová stránka</w:t>
      </w:r>
    </w:p>
    <w:p w:rsidR="001D3F58" w:rsidRPr="005242C1" w:rsidRDefault="001D3F58" w:rsidP="005242C1">
      <w:pPr>
        <w:pStyle w:val="Zoznamskratiekaznaiek"/>
      </w:pPr>
      <w:r w:rsidRPr="005242C1">
        <w:t>V súčasnosti v SR registrované odrody vyšľachtené na výskumno-šľachtiteľských staniciach a pracoviskách VÚRV Piešťany. 2007 [online] Piešťany : VÚRV, aktualizované 2007 [cit. 2010-01-15]. Dostupné na: &lt;http://www.vurv.sk/ odrody/</w:t>
      </w:r>
      <w:proofErr w:type="spellStart"/>
      <w:r w:rsidRPr="005242C1">
        <w:t>slovenske</w:t>
      </w:r>
      <w:proofErr w:type="spellEnd"/>
      <w:r w:rsidRPr="005242C1">
        <w:t xml:space="preserve">/&gt;. </w:t>
      </w:r>
    </w:p>
    <w:p w:rsidR="007546DD" w:rsidRDefault="007546DD" w:rsidP="005242C1">
      <w:pPr>
        <w:rPr>
          <w:b/>
        </w:rPr>
      </w:pPr>
    </w:p>
    <w:p w:rsidR="001D3F58" w:rsidRPr="005242C1" w:rsidRDefault="001D3F58" w:rsidP="005242C1">
      <w:pPr>
        <w:rPr>
          <w:b/>
        </w:rPr>
      </w:pPr>
      <w:r w:rsidRPr="005242C1">
        <w:rPr>
          <w:b/>
        </w:rPr>
        <w:t xml:space="preserve">Online dostupná elektronická kniha </w:t>
      </w:r>
    </w:p>
    <w:p w:rsidR="001D3F58" w:rsidRPr="005242C1" w:rsidRDefault="001D3F58" w:rsidP="005242C1">
      <w:pPr>
        <w:pStyle w:val="Zoznamskratiekaznaiek"/>
      </w:pPr>
      <w:r w:rsidRPr="005242C1">
        <w:lastRenderedPageBreak/>
        <w:t xml:space="preserve">WANSINK, Brian. 2005. Marketing </w:t>
      </w:r>
      <w:proofErr w:type="spellStart"/>
      <w:r w:rsidRPr="005242C1">
        <w:t>Nutrition</w:t>
      </w:r>
      <w:proofErr w:type="spellEnd"/>
      <w:r w:rsidRPr="005242C1">
        <w:t xml:space="preserve"> : </w:t>
      </w:r>
      <w:proofErr w:type="spellStart"/>
      <w:r w:rsidRPr="005242C1">
        <w:t>Soy</w:t>
      </w:r>
      <w:proofErr w:type="spellEnd"/>
      <w:r w:rsidRPr="005242C1">
        <w:t xml:space="preserve">, </w:t>
      </w:r>
      <w:proofErr w:type="spellStart"/>
      <w:r w:rsidRPr="005242C1">
        <w:t>Functional</w:t>
      </w:r>
      <w:proofErr w:type="spellEnd"/>
      <w:r w:rsidRPr="005242C1">
        <w:t xml:space="preserve"> Foods, </w:t>
      </w:r>
      <w:proofErr w:type="spellStart"/>
      <w:r w:rsidRPr="005242C1">
        <w:t>Biotechnology</w:t>
      </w:r>
      <w:proofErr w:type="spellEnd"/>
      <w:r w:rsidRPr="005242C1">
        <w:t xml:space="preserve">, and </w:t>
      </w:r>
      <w:proofErr w:type="spellStart"/>
      <w:r w:rsidRPr="005242C1">
        <w:t>Obesity</w:t>
      </w:r>
      <w:proofErr w:type="spellEnd"/>
      <w:r w:rsidRPr="005242C1">
        <w:t xml:space="preserve"> [online]. </w:t>
      </w:r>
      <w:proofErr w:type="spellStart"/>
      <w:r w:rsidRPr="005242C1">
        <w:t>Champaing</w:t>
      </w:r>
      <w:proofErr w:type="spellEnd"/>
      <w:r w:rsidRPr="005242C1">
        <w:t xml:space="preserve"> : </w:t>
      </w:r>
      <w:proofErr w:type="spellStart"/>
      <w:r w:rsidRPr="005242C1">
        <w:t>University</w:t>
      </w:r>
      <w:proofErr w:type="spellEnd"/>
      <w:r w:rsidRPr="005242C1">
        <w:t xml:space="preserve"> of Illinois Press. 180 p. ISBN 0-252-02942-9. [cit. 2010-01-20]. Dostupné na: &lt;http://www.jstor.org/stable/10.5406/j.ctt1x74kd&gt;. </w:t>
      </w:r>
    </w:p>
    <w:p w:rsidR="001D3F58" w:rsidRPr="005242C1" w:rsidRDefault="001D3F58" w:rsidP="005242C1">
      <w:pPr>
        <w:rPr>
          <w:b/>
        </w:rPr>
      </w:pPr>
      <w:r w:rsidRPr="005242C1">
        <w:rPr>
          <w:b/>
        </w:rPr>
        <w:t>Vyhláška (vzor platí aj pre zákony)</w:t>
      </w:r>
    </w:p>
    <w:p w:rsidR="001D3F58" w:rsidRDefault="001D3F58" w:rsidP="005242C1">
      <w:pPr>
        <w:pStyle w:val="Zoznamskratiekaznaiek"/>
        <w:rPr>
          <w:b/>
        </w:rPr>
      </w:pPr>
      <w:r w:rsidRPr="005242C1">
        <w:t>Vyhláška č. 131/1997 Zb. Ministerstva školstva Slovenskej republiky zo 7. mája 1997 o doktorandskom štúdiu.</w:t>
      </w:r>
    </w:p>
    <w:p w:rsidR="001D3F58" w:rsidRDefault="001D3F58" w:rsidP="0004456D">
      <w:pPr>
        <w:pStyle w:val="Pouitliteratra"/>
        <w:numPr>
          <w:ilvl w:val="0"/>
          <w:numId w:val="0"/>
        </w:numPr>
        <w:ind w:left="397"/>
        <w:rPr>
          <w:b/>
        </w:rPr>
      </w:pPr>
    </w:p>
    <w:p w:rsidR="00970814" w:rsidRDefault="00970814" w:rsidP="00140C22">
      <w:pPr>
        <w:sectPr w:rsidR="00970814" w:rsidSect="0015385D">
          <w:headerReference w:type="default" r:id="rId20"/>
          <w:footerReference w:type="default" r:id="rId21"/>
          <w:pgSz w:w="11906" w:h="16838"/>
          <w:pgMar w:top="1418" w:right="1134" w:bottom="1418" w:left="1985" w:header="851" w:footer="680" w:gutter="0"/>
          <w:pgNumType w:start="7"/>
          <w:cols w:space="708"/>
          <w:docGrid w:linePitch="360"/>
        </w:sectPr>
      </w:pPr>
    </w:p>
    <w:p w:rsidR="007C0197" w:rsidRDefault="00F60660" w:rsidP="00136AA3">
      <w:pPr>
        <w:pStyle w:val="Prlohy"/>
      </w:pPr>
      <w:bookmarkStart w:id="51" w:name="_Toc323192647"/>
      <w:bookmarkStart w:id="52" w:name="_Toc508566522"/>
      <w:r>
        <w:lastRenderedPageBreak/>
        <w:t>P</w:t>
      </w:r>
      <w:bookmarkEnd w:id="51"/>
      <w:r w:rsidR="00492251">
        <w:t>rílohy</w:t>
      </w:r>
      <w:bookmarkEnd w:id="52"/>
    </w:p>
    <w:p w:rsidR="004365E2" w:rsidRPr="004365E2" w:rsidRDefault="004365E2" w:rsidP="004365E2">
      <w:r w:rsidRPr="004365E2">
        <w:t xml:space="preserve">Táto časť diplomovej práce je povinná iba v prípade, ak sa prílohy vyskytujú a obsahuje zoznam všetkých príloh vrátané elektronických nosičov. Názvy príloh v zozname musia byt’ zhodné s názvami uvedenými na príslušných prílohách. Tlačené prílohy majú na prvej strane identifikačné údaje – informácie zhodné s titulnou stranou diplomovej práce doplnené o názov príslušnej prílohy (Systémová príručka, Používateľská príručka). Identifikačné údaje sú aj na priložených diskoch alebo disketách. Ak je médií viac, sú označené aj číselne v tvare I/N, kde I je poradové číslo a N je celkový počet daných médií. </w:t>
      </w:r>
    </w:p>
    <w:p w:rsidR="004365E2" w:rsidRPr="007C0197" w:rsidRDefault="004365E2" w:rsidP="004365E2">
      <w:r w:rsidRPr="004365E2">
        <w:t>Každá príloha začína na novej strane a je označená samostatným písmenom alebo číslom (Príloha A, Príloha B, ... alebo Príloha 1, Príloha 2, ...). Číslovanie strán príloh nadväzuje na číslovanie strán v hlavnom texte.</w:t>
      </w:r>
    </w:p>
    <w:sectPr w:rsidR="004365E2" w:rsidRPr="007C0197" w:rsidSect="00330F57">
      <w:pgSz w:w="11906" w:h="16838"/>
      <w:pgMar w:top="1418" w:right="1134" w:bottom="1418" w:left="1985" w:header="851" w:footer="680"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A26D3" w:rsidRDefault="006A26D3">
      <w:pPr>
        <w:spacing w:line="240" w:lineRule="auto"/>
      </w:pPr>
      <w:r>
        <w:separator/>
      </w:r>
    </w:p>
    <w:p w:rsidR="006A26D3" w:rsidRDefault="006A26D3"/>
  </w:endnote>
  <w:endnote w:type="continuationSeparator" w:id="0">
    <w:p w:rsidR="006A26D3" w:rsidRDefault="006A26D3">
      <w:pPr>
        <w:spacing w:line="240" w:lineRule="auto"/>
      </w:pPr>
      <w:r>
        <w:continuationSeparator/>
      </w:r>
    </w:p>
    <w:p w:rsidR="006A26D3" w:rsidRDefault="006A26D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EE"/>
    <w:family w:val="swiss"/>
    <w:pitch w:val="variable"/>
    <w:sig w:usb0="E0002EFF" w:usb1="C0007843" w:usb2="00000009" w:usb3="00000000" w:csb0="000001FF" w:csb1="00000000"/>
  </w:font>
  <w:font w:name="Arial Unicode MS">
    <w:panose1 w:val="020B0604020202020204"/>
    <w:charset w:val="80"/>
    <w:family w:val="swiss"/>
    <w:pitch w:val="variable"/>
    <w:sig w:usb0="00000000" w:usb1="E9DFFFFF" w:usb2="0000003F" w:usb3="00000000" w:csb0="003F01FF"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 w:name="Cambria">
    <w:panose1 w:val="02040503050406030204"/>
    <w:charset w:val="EE"/>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6587" w:rsidRDefault="00036587" w:rsidP="00E50549">
    <w:pPr>
      <w:pStyle w:val="ZPNormalnyTex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6587" w:rsidRPr="009F40CE" w:rsidRDefault="00036587" w:rsidP="009F40CE">
    <w:pPr>
      <w:pStyle w:val="Zpat"/>
      <w:pBdr>
        <w:top w:val="dotted" w:sz="4" w:space="1" w:color="auto"/>
      </w:pBdr>
    </w:pPr>
    <w:r>
      <w:tab/>
    </w:r>
    <w:r>
      <w:fldChar w:fldCharType="begin"/>
    </w:r>
    <w:r>
      <w:instrText xml:space="preserve"> PAGE </w:instrText>
    </w:r>
    <w:r>
      <w:fldChar w:fldCharType="separate"/>
    </w:r>
    <w:r w:rsidR="00051F12">
      <w:rPr>
        <w:noProof/>
      </w:rPr>
      <w:t>24</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A26D3" w:rsidRDefault="006A26D3">
      <w:pPr>
        <w:spacing w:line="240" w:lineRule="auto"/>
      </w:pPr>
      <w:r>
        <w:separator/>
      </w:r>
    </w:p>
    <w:p w:rsidR="006A26D3" w:rsidRDefault="006A26D3"/>
  </w:footnote>
  <w:footnote w:type="continuationSeparator" w:id="0">
    <w:p w:rsidR="006A26D3" w:rsidRDefault="006A26D3">
      <w:pPr>
        <w:spacing w:line="240" w:lineRule="auto"/>
      </w:pPr>
      <w:r>
        <w:continuationSeparator/>
      </w:r>
    </w:p>
    <w:p w:rsidR="006A26D3" w:rsidRDefault="006A26D3"/>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6587" w:rsidRDefault="00036587">
    <w:pPr>
      <w:pStyle w:val="Zhlav"/>
      <w:jc w:val="center"/>
      <w:rPr>
        <w:vanish/>
        <w:sz w:val="28"/>
      </w:rPr>
    </w:pPr>
    <w:r>
      <w:rPr>
        <w:vanish/>
        <w:sz w:val="28"/>
      </w:rPr>
      <w:t>OBAL záverečnej práce v súlade s ISO 7144</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6587" w:rsidRDefault="00036587">
    <w:pPr>
      <w:pStyle w:val="Zhlav"/>
      <w:jc w:val="center"/>
      <w:rPr>
        <w:vanish/>
        <w:sz w:val="32"/>
      </w:rPr>
    </w:pPr>
    <w:r>
      <w:rPr>
        <w:vanish/>
        <w:sz w:val="32"/>
      </w:rPr>
      <w:t>TITULNÝ LIST záverečnej práce</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6587" w:rsidRDefault="00036587">
    <w:pPr>
      <w:pStyle w:val="Zhlav"/>
      <w:rPr>
        <w:sz w:val="32"/>
      </w:rPr>
    </w:pPr>
    <w:r>
      <w:rPr>
        <w:sz w:val="32"/>
      </w:rPr>
      <w:tab/>
    </w:r>
    <w:r>
      <w:rPr>
        <w:vanish/>
        <w:sz w:val="32"/>
      </w:rPr>
      <w:t>Poďakovanie</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6587" w:rsidRDefault="00036587">
    <w:pPr>
      <w:pStyle w:val="Zhlav"/>
      <w:rPr>
        <w:sz w:val="32"/>
      </w:rPr>
    </w:pPr>
    <w:r>
      <w:rPr>
        <w:sz w:val="32"/>
      </w:rPr>
      <w:tab/>
    </w:r>
    <w:r>
      <w:rPr>
        <w:vanish/>
        <w:sz w:val="32"/>
      </w:rPr>
      <w:t>Obsah</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6587" w:rsidRPr="00A04CCE" w:rsidRDefault="00036587" w:rsidP="00A04CCE">
    <w:pPr>
      <w:pStyle w:val="Zhlav"/>
      <w:pBdr>
        <w:bottom w:val="dotted" w:sz="4" w:space="1" w:color="auto"/>
      </w:pBdr>
      <w:rPr>
        <w:lang w:val="cs-CZ"/>
      </w:rPr>
    </w:pPr>
    <w:r>
      <w:tab/>
    </w:r>
    <w: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8F288B3E"/>
    <w:lvl w:ilvl="0">
      <w:start w:val="1"/>
      <w:numFmt w:val="decimal"/>
      <w:pStyle w:val="slovanseznam5"/>
      <w:lvlText w:val="%1."/>
      <w:lvlJc w:val="left"/>
      <w:pPr>
        <w:tabs>
          <w:tab w:val="num" w:pos="1492"/>
        </w:tabs>
        <w:ind w:left="1492" w:hanging="360"/>
      </w:pPr>
    </w:lvl>
  </w:abstractNum>
  <w:abstractNum w:abstractNumId="1" w15:restartNumberingAfterBreak="0">
    <w:nsid w:val="FFFFFF7D"/>
    <w:multiLevelType w:val="singleLevel"/>
    <w:tmpl w:val="D1BEE0C0"/>
    <w:lvl w:ilvl="0">
      <w:start w:val="1"/>
      <w:numFmt w:val="decimal"/>
      <w:pStyle w:val="slovanseznam4"/>
      <w:lvlText w:val="%1."/>
      <w:lvlJc w:val="left"/>
      <w:pPr>
        <w:tabs>
          <w:tab w:val="num" w:pos="1209"/>
        </w:tabs>
        <w:ind w:left="1209" w:hanging="360"/>
      </w:pPr>
    </w:lvl>
  </w:abstractNum>
  <w:abstractNum w:abstractNumId="2" w15:restartNumberingAfterBreak="0">
    <w:nsid w:val="FFFFFF7E"/>
    <w:multiLevelType w:val="singleLevel"/>
    <w:tmpl w:val="B9F4452A"/>
    <w:lvl w:ilvl="0">
      <w:start w:val="1"/>
      <w:numFmt w:val="decimal"/>
      <w:pStyle w:val="slovanseznam3"/>
      <w:lvlText w:val="%1."/>
      <w:lvlJc w:val="left"/>
      <w:pPr>
        <w:tabs>
          <w:tab w:val="num" w:pos="926"/>
        </w:tabs>
        <w:ind w:left="926" w:hanging="360"/>
      </w:pPr>
    </w:lvl>
  </w:abstractNum>
  <w:abstractNum w:abstractNumId="3" w15:restartNumberingAfterBreak="0">
    <w:nsid w:val="FFFFFF80"/>
    <w:multiLevelType w:val="singleLevel"/>
    <w:tmpl w:val="4CB88F22"/>
    <w:lvl w:ilvl="0">
      <w:start w:val="1"/>
      <w:numFmt w:val="bullet"/>
      <w:pStyle w:val="Seznamsodrkami5"/>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8B6AF258"/>
    <w:lvl w:ilvl="0">
      <w:start w:val="1"/>
      <w:numFmt w:val="bullet"/>
      <w:pStyle w:val="Seznamsodrkami4"/>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95263CD0"/>
    <w:lvl w:ilvl="0">
      <w:start w:val="1"/>
      <w:numFmt w:val="bullet"/>
      <w:pStyle w:val="Seznamsodrkami3"/>
      <w:lvlText w:val=""/>
      <w:lvlJc w:val="left"/>
      <w:pPr>
        <w:tabs>
          <w:tab w:val="num" w:pos="926"/>
        </w:tabs>
        <w:ind w:left="926" w:hanging="360"/>
      </w:pPr>
      <w:rPr>
        <w:rFonts w:ascii="Symbol" w:hAnsi="Symbol" w:hint="default"/>
      </w:rPr>
    </w:lvl>
  </w:abstractNum>
  <w:abstractNum w:abstractNumId="6" w15:restartNumberingAfterBreak="0">
    <w:nsid w:val="FFFFFF83"/>
    <w:multiLevelType w:val="singleLevel"/>
    <w:tmpl w:val="8CE0EE66"/>
    <w:lvl w:ilvl="0">
      <w:start w:val="1"/>
      <w:numFmt w:val="bullet"/>
      <w:pStyle w:val="Seznamsodrkami2"/>
      <w:lvlText w:val=""/>
      <w:lvlJc w:val="left"/>
      <w:pPr>
        <w:tabs>
          <w:tab w:val="num" w:pos="643"/>
        </w:tabs>
        <w:ind w:left="643" w:hanging="360"/>
      </w:pPr>
      <w:rPr>
        <w:rFonts w:ascii="Symbol" w:hAnsi="Symbol" w:hint="default"/>
      </w:rPr>
    </w:lvl>
  </w:abstractNum>
  <w:abstractNum w:abstractNumId="7" w15:restartNumberingAfterBreak="0">
    <w:nsid w:val="FFFFFF88"/>
    <w:multiLevelType w:val="singleLevel"/>
    <w:tmpl w:val="9C201AD4"/>
    <w:lvl w:ilvl="0">
      <w:start w:val="1"/>
      <w:numFmt w:val="decimal"/>
      <w:pStyle w:val="slovanseznam"/>
      <w:lvlText w:val="%1."/>
      <w:lvlJc w:val="left"/>
      <w:pPr>
        <w:tabs>
          <w:tab w:val="num" w:pos="360"/>
        </w:tabs>
        <w:ind w:left="360" w:hanging="360"/>
      </w:pPr>
    </w:lvl>
  </w:abstractNum>
  <w:abstractNum w:abstractNumId="8" w15:restartNumberingAfterBreak="0">
    <w:nsid w:val="FFFFFF89"/>
    <w:multiLevelType w:val="singleLevel"/>
    <w:tmpl w:val="990E2562"/>
    <w:lvl w:ilvl="0">
      <w:start w:val="1"/>
      <w:numFmt w:val="bullet"/>
      <w:pStyle w:val="Seznamsodrkami"/>
      <w:lvlText w:val=""/>
      <w:lvlJc w:val="left"/>
      <w:pPr>
        <w:tabs>
          <w:tab w:val="num" w:pos="360"/>
        </w:tabs>
        <w:ind w:left="360" w:hanging="360"/>
      </w:pPr>
      <w:rPr>
        <w:rFonts w:ascii="Symbol" w:hAnsi="Symbol" w:hint="default"/>
      </w:rPr>
    </w:lvl>
  </w:abstractNum>
  <w:abstractNum w:abstractNumId="9" w15:restartNumberingAfterBreak="0">
    <w:nsid w:val="11773FCA"/>
    <w:multiLevelType w:val="hybridMultilevel"/>
    <w:tmpl w:val="EC4820D2"/>
    <w:lvl w:ilvl="0" w:tplc="5CC2E6A8">
      <w:start w:val="1"/>
      <w:numFmt w:val="decimal"/>
      <w:pStyle w:val="SPU-nzovtvrtrove"/>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0" w15:restartNumberingAfterBreak="0">
    <w:nsid w:val="26AE1D6C"/>
    <w:multiLevelType w:val="hybridMultilevel"/>
    <w:tmpl w:val="EA3A768A"/>
    <w:lvl w:ilvl="0" w:tplc="ED3CD3F4">
      <w:start w:val="1"/>
      <w:numFmt w:val="decimal"/>
      <w:pStyle w:val="Pouitliteratra"/>
      <w:lvlText w:val="%1."/>
      <w:lvlJc w:val="left"/>
      <w:pPr>
        <w:ind w:left="720" w:hanging="360"/>
      </w:pPr>
      <w:rPr>
        <w:b w:val="0"/>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1" w15:restartNumberingAfterBreak="0">
    <w:nsid w:val="2A8A3962"/>
    <w:multiLevelType w:val="multilevel"/>
    <w:tmpl w:val="33C474E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Nadpis4"/>
      <w:lvlText w:val="%1.%2.%3.%4."/>
      <w:lvlJc w:val="left"/>
      <w:pPr>
        <w:ind w:left="1728" w:hanging="648"/>
      </w:pPr>
      <w:rPr>
        <w:b w: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DE32098"/>
    <w:multiLevelType w:val="hybridMultilevel"/>
    <w:tmpl w:val="C76AD5F8"/>
    <w:lvl w:ilvl="0" w:tplc="324E1FB4">
      <w:start w:val="1"/>
      <w:numFmt w:val="decimal"/>
      <w:pStyle w:val="Popisobrzka"/>
      <w:suff w:val="space"/>
      <w:lvlText w:val="Obr. %1"/>
      <w:lvlJc w:val="left"/>
      <w:pPr>
        <w:ind w:left="1440" w:hanging="360"/>
      </w:pPr>
      <w:rPr>
        <w:rFonts w:hint="default"/>
        <w:b/>
        <w:sz w:val="24"/>
        <w:szCs w:val="24"/>
      </w:rPr>
    </w:lvl>
    <w:lvl w:ilvl="1" w:tplc="041B0019" w:tentative="1">
      <w:start w:val="1"/>
      <w:numFmt w:val="lowerLetter"/>
      <w:lvlText w:val="%2."/>
      <w:lvlJc w:val="left"/>
      <w:pPr>
        <w:ind w:left="2160" w:hanging="360"/>
      </w:pPr>
    </w:lvl>
    <w:lvl w:ilvl="2" w:tplc="041B001B" w:tentative="1">
      <w:start w:val="1"/>
      <w:numFmt w:val="lowerRoman"/>
      <w:lvlText w:val="%3."/>
      <w:lvlJc w:val="right"/>
      <w:pPr>
        <w:ind w:left="2880" w:hanging="180"/>
      </w:pPr>
    </w:lvl>
    <w:lvl w:ilvl="3" w:tplc="041B000F" w:tentative="1">
      <w:start w:val="1"/>
      <w:numFmt w:val="decimal"/>
      <w:lvlText w:val="%4."/>
      <w:lvlJc w:val="left"/>
      <w:pPr>
        <w:ind w:left="3600" w:hanging="360"/>
      </w:pPr>
    </w:lvl>
    <w:lvl w:ilvl="4" w:tplc="041B0019" w:tentative="1">
      <w:start w:val="1"/>
      <w:numFmt w:val="lowerLetter"/>
      <w:lvlText w:val="%5."/>
      <w:lvlJc w:val="left"/>
      <w:pPr>
        <w:ind w:left="4320" w:hanging="360"/>
      </w:pPr>
    </w:lvl>
    <w:lvl w:ilvl="5" w:tplc="041B001B" w:tentative="1">
      <w:start w:val="1"/>
      <w:numFmt w:val="lowerRoman"/>
      <w:lvlText w:val="%6."/>
      <w:lvlJc w:val="right"/>
      <w:pPr>
        <w:ind w:left="5040" w:hanging="180"/>
      </w:pPr>
    </w:lvl>
    <w:lvl w:ilvl="6" w:tplc="041B000F" w:tentative="1">
      <w:start w:val="1"/>
      <w:numFmt w:val="decimal"/>
      <w:lvlText w:val="%7."/>
      <w:lvlJc w:val="left"/>
      <w:pPr>
        <w:ind w:left="5760" w:hanging="360"/>
      </w:pPr>
    </w:lvl>
    <w:lvl w:ilvl="7" w:tplc="041B0019" w:tentative="1">
      <w:start w:val="1"/>
      <w:numFmt w:val="lowerLetter"/>
      <w:lvlText w:val="%8."/>
      <w:lvlJc w:val="left"/>
      <w:pPr>
        <w:ind w:left="6480" w:hanging="360"/>
      </w:pPr>
    </w:lvl>
    <w:lvl w:ilvl="8" w:tplc="041B001B" w:tentative="1">
      <w:start w:val="1"/>
      <w:numFmt w:val="lowerRoman"/>
      <w:lvlText w:val="%9."/>
      <w:lvlJc w:val="right"/>
      <w:pPr>
        <w:ind w:left="7200" w:hanging="180"/>
      </w:pPr>
    </w:lvl>
  </w:abstractNum>
  <w:abstractNum w:abstractNumId="13" w15:restartNumberingAfterBreak="0">
    <w:nsid w:val="40F95D36"/>
    <w:multiLevelType w:val="multilevel"/>
    <w:tmpl w:val="C3D8CC68"/>
    <w:lvl w:ilvl="0">
      <w:start w:val="1"/>
      <w:numFmt w:val="decimal"/>
      <w:pStyle w:val="lnok"/>
      <w:lvlText w:val="Čl. %1"/>
      <w:lvlJc w:val="left"/>
      <w:pPr>
        <w:tabs>
          <w:tab w:val="num" w:pos="5257"/>
        </w:tabs>
        <w:ind w:left="4424" w:firstLine="113"/>
      </w:pPr>
      <w:rPr>
        <w:rFonts w:ascii="Times New Roman" w:hAnsi="Times New Roman" w:cs="Times New Roman"/>
        <w:b w:val="0"/>
        <w:bCs w:val="0"/>
        <w:i w:val="0"/>
        <w:iCs w:val="0"/>
        <w:caps w:val="0"/>
        <w:smallCaps w:val="0"/>
        <w:strike w:val="0"/>
        <w:dstrike w:val="0"/>
        <w:vanish w:val="0"/>
        <w:webHidden w:val="0"/>
        <w:color w:val="000000"/>
        <w:spacing w:val="0"/>
        <w:kern w:val="0"/>
        <w:position w:val="0"/>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odsek"/>
      <w:lvlText w:val="(%2)"/>
      <w:lvlJc w:val="left"/>
      <w:pPr>
        <w:tabs>
          <w:tab w:val="num" w:pos="360"/>
        </w:tabs>
        <w:ind w:left="0" w:firstLine="0"/>
      </w:pPr>
      <w:rPr>
        <w:rFonts w:ascii="Times New Roman" w:hAnsi="Times New Roman" w:cs="Times New Roman"/>
        <w:b w:val="0"/>
        <w:bCs w:val="0"/>
        <w:i w:val="0"/>
        <w:iCs w:val="0"/>
        <w:caps w:val="0"/>
        <w:smallCaps w:val="0"/>
        <w:strike w:val="0"/>
        <w:dstrike w:val="0"/>
        <w:color w:val="auto"/>
        <w:spacing w:val="0"/>
        <w:w w:val="100"/>
        <w:kern w:val="0"/>
        <w:position w:val="0"/>
        <w:sz w:val="24"/>
        <w:szCs w:val="24"/>
        <w:u w:val="none"/>
        <w:effect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lowerLetter"/>
      <w:lvlText w:val="%3)"/>
      <w:lvlJc w:val="left"/>
      <w:pPr>
        <w:tabs>
          <w:tab w:val="num" w:pos="723"/>
        </w:tabs>
        <w:ind w:left="720" w:hanging="357"/>
      </w:pPr>
      <w:rPr>
        <w:rFonts w:ascii="Times New Roman" w:eastAsia="Times New Roman" w:hAnsi="Times New Roman" w:cs="Times New Roman"/>
        <w:color w:val="000000"/>
      </w:rPr>
    </w:lvl>
    <w:lvl w:ilvl="3">
      <w:start w:val="1"/>
      <w:numFmt w:val="decimal"/>
      <w:lvlText w:val="%4."/>
      <w:lvlJc w:val="left"/>
      <w:pPr>
        <w:tabs>
          <w:tab w:val="num" w:pos="1067"/>
        </w:tabs>
        <w:ind w:left="1067" w:hanging="357"/>
      </w:pPr>
      <w:rPr>
        <w:rFonts w:cs="Times New Roman"/>
      </w:rPr>
    </w:lvl>
    <w:lvl w:ilvl="4">
      <w:start w:val="1"/>
      <w:numFmt w:val="lowerLetter"/>
      <w:lvlText w:val="(%5)"/>
      <w:lvlJc w:val="left"/>
      <w:pPr>
        <w:tabs>
          <w:tab w:val="num" w:pos="1443"/>
        </w:tabs>
        <w:ind w:left="1443" w:hanging="360"/>
      </w:pPr>
      <w:rPr>
        <w:rFonts w:cs="Times New Roman"/>
      </w:rPr>
    </w:lvl>
    <w:lvl w:ilvl="5">
      <w:start w:val="1"/>
      <w:numFmt w:val="lowerRoman"/>
      <w:lvlText w:val="(%6)"/>
      <w:lvlJc w:val="left"/>
      <w:pPr>
        <w:tabs>
          <w:tab w:val="num" w:pos="1803"/>
        </w:tabs>
        <w:ind w:left="1803" w:hanging="360"/>
      </w:pPr>
      <w:rPr>
        <w:rFonts w:cs="Times New Roman"/>
      </w:rPr>
    </w:lvl>
    <w:lvl w:ilvl="6">
      <w:start w:val="1"/>
      <w:numFmt w:val="decimal"/>
      <w:lvlText w:val="%7."/>
      <w:lvlJc w:val="left"/>
      <w:pPr>
        <w:tabs>
          <w:tab w:val="num" w:pos="2163"/>
        </w:tabs>
        <w:ind w:left="2163" w:hanging="360"/>
      </w:pPr>
      <w:rPr>
        <w:rFonts w:cs="Times New Roman"/>
      </w:rPr>
    </w:lvl>
    <w:lvl w:ilvl="7">
      <w:start w:val="1"/>
      <w:numFmt w:val="lowerLetter"/>
      <w:lvlText w:val="%8."/>
      <w:lvlJc w:val="left"/>
      <w:pPr>
        <w:tabs>
          <w:tab w:val="num" w:pos="2523"/>
        </w:tabs>
        <w:ind w:left="2523" w:hanging="360"/>
      </w:pPr>
      <w:rPr>
        <w:rFonts w:cs="Times New Roman"/>
      </w:rPr>
    </w:lvl>
    <w:lvl w:ilvl="8">
      <w:start w:val="1"/>
      <w:numFmt w:val="lowerRoman"/>
      <w:lvlText w:val="%9."/>
      <w:lvlJc w:val="left"/>
      <w:pPr>
        <w:tabs>
          <w:tab w:val="num" w:pos="2883"/>
        </w:tabs>
        <w:ind w:left="2883" w:hanging="360"/>
      </w:pPr>
      <w:rPr>
        <w:rFonts w:cs="Times New Roman"/>
      </w:rPr>
    </w:lvl>
  </w:abstractNum>
  <w:abstractNum w:abstractNumId="14" w15:restartNumberingAfterBreak="0">
    <w:nsid w:val="74D567DF"/>
    <w:multiLevelType w:val="hybridMultilevel"/>
    <w:tmpl w:val="FE6E7F34"/>
    <w:lvl w:ilvl="0" w:tplc="94447CEC">
      <w:start w:val="1"/>
      <w:numFmt w:val="decimal"/>
      <w:pStyle w:val="Tabukaopis"/>
      <w:suff w:val="space"/>
      <w:lvlText w:val="Tab. %1"/>
      <w:lvlJc w:val="left"/>
      <w:pPr>
        <w:ind w:left="1495" w:hanging="360"/>
      </w:pPr>
      <w:rPr>
        <w:rFonts w:hint="default"/>
      </w:rPr>
    </w:lvl>
    <w:lvl w:ilvl="1" w:tplc="041B0019" w:tentative="1">
      <w:start w:val="1"/>
      <w:numFmt w:val="lowerLetter"/>
      <w:lvlText w:val="%2."/>
      <w:lvlJc w:val="left"/>
      <w:pPr>
        <w:ind w:left="2215" w:hanging="360"/>
      </w:pPr>
    </w:lvl>
    <w:lvl w:ilvl="2" w:tplc="041B001B" w:tentative="1">
      <w:start w:val="1"/>
      <w:numFmt w:val="lowerRoman"/>
      <w:lvlText w:val="%3."/>
      <w:lvlJc w:val="right"/>
      <w:pPr>
        <w:ind w:left="2935" w:hanging="180"/>
      </w:pPr>
    </w:lvl>
    <w:lvl w:ilvl="3" w:tplc="041B000F" w:tentative="1">
      <w:start w:val="1"/>
      <w:numFmt w:val="decimal"/>
      <w:lvlText w:val="%4."/>
      <w:lvlJc w:val="left"/>
      <w:pPr>
        <w:ind w:left="3655" w:hanging="360"/>
      </w:pPr>
    </w:lvl>
    <w:lvl w:ilvl="4" w:tplc="041B0019" w:tentative="1">
      <w:start w:val="1"/>
      <w:numFmt w:val="lowerLetter"/>
      <w:lvlText w:val="%5."/>
      <w:lvlJc w:val="left"/>
      <w:pPr>
        <w:ind w:left="4375" w:hanging="360"/>
      </w:pPr>
    </w:lvl>
    <w:lvl w:ilvl="5" w:tplc="041B001B" w:tentative="1">
      <w:start w:val="1"/>
      <w:numFmt w:val="lowerRoman"/>
      <w:lvlText w:val="%6."/>
      <w:lvlJc w:val="right"/>
      <w:pPr>
        <w:ind w:left="5095" w:hanging="180"/>
      </w:pPr>
    </w:lvl>
    <w:lvl w:ilvl="6" w:tplc="041B000F" w:tentative="1">
      <w:start w:val="1"/>
      <w:numFmt w:val="decimal"/>
      <w:lvlText w:val="%7."/>
      <w:lvlJc w:val="left"/>
      <w:pPr>
        <w:ind w:left="5815" w:hanging="360"/>
      </w:pPr>
    </w:lvl>
    <w:lvl w:ilvl="7" w:tplc="041B0019" w:tentative="1">
      <w:start w:val="1"/>
      <w:numFmt w:val="lowerLetter"/>
      <w:lvlText w:val="%8."/>
      <w:lvlJc w:val="left"/>
      <w:pPr>
        <w:ind w:left="6535" w:hanging="360"/>
      </w:pPr>
    </w:lvl>
    <w:lvl w:ilvl="8" w:tplc="041B001B" w:tentative="1">
      <w:start w:val="1"/>
      <w:numFmt w:val="lowerRoman"/>
      <w:lvlText w:val="%9."/>
      <w:lvlJc w:val="right"/>
      <w:pPr>
        <w:ind w:left="7255" w:hanging="180"/>
      </w:pPr>
    </w:lvl>
  </w:abstractNum>
  <w:abstractNum w:abstractNumId="15" w15:restartNumberingAfterBreak="0">
    <w:nsid w:val="796F5A2F"/>
    <w:multiLevelType w:val="hybridMultilevel"/>
    <w:tmpl w:val="F0F8197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6" w15:restartNumberingAfterBreak="0">
    <w:nsid w:val="7F8C75CB"/>
    <w:multiLevelType w:val="multilevel"/>
    <w:tmpl w:val="91640C3E"/>
    <w:lvl w:ilvl="0">
      <w:start w:val="1"/>
      <w:numFmt w:val="decimal"/>
      <w:pStyle w:val="Nadpis1"/>
      <w:lvlText w:val="%1"/>
      <w:lvlJc w:val="left"/>
      <w:pPr>
        <w:ind w:left="432" w:hanging="432"/>
      </w:pPr>
      <w:rPr>
        <w:rFonts w:hint="default"/>
      </w:rPr>
    </w:lvl>
    <w:lvl w:ilvl="1">
      <w:start w:val="1"/>
      <w:numFmt w:val="decimal"/>
      <w:pStyle w:val="Nadpis2"/>
      <w:lvlText w:val="%1.%2"/>
      <w:lvlJc w:val="left"/>
      <w:pPr>
        <w:ind w:left="576" w:hanging="576"/>
      </w:pPr>
      <w:rPr>
        <w:i w:val="0"/>
      </w:rPr>
    </w:lvl>
    <w:lvl w:ilvl="2">
      <w:start w:val="1"/>
      <w:numFmt w:val="decimal"/>
      <w:pStyle w:val="Nadpis3"/>
      <w:lvlText w:val="%1.%2.%3"/>
      <w:lvlJc w:val="left"/>
      <w:pPr>
        <w:ind w:left="720" w:hanging="720"/>
      </w:pPr>
    </w:lvl>
    <w:lvl w:ilvl="3">
      <w:start w:val="1"/>
      <w:numFmt w:val="decimal"/>
      <w:lvlText w:val="%1.%2.%3.%4"/>
      <w:lvlJc w:val="left"/>
      <w:pPr>
        <w:ind w:left="864" w:hanging="864"/>
      </w:pPr>
    </w:lvl>
    <w:lvl w:ilvl="4">
      <w:start w:val="1"/>
      <w:numFmt w:val="decimal"/>
      <w:pStyle w:val="Nadpis5"/>
      <w:lvlText w:val="%1.%2.%3.%4.%5"/>
      <w:lvlJc w:val="left"/>
      <w:pPr>
        <w:ind w:left="185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lvlText w:val="%1.%2.%3.%4.%5.%6.%7.%8.%9"/>
      <w:lvlJc w:val="left"/>
      <w:pPr>
        <w:ind w:left="1584" w:hanging="1584"/>
      </w:pPr>
    </w:lvl>
  </w:abstractNum>
  <w:num w:numId="1">
    <w:abstractNumId w:val="8"/>
  </w:num>
  <w:num w:numId="2">
    <w:abstractNumId w:val="7"/>
    <w:lvlOverride w:ilvl="0">
      <w:startOverride w:val="1"/>
    </w:lvlOverride>
  </w:num>
  <w:num w:numId="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num>
  <w:num w:numId="5">
    <w:abstractNumId w:val="5"/>
  </w:num>
  <w:num w:numId="6">
    <w:abstractNumId w:val="4"/>
  </w:num>
  <w:num w:numId="7">
    <w:abstractNumId w:val="3"/>
  </w:num>
  <w:num w:numId="8">
    <w:abstractNumId w:val="2"/>
  </w:num>
  <w:num w:numId="9">
    <w:abstractNumId w:val="1"/>
  </w:num>
  <w:num w:numId="10">
    <w:abstractNumId w:val="0"/>
  </w:num>
  <w:num w:numId="11">
    <w:abstractNumId w:val="16"/>
  </w:num>
  <w:num w:numId="12">
    <w:abstractNumId w:val="12"/>
  </w:num>
  <w:num w:numId="13">
    <w:abstractNumId w:val="10"/>
  </w:num>
  <w:num w:numId="14">
    <w:abstractNumId w:val="14"/>
  </w:num>
  <w:num w:numId="15">
    <w:abstractNumId w:val="9"/>
  </w:num>
  <w:num w:numId="16">
    <w:abstractNumId w:val="11"/>
  </w:num>
  <w:num w:numId="17">
    <w:abstractNumId w:val="1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fr-FR" w:vendorID="64" w:dllVersion="131078" w:nlCheck="1" w:checkStyle="0"/>
  <w:activeWritingStyle w:appName="MSWord" w:lang="en-US" w:vendorID="64" w:dllVersion="131078" w:nlCheck="1" w:checkStyle="0"/>
  <w:proofState w:spelling="clean" w:grammar="clean"/>
  <w:attachedTemplate r:id="rId1"/>
  <w:stylePaneFormatFilter w:val="4004" w:allStyles="0" w:customStyles="0" w:latentStyles="1" w:stylesInUse="0" w:headingStyles="0" w:numberingStyles="0" w:tableStyles="0" w:directFormattingOnRuns="0" w:directFormattingOnParagraphs="0" w:directFormattingOnNumbering="0" w:directFormattingOnTables="0" w:clearFormatting="0" w:top3HeadingStyles="0" w:visibleStyles="1" w:alternateStyleNames="0"/>
  <w:documentProtection w:enforcement="0"/>
  <w:autoFormatOverride/>
  <w:defaultTabStop w:val="720"/>
  <w:hyphenationZone w:val="420"/>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123D"/>
    <w:rsid w:val="00002B6C"/>
    <w:rsid w:val="000030C1"/>
    <w:rsid w:val="00015C98"/>
    <w:rsid w:val="00015EC6"/>
    <w:rsid w:val="000163E9"/>
    <w:rsid w:val="00017450"/>
    <w:rsid w:val="000179AC"/>
    <w:rsid w:val="00032C90"/>
    <w:rsid w:val="00033FDE"/>
    <w:rsid w:val="000352AB"/>
    <w:rsid w:val="00035D60"/>
    <w:rsid w:val="00036587"/>
    <w:rsid w:val="0003793A"/>
    <w:rsid w:val="0004456D"/>
    <w:rsid w:val="00044C4B"/>
    <w:rsid w:val="0004592D"/>
    <w:rsid w:val="000477B6"/>
    <w:rsid w:val="00051F12"/>
    <w:rsid w:val="00051F2D"/>
    <w:rsid w:val="00052022"/>
    <w:rsid w:val="0005365D"/>
    <w:rsid w:val="00060811"/>
    <w:rsid w:val="00061E84"/>
    <w:rsid w:val="00061F65"/>
    <w:rsid w:val="00064EDB"/>
    <w:rsid w:val="0006733C"/>
    <w:rsid w:val="000708FC"/>
    <w:rsid w:val="0007186E"/>
    <w:rsid w:val="000720AF"/>
    <w:rsid w:val="000738EE"/>
    <w:rsid w:val="00085A6D"/>
    <w:rsid w:val="00090A4E"/>
    <w:rsid w:val="00092065"/>
    <w:rsid w:val="0009355C"/>
    <w:rsid w:val="00094179"/>
    <w:rsid w:val="0009510E"/>
    <w:rsid w:val="000A28C4"/>
    <w:rsid w:val="000A334C"/>
    <w:rsid w:val="000A3CA4"/>
    <w:rsid w:val="000A516A"/>
    <w:rsid w:val="000A6261"/>
    <w:rsid w:val="000B6EA6"/>
    <w:rsid w:val="000B7A87"/>
    <w:rsid w:val="000C0E1F"/>
    <w:rsid w:val="000C406A"/>
    <w:rsid w:val="000C4E59"/>
    <w:rsid w:val="000C5750"/>
    <w:rsid w:val="000C7E74"/>
    <w:rsid w:val="000D0CED"/>
    <w:rsid w:val="000D1127"/>
    <w:rsid w:val="000D5B78"/>
    <w:rsid w:val="000D6EBB"/>
    <w:rsid w:val="000E2335"/>
    <w:rsid w:val="000F151C"/>
    <w:rsid w:val="000F34AB"/>
    <w:rsid w:val="00100144"/>
    <w:rsid w:val="0010171E"/>
    <w:rsid w:val="00106502"/>
    <w:rsid w:val="00122975"/>
    <w:rsid w:val="001238C2"/>
    <w:rsid w:val="00125A6E"/>
    <w:rsid w:val="00126746"/>
    <w:rsid w:val="001309F9"/>
    <w:rsid w:val="00130B07"/>
    <w:rsid w:val="001311D6"/>
    <w:rsid w:val="00133A49"/>
    <w:rsid w:val="00133F62"/>
    <w:rsid w:val="00134082"/>
    <w:rsid w:val="001356FE"/>
    <w:rsid w:val="00136480"/>
    <w:rsid w:val="00136AA3"/>
    <w:rsid w:val="0014047F"/>
    <w:rsid w:val="00140C22"/>
    <w:rsid w:val="001440A5"/>
    <w:rsid w:val="00145730"/>
    <w:rsid w:val="00146EAE"/>
    <w:rsid w:val="0015020B"/>
    <w:rsid w:val="001511FA"/>
    <w:rsid w:val="001528A5"/>
    <w:rsid w:val="0015385D"/>
    <w:rsid w:val="001546FC"/>
    <w:rsid w:val="0016022E"/>
    <w:rsid w:val="00160863"/>
    <w:rsid w:val="00170A6A"/>
    <w:rsid w:val="00172AFE"/>
    <w:rsid w:val="00173C38"/>
    <w:rsid w:val="00176DD3"/>
    <w:rsid w:val="001806A3"/>
    <w:rsid w:val="001809A9"/>
    <w:rsid w:val="00180C19"/>
    <w:rsid w:val="00182D75"/>
    <w:rsid w:val="0019230B"/>
    <w:rsid w:val="00192F6C"/>
    <w:rsid w:val="001A1202"/>
    <w:rsid w:val="001A13EC"/>
    <w:rsid w:val="001B034B"/>
    <w:rsid w:val="001B31C9"/>
    <w:rsid w:val="001B6EEE"/>
    <w:rsid w:val="001C154E"/>
    <w:rsid w:val="001C2AB5"/>
    <w:rsid w:val="001D3F58"/>
    <w:rsid w:val="001D546F"/>
    <w:rsid w:val="001D773E"/>
    <w:rsid w:val="001E002C"/>
    <w:rsid w:val="001F1F4E"/>
    <w:rsid w:val="001F3291"/>
    <w:rsid w:val="001F3876"/>
    <w:rsid w:val="00200333"/>
    <w:rsid w:val="0020166B"/>
    <w:rsid w:val="00213A20"/>
    <w:rsid w:val="0021637B"/>
    <w:rsid w:val="002178BE"/>
    <w:rsid w:val="0022201D"/>
    <w:rsid w:val="002241EC"/>
    <w:rsid w:val="00227E23"/>
    <w:rsid w:val="00231F8E"/>
    <w:rsid w:val="00242199"/>
    <w:rsid w:val="00243D5E"/>
    <w:rsid w:val="00244E2A"/>
    <w:rsid w:val="00245BC6"/>
    <w:rsid w:val="00260FAA"/>
    <w:rsid w:val="00262C56"/>
    <w:rsid w:val="00263480"/>
    <w:rsid w:val="002634A0"/>
    <w:rsid w:val="00263E21"/>
    <w:rsid w:val="00266462"/>
    <w:rsid w:val="00266F53"/>
    <w:rsid w:val="00277275"/>
    <w:rsid w:val="002816CD"/>
    <w:rsid w:val="0028410B"/>
    <w:rsid w:val="00290C7F"/>
    <w:rsid w:val="002922A3"/>
    <w:rsid w:val="00292A2F"/>
    <w:rsid w:val="0029409A"/>
    <w:rsid w:val="00294CF3"/>
    <w:rsid w:val="00297E4D"/>
    <w:rsid w:val="002A20B3"/>
    <w:rsid w:val="002A4997"/>
    <w:rsid w:val="002B3ED6"/>
    <w:rsid w:val="002B7F77"/>
    <w:rsid w:val="002C253D"/>
    <w:rsid w:val="002C33E4"/>
    <w:rsid w:val="002E1447"/>
    <w:rsid w:val="002F6A26"/>
    <w:rsid w:val="00301870"/>
    <w:rsid w:val="00303989"/>
    <w:rsid w:val="00310E3D"/>
    <w:rsid w:val="0031145D"/>
    <w:rsid w:val="00313342"/>
    <w:rsid w:val="00315AD9"/>
    <w:rsid w:val="0031609D"/>
    <w:rsid w:val="00325F3A"/>
    <w:rsid w:val="00330F57"/>
    <w:rsid w:val="00331755"/>
    <w:rsid w:val="0034288F"/>
    <w:rsid w:val="00344F12"/>
    <w:rsid w:val="00345328"/>
    <w:rsid w:val="003460DE"/>
    <w:rsid w:val="003522EC"/>
    <w:rsid w:val="00355880"/>
    <w:rsid w:val="003563A1"/>
    <w:rsid w:val="00372B44"/>
    <w:rsid w:val="00374F11"/>
    <w:rsid w:val="00392C90"/>
    <w:rsid w:val="00394BB8"/>
    <w:rsid w:val="003A1B8D"/>
    <w:rsid w:val="003A47A7"/>
    <w:rsid w:val="003A6B94"/>
    <w:rsid w:val="003A7DC0"/>
    <w:rsid w:val="003B28D3"/>
    <w:rsid w:val="003B2BF3"/>
    <w:rsid w:val="003C4BF5"/>
    <w:rsid w:val="003C5695"/>
    <w:rsid w:val="003C72E8"/>
    <w:rsid w:val="003D39C2"/>
    <w:rsid w:val="003D5954"/>
    <w:rsid w:val="003E1B2B"/>
    <w:rsid w:val="003E1CB2"/>
    <w:rsid w:val="003E1F19"/>
    <w:rsid w:val="003E39AD"/>
    <w:rsid w:val="003E4036"/>
    <w:rsid w:val="003E6645"/>
    <w:rsid w:val="003E7574"/>
    <w:rsid w:val="003F0D5E"/>
    <w:rsid w:val="003F10EF"/>
    <w:rsid w:val="003F27C9"/>
    <w:rsid w:val="003F3C6E"/>
    <w:rsid w:val="003F5013"/>
    <w:rsid w:val="004003AA"/>
    <w:rsid w:val="0040700E"/>
    <w:rsid w:val="0040749F"/>
    <w:rsid w:val="00407E1C"/>
    <w:rsid w:val="00410BF5"/>
    <w:rsid w:val="00413FA1"/>
    <w:rsid w:val="00414923"/>
    <w:rsid w:val="004168B7"/>
    <w:rsid w:val="004202F3"/>
    <w:rsid w:val="004214DC"/>
    <w:rsid w:val="004238EE"/>
    <w:rsid w:val="0042648D"/>
    <w:rsid w:val="00426C92"/>
    <w:rsid w:val="004278A0"/>
    <w:rsid w:val="0043341C"/>
    <w:rsid w:val="004365E2"/>
    <w:rsid w:val="0043671F"/>
    <w:rsid w:val="004407A9"/>
    <w:rsid w:val="00443A60"/>
    <w:rsid w:val="00452D85"/>
    <w:rsid w:val="0046110E"/>
    <w:rsid w:val="00467D10"/>
    <w:rsid w:val="00471A41"/>
    <w:rsid w:val="00471E33"/>
    <w:rsid w:val="004745D2"/>
    <w:rsid w:val="0047645E"/>
    <w:rsid w:val="004828BD"/>
    <w:rsid w:val="00484FE9"/>
    <w:rsid w:val="0048505D"/>
    <w:rsid w:val="004854C0"/>
    <w:rsid w:val="00486BC2"/>
    <w:rsid w:val="004904E1"/>
    <w:rsid w:val="00490AE3"/>
    <w:rsid w:val="00491B5D"/>
    <w:rsid w:val="00492251"/>
    <w:rsid w:val="0049240C"/>
    <w:rsid w:val="004A144F"/>
    <w:rsid w:val="004A4FD1"/>
    <w:rsid w:val="004A5FD7"/>
    <w:rsid w:val="004A736F"/>
    <w:rsid w:val="004B5111"/>
    <w:rsid w:val="004B7EB2"/>
    <w:rsid w:val="004C7BD8"/>
    <w:rsid w:val="004D464F"/>
    <w:rsid w:val="004D4AFF"/>
    <w:rsid w:val="004D5709"/>
    <w:rsid w:val="004D7FB6"/>
    <w:rsid w:val="004E665D"/>
    <w:rsid w:val="004F549A"/>
    <w:rsid w:val="00510F4D"/>
    <w:rsid w:val="0051169C"/>
    <w:rsid w:val="00516CC8"/>
    <w:rsid w:val="0052029C"/>
    <w:rsid w:val="005242C1"/>
    <w:rsid w:val="0052758F"/>
    <w:rsid w:val="00530C08"/>
    <w:rsid w:val="00531597"/>
    <w:rsid w:val="00534174"/>
    <w:rsid w:val="005403A5"/>
    <w:rsid w:val="005405F0"/>
    <w:rsid w:val="005424D6"/>
    <w:rsid w:val="00544643"/>
    <w:rsid w:val="00547A56"/>
    <w:rsid w:val="0055154C"/>
    <w:rsid w:val="00552675"/>
    <w:rsid w:val="00555406"/>
    <w:rsid w:val="00555B23"/>
    <w:rsid w:val="00566EB4"/>
    <w:rsid w:val="00567814"/>
    <w:rsid w:val="00567A33"/>
    <w:rsid w:val="00581F27"/>
    <w:rsid w:val="005847FB"/>
    <w:rsid w:val="0058612A"/>
    <w:rsid w:val="005874F5"/>
    <w:rsid w:val="00592349"/>
    <w:rsid w:val="00592733"/>
    <w:rsid w:val="00595324"/>
    <w:rsid w:val="0059720E"/>
    <w:rsid w:val="005A0398"/>
    <w:rsid w:val="005B0B42"/>
    <w:rsid w:val="005B2423"/>
    <w:rsid w:val="005C22C1"/>
    <w:rsid w:val="005C3B92"/>
    <w:rsid w:val="005D19F9"/>
    <w:rsid w:val="005D1D14"/>
    <w:rsid w:val="005D3FE7"/>
    <w:rsid w:val="005D45FC"/>
    <w:rsid w:val="005D68CC"/>
    <w:rsid w:val="005D7C16"/>
    <w:rsid w:val="005E0482"/>
    <w:rsid w:val="005E23F9"/>
    <w:rsid w:val="005E50B0"/>
    <w:rsid w:val="005F0665"/>
    <w:rsid w:val="005F0FD0"/>
    <w:rsid w:val="005F1B55"/>
    <w:rsid w:val="005F2159"/>
    <w:rsid w:val="005F4667"/>
    <w:rsid w:val="00600D91"/>
    <w:rsid w:val="00610158"/>
    <w:rsid w:val="00610921"/>
    <w:rsid w:val="00634DBC"/>
    <w:rsid w:val="006374F1"/>
    <w:rsid w:val="006428F3"/>
    <w:rsid w:val="00644EF9"/>
    <w:rsid w:val="00651601"/>
    <w:rsid w:val="006520EE"/>
    <w:rsid w:val="00653BEB"/>
    <w:rsid w:val="00655F70"/>
    <w:rsid w:val="00657561"/>
    <w:rsid w:val="006576DC"/>
    <w:rsid w:val="0066227B"/>
    <w:rsid w:val="00666DD4"/>
    <w:rsid w:val="00676E7B"/>
    <w:rsid w:val="006826F8"/>
    <w:rsid w:val="0068467D"/>
    <w:rsid w:val="006879D8"/>
    <w:rsid w:val="00690A3F"/>
    <w:rsid w:val="00692957"/>
    <w:rsid w:val="00695534"/>
    <w:rsid w:val="00696AC8"/>
    <w:rsid w:val="006970AB"/>
    <w:rsid w:val="006A26D3"/>
    <w:rsid w:val="006A2718"/>
    <w:rsid w:val="006A3753"/>
    <w:rsid w:val="006A7775"/>
    <w:rsid w:val="006A7F09"/>
    <w:rsid w:val="006C01B8"/>
    <w:rsid w:val="006C3EF5"/>
    <w:rsid w:val="006C5795"/>
    <w:rsid w:val="006C6755"/>
    <w:rsid w:val="006D0D95"/>
    <w:rsid w:val="006D18C2"/>
    <w:rsid w:val="006D2551"/>
    <w:rsid w:val="006D505B"/>
    <w:rsid w:val="006E26AF"/>
    <w:rsid w:val="006F2530"/>
    <w:rsid w:val="006F4DF1"/>
    <w:rsid w:val="006F7845"/>
    <w:rsid w:val="007006D4"/>
    <w:rsid w:val="00704146"/>
    <w:rsid w:val="00711DD3"/>
    <w:rsid w:val="00714266"/>
    <w:rsid w:val="007160C3"/>
    <w:rsid w:val="00717EBF"/>
    <w:rsid w:val="00724566"/>
    <w:rsid w:val="00725E94"/>
    <w:rsid w:val="00732B68"/>
    <w:rsid w:val="00733769"/>
    <w:rsid w:val="00735B0F"/>
    <w:rsid w:val="00742A86"/>
    <w:rsid w:val="00745919"/>
    <w:rsid w:val="00747A8C"/>
    <w:rsid w:val="00747FDA"/>
    <w:rsid w:val="0075118D"/>
    <w:rsid w:val="00753DEA"/>
    <w:rsid w:val="007546DD"/>
    <w:rsid w:val="00755B30"/>
    <w:rsid w:val="007611E9"/>
    <w:rsid w:val="007646E0"/>
    <w:rsid w:val="00764915"/>
    <w:rsid w:val="00773F2D"/>
    <w:rsid w:val="00774915"/>
    <w:rsid w:val="00780399"/>
    <w:rsid w:val="007815EA"/>
    <w:rsid w:val="007909DF"/>
    <w:rsid w:val="007940F7"/>
    <w:rsid w:val="007954A6"/>
    <w:rsid w:val="007957C2"/>
    <w:rsid w:val="007977A2"/>
    <w:rsid w:val="0079792C"/>
    <w:rsid w:val="007A11DF"/>
    <w:rsid w:val="007A1BA6"/>
    <w:rsid w:val="007A3D87"/>
    <w:rsid w:val="007A50F9"/>
    <w:rsid w:val="007A7EC8"/>
    <w:rsid w:val="007B1672"/>
    <w:rsid w:val="007B1940"/>
    <w:rsid w:val="007B289C"/>
    <w:rsid w:val="007B4A9D"/>
    <w:rsid w:val="007C0197"/>
    <w:rsid w:val="007C29AF"/>
    <w:rsid w:val="007C2D62"/>
    <w:rsid w:val="007C2E8E"/>
    <w:rsid w:val="007D4C7F"/>
    <w:rsid w:val="007D6006"/>
    <w:rsid w:val="007D7490"/>
    <w:rsid w:val="007E2FE4"/>
    <w:rsid w:val="007E659E"/>
    <w:rsid w:val="007E6DC0"/>
    <w:rsid w:val="007F17FC"/>
    <w:rsid w:val="007F2760"/>
    <w:rsid w:val="007F2892"/>
    <w:rsid w:val="007F46EC"/>
    <w:rsid w:val="0080086D"/>
    <w:rsid w:val="00801ECB"/>
    <w:rsid w:val="00802977"/>
    <w:rsid w:val="0080311C"/>
    <w:rsid w:val="00803C34"/>
    <w:rsid w:val="008071A0"/>
    <w:rsid w:val="008134BF"/>
    <w:rsid w:val="0081762B"/>
    <w:rsid w:val="0082105C"/>
    <w:rsid w:val="008223E1"/>
    <w:rsid w:val="00826A80"/>
    <w:rsid w:val="008326F4"/>
    <w:rsid w:val="0083741C"/>
    <w:rsid w:val="00843382"/>
    <w:rsid w:val="0084725C"/>
    <w:rsid w:val="00850E74"/>
    <w:rsid w:val="008536AF"/>
    <w:rsid w:val="00860706"/>
    <w:rsid w:val="00861BB8"/>
    <w:rsid w:val="0086597C"/>
    <w:rsid w:val="00865D76"/>
    <w:rsid w:val="00866801"/>
    <w:rsid w:val="0087089B"/>
    <w:rsid w:val="00873704"/>
    <w:rsid w:val="0087640B"/>
    <w:rsid w:val="0088031B"/>
    <w:rsid w:val="00881D81"/>
    <w:rsid w:val="00882610"/>
    <w:rsid w:val="008831EE"/>
    <w:rsid w:val="0088706E"/>
    <w:rsid w:val="00896052"/>
    <w:rsid w:val="00897B34"/>
    <w:rsid w:val="00897E8B"/>
    <w:rsid w:val="008A2D4E"/>
    <w:rsid w:val="008A7C2C"/>
    <w:rsid w:val="008B1E3F"/>
    <w:rsid w:val="008B68CB"/>
    <w:rsid w:val="008C65F5"/>
    <w:rsid w:val="008C687C"/>
    <w:rsid w:val="008D0988"/>
    <w:rsid w:val="008D4098"/>
    <w:rsid w:val="008D6CF9"/>
    <w:rsid w:val="008E300B"/>
    <w:rsid w:val="008E553C"/>
    <w:rsid w:val="008E6B3E"/>
    <w:rsid w:val="008F2160"/>
    <w:rsid w:val="008F3961"/>
    <w:rsid w:val="008F4C0D"/>
    <w:rsid w:val="009016B3"/>
    <w:rsid w:val="009114A8"/>
    <w:rsid w:val="00912A6E"/>
    <w:rsid w:val="00912E3B"/>
    <w:rsid w:val="00914B0B"/>
    <w:rsid w:val="00917F1E"/>
    <w:rsid w:val="00917F65"/>
    <w:rsid w:val="00920118"/>
    <w:rsid w:val="00920F8A"/>
    <w:rsid w:val="00927682"/>
    <w:rsid w:val="00927695"/>
    <w:rsid w:val="00935058"/>
    <w:rsid w:val="00940C4C"/>
    <w:rsid w:val="00952429"/>
    <w:rsid w:val="00952AFB"/>
    <w:rsid w:val="0095377F"/>
    <w:rsid w:val="00954DA3"/>
    <w:rsid w:val="00956CE8"/>
    <w:rsid w:val="00970814"/>
    <w:rsid w:val="009725E1"/>
    <w:rsid w:val="00973A0F"/>
    <w:rsid w:val="00980D29"/>
    <w:rsid w:val="00991B85"/>
    <w:rsid w:val="00993677"/>
    <w:rsid w:val="009A129B"/>
    <w:rsid w:val="009A179D"/>
    <w:rsid w:val="009A22DE"/>
    <w:rsid w:val="009A3CF2"/>
    <w:rsid w:val="009A41A1"/>
    <w:rsid w:val="009A54E4"/>
    <w:rsid w:val="009A5F49"/>
    <w:rsid w:val="009B4783"/>
    <w:rsid w:val="009C0B4C"/>
    <w:rsid w:val="009C1BD8"/>
    <w:rsid w:val="009C2B56"/>
    <w:rsid w:val="009C455E"/>
    <w:rsid w:val="009D03D0"/>
    <w:rsid w:val="009D34BE"/>
    <w:rsid w:val="009D524A"/>
    <w:rsid w:val="009D5B28"/>
    <w:rsid w:val="009D5B46"/>
    <w:rsid w:val="009D5FB0"/>
    <w:rsid w:val="009D7C96"/>
    <w:rsid w:val="009E287C"/>
    <w:rsid w:val="009E5156"/>
    <w:rsid w:val="009E688F"/>
    <w:rsid w:val="009F40CE"/>
    <w:rsid w:val="009F53FD"/>
    <w:rsid w:val="00A00707"/>
    <w:rsid w:val="00A02E61"/>
    <w:rsid w:val="00A04CCE"/>
    <w:rsid w:val="00A0671A"/>
    <w:rsid w:val="00A068D5"/>
    <w:rsid w:val="00A071AE"/>
    <w:rsid w:val="00A07F5A"/>
    <w:rsid w:val="00A134C6"/>
    <w:rsid w:val="00A1671F"/>
    <w:rsid w:val="00A2438C"/>
    <w:rsid w:val="00A263A9"/>
    <w:rsid w:val="00A32E8F"/>
    <w:rsid w:val="00A339B1"/>
    <w:rsid w:val="00A34CF0"/>
    <w:rsid w:val="00A36AF0"/>
    <w:rsid w:val="00A42024"/>
    <w:rsid w:val="00A42374"/>
    <w:rsid w:val="00A42CD3"/>
    <w:rsid w:val="00A43E18"/>
    <w:rsid w:val="00A45925"/>
    <w:rsid w:val="00A53B89"/>
    <w:rsid w:val="00A57EEE"/>
    <w:rsid w:val="00A64500"/>
    <w:rsid w:val="00A6524F"/>
    <w:rsid w:val="00A67DBA"/>
    <w:rsid w:val="00A708A3"/>
    <w:rsid w:val="00A728EF"/>
    <w:rsid w:val="00A73778"/>
    <w:rsid w:val="00A73A11"/>
    <w:rsid w:val="00A754A3"/>
    <w:rsid w:val="00A75C95"/>
    <w:rsid w:val="00A800B9"/>
    <w:rsid w:val="00A85DCD"/>
    <w:rsid w:val="00A85FE1"/>
    <w:rsid w:val="00A875D9"/>
    <w:rsid w:val="00A95FBD"/>
    <w:rsid w:val="00A97C47"/>
    <w:rsid w:val="00AA38CF"/>
    <w:rsid w:val="00AA4A0A"/>
    <w:rsid w:val="00AB1712"/>
    <w:rsid w:val="00AB48A6"/>
    <w:rsid w:val="00AB5037"/>
    <w:rsid w:val="00AB7CCB"/>
    <w:rsid w:val="00AC1448"/>
    <w:rsid w:val="00AC184F"/>
    <w:rsid w:val="00AC24F5"/>
    <w:rsid w:val="00AE0A20"/>
    <w:rsid w:val="00AF07EE"/>
    <w:rsid w:val="00AF3CC6"/>
    <w:rsid w:val="00AF56FA"/>
    <w:rsid w:val="00B02B48"/>
    <w:rsid w:val="00B10012"/>
    <w:rsid w:val="00B12465"/>
    <w:rsid w:val="00B149E1"/>
    <w:rsid w:val="00B14FF0"/>
    <w:rsid w:val="00B227E3"/>
    <w:rsid w:val="00B238C3"/>
    <w:rsid w:val="00B31951"/>
    <w:rsid w:val="00B31AD3"/>
    <w:rsid w:val="00B32464"/>
    <w:rsid w:val="00B33DEA"/>
    <w:rsid w:val="00B37981"/>
    <w:rsid w:val="00B46C43"/>
    <w:rsid w:val="00B47C0E"/>
    <w:rsid w:val="00B51237"/>
    <w:rsid w:val="00B557F2"/>
    <w:rsid w:val="00B55D22"/>
    <w:rsid w:val="00B56867"/>
    <w:rsid w:val="00B57F2F"/>
    <w:rsid w:val="00B6123D"/>
    <w:rsid w:val="00B61B5A"/>
    <w:rsid w:val="00B61FEC"/>
    <w:rsid w:val="00B62690"/>
    <w:rsid w:val="00B71160"/>
    <w:rsid w:val="00B716FC"/>
    <w:rsid w:val="00B804AC"/>
    <w:rsid w:val="00B82359"/>
    <w:rsid w:val="00B8310F"/>
    <w:rsid w:val="00B85E90"/>
    <w:rsid w:val="00B929DE"/>
    <w:rsid w:val="00B9366C"/>
    <w:rsid w:val="00BA04C0"/>
    <w:rsid w:val="00BA120D"/>
    <w:rsid w:val="00BA2ADF"/>
    <w:rsid w:val="00BA6D35"/>
    <w:rsid w:val="00BB2B7D"/>
    <w:rsid w:val="00BC4010"/>
    <w:rsid w:val="00BC5B76"/>
    <w:rsid w:val="00BD0513"/>
    <w:rsid w:val="00BD1B2D"/>
    <w:rsid w:val="00BE5BB9"/>
    <w:rsid w:val="00BE6D1A"/>
    <w:rsid w:val="00BF3313"/>
    <w:rsid w:val="00C02677"/>
    <w:rsid w:val="00C029E2"/>
    <w:rsid w:val="00C03DD3"/>
    <w:rsid w:val="00C1097B"/>
    <w:rsid w:val="00C11A22"/>
    <w:rsid w:val="00C133CA"/>
    <w:rsid w:val="00C14804"/>
    <w:rsid w:val="00C14B92"/>
    <w:rsid w:val="00C16A24"/>
    <w:rsid w:val="00C16D0B"/>
    <w:rsid w:val="00C17C43"/>
    <w:rsid w:val="00C2060B"/>
    <w:rsid w:val="00C25E02"/>
    <w:rsid w:val="00C34F89"/>
    <w:rsid w:val="00C36380"/>
    <w:rsid w:val="00C36A39"/>
    <w:rsid w:val="00C40D3E"/>
    <w:rsid w:val="00C43B24"/>
    <w:rsid w:val="00C50EC5"/>
    <w:rsid w:val="00C52EEA"/>
    <w:rsid w:val="00C61548"/>
    <w:rsid w:val="00C620A1"/>
    <w:rsid w:val="00C633A5"/>
    <w:rsid w:val="00C708D8"/>
    <w:rsid w:val="00C713E6"/>
    <w:rsid w:val="00C76AA8"/>
    <w:rsid w:val="00C8050A"/>
    <w:rsid w:val="00C840E4"/>
    <w:rsid w:val="00C86A10"/>
    <w:rsid w:val="00C94847"/>
    <w:rsid w:val="00C94A01"/>
    <w:rsid w:val="00C966D3"/>
    <w:rsid w:val="00CA0019"/>
    <w:rsid w:val="00CA0BA2"/>
    <w:rsid w:val="00CA5E95"/>
    <w:rsid w:val="00CA6887"/>
    <w:rsid w:val="00CB16F2"/>
    <w:rsid w:val="00CB225B"/>
    <w:rsid w:val="00CB3C4B"/>
    <w:rsid w:val="00CB4ED6"/>
    <w:rsid w:val="00CB5108"/>
    <w:rsid w:val="00CC48E2"/>
    <w:rsid w:val="00CC7977"/>
    <w:rsid w:val="00CD3DDD"/>
    <w:rsid w:val="00CD46E9"/>
    <w:rsid w:val="00CE01C9"/>
    <w:rsid w:val="00CE2465"/>
    <w:rsid w:val="00CF55C9"/>
    <w:rsid w:val="00D027C5"/>
    <w:rsid w:val="00D075D1"/>
    <w:rsid w:val="00D15016"/>
    <w:rsid w:val="00D20396"/>
    <w:rsid w:val="00D21971"/>
    <w:rsid w:val="00D2253A"/>
    <w:rsid w:val="00D27720"/>
    <w:rsid w:val="00D27C07"/>
    <w:rsid w:val="00D30BA1"/>
    <w:rsid w:val="00D31E80"/>
    <w:rsid w:val="00D34A33"/>
    <w:rsid w:val="00D41E45"/>
    <w:rsid w:val="00D42AEB"/>
    <w:rsid w:val="00D44DA0"/>
    <w:rsid w:val="00D51734"/>
    <w:rsid w:val="00D53994"/>
    <w:rsid w:val="00D57447"/>
    <w:rsid w:val="00D608E2"/>
    <w:rsid w:val="00D616D0"/>
    <w:rsid w:val="00D62E76"/>
    <w:rsid w:val="00D63846"/>
    <w:rsid w:val="00D65812"/>
    <w:rsid w:val="00D67E26"/>
    <w:rsid w:val="00D74EDB"/>
    <w:rsid w:val="00D75140"/>
    <w:rsid w:val="00D82FBC"/>
    <w:rsid w:val="00D8422D"/>
    <w:rsid w:val="00D863F2"/>
    <w:rsid w:val="00D91DF3"/>
    <w:rsid w:val="00D92E31"/>
    <w:rsid w:val="00D93750"/>
    <w:rsid w:val="00D946D5"/>
    <w:rsid w:val="00DA2226"/>
    <w:rsid w:val="00DB02D7"/>
    <w:rsid w:val="00DB1DAC"/>
    <w:rsid w:val="00DB7869"/>
    <w:rsid w:val="00DC47BD"/>
    <w:rsid w:val="00DC4CF3"/>
    <w:rsid w:val="00DC70BD"/>
    <w:rsid w:val="00DD180B"/>
    <w:rsid w:val="00DD29C0"/>
    <w:rsid w:val="00DD73F2"/>
    <w:rsid w:val="00DE022B"/>
    <w:rsid w:val="00DE4A23"/>
    <w:rsid w:val="00DE628A"/>
    <w:rsid w:val="00DF3AFE"/>
    <w:rsid w:val="00DF5644"/>
    <w:rsid w:val="00DF68AC"/>
    <w:rsid w:val="00E00285"/>
    <w:rsid w:val="00E02A13"/>
    <w:rsid w:val="00E067DB"/>
    <w:rsid w:val="00E11012"/>
    <w:rsid w:val="00E1351A"/>
    <w:rsid w:val="00E13F4D"/>
    <w:rsid w:val="00E14FBD"/>
    <w:rsid w:val="00E16692"/>
    <w:rsid w:val="00E218A3"/>
    <w:rsid w:val="00E21D33"/>
    <w:rsid w:val="00E263C9"/>
    <w:rsid w:val="00E265CB"/>
    <w:rsid w:val="00E31EA3"/>
    <w:rsid w:val="00E323CD"/>
    <w:rsid w:val="00E41182"/>
    <w:rsid w:val="00E41437"/>
    <w:rsid w:val="00E428B7"/>
    <w:rsid w:val="00E42C5D"/>
    <w:rsid w:val="00E43F70"/>
    <w:rsid w:val="00E464EF"/>
    <w:rsid w:val="00E50549"/>
    <w:rsid w:val="00E50D9F"/>
    <w:rsid w:val="00E622E8"/>
    <w:rsid w:val="00E7231A"/>
    <w:rsid w:val="00E7575D"/>
    <w:rsid w:val="00E774DA"/>
    <w:rsid w:val="00E80779"/>
    <w:rsid w:val="00E84124"/>
    <w:rsid w:val="00E84A2B"/>
    <w:rsid w:val="00E8672D"/>
    <w:rsid w:val="00E86A6E"/>
    <w:rsid w:val="00E91A99"/>
    <w:rsid w:val="00E91E68"/>
    <w:rsid w:val="00E928E2"/>
    <w:rsid w:val="00E9291E"/>
    <w:rsid w:val="00E94940"/>
    <w:rsid w:val="00EA3026"/>
    <w:rsid w:val="00EA7BF1"/>
    <w:rsid w:val="00EB11F3"/>
    <w:rsid w:val="00EB14B6"/>
    <w:rsid w:val="00EB4920"/>
    <w:rsid w:val="00EC02F0"/>
    <w:rsid w:val="00EC14E2"/>
    <w:rsid w:val="00EC1629"/>
    <w:rsid w:val="00EC1D5B"/>
    <w:rsid w:val="00ED2C74"/>
    <w:rsid w:val="00ED3A27"/>
    <w:rsid w:val="00EE7F14"/>
    <w:rsid w:val="00EF039B"/>
    <w:rsid w:val="00EF119E"/>
    <w:rsid w:val="00EF2A5E"/>
    <w:rsid w:val="00EF4EED"/>
    <w:rsid w:val="00EF54E8"/>
    <w:rsid w:val="00F01F4A"/>
    <w:rsid w:val="00F052B2"/>
    <w:rsid w:val="00F11B2E"/>
    <w:rsid w:val="00F1341B"/>
    <w:rsid w:val="00F135CB"/>
    <w:rsid w:val="00F15E18"/>
    <w:rsid w:val="00F16FC9"/>
    <w:rsid w:val="00F205E4"/>
    <w:rsid w:val="00F22617"/>
    <w:rsid w:val="00F237DD"/>
    <w:rsid w:val="00F30832"/>
    <w:rsid w:val="00F31FF4"/>
    <w:rsid w:val="00F32268"/>
    <w:rsid w:val="00F436CE"/>
    <w:rsid w:val="00F524B4"/>
    <w:rsid w:val="00F52C80"/>
    <w:rsid w:val="00F60660"/>
    <w:rsid w:val="00F6145F"/>
    <w:rsid w:val="00F64203"/>
    <w:rsid w:val="00F6689B"/>
    <w:rsid w:val="00F7324B"/>
    <w:rsid w:val="00F75679"/>
    <w:rsid w:val="00F80CCC"/>
    <w:rsid w:val="00F81E64"/>
    <w:rsid w:val="00F82F47"/>
    <w:rsid w:val="00F85507"/>
    <w:rsid w:val="00F9262F"/>
    <w:rsid w:val="00F9304A"/>
    <w:rsid w:val="00F937A4"/>
    <w:rsid w:val="00F94FE9"/>
    <w:rsid w:val="00F955E5"/>
    <w:rsid w:val="00FA2F56"/>
    <w:rsid w:val="00FA3A0F"/>
    <w:rsid w:val="00FA4AF8"/>
    <w:rsid w:val="00FB2E45"/>
    <w:rsid w:val="00FB4080"/>
    <w:rsid w:val="00FB637B"/>
    <w:rsid w:val="00FC481E"/>
    <w:rsid w:val="00FC5FE1"/>
    <w:rsid w:val="00FD0248"/>
    <w:rsid w:val="00FD3928"/>
    <w:rsid w:val="00FD3932"/>
    <w:rsid w:val="00FD5E6C"/>
    <w:rsid w:val="00FD60B1"/>
    <w:rsid w:val="00FF03E8"/>
    <w:rsid w:val="00FF33DF"/>
    <w:rsid w:val="00FF3DC5"/>
    <w:rsid w:val="00FF4E1E"/>
    <w:rsid w:val="00FF722C"/>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6E5B42C6"/>
  <w15:docId w15:val="{F271CEFE-37BC-41E9-9E1F-FDDF62142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sk-SK" w:eastAsia="en-US" w:bidi="ar-SA"/>
      </w:rPr>
    </w:rPrDefault>
    <w:pPrDefault/>
  </w:docDefaults>
  <w:latentStyles w:defLockedState="1" w:defUIPriority="0" w:defSemiHidden="0" w:defUnhideWhenUsed="0" w:defQFormat="0" w:count="371">
    <w:lsdException w:name="Normal" w:locked="0" w:qFormat="1"/>
    <w:lsdException w:name="heading 1" w:qFormat="1"/>
    <w:lsdException w:name="heading 2" w:qFormat="1"/>
    <w:lsdException w:name="heading 3" w:qFormat="1"/>
    <w:lsdException w:name="heading 4" w:qFormat="1"/>
    <w:lsdException w:name="heading 5" w:locked="0"/>
    <w:lsdException w:name="heading 6" w:locked="0"/>
    <w:lsdException w:name="heading 7" w:locked="0" w:semiHidden="1" w:unhideWhenUsed="1"/>
    <w:lsdException w:name="heading 8" w:locked="0" w:semiHidden="1" w:unhideWhenUsed="1"/>
    <w:lsdException w:name="heading 9" w:locked="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locked="0" w:semiHidden="1" w:uiPriority="39" w:unhideWhenUsed="1"/>
    <w:lsdException w:name="toc 3" w:locked="0"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locked="0" w:semiHidden="1" w:unhideWhenUsed="1"/>
    <w:lsdException w:name="footnote text" w:locked="0" w:semiHidden="1" w:unhideWhenUsed="1"/>
    <w:lsdException w:name="annotation text" w:locked="0" w:semiHidden="1" w:unhideWhenUsed="1"/>
    <w:lsdException w:name="header" w:locked="0" w:semiHidden="1" w:unhideWhenUsed="1"/>
    <w:lsdException w:name="footer" w:locked="0" w:semiHidden="1" w:uiPriority="99" w:unhideWhenUsed="1"/>
    <w:lsdException w:name="index heading" w:semiHidden="1" w:unhideWhenUsed="1"/>
    <w:lsdException w:name="caption" w:locked="0" w:semiHidden="1" w:uiPriority="35" w:unhideWhenUsed="1"/>
    <w:lsdException w:name="table of figures" w:locked="0" w:semiHidden="1" w:uiPriority="99" w:unhideWhenUsed="1"/>
    <w:lsdException w:name="envelope address" w:semiHidden="1" w:unhideWhenUsed="1"/>
    <w:lsdException w:name="envelope return" w:locked="0" w:semiHidden="1" w:unhideWhenUsed="1"/>
    <w:lsdException w:name="footnote reference" w:locked="0" w:semiHidden="1" w:unhideWhenUsed="1"/>
    <w:lsdException w:name="annotation reference" w:locked="0"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locked="0" w:semiHidden="1" w:unhideWhenUsed="1"/>
    <w:lsdException w:name="List Bullet" w:locked="0" w:semiHidden="1" w:unhideWhenUsed="1"/>
    <w:lsdException w:name="List Number" w:locked="0"/>
    <w:lsdException w:name="List 2" w:locked="0" w:semiHidden="1" w:unhideWhenUsed="1"/>
    <w:lsdException w:name="List 3" w:locked="0" w:semiHidden="1" w:unhideWhenUsed="1"/>
    <w:lsdException w:name="List 4" w:locked="0"/>
    <w:lsdException w:name="List 5" w:locked="0"/>
    <w:lsdException w:name="List Bullet 2" w:locked="0" w:semiHidden="1" w:unhideWhenUsed="1"/>
    <w:lsdException w:name="List Bullet 3" w:locked="0" w:semiHidden="1" w:unhideWhenUsed="1"/>
    <w:lsdException w:name="List Bullet 4" w:locked="0" w:semiHidden="1" w:unhideWhenUsed="1"/>
    <w:lsdException w:name="List Bullet 5" w:locked="0" w:semiHidden="1" w:unhideWhenUsed="1"/>
    <w:lsdException w:name="List Number 2" w:semiHidden="1" w:unhideWhenUsed="1"/>
    <w:lsdException w:name="List Number 3" w:locked="0" w:semiHidden="1" w:unhideWhenUsed="1"/>
    <w:lsdException w:name="List Number 4" w:locked="0" w:semiHidden="1" w:unhideWhenUsed="1"/>
    <w:lsdException w:name="List Number 5" w:locked="0" w:semiHidden="1" w:unhideWhenUsed="1"/>
    <w:lsdException w:name="Title" w:locked="0"/>
    <w:lsdException w:name="Closing" w:locked="0" w:semiHidden="1" w:unhideWhenUsed="1"/>
    <w:lsdException w:name="Signature" w:locked="0" w:semiHidden="1" w:unhideWhenUsed="1"/>
    <w:lsdException w:name="Default Paragraph Font" w:locked="0" w:semiHidden="1" w:unhideWhenUsed="1"/>
    <w:lsdException w:name="Body Text" w:locked="0" w:semiHidden="1" w:unhideWhenUsed="1"/>
    <w:lsdException w:name="Body Text Indent" w:locked="0" w:semiHidden="1" w:unhideWhenUsed="1"/>
    <w:lsdException w:name="List Continue" w:locked="0" w:semiHidden="1" w:unhideWhenUsed="1"/>
    <w:lsdException w:name="List Continue 2" w:locked="0" w:semiHidden="1" w:unhideWhenUsed="1"/>
    <w:lsdException w:name="List Continue 3" w:locked="0" w:semiHidden="1" w:unhideWhenUsed="1"/>
    <w:lsdException w:name="List Continue 4" w:locked="0" w:semiHidden="1" w:unhideWhenUsed="1"/>
    <w:lsdException w:name="List Continue 5" w:locked="0" w:semiHidden="1" w:unhideWhenUsed="1"/>
    <w:lsdException w:name="Message Header" w:locked="0" w:semiHidden="1" w:unhideWhenUsed="1"/>
    <w:lsdException w:name="Subtitle" w:locked="0"/>
    <w:lsdException w:name="Salutation" w:locked="0"/>
    <w:lsdException w:name="Date" w:locked="0"/>
    <w:lsdException w:name="Body Text First Indent" w:locked="0"/>
    <w:lsdException w:name="Body Text First Indent 2" w:locked="0" w:semiHidden="1" w:unhideWhenUsed="1"/>
    <w:lsdException w:name="Note Heading" w:locked="0" w:semiHidden="1" w:unhideWhenUsed="1"/>
    <w:lsdException w:name="Body Text 2" w:locked="0" w:semiHidden="1" w:unhideWhenUsed="1"/>
    <w:lsdException w:name="Body Text 3" w:locked="0" w:semiHidden="1" w:unhideWhenUsed="1"/>
    <w:lsdException w:name="Body Text Indent 2" w:locked="0" w:semiHidden="1" w:unhideWhenUsed="1"/>
    <w:lsdException w:name="Body Text Indent 3" w:locked="0" w:semiHidden="1" w:unhideWhenUsed="1"/>
    <w:lsdException w:name="Block Text" w:locked="0" w:semiHidden="1" w:unhideWhenUsed="1"/>
    <w:lsdException w:name="Hyperlink" w:locked="0" w:semiHidden="1" w:uiPriority="99" w:unhideWhenUsed="1"/>
    <w:lsdException w:name="FollowedHyperlink" w:locked="0" w:semiHidden="1" w:unhideWhenUsed="1"/>
    <w:lsdException w:name="Strong" w:locked="0" w:uiPriority="22"/>
    <w:lsdException w:name="Emphasis" w:locked="0" w:uiPriority="20"/>
    <w:lsdException w:name="Document Map" w:semiHidden="1" w:unhideWhenUsed="1"/>
    <w:lsdException w:name="Plain Text" w:locked="0" w:semiHidden="1" w:unhideWhenUsed="1"/>
    <w:lsdException w:name="E-mail Signature" w:locked="0" w:semiHidden="1" w:unhideWhenUsed="1"/>
    <w:lsdException w:name="HTML Top of Form" w:locked="0" w:semiHidden="1" w:unhideWhenUsed="1"/>
    <w:lsdException w:name="HTML Bottom of Form" w:locked="0" w:semiHidden="1" w:unhideWhenUsed="1"/>
    <w:lsdException w:name="Normal (Web)" w:locked="0" w:semiHidden="1" w:uiPriority="99" w:unhideWhenUsed="1"/>
    <w:lsdException w:name="HTML Acronym" w:locked="0" w:semiHidden="1" w:unhideWhenUsed="1"/>
    <w:lsdException w:name="HTML Address" w:locked="0" w:semiHidden="1" w:unhideWhenUsed="1"/>
    <w:lsdException w:name="HTML Cite" w:semiHidden="1" w:unhideWhenUsed="1"/>
    <w:lsdException w:name="HTML Code" w:locked="0" w:semiHidden="1" w:unhideWhenUsed="1"/>
    <w:lsdException w:name="HTML Definition" w:locked="0" w:semiHidden="1" w:unhideWhenUsed="1"/>
    <w:lsdException w:name="HTML Keyboard" w:locked="0" w:semiHidden="1" w:unhideWhenUsed="1"/>
    <w:lsdException w:name="HTML Preformatted" w:locked="0" w:semiHidden="1" w:unhideWhenUsed="1"/>
    <w:lsdException w:name="HTML Sample" w:locked="0" w:semiHidden="1" w:unhideWhenUsed="1"/>
    <w:lsdException w:name="HTML Typewriter" w:locked="0" w:semiHidden="1" w:unhideWhenUsed="1"/>
    <w:lsdException w:name="HTML Variable" w:locked="0" w:semiHidden="1" w:unhideWhenUsed="1"/>
    <w:lsdException w:name="Normal Table" w:locked="0" w:semiHidden="1" w:unhideWhenUsed="1"/>
    <w:lsdException w:name="annotation subject" w:locked="0"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Theme" w:semiHidden="1" w:unhideWhenUsed="1"/>
    <w:lsdException w:name="Placeholder Text" w:locked="0"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locked="0"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locked="0"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ln">
    <w:name w:val="Normal"/>
    <w:aliases w:val="Text"/>
    <w:qFormat/>
    <w:rsid w:val="0051169C"/>
    <w:pPr>
      <w:spacing w:before="120" w:after="120" w:line="360" w:lineRule="auto"/>
      <w:contextualSpacing/>
      <w:jc w:val="both"/>
    </w:pPr>
    <w:rPr>
      <w:rFonts w:eastAsia="Times New Roman"/>
      <w:sz w:val="24"/>
      <w:szCs w:val="24"/>
    </w:rPr>
  </w:style>
  <w:style w:type="paragraph" w:styleId="Nadpis1">
    <w:name w:val="heading 1"/>
    <w:basedOn w:val="Normln"/>
    <w:next w:val="Normln"/>
    <w:qFormat/>
    <w:locked/>
    <w:rsid w:val="00657561"/>
    <w:pPr>
      <w:pageBreakBefore/>
      <w:widowControl w:val="0"/>
      <w:numPr>
        <w:numId w:val="11"/>
      </w:numPr>
      <w:spacing w:after="240"/>
      <w:jc w:val="left"/>
      <w:outlineLvl w:val="0"/>
    </w:pPr>
    <w:rPr>
      <w:b/>
      <w:bCs/>
      <w:kern w:val="32"/>
      <w:sz w:val="32"/>
      <w:szCs w:val="32"/>
    </w:rPr>
  </w:style>
  <w:style w:type="paragraph" w:styleId="Nadpis2">
    <w:name w:val="heading 2"/>
    <w:next w:val="Normln"/>
    <w:qFormat/>
    <w:locked/>
    <w:rsid w:val="007B1940"/>
    <w:pPr>
      <w:keepNext/>
      <w:numPr>
        <w:ilvl w:val="1"/>
        <w:numId w:val="11"/>
      </w:numPr>
      <w:spacing w:before="360" w:after="240" w:line="360" w:lineRule="auto"/>
      <w:ind w:left="578" w:hanging="578"/>
      <w:contextualSpacing/>
      <w:outlineLvl w:val="1"/>
    </w:pPr>
    <w:rPr>
      <w:rFonts w:eastAsia="Times New Roman" w:cs="Arial"/>
      <w:b/>
      <w:bCs/>
      <w:iCs/>
      <w:sz w:val="28"/>
      <w:szCs w:val="28"/>
    </w:rPr>
  </w:style>
  <w:style w:type="paragraph" w:styleId="Nadpis3">
    <w:name w:val="heading 3"/>
    <w:basedOn w:val="Normln"/>
    <w:next w:val="Normln"/>
    <w:qFormat/>
    <w:locked/>
    <w:rsid w:val="00BE6D1A"/>
    <w:pPr>
      <w:keepNext/>
      <w:numPr>
        <w:ilvl w:val="2"/>
        <w:numId w:val="11"/>
      </w:numPr>
      <w:spacing w:before="360" w:after="240"/>
      <w:ind w:left="0" w:firstLine="0"/>
      <w:jc w:val="left"/>
      <w:outlineLvl w:val="2"/>
    </w:pPr>
    <w:rPr>
      <w:rFonts w:cs="Arial"/>
      <w:b/>
      <w:bCs/>
      <w:szCs w:val="26"/>
    </w:rPr>
  </w:style>
  <w:style w:type="paragraph" w:styleId="Nadpis4">
    <w:name w:val="heading 4"/>
    <w:next w:val="Normln"/>
    <w:link w:val="Nadpis4Char"/>
    <w:autoRedefine/>
    <w:qFormat/>
    <w:locked/>
    <w:rsid w:val="006428F3"/>
    <w:pPr>
      <w:keepNext/>
      <w:numPr>
        <w:ilvl w:val="3"/>
        <w:numId w:val="16"/>
      </w:numPr>
      <w:spacing w:before="240" w:after="240" w:line="360" w:lineRule="auto"/>
      <w:ind w:left="993" w:hanging="993"/>
      <w:outlineLvl w:val="3"/>
    </w:pPr>
    <w:rPr>
      <w:rFonts w:eastAsia="Times New Roman"/>
      <w:sz w:val="24"/>
      <w:szCs w:val="24"/>
    </w:rPr>
  </w:style>
  <w:style w:type="paragraph" w:styleId="Nadpis5">
    <w:name w:val="heading 5"/>
    <w:basedOn w:val="Normln"/>
    <w:next w:val="Normln"/>
    <w:locked/>
    <w:rsid w:val="005F1B55"/>
    <w:pPr>
      <w:numPr>
        <w:ilvl w:val="4"/>
        <w:numId w:val="11"/>
      </w:numPr>
      <w:spacing w:before="240" w:after="60"/>
      <w:ind w:left="1008"/>
      <w:outlineLvl w:val="4"/>
    </w:pPr>
    <w:rPr>
      <w:b/>
      <w:bCs/>
      <w:i/>
      <w:iCs/>
      <w:sz w:val="26"/>
      <w:szCs w:val="26"/>
    </w:rPr>
  </w:style>
  <w:style w:type="paragraph" w:styleId="Nadpis6">
    <w:name w:val="heading 6"/>
    <w:basedOn w:val="Normln"/>
    <w:next w:val="Normln"/>
    <w:locked/>
    <w:rsid w:val="005F1B55"/>
    <w:pPr>
      <w:numPr>
        <w:ilvl w:val="5"/>
        <w:numId w:val="11"/>
      </w:numPr>
      <w:spacing w:before="240" w:after="60"/>
      <w:outlineLvl w:val="5"/>
    </w:pPr>
    <w:rPr>
      <w:b/>
      <w:bCs/>
      <w:sz w:val="22"/>
      <w:szCs w:val="22"/>
    </w:rPr>
  </w:style>
  <w:style w:type="paragraph" w:styleId="Nadpis7">
    <w:name w:val="heading 7"/>
    <w:basedOn w:val="Normln"/>
    <w:next w:val="Normln"/>
    <w:locked/>
    <w:rsid w:val="005F1B55"/>
    <w:pPr>
      <w:numPr>
        <w:ilvl w:val="6"/>
        <w:numId w:val="11"/>
      </w:numPr>
      <w:spacing w:before="240" w:after="60"/>
      <w:outlineLvl w:val="6"/>
    </w:pPr>
  </w:style>
  <w:style w:type="paragraph" w:styleId="Nadpis8">
    <w:name w:val="heading 8"/>
    <w:basedOn w:val="Normln"/>
    <w:next w:val="Normln"/>
    <w:locked/>
    <w:rsid w:val="005F1B55"/>
    <w:pPr>
      <w:numPr>
        <w:ilvl w:val="7"/>
        <w:numId w:val="11"/>
      </w:numPr>
      <w:spacing w:before="240" w:after="60"/>
      <w:outlineLvl w:val="7"/>
    </w:pPr>
    <w:rPr>
      <w:i/>
      <w:iCs/>
    </w:rPr>
  </w:style>
  <w:style w:type="paragraph" w:styleId="Nadpis9">
    <w:name w:val="heading 9"/>
    <w:aliases w:val="Nadpis mimo obsahu"/>
    <w:next w:val="Normln"/>
    <w:link w:val="Nadpis9Char"/>
    <w:qFormat/>
    <w:rsid w:val="006A7F09"/>
    <w:pPr>
      <w:pageBreakBefore/>
      <w:spacing w:before="240" w:after="240" w:line="360" w:lineRule="auto"/>
      <w:outlineLvl w:val="8"/>
    </w:pPr>
    <w:rPr>
      <w:rFonts w:eastAsia="Times New Roman" w:cs="Arial"/>
      <w:b/>
      <w:sz w:val="32"/>
      <w:szCs w:val="22"/>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basedOn w:val="Standardnpsmoodstavce"/>
    <w:uiPriority w:val="99"/>
    <w:locked/>
    <w:rsid w:val="005F1B55"/>
    <w:rPr>
      <w:color w:val="0000FF"/>
      <w:u w:val="single"/>
    </w:rPr>
  </w:style>
  <w:style w:type="character" w:styleId="Sledovanodkaz">
    <w:name w:val="FollowedHyperlink"/>
    <w:basedOn w:val="Standardnpsmoodstavce"/>
    <w:locked/>
    <w:rsid w:val="005F1B55"/>
    <w:rPr>
      <w:color w:val="800080"/>
      <w:u w:val="single"/>
    </w:rPr>
  </w:style>
  <w:style w:type="character" w:styleId="Siln">
    <w:name w:val="Strong"/>
    <w:basedOn w:val="Standardnpsmoodstavce"/>
    <w:uiPriority w:val="22"/>
    <w:locked/>
    <w:rsid w:val="005F1B55"/>
    <w:rPr>
      <w:rFonts w:ascii="Times New Roman" w:hAnsi="Times New Roman" w:cs="Times New Roman" w:hint="default"/>
      <w:b/>
      <w:bCs/>
    </w:rPr>
  </w:style>
  <w:style w:type="paragraph" w:styleId="Normlnweb">
    <w:name w:val="Normal (Web)"/>
    <w:basedOn w:val="Normln"/>
    <w:uiPriority w:val="99"/>
    <w:locked/>
    <w:rsid w:val="005F1B55"/>
    <w:pPr>
      <w:spacing w:before="100" w:beforeAutospacing="1" w:after="100" w:afterAutospacing="1" w:line="240" w:lineRule="auto"/>
      <w:jc w:val="left"/>
    </w:pPr>
    <w:rPr>
      <w:rFonts w:ascii="Arial Unicode MS" w:eastAsia="Arial Unicode MS" w:hAnsi="Arial Unicode MS" w:cs="Arial Unicode MS"/>
      <w:color w:val="000000"/>
      <w:lang w:val="en-US"/>
    </w:rPr>
  </w:style>
  <w:style w:type="paragraph" w:styleId="Obsah1">
    <w:name w:val="toc 1"/>
    <w:next w:val="Normln"/>
    <w:uiPriority w:val="39"/>
    <w:locked/>
    <w:rsid w:val="005F1B55"/>
    <w:pPr>
      <w:tabs>
        <w:tab w:val="right" w:leader="dot" w:pos="8493"/>
      </w:tabs>
      <w:spacing w:line="360" w:lineRule="auto"/>
      <w:ind w:left="340" w:right="567" w:hanging="340"/>
    </w:pPr>
    <w:rPr>
      <w:rFonts w:eastAsia="Times New Roman"/>
      <w:b/>
      <w:bCs/>
      <w:noProof/>
      <w:sz w:val="24"/>
      <w:szCs w:val="32"/>
    </w:rPr>
  </w:style>
  <w:style w:type="paragraph" w:styleId="Obsah2">
    <w:name w:val="toc 2"/>
    <w:basedOn w:val="Obsah1"/>
    <w:next w:val="Normln"/>
    <w:uiPriority w:val="39"/>
    <w:locked/>
    <w:rsid w:val="005F1B55"/>
    <w:pPr>
      <w:tabs>
        <w:tab w:val="left" w:pos="680"/>
        <w:tab w:val="left" w:pos="765"/>
      </w:tabs>
      <w:ind w:left="397" w:hanging="284"/>
    </w:pPr>
    <w:rPr>
      <w:b w:val="0"/>
      <w:bCs w:val="0"/>
      <w:szCs w:val="28"/>
    </w:rPr>
  </w:style>
  <w:style w:type="paragraph" w:styleId="Obsah3">
    <w:name w:val="toc 3"/>
    <w:basedOn w:val="Obsah2"/>
    <w:next w:val="Normln"/>
    <w:uiPriority w:val="39"/>
    <w:locked/>
    <w:rsid w:val="005F1B55"/>
    <w:pPr>
      <w:tabs>
        <w:tab w:val="clear" w:pos="680"/>
        <w:tab w:val="clear" w:pos="765"/>
        <w:tab w:val="left" w:pos="1134"/>
      </w:tabs>
      <w:ind w:left="681"/>
    </w:pPr>
    <w:rPr>
      <w:iCs/>
      <w:szCs w:val="24"/>
    </w:rPr>
  </w:style>
  <w:style w:type="paragraph" w:styleId="Textpoznpodarou">
    <w:name w:val="footnote text"/>
    <w:basedOn w:val="Normln"/>
    <w:locked/>
    <w:rsid w:val="005F1B55"/>
    <w:pPr>
      <w:spacing w:line="240" w:lineRule="auto"/>
      <w:jc w:val="left"/>
    </w:pPr>
    <w:rPr>
      <w:sz w:val="20"/>
      <w:szCs w:val="20"/>
    </w:rPr>
  </w:style>
  <w:style w:type="paragraph" w:styleId="Textkomente">
    <w:name w:val="annotation text"/>
    <w:basedOn w:val="Normln"/>
    <w:link w:val="TextkomenteChar"/>
    <w:locked/>
    <w:rsid w:val="005F1B55"/>
    <w:rPr>
      <w:sz w:val="20"/>
      <w:szCs w:val="20"/>
    </w:rPr>
  </w:style>
  <w:style w:type="paragraph" w:styleId="Zpat">
    <w:name w:val="footer"/>
    <w:basedOn w:val="Normln"/>
    <w:link w:val="ZpatChar"/>
    <w:uiPriority w:val="99"/>
    <w:locked/>
    <w:rsid w:val="005F1B55"/>
    <w:pPr>
      <w:tabs>
        <w:tab w:val="center" w:pos="4536"/>
        <w:tab w:val="right" w:pos="9072"/>
      </w:tabs>
    </w:pPr>
  </w:style>
  <w:style w:type="paragraph" w:styleId="Zhlav">
    <w:name w:val="header"/>
    <w:basedOn w:val="Zpat"/>
    <w:link w:val="ZhlavChar"/>
    <w:locked/>
    <w:rsid w:val="005F1B55"/>
    <w:pPr>
      <w:tabs>
        <w:tab w:val="clear" w:pos="4536"/>
        <w:tab w:val="clear" w:pos="9072"/>
        <w:tab w:val="center" w:pos="4253"/>
        <w:tab w:val="right" w:pos="8505"/>
      </w:tabs>
    </w:pPr>
    <w:rPr>
      <w:szCs w:val="20"/>
      <w:lang w:eastAsia="cs-CZ"/>
    </w:rPr>
  </w:style>
  <w:style w:type="paragraph" w:styleId="Seznamsodrkami">
    <w:name w:val="List Bullet"/>
    <w:basedOn w:val="Normln"/>
    <w:autoRedefine/>
    <w:locked/>
    <w:rsid w:val="005F1B55"/>
    <w:pPr>
      <w:numPr>
        <w:numId w:val="1"/>
      </w:numPr>
    </w:pPr>
  </w:style>
  <w:style w:type="paragraph" w:styleId="slovanseznam">
    <w:name w:val="List Number"/>
    <w:basedOn w:val="Normln"/>
    <w:locked/>
    <w:rsid w:val="005F1B55"/>
    <w:pPr>
      <w:numPr>
        <w:numId w:val="2"/>
      </w:numPr>
    </w:pPr>
  </w:style>
  <w:style w:type="paragraph" w:styleId="Zkladntext">
    <w:name w:val="Body Text"/>
    <w:basedOn w:val="Normln"/>
    <w:locked/>
    <w:rsid w:val="005F1B55"/>
    <w:pPr>
      <w:spacing w:line="240" w:lineRule="auto"/>
    </w:pPr>
    <w:rPr>
      <w:lang w:eastAsia="cs-CZ"/>
    </w:rPr>
  </w:style>
  <w:style w:type="character" w:customStyle="1" w:styleId="ZPNormalnyTextCharChar">
    <w:name w:val="ZP_NormalnyText Char Char"/>
    <w:basedOn w:val="Standardnpsmoodstavce"/>
    <w:locked/>
    <w:rsid w:val="005F1B55"/>
    <w:rPr>
      <w:rFonts w:eastAsia="Times New Roman"/>
      <w:sz w:val="24"/>
      <w:lang w:val="sk-SK" w:eastAsia="en-US" w:bidi="ar-SA"/>
    </w:rPr>
  </w:style>
  <w:style w:type="paragraph" w:customStyle="1" w:styleId="ZPNormalnyText">
    <w:name w:val="ZP_NormalnyText"/>
    <w:autoRedefine/>
    <w:locked/>
    <w:rsid w:val="00E50549"/>
    <w:pPr>
      <w:tabs>
        <w:tab w:val="left" w:pos="5580"/>
      </w:tabs>
      <w:spacing w:before="60" w:line="360" w:lineRule="auto"/>
      <w:jc w:val="both"/>
    </w:pPr>
    <w:rPr>
      <w:rFonts w:eastAsia="Calibri"/>
      <w:sz w:val="24"/>
      <w:szCs w:val="24"/>
    </w:rPr>
  </w:style>
  <w:style w:type="paragraph" w:customStyle="1" w:styleId="NadpisKapitoly">
    <w:name w:val="Nadpis Kapitoly"/>
    <w:basedOn w:val="ZPNormalnyText"/>
    <w:next w:val="ZPNormalnyText"/>
    <w:locked/>
    <w:rsid w:val="005F1B55"/>
    <w:pPr>
      <w:pageBreakBefore/>
      <w:spacing w:before="240" w:after="60"/>
      <w:outlineLvl w:val="0"/>
    </w:pPr>
    <w:rPr>
      <w:rFonts w:ascii="Arial" w:hAnsi="Arial"/>
      <w:b/>
      <w:sz w:val="32"/>
    </w:rPr>
  </w:style>
  <w:style w:type="paragraph" w:customStyle="1" w:styleId="PodNadpisKapitoly">
    <w:name w:val="PodNadpis Kapitoly"/>
    <w:basedOn w:val="NadpisKapitoly"/>
    <w:next w:val="ZPNormalnyText"/>
    <w:locked/>
    <w:rsid w:val="005F1B55"/>
    <w:pPr>
      <w:keepNext/>
      <w:pageBreakBefore w:val="0"/>
      <w:numPr>
        <w:ilvl w:val="1"/>
      </w:numPr>
      <w:spacing w:before="180"/>
      <w:outlineLvl w:val="1"/>
    </w:pPr>
    <w:rPr>
      <w:sz w:val="28"/>
    </w:rPr>
  </w:style>
  <w:style w:type="paragraph" w:customStyle="1" w:styleId="PodNadpis3uroven">
    <w:name w:val="PodNadpis 3.uroven"/>
    <w:basedOn w:val="PodNadpisKapitoly"/>
    <w:next w:val="ZPNormalnyText"/>
    <w:locked/>
    <w:rsid w:val="005F1B55"/>
    <w:pPr>
      <w:numPr>
        <w:ilvl w:val="2"/>
      </w:numPr>
      <w:spacing w:before="120"/>
      <w:outlineLvl w:val="2"/>
    </w:pPr>
    <w:rPr>
      <w:sz w:val="24"/>
    </w:rPr>
  </w:style>
  <w:style w:type="paragraph" w:customStyle="1" w:styleId="AnalytickyList">
    <w:name w:val="Analyticky List"/>
    <w:basedOn w:val="ZPNormalnyText"/>
    <w:locked/>
    <w:rsid w:val="005F1B55"/>
    <w:pPr>
      <w:spacing w:before="0"/>
    </w:pPr>
  </w:style>
  <w:style w:type="paragraph" w:customStyle="1" w:styleId="Rovnice">
    <w:name w:val="Rovnice"/>
    <w:basedOn w:val="ZPNormalnyText"/>
    <w:next w:val="ZPNormalnyText"/>
    <w:locked/>
    <w:rsid w:val="005F1B55"/>
    <w:pPr>
      <w:jc w:val="center"/>
    </w:pPr>
    <w:rPr>
      <w:i/>
    </w:rPr>
  </w:style>
  <w:style w:type="paragraph" w:customStyle="1" w:styleId="ZPTabulka">
    <w:name w:val="ZP_Tabulka"/>
    <w:basedOn w:val="ZPNormalnyText"/>
    <w:autoRedefine/>
    <w:locked/>
    <w:rsid w:val="005F1B55"/>
    <w:pPr>
      <w:tabs>
        <w:tab w:val="decimal" w:pos="567"/>
      </w:tabs>
      <w:spacing w:before="80" w:after="80" w:line="240" w:lineRule="auto"/>
    </w:pPr>
  </w:style>
  <w:style w:type="paragraph" w:customStyle="1" w:styleId="ZoznamLiteratury">
    <w:name w:val="Zoznam Literatury"/>
    <w:basedOn w:val="ZPNormalnyText"/>
    <w:autoRedefine/>
    <w:locked/>
    <w:rsid w:val="005F1B55"/>
    <w:pPr>
      <w:spacing w:line="288" w:lineRule="auto"/>
    </w:pPr>
  </w:style>
  <w:style w:type="paragraph" w:customStyle="1" w:styleId="SPU-titulnylist3">
    <w:name w:val="SPU-titulny list3"/>
    <w:next w:val="ZPNormalnyText"/>
    <w:link w:val="SPU-titulnylist3CharChar"/>
    <w:autoRedefine/>
    <w:locked/>
    <w:rsid w:val="00E80779"/>
    <w:pPr>
      <w:keepNext/>
      <w:widowControl w:val="0"/>
      <w:spacing w:before="60" w:line="360" w:lineRule="auto"/>
    </w:pPr>
    <w:rPr>
      <w:rFonts w:eastAsia="Times New Roman" w:cs="Arial"/>
      <w:b/>
      <w:bCs/>
      <w:sz w:val="28"/>
    </w:rPr>
  </w:style>
  <w:style w:type="character" w:customStyle="1" w:styleId="SPU-titulnylist3CharChar">
    <w:name w:val="SPU-titulny list3 Char Char"/>
    <w:basedOn w:val="Standardnpsmoodstavce"/>
    <w:link w:val="SPU-titulnylist3"/>
    <w:rsid w:val="00BA6D35"/>
    <w:rPr>
      <w:rFonts w:eastAsia="Times New Roman" w:cs="Arial"/>
      <w:b/>
      <w:bCs/>
      <w:sz w:val="28"/>
    </w:rPr>
  </w:style>
  <w:style w:type="paragraph" w:customStyle="1" w:styleId="xdpObalB">
    <w:name w:val="xdp_Obal_B"/>
    <w:basedOn w:val="SPU-titulnylist3"/>
    <w:locked/>
    <w:rsid w:val="005F1B55"/>
    <w:rPr>
      <w:bCs w:val="0"/>
      <w:caps/>
    </w:rPr>
  </w:style>
  <w:style w:type="paragraph" w:customStyle="1" w:styleId="xdpObalC">
    <w:name w:val="xdp_Obal_C"/>
    <w:basedOn w:val="SPU-titulnylist3"/>
    <w:locked/>
    <w:rsid w:val="005F1B55"/>
    <w:rPr>
      <w:bCs w:val="0"/>
      <w:sz w:val="32"/>
    </w:rPr>
  </w:style>
  <w:style w:type="paragraph" w:customStyle="1" w:styleId="SPU-titulnylist2">
    <w:name w:val="SPU-titulny list2"/>
    <w:autoRedefine/>
    <w:locked/>
    <w:rsid w:val="005D68CC"/>
    <w:pPr>
      <w:spacing w:line="360" w:lineRule="auto"/>
      <w:jc w:val="center"/>
    </w:pPr>
    <w:rPr>
      <w:rFonts w:eastAsia="Times New Roman"/>
      <w:b/>
      <w:sz w:val="28"/>
      <w:szCs w:val="28"/>
    </w:rPr>
  </w:style>
  <w:style w:type="paragraph" w:customStyle="1" w:styleId="xdpObalJ">
    <w:name w:val="xdp_Obal_J"/>
    <w:basedOn w:val="SPU-titulnylist3"/>
    <w:locked/>
    <w:rsid w:val="005F1B55"/>
  </w:style>
  <w:style w:type="paragraph" w:customStyle="1" w:styleId="xdpObalM">
    <w:name w:val="xdp_Obal_M"/>
    <w:basedOn w:val="xdpObalJ"/>
    <w:locked/>
    <w:rsid w:val="005F1B55"/>
    <w:rPr>
      <w:sz w:val="32"/>
    </w:rPr>
  </w:style>
  <w:style w:type="paragraph" w:customStyle="1" w:styleId="xdpObalO">
    <w:name w:val="xdp_Obal_O"/>
    <w:basedOn w:val="xdpObalJ"/>
    <w:locked/>
    <w:rsid w:val="005F1B55"/>
    <w:rPr>
      <w:sz w:val="24"/>
    </w:rPr>
  </w:style>
  <w:style w:type="paragraph" w:customStyle="1" w:styleId="xdpObalK">
    <w:name w:val="xdp_Obal_K"/>
    <w:basedOn w:val="xdpObalM"/>
    <w:locked/>
    <w:rsid w:val="005F1B55"/>
    <w:rPr>
      <w:b w:val="0"/>
    </w:rPr>
  </w:style>
  <w:style w:type="paragraph" w:styleId="Titulek">
    <w:name w:val="caption"/>
    <w:aliases w:val=" Char Char"/>
    <w:basedOn w:val="ZPNormalnyText"/>
    <w:next w:val="ZPNormalnyText"/>
    <w:uiPriority w:val="35"/>
    <w:locked/>
    <w:rsid w:val="005F1B55"/>
    <w:pPr>
      <w:spacing w:after="60"/>
      <w:jc w:val="center"/>
    </w:pPr>
    <w:rPr>
      <w:b/>
      <w:bCs/>
      <w:sz w:val="20"/>
    </w:rPr>
  </w:style>
  <w:style w:type="character" w:customStyle="1" w:styleId="ZPCaptionPopiska-Caption12ptCharChar">
    <w:name w:val="ZP_Caption;Popiska-Caption + 12 pt Char Char"/>
    <w:basedOn w:val="Standardnpsmoodstavce"/>
    <w:locked/>
    <w:rsid w:val="005F1B55"/>
    <w:rPr>
      <w:b/>
      <w:bCs/>
      <w:sz w:val="24"/>
      <w:szCs w:val="24"/>
      <w:lang w:val="sk-SK" w:eastAsia="en-US" w:bidi="ar-SA"/>
    </w:rPr>
  </w:style>
  <w:style w:type="paragraph" w:customStyle="1" w:styleId="ZPCaption">
    <w:name w:val="ZP_Caption"/>
    <w:aliases w:val="Popiska-Caption + 12 pt"/>
    <w:basedOn w:val="Titulek"/>
    <w:next w:val="Titulek"/>
    <w:autoRedefine/>
    <w:locked/>
    <w:rsid w:val="00E21D33"/>
    <w:pPr>
      <w:jc w:val="left"/>
    </w:pPr>
    <w:rPr>
      <w:b w:val="0"/>
      <w:sz w:val="24"/>
    </w:rPr>
  </w:style>
  <w:style w:type="paragraph" w:customStyle="1" w:styleId="odsek">
    <w:name w:val="odsek"/>
    <w:basedOn w:val="Normln"/>
    <w:locked/>
    <w:rsid w:val="005F1B55"/>
    <w:pPr>
      <w:numPr>
        <w:ilvl w:val="1"/>
        <w:numId w:val="3"/>
      </w:numPr>
      <w:spacing w:line="240" w:lineRule="auto"/>
    </w:pPr>
    <w:rPr>
      <w:color w:val="000000"/>
      <w:lang w:eastAsia="sk-SK"/>
    </w:rPr>
  </w:style>
  <w:style w:type="paragraph" w:customStyle="1" w:styleId="lnok">
    <w:name w:val="článok"/>
    <w:basedOn w:val="Normln"/>
    <w:next w:val="odsek"/>
    <w:locked/>
    <w:rsid w:val="005F1B55"/>
    <w:pPr>
      <w:numPr>
        <w:numId w:val="3"/>
      </w:numPr>
      <w:spacing w:after="240" w:line="240" w:lineRule="auto"/>
      <w:jc w:val="center"/>
    </w:pPr>
    <w:rPr>
      <w:b/>
      <w:bCs/>
      <w:color w:val="000000"/>
      <w:sz w:val="26"/>
      <w:szCs w:val="26"/>
      <w:lang w:eastAsia="sk-SK"/>
    </w:rPr>
  </w:style>
  <w:style w:type="character" w:styleId="Znakapoznpodarou">
    <w:name w:val="footnote reference"/>
    <w:aliases w:val="FRef ISO"/>
    <w:basedOn w:val="Standardnpsmoodstavce"/>
    <w:locked/>
    <w:rsid w:val="005F1B55"/>
    <w:rPr>
      <w:vertAlign w:val="superscript"/>
    </w:rPr>
  </w:style>
  <w:style w:type="character" w:styleId="Odkaznakoment">
    <w:name w:val="annotation reference"/>
    <w:basedOn w:val="Standardnpsmoodstavce"/>
    <w:locked/>
    <w:rsid w:val="005F1B55"/>
    <w:rPr>
      <w:sz w:val="16"/>
      <w:szCs w:val="16"/>
    </w:rPr>
  </w:style>
  <w:style w:type="character" w:customStyle="1" w:styleId="xdpObalDall">
    <w:name w:val="xdp_Obal_D_all"/>
    <w:locked/>
    <w:rsid w:val="005F1B55"/>
    <w:rPr>
      <w:caps/>
    </w:rPr>
  </w:style>
  <w:style w:type="paragraph" w:styleId="Seznamobrzk">
    <w:name w:val="table of figures"/>
    <w:basedOn w:val="ZPNormalnyText"/>
    <w:next w:val="ZPNormalnyText"/>
    <w:autoRedefine/>
    <w:uiPriority w:val="99"/>
    <w:locked/>
    <w:rsid w:val="005F1B55"/>
    <w:pPr>
      <w:tabs>
        <w:tab w:val="left" w:pos="960"/>
        <w:tab w:val="right" w:leader="dot" w:pos="8505"/>
      </w:tabs>
      <w:spacing w:line="288" w:lineRule="auto"/>
      <w:ind w:left="958" w:right="567" w:hanging="958"/>
    </w:pPr>
    <w:rPr>
      <w:noProof/>
      <w:lang w:val="en-US"/>
    </w:rPr>
  </w:style>
  <w:style w:type="paragraph" w:customStyle="1" w:styleId="SPU-titulnylist4">
    <w:name w:val="SPU-titulny list4"/>
    <w:autoRedefine/>
    <w:locked/>
    <w:rsid w:val="001806A3"/>
    <w:pPr>
      <w:spacing w:line="360" w:lineRule="auto"/>
    </w:pPr>
    <w:rPr>
      <w:rFonts w:eastAsia="Times New Roman"/>
      <w:sz w:val="22"/>
      <w:szCs w:val="22"/>
    </w:rPr>
  </w:style>
  <w:style w:type="paragraph" w:customStyle="1" w:styleId="ZPAbstrakt">
    <w:name w:val="ZP_Abstrakt"/>
    <w:autoRedefine/>
    <w:locked/>
    <w:rsid w:val="005F1B55"/>
    <w:pPr>
      <w:spacing w:line="360" w:lineRule="auto"/>
    </w:pPr>
    <w:rPr>
      <w:rFonts w:eastAsia="Times New Roman"/>
      <w:b/>
      <w:bCs/>
      <w:sz w:val="24"/>
    </w:rPr>
  </w:style>
  <w:style w:type="paragraph" w:customStyle="1" w:styleId="ZPNadpisKapitoly">
    <w:name w:val="ZP_NadpisKapitoly"/>
    <w:basedOn w:val="NadpisKapitoly"/>
    <w:autoRedefine/>
    <w:locked/>
    <w:rsid w:val="005F1B55"/>
    <w:rPr>
      <w:rFonts w:ascii="Times New Roman" w:hAnsi="Times New Roman"/>
      <w:bCs/>
    </w:rPr>
  </w:style>
  <w:style w:type="paragraph" w:customStyle="1" w:styleId="ZPNadpis1">
    <w:name w:val="ZP_Nadpis1"/>
    <w:autoRedefine/>
    <w:locked/>
    <w:rsid w:val="005F1B55"/>
    <w:pPr>
      <w:spacing w:line="360" w:lineRule="auto"/>
      <w:jc w:val="both"/>
    </w:pPr>
    <w:rPr>
      <w:rFonts w:eastAsia="Times New Roman"/>
      <w:b/>
      <w:bCs/>
      <w:sz w:val="32"/>
    </w:rPr>
  </w:style>
  <w:style w:type="paragraph" w:customStyle="1" w:styleId="SPU-nadpiskapitoly">
    <w:name w:val="SPU-nadpis kapitoly"/>
    <w:basedOn w:val="NadpisKapitoly"/>
    <w:autoRedefine/>
    <w:locked/>
    <w:rsid w:val="00802977"/>
    <w:pPr>
      <w:jc w:val="left"/>
    </w:pPr>
    <w:rPr>
      <w:rFonts w:ascii="Times New Roman" w:hAnsi="Times New Roman"/>
      <w:bCs/>
    </w:rPr>
  </w:style>
  <w:style w:type="character" w:customStyle="1" w:styleId="NadpisKapitolyChar">
    <w:name w:val="Nadpis Kapitoly Char"/>
    <w:basedOn w:val="ZPNormalnyTextCharChar"/>
    <w:locked/>
    <w:rsid w:val="005F1B55"/>
    <w:rPr>
      <w:rFonts w:ascii="Arial" w:eastAsia="Times New Roman" w:hAnsi="Arial"/>
      <w:b/>
      <w:sz w:val="32"/>
      <w:lang w:val="sk-SK" w:eastAsia="en-US" w:bidi="ar-SA"/>
    </w:rPr>
  </w:style>
  <w:style w:type="paragraph" w:customStyle="1" w:styleId="ZPNadpisKapitolyTimesNewRomanLeft0cmFirstline">
    <w:name w:val="ZP_ NadpisKapitoly+Times New Roman Left:  0 cm First line:  ..."/>
    <w:basedOn w:val="NadpisKapitoly"/>
    <w:autoRedefine/>
    <w:locked/>
    <w:rsid w:val="005F1B55"/>
    <w:rPr>
      <w:rFonts w:ascii="Times New Roman" w:hAnsi="Times New Roman"/>
      <w:bCs/>
    </w:rPr>
  </w:style>
  <w:style w:type="paragraph" w:customStyle="1" w:styleId="SPU-nzovpodkapitoly">
    <w:name w:val="SPU-názov podkapitoly"/>
    <w:basedOn w:val="PodNadpisKapitoly"/>
    <w:autoRedefine/>
    <w:locked/>
    <w:rsid w:val="005F1B55"/>
    <w:rPr>
      <w:rFonts w:ascii="Times New Roman" w:hAnsi="Times New Roman"/>
      <w:bCs/>
    </w:rPr>
  </w:style>
  <w:style w:type="paragraph" w:customStyle="1" w:styleId="SPU-nzovtretiarove">
    <w:name w:val="SPU-názov tretia úroveň"/>
    <w:basedOn w:val="PodNadpis3uroven"/>
    <w:autoRedefine/>
    <w:locked/>
    <w:rsid w:val="005F1B55"/>
    <w:rPr>
      <w:rFonts w:ascii="Times New Roman" w:hAnsi="Times New Roman"/>
      <w:bCs/>
    </w:rPr>
  </w:style>
  <w:style w:type="paragraph" w:customStyle="1" w:styleId="SPU-nzovtvrtrove">
    <w:name w:val="SPU-názov štvrtá úroveň"/>
    <w:basedOn w:val="Nadpis4"/>
    <w:autoRedefine/>
    <w:locked/>
    <w:rsid w:val="004B5111"/>
    <w:pPr>
      <w:numPr>
        <w:ilvl w:val="0"/>
        <w:numId w:val="15"/>
      </w:numPr>
      <w:spacing w:after="60"/>
      <w:jc w:val="both"/>
    </w:pPr>
    <w:rPr>
      <w:b/>
    </w:rPr>
  </w:style>
  <w:style w:type="paragraph" w:customStyle="1" w:styleId="ZPTabulkaCentered">
    <w:name w:val="ZP_Tabulka + Centered"/>
    <w:basedOn w:val="ZPTabulka"/>
    <w:autoRedefine/>
    <w:locked/>
    <w:rsid w:val="005F1B55"/>
    <w:pPr>
      <w:jc w:val="center"/>
    </w:pPr>
  </w:style>
  <w:style w:type="paragraph" w:styleId="Textvbloku">
    <w:name w:val="Block Text"/>
    <w:basedOn w:val="Normln"/>
    <w:locked/>
    <w:rsid w:val="005F1B55"/>
    <w:pPr>
      <w:ind w:left="1440" w:right="1440"/>
    </w:pPr>
  </w:style>
  <w:style w:type="paragraph" w:styleId="Zkladntext2">
    <w:name w:val="Body Text 2"/>
    <w:basedOn w:val="Normln"/>
    <w:locked/>
    <w:rsid w:val="005F1B55"/>
    <w:pPr>
      <w:spacing w:line="480" w:lineRule="auto"/>
    </w:pPr>
  </w:style>
  <w:style w:type="paragraph" w:styleId="Zkladntext3">
    <w:name w:val="Body Text 3"/>
    <w:basedOn w:val="Normln"/>
    <w:locked/>
    <w:rsid w:val="005F1B55"/>
    <w:rPr>
      <w:sz w:val="16"/>
      <w:szCs w:val="16"/>
    </w:rPr>
  </w:style>
  <w:style w:type="paragraph" w:styleId="Zkladntext-prvnodsazen">
    <w:name w:val="Body Text First Indent"/>
    <w:basedOn w:val="Zkladntext"/>
    <w:locked/>
    <w:rsid w:val="005F1B55"/>
    <w:pPr>
      <w:spacing w:before="60" w:line="360" w:lineRule="auto"/>
      <w:ind w:firstLine="210"/>
    </w:pPr>
    <w:rPr>
      <w:lang w:eastAsia="en-US"/>
    </w:rPr>
  </w:style>
  <w:style w:type="paragraph" w:styleId="Zkladntextodsazen">
    <w:name w:val="Body Text Indent"/>
    <w:basedOn w:val="Normln"/>
    <w:locked/>
    <w:rsid w:val="005F1B55"/>
    <w:pPr>
      <w:ind w:left="283"/>
    </w:pPr>
  </w:style>
  <w:style w:type="paragraph" w:styleId="Zkladntext-prvnodsazen2">
    <w:name w:val="Body Text First Indent 2"/>
    <w:basedOn w:val="Zkladntextodsazen"/>
    <w:locked/>
    <w:rsid w:val="005F1B55"/>
    <w:pPr>
      <w:ind w:firstLine="210"/>
    </w:pPr>
  </w:style>
  <w:style w:type="paragraph" w:styleId="Zkladntextodsazen2">
    <w:name w:val="Body Text Indent 2"/>
    <w:basedOn w:val="Normln"/>
    <w:locked/>
    <w:rsid w:val="005F1B55"/>
    <w:pPr>
      <w:spacing w:line="480" w:lineRule="auto"/>
      <w:ind w:left="283"/>
    </w:pPr>
  </w:style>
  <w:style w:type="paragraph" w:styleId="Zkladntextodsazen3">
    <w:name w:val="Body Text Indent 3"/>
    <w:basedOn w:val="Normln"/>
    <w:locked/>
    <w:rsid w:val="005F1B55"/>
    <w:pPr>
      <w:ind w:left="283"/>
    </w:pPr>
    <w:rPr>
      <w:sz w:val="16"/>
      <w:szCs w:val="16"/>
    </w:rPr>
  </w:style>
  <w:style w:type="paragraph" w:styleId="Zvr">
    <w:name w:val="Closing"/>
    <w:basedOn w:val="Normln"/>
    <w:locked/>
    <w:rsid w:val="005F1B55"/>
    <w:pPr>
      <w:ind w:left="4252"/>
    </w:pPr>
  </w:style>
  <w:style w:type="paragraph" w:styleId="Datum">
    <w:name w:val="Date"/>
    <w:basedOn w:val="Normln"/>
    <w:next w:val="Normln"/>
    <w:locked/>
    <w:rsid w:val="005F1B55"/>
  </w:style>
  <w:style w:type="paragraph" w:styleId="Podpise-mailu">
    <w:name w:val="E-mail Signature"/>
    <w:basedOn w:val="Normln"/>
    <w:locked/>
    <w:rsid w:val="005F1B55"/>
  </w:style>
  <w:style w:type="character" w:styleId="Zdraznn">
    <w:name w:val="Emphasis"/>
    <w:basedOn w:val="Standardnpsmoodstavce"/>
    <w:uiPriority w:val="20"/>
    <w:locked/>
    <w:rsid w:val="005F1B55"/>
    <w:rPr>
      <w:i/>
      <w:iCs/>
    </w:rPr>
  </w:style>
  <w:style w:type="paragraph" w:styleId="Zptenadresanaoblku">
    <w:name w:val="envelope return"/>
    <w:basedOn w:val="Normln"/>
    <w:locked/>
    <w:rsid w:val="005F1B55"/>
    <w:rPr>
      <w:rFonts w:ascii="Arial" w:hAnsi="Arial" w:cs="Arial"/>
      <w:sz w:val="20"/>
      <w:szCs w:val="20"/>
    </w:rPr>
  </w:style>
  <w:style w:type="character" w:styleId="AkronymHTML">
    <w:name w:val="HTML Acronym"/>
    <w:basedOn w:val="Standardnpsmoodstavce"/>
    <w:locked/>
    <w:rsid w:val="005F1B55"/>
  </w:style>
  <w:style w:type="paragraph" w:styleId="AdresaHTML">
    <w:name w:val="HTML Address"/>
    <w:basedOn w:val="Normln"/>
    <w:locked/>
    <w:rsid w:val="005F1B55"/>
    <w:rPr>
      <w:i/>
      <w:iCs/>
    </w:rPr>
  </w:style>
  <w:style w:type="character" w:styleId="KdHTML">
    <w:name w:val="HTML Code"/>
    <w:basedOn w:val="Standardnpsmoodstavce"/>
    <w:locked/>
    <w:rsid w:val="005F1B55"/>
    <w:rPr>
      <w:rFonts w:ascii="Courier New" w:hAnsi="Courier New" w:cs="Courier New"/>
      <w:sz w:val="20"/>
      <w:szCs w:val="20"/>
    </w:rPr>
  </w:style>
  <w:style w:type="character" w:styleId="DefiniceHTML">
    <w:name w:val="HTML Definition"/>
    <w:basedOn w:val="Standardnpsmoodstavce"/>
    <w:locked/>
    <w:rsid w:val="005F1B55"/>
    <w:rPr>
      <w:i/>
      <w:iCs/>
    </w:rPr>
  </w:style>
  <w:style w:type="character" w:styleId="KlvesniceHTML">
    <w:name w:val="HTML Keyboard"/>
    <w:basedOn w:val="Standardnpsmoodstavce"/>
    <w:locked/>
    <w:rsid w:val="005F1B55"/>
    <w:rPr>
      <w:rFonts w:ascii="Courier New" w:hAnsi="Courier New" w:cs="Courier New"/>
      <w:sz w:val="20"/>
      <w:szCs w:val="20"/>
    </w:rPr>
  </w:style>
  <w:style w:type="paragraph" w:styleId="FormtovanvHTML">
    <w:name w:val="HTML Preformatted"/>
    <w:basedOn w:val="Normln"/>
    <w:locked/>
    <w:rsid w:val="005F1B55"/>
    <w:rPr>
      <w:rFonts w:ascii="Courier New" w:hAnsi="Courier New" w:cs="Courier New"/>
      <w:sz w:val="20"/>
      <w:szCs w:val="20"/>
    </w:rPr>
  </w:style>
  <w:style w:type="character" w:styleId="UkzkaHTML">
    <w:name w:val="HTML Sample"/>
    <w:basedOn w:val="Standardnpsmoodstavce"/>
    <w:locked/>
    <w:rsid w:val="005F1B55"/>
    <w:rPr>
      <w:rFonts w:ascii="Courier New" w:hAnsi="Courier New" w:cs="Courier New"/>
    </w:rPr>
  </w:style>
  <w:style w:type="character" w:styleId="PsacstrojHTML">
    <w:name w:val="HTML Typewriter"/>
    <w:basedOn w:val="Standardnpsmoodstavce"/>
    <w:locked/>
    <w:rsid w:val="005F1B55"/>
    <w:rPr>
      <w:rFonts w:ascii="Courier New" w:hAnsi="Courier New" w:cs="Courier New"/>
      <w:sz w:val="20"/>
      <w:szCs w:val="20"/>
    </w:rPr>
  </w:style>
  <w:style w:type="character" w:styleId="PromnnHTML">
    <w:name w:val="HTML Variable"/>
    <w:basedOn w:val="Standardnpsmoodstavce"/>
    <w:locked/>
    <w:rsid w:val="005F1B55"/>
    <w:rPr>
      <w:i/>
      <w:iCs/>
    </w:rPr>
  </w:style>
  <w:style w:type="paragraph" w:styleId="Seznam">
    <w:name w:val="List"/>
    <w:basedOn w:val="Normln"/>
    <w:locked/>
    <w:rsid w:val="005F1B55"/>
    <w:pPr>
      <w:ind w:left="283" w:hanging="283"/>
    </w:pPr>
  </w:style>
  <w:style w:type="paragraph" w:styleId="Seznam2">
    <w:name w:val="List 2"/>
    <w:basedOn w:val="Normln"/>
    <w:locked/>
    <w:rsid w:val="005F1B55"/>
    <w:pPr>
      <w:ind w:left="566" w:hanging="283"/>
    </w:pPr>
  </w:style>
  <w:style w:type="paragraph" w:styleId="Seznam3">
    <w:name w:val="List 3"/>
    <w:basedOn w:val="Normln"/>
    <w:locked/>
    <w:rsid w:val="005F1B55"/>
    <w:pPr>
      <w:ind w:left="849" w:hanging="283"/>
    </w:pPr>
  </w:style>
  <w:style w:type="paragraph" w:styleId="Seznam4">
    <w:name w:val="List 4"/>
    <w:basedOn w:val="Normln"/>
    <w:locked/>
    <w:rsid w:val="005F1B55"/>
    <w:pPr>
      <w:ind w:left="1132" w:hanging="283"/>
    </w:pPr>
  </w:style>
  <w:style w:type="paragraph" w:styleId="Seznam5">
    <w:name w:val="List 5"/>
    <w:basedOn w:val="Normln"/>
    <w:locked/>
    <w:rsid w:val="005F1B55"/>
    <w:pPr>
      <w:ind w:left="1415" w:hanging="283"/>
    </w:pPr>
  </w:style>
  <w:style w:type="paragraph" w:styleId="Seznamsodrkami2">
    <w:name w:val="List Bullet 2"/>
    <w:basedOn w:val="Normln"/>
    <w:locked/>
    <w:rsid w:val="005F1B55"/>
    <w:pPr>
      <w:numPr>
        <w:numId w:val="4"/>
      </w:numPr>
    </w:pPr>
  </w:style>
  <w:style w:type="paragraph" w:styleId="Seznamsodrkami3">
    <w:name w:val="List Bullet 3"/>
    <w:basedOn w:val="Normln"/>
    <w:locked/>
    <w:rsid w:val="005F1B55"/>
    <w:pPr>
      <w:numPr>
        <w:numId w:val="5"/>
      </w:numPr>
    </w:pPr>
  </w:style>
  <w:style w:type="paragraph" w:styleId="Seznamsodrkami4">
    <w:name w:val="List Bullet 4"/>
    <w:basedOn w:val="Normln"/>
    <w:locked/>
    <w:rsid w:val="005F1B55"/>
    <w:pPr>
      <w:numPr>
        <w:numId w:val="6"/>
      </w:numPr>
    </w:pPr>
  </w:style>
  <w:style w:type="paragraph" w:styleId="Seznamsodrkami5">
    <w:name w:val="List Bullet 5"/>
    <w:basedOn w:val="Normln"/>
    <w:locked/>
    <w:rsid w:val="005F1B55"/>
    <w:pPr>
      <w:numPr>
        <w:numId w:val="7"/>
      </w:numPr>
    </w:pPr>
  </w:style>
  <w:style w:type="paragraph" w:styleId="Pokraovnseznamu">
    <w:name w:val="List Continue"/>
    <w:basedOn w:val="Normln"/>
    <w:locked/>
    <w:rsid w:val="005F1B55"/>
    <w:pPr>
      <w:ind w:left="283"/>
    </w:pPr>
  </w:style>
  <w:style w:type="paragraph" w:styleId="Pokraovnseznamu2">
    <w:name w:val="List Continue 2"/>
    <w:basedOn w:val="Normln"/>
    <w:locked/>
    <w:rsid w:val="005F1B55"/>
    <w:pPr>
      <w:ind w:left="566"/>
    </w:pPr>
  </w:style>
  <w:style w:type="paragraph" w:styleId="Pokraovnseznamu3">
    <w:name w:val="List Continue 3"/>
    <w:basedOn w:val="Normln"/>
    <w:locked/>
    <w:rsid w:val="005F1B55"/>
    <w:pPr>
      <w:ind w:left="849"/>
    </w:pPr>
  </w:style>
  <w:style w:type="paragraph" w:styleId="Pokraovnseznamu4">
    <w:name w:val="List Continue 4"/>
    <w:basedOn w:val="Normln"/>
    <w:locked/>
    <w:rsid w:val="005F1B55"/>
    <w:pPr>
      <w:ind w:left="1132"/>
    </w:pPr>
  </w:style>
  <w:style w:type="paragraph" w:styleId="Pokraovnseznamu5">
    <w:name w:val="List Continue 5"/>
    <w:basedOn w:val="Normln"/>
    <w:locked/>
    <w:rsid w:val="005F1B55"/>
    <w:pPr>
      <w:ind w:left="1415"/>
    </w:pPr>
  </w:style>
  <w:style w:type="paragraph" w:styleId="slovanseznam3">
    <w:name w:val="List Number 3"/>
    <w:basedOn w:val="Normln"/>
    <w:locked/>
    <w:rsid w:val="005F1B55"/>
    <w:pPr>
      <w:numPr>
        <w:numId w:val="8"/>
      </w:numPr>
    </w:pPr>
  </w:style>
  <w:style w:type="paragraph" w:styleId="slovanseznam4">
    <w:name w:val="List Number 4"/>
    <w:basedOn w:val="Normln"/>
    <w:locked/>
    <w:rsid w:val="005F1B55"/>
    <w:pPr>
      <w:numPr>
        <w:numId w:val="9"/>
      </w:numPr>
    </w:pPr>
  </w:style>
  <w:style w:type="paragraph" w:styleId="slovanseznam5">
    <w:name w:val="List Number 5"/>
    <w:basedOn w:val="Normln"/>
    <w:locked/>
    <w:rsid w:val="005F1B55"/>
    <w:pPr>
      <w:numPr>
        <w:numId w:val="10"/>
      </w:numPr>
    </w:pPr>
  </w:style>
  <w:style w:type="paragraph" w:styleId="Zhlavzprvy">
    <w:name w:val="Message Header"/>
    <w:basedOn w:val="Normln"/>
    <w:locked/>
    <w:rsid w:val="005F1B55"/>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Normlnodsazen">
    <w:name w:val="Normal Indent"/>
    <w:basedOn w:val="Normln"/>
    <w:locked/>
    <w:rsid w:val="005F1B55"/>
    <w:pPr>
      <w:ind w:left="708"/>
    </w:pPr>
  </w:style>
  <w:style w:type="paragraph" w:styleId="Nadpispoznmky">
    <w:name w:val="Note Heading"/>
    <w:basedOn w:val="Normln"/>
    <w:next w:val="Normln"/>
    <w:locked/>
    <w:rsid w:val="005F1B55"/>
  </w:style>
  <w:style w:type="paragraph" w:styleId="Prosttext">
    <w:name w:val="Plain Text"/>
    <w:basedOn w:val="Normln"/>
    <w:locked/>
    <w:rsid w:val="005F1B55"/>
    <w:rPr>
      <w:rFonts w:ascii="Courier New" w:hAnsi="Courier New" w:cs="Courier New"/>
      <w:sz w:val="20"/>
      <w:szCs w:val="20"/>
    </w:rPr>
  </w:style>
  <w:style w:type="paragraph" w:styleId="Osloven">
    <w:name w:val="Salutation"/>
    <w:basedOn w:val="Normln"/>
    <w:next w:val="Normln"/>
    <w:locked/>
    <w:rsid w:val="005F1B55"/>
  </w:style>
  <w:style w:type="paragraph" w:styleId="Podpis">
    <w:name w:val="Signature"/>
    <w:basedOn w:val="Normln"/>
    <w:locked/>
    <w:rsid w:val="005F1B55"/>
    <w:pPr>
      <w:ind w:left="4252"/>
    </w:pPr>
  </w:style>
  <w:style w:type="paragraph" w:styleId="Podnadpis">
    <w:name w:val="Subtitle"/>
    <w:basedOn w:val="Normln"/>
    <w:locked/>
    <w:rsid w:val="005F1B55"/>
    <w:pPr>
      <w:spacing w:after="60"/>
      <w:jc w:val="center"/>
      <w:outlineLvl w:val="1"/>
    </w:pPr>
    <w:rPr>
      <w:rFonts w:ascii="Arial" w:hAnsi="Arial" w:cs="Arial"/>
    </w:rPr>
  </w:style>
  <w:style w:type="paragraph" w:styleId="Nzev">
    <w:name w:val="Title"/>
    <w:basedOn w:val="Normln"/>
    <w:locked/>
    <w:rsid w:val="005F1B55"/>
    <w:pPr>
      <w:spacing w:before="240" w:after="60"/>
      <w:jc w:val="center"/>
      <w:outlineLvl w:val="0"/>
    </w:pPr>
    <w:rPr>
      <w:rFonts w:ascii="Arial" w:hAnsi="Arial" w:cs="Arial"/>
      <w:b/>
      <w:bCs/>
      <w:kern w:val="28"/>
      <w:sz w:val="32"/>
      <w:szCs w:val="32"/>
    </w:rPr>
  </w:style>
  <w:style w:type="paragraph" w:customStyle="1" w:styleId="Literatra">
    <w:name w:val="Literatúra"/>
    <w:basedOn w:val="ZoznamLiteratury"/>
    <w:locked/>
    <w:rsid w:val="005F1B55"/>
  </w:style>
  <w:style w:type="paragraph" w:customStyle="1" w:styleId="Evidennslo">
    <w:name w:val="Evidenčné číslo"/>
    <w:basedOn w:val="SPU-titulnylist4"/>
    <w:locked/>
    <w:rsid w:val="005F1B55"/>
    <w:pPr>
      <w:jc w:val="both"/>
    </w:pPr>
    <w:rPr>
      <w:sz w:val="28"/>
    </w:rPr>
  </w:style>
  <w:style w:type="paragraph" w:customStyle="1" w:styleId="Oznaenieprce">
    <w:name w:val="Označenie práce"/>
    <w:locked/>
    <w:rsid w:val="005F1B55"/>
    <w:pPr>
      <w:jc w:val="center"/>
    </w:pPr>
    <w:rPr>
      <w:rFonts w:eastAsia="Times New Roman"/>
      <w:b/>
      <w:sz w:val="28"/>
    </w:rPr>
  </w:style>
  <w:style w:type="paragraph" w:customStyle="1" w:styleId="SPU-titulnylist1">
    <w:name w:val="SPU - titulny list1"/>
    <w:basedOn w:val="SPU-titulnylist2"/>
    <w:locked/>
    <w:rsid w:val="00060811"/>
    <w:rPr>
      <w:caps/>
      <w:sz w:val="32"/>
    </w:rPr>
  </w:style>
  <w:style w:type="paragraph" w:styleId="Textbubliny">
    <w:name w:val="Balloon Text"/>
    <w:basedOn w:val="Normln"/>
    <w:link w:val="TextbublinyChar"/>
    <w:locked/>
    <w:rsid w:val="00B6123D"/>
    <w:pPr>
      <w:spacing w:line="240" w:lineRule="auto"/>
    </w:pPr>
    <w:rPr>
      <w:rFonts w:ascii="Tahoma" w:hAnsi="Tahoma" w:cs="Tahoma"/>
      <w:sz w:val="16"/>
      <w:szCs w:val="16"/>
    </w:rPr>
  </w:style>
  <w:style w:type="character" w:customStyle="1" w:styleId="TextbublinyChar">
    <w:name w:val="Text bubliny Char"/>
    <w:basedOn w:val="Standardnpsmoodstavce"/>
    <w:link w:val="Textbubliny"/>
    <w:rsid w:val="00BA6D35"/>
    <w:rPr>
      <w:rFonts w:ascii="Tahoma" w:eastAsia="Times New Roman" w:hAnsi="Tahoma" w:cs="Tahoma"/>
      <w:sz w:val="16"/>
      <w:szCs w:val="16"/>
    </w:rPr>
  </w:style>
  <w:style w:type="paragraph" w:styleId="Odstavecseseznamem">
    <w:name w:val="List Paragraph"/>
    <w:basedOn w:val="Normln"/>
    <w:uiPriority w:val="34"/>
    <w:locked/>
    <w:rsid w:val="00E464EF"/>
    <w:pPr>
      <w:spacing w:after="200"/>
      <w:ind w:left="720"/>
      <w:jc w:val="left"/>
    </w:pPr>
    <w:rPr>
      <w:rFonts w:eastAsiaTheme="minorEastAsia" w:cstheme="minorBidi"/>
      <w:szCs w:val="22"/>
      <w:lang w:eastAsia="sk-SK"/>
    </w:rPr>
  </w:style>
  <w:style w:type="character" w:customStyle="1" w:styleId="ZhlavChar">
    <w:name w:val="Záhlaví Char"/>
    <w:basedOn w:val="Standardnpsmoodstavce"/>
    <w:link w:val="Zhlav"/>
    <w:rsid w:val="00BA6D35"/>
    <w:rPr>
      <w:rFonts w:eastAsia="Times New Roman"/>
      <w:sz w:val="24"/>
      <w:lang w:eastAsia="cs-CZ"/>
    </w:rPr>
  </w:style>
  <w:style w:type="character" w:customStyle="1" w:styleId="hps">
    <w:name w:val="hps"/>
    <w:basedOn w:val="Standardnpsmoodstavce"/>
    <w:locked/>
    <w:rsid w:val="008E6B3E"/>
  </w:style>
  <w:style w:type="character" w:customStyle="1" w:styleId="Nadpis4Char">
    <w:name w:val="Nadpis 4 Char"/>
    <w:basedOn w:val="Standardnpsmoodstavce"/>
    <w:link w:val="Nadpis4"/>
    <w:rsid w:val="006428F3"/>
    <w:rPr>
      <w:rFonts w:eastAsia="Times New Roman"/>
      <w:sz w:val="24"/>
      <w:szCs w:val="24"/>
    </w:rPr>
  </w:style>
  <w:style w:type="paragraph" w:customStyle="1" w:styleId="ZPNazovPrace">
    <w:name w:val="ZP_NazovPrace"/>
    <w:autoRedefine/>
    <w:locked/>
    <w:rsid w:val="00AA38CF"/>
    <w:pPr>
      <w:spacing w:line="360" w:lineRule="auto"/>
      <w:jc w:val="center"/>
    </w:pPr>
    <w:rPr>
      <w:rFonts w:eastAsia="Times New Roman"/>
      <w:b/>
      <w:caps/>
      <w:sz w:val="32"/>
    </w:rPr>
  </w:style>
  <w:style w:type="character" w:customStyle="1" w:styleId="apple-converted-space">
    <w:name w:val="apple-converted-space"/>
    <w:locked/>
    <w:rsid w:val="005D19F9"/>
  </w:style>
  <w:style w:type="paragraph" w:customStyle="1" w:styleId="Zkladntext21">
    <w:name w:val="Základný text 21"/>
    <w:basedOn w:val="Normln"/>
    <w:locked/>
    <w:rsid w:val="00E41437"/>
    <w:pPr>
      <w:spacing w:line="480" w:lineRule="auto"/>
      <w:jc w:val="center"/>
    </w:pPr>
    <w:rPr>
      <w:rFonts w:eastAsia="SimSun"/>
      <w:b/>
      <w:spacing w:val="36"/>
      <w:szCs w:val="20"/>
      <w:lang w:eastAsia="sk-SK"/>
    </w:rPr>
  </w:style>
  <w:style w:type="character" w:customStyle="1" w:styleId="formtext">
    <w:name w:val="formtext"/>
    <w:basedOn w:val="Standardnpsmoodstavce"/>
    <w:locked/>
    <w:rsid w:val="00277275"/>
  </w:style>
  <w:style w:type="paragraph" w:customStyle="1" w:styleId="Default">
    <w:name w:val="Default"/>
    <w:locked/>
    <w:rsid w:val="00D30BA1"/>
    <w:pPr>
      <w:autoSpaceDE w:val="0"/>
      <w:autoSpaceDN w:val="0"/>
      <w:adjustRightInd w:val="0"/>
    </w:pPr>
    <w:rPr>
      <w:color w:val="000000"/>
      <w:sz w:val="24"/>
      <w:szCs w:val="24"/>
    </w:rPr>
  </w:style>
  <w:style w:type="character" w:customStyle="1" w:styleId="google-src-text">
    <w:name w:val="google-src-text"/>
    <w:basedOn w:val="Standardnpsmoodstavce"/>
    <w:locked/>
    <w:rsid w:val="00126746"/>
  </w:style>
  <w:style w:type="character" w:customStyle="1" w:styleId="shorttext">
    <w:name w:val="short_text"/>
    <w:basedOn w:val="Standardnpsmoodstavce"/>
    <w:locked/>
    <w:rsid w:val="00B57F2F"/>
  </w:style>
  <w:style w:type="character" w:customStyle="1" w:styleId="TextkomenteChar">
    <w:name w:val="Text komentáře Char"/>
    <w:basedOn w:val="Standardnpsmoodstavce"/>
    <w:link w:val="Textkomente"/>
    <w:rsid w:val="00BA6D35"/>
    <w:rPr>
      <w:rFonts w:eastAsia="Times New Roman"/>
    </w:rPr>
  </w:style>
  <w:style w:type="paragraph" w:styleId="Pedmtkomente">
    <w:name w:val="annotation subject"/>
    <w:basedOn w:val="Textkomente"/>
    <w:next w:val="Textkomente"/>
    <w:link w:val="PedmtkomenteChar"/>
    <w:locked/>
    <w:rsid w:val="00410BF5"/>
    <w:pPr>
      <w:spacing w:line="240" w:lineRule="auto"/>
    </w:pPr>
    <w:rPr>
      <w:b/>
      <w:bCs/>
    </w:rPr>
  </w:style>
  <w:style w:type="character" w:customStyle="1" w:styleId="PedmtkomenteChar">
    <w:name w:val="Předmět komentáře Char"/>
    <w:basedOn w:val="TextkomenteChar"/>
    <w:link w:val="Pedmtkomente"/>
    <w:rsid w:val="00BA6D35"/>
    <w:rPr>
      <w:rFonts w:eastAsia="Times New Roman"/>
      <w:b/>
      <w:bCs/>
    </w:rPr>
  </w:style>
  <w:style w:type="paragraph" w:customStyle="1" w:styleId="Zoznamskratiekaznaiek">
    <w:name w:val="Zoznam skratiek a značiek"/>
    <w:qFormat/>
    <w:locked/>
    <w:rsid w:val="00D62E76"/>
    <w:pPr>
      <w:tabs>
        <w:tab w:val="left" w:pos="284"/>
        <w:tab w:val="left" w:pos="1134"/>
        <w:tab w:val="center" w:pos="7938"/>
      </w:tabs>
      <w:spacing w:line="360" w:lineRule="auto"/>
      <w:jc w:val="both"/>
    </w:pPr>
    <w:rPr>
      <w:rFonts w:eastAsia="Times New Roman"/>
      <w:sz w:val="24"/>
      <w:szCs w:val="24"/>
    </w:rPr>
  </w:style>
  <w:style w:type="paragraph" w:customStyle="1" w:styleId="Rovnica">
    <w:name w:val="Rovnica"/>
    <w:basedOn w:val="Normln"/>
    <w:qFormat/>
    <w:locked/>
    <w:rsid w:val="000A516A"/>
    <w:rPr>
      <w:rFonts w:ascii="Cambria Math" w:eastAsiaTheme="minorHAnsi" w:hAnsi="Cambria Math" w:cstheme="minorBidi"/>
      <w:i/>
      <w:szCs w:val="22"/>
    </w:rPr>
  </w:style>
  <w:style w:type="paragraph" w:customStyle="1" w:styleId="Popisrovnice">
    <w:name w:val="Popis rovnice"/>
    <w:basedOn w:val="Normln"/>
    <w:qFormat/>
    <w:locked/>
    <w:rsid w:val="00C708D8"/>
    <w:pPr>
      <w:tabs>
        <w:tab w:val="left" w:pos="1134"/>
        <w:tab w:val="left" w:pos="1701"/>
        <w:tab w:val="left" w:pos="2268"/>
        <w:tab w:val="left" w:pos="2835"/>
        <w:tab w:val="left" w:pos="3402"/>
      </w:tabs>
      <w:jc w:val="left"/>
    </w:pPr>
  </w:style>
  <w:style w:type="paragraph" w:customStyle="1" w:styleId="Popisobrzka">
    <w:name w:val="Popis obrázka"/>
    <w:qFormat/>
    <w:locked/>
    <w:rsid w:val="00AE0A20"/>
    <w:pPr>
      <w:numPr>
        <w:numId w:val="12"/>
      </w:numPr>
      <w:spacing w:before="240" w:after="240" w:line="360" w:lineRule="auto"/>
      <w:ind w:left="0" w:firstLine="0"/>
      <w:jc w:val="center"/>
    </w:pPr>
    <w:rPr>
      <w:rFonts w:eastAsia="Times New Roman"/>
      <w:b/>
      <w:noProof/>
      <w:sz w:val="24"/>
      <w:szCs w:val="24"/>
      <w:lang w:eastAsia="sk-SK"/>
    </w:rPr>
  </w:style>
  <w:style w:type="paragraph" w:customStyle="1" w:styleId="Obrzok">
    <w:name w:val="Obrázok"/>
    <w:next w:val="Popisobrzka"/>
    <w:qFormat/>
    <w:locked/>
    <w:rsid w:val="0019230B"/>
    <w:pPr>
      <w:keepNext/>
      <w:spacing w:before="240" w:after="240" w:line="360" w:lineRule="auto"/>
      <w:contextualSpacing/>
      <w:jc w:val="center"/>
    </w:pPr>
    <w:rPr>
      <w:rFonts w:eastAsia="Times New Roman"/>
      <w:noProof/>
      <w:sz w:val="24"/>
      <w:szCs w:val="24"/>
      <w:lang w:eastAsia="sk-SK"/>
    </w:rPr>
  </w:style>
  <w:style w:type="paragraph" w:customStyle="1" w:styleId="Vtabuke">
    <w:name w:val="V tabuľke"/>
    <w:qFormat/>
    <w:locked/>
    <w:rsid w:val="0006733C"/>
    <w:pPr>
      <w:keepLines/>
      <w:jc w:val="center"/>
    </w:pPr>
    <w:rPr>
      <w:rFonts w:eastAsia="Times New Roman"/>
      <w:bCs/>
      <w:sz w:val="24"/>
      <w:szCs w:val="24"/>
    </w:rPr>
  </w:style>
  <w:style w:type="paragraph" w:customStyle="1" w:styleId="Pouitliteratra">
    <w:name w:val="Použitá literatúra"/>
    <w:locked/>
    <w:rsid w:val="00D863F2"/>
    <w:pPr>
      <w:numPr>
        <w:numId w:val="13"/>
      </w:numPr>
      <w:spacing w:line="360" w:lineRule="auto"/>
      <w:ind w:left="397" w:hanging="397"/>
    </w:pPr>
    <w:rPr>
      <w:rFonts w:eastAsia="Calibri"/>
      <w:sz w:val="24"/>
      <w:szCs w:val="24"/>
    </w:rPr>
  </w:style>
  <w:style w:type="paragraph" w:customStyle="1" w:styleId="Neslovankapitoly">
    <w:name w:val="Nečíslované kapitoly"/>
    <w:next w:val="Normln"/>
    <w:qFormat/>
    <w:locked/>
    <w:rsid w:val="006D18C2"/>
    <w:pPr>
      <w:pageBreakBefore/>
      <w:spacing w:before="240" w:after="240" w:line="360" w:lineRule="auto"/>
    </w:pPr>
    <w:rPr>
      <w:rFonts w:eastAsia="Times New Roman" w:cs="Arial"/>
      <w:b/>
      <w:sz w:val="32"/>
      <w:szCs w:val="22"/>
    </w:rPr>
  </w:style>
  <w:style w:type="paragraph" w:customStyle="1" w:styleId="Tabukaopis">
    <w:name w:val="Tabuľka opis"/>
    <w:qFormat/>
    <w:locked/>
    <w:rsid w:val="00AE0A20"/>
    <w:pPr>
      <w:keepNext/>
      <w:numPr>
        <w:numId w:val="14"/>
      </w:numPr>
      <w:spacing w:before="240" w:after="240" w:line="360" w:lineRule="auto"/>
      <w:ind w:left="0" w:firstLine="0"/>
      <w:jc w:val="center"/>
    </w:pPr>
    <w:rPr>
      <w:rFonts w:eastAsia="Times New Roman"/>
      <w:b/>
      <w:sz w:val="24"/>
      <w:szCs w:val="24"/>
      <w:lang w:val="fr-FR"/>
    </w:rPr>
  </w:style>
  <w:style w:type="character" w:styleId="Odkazjemn">
    <w:name w:val="Subtle Reference"/>
    <w:basedOn w:val="Standardnpsmoodstavce"/>
    <w:uiPriority w:val="31"/>
    <w:locked/>
    <w:rsid w:val="009F53FD"/>
    <w:rPr>
      <w:smallCaps/>
      <w:color w:val="C0504D" w:themeColor="accent2"/>
      <w:u w:val="single"/>
    </w:rPr>
  </w:style>
  <w:style w:type="character" w:customStyle="1" w:styleId="ZpatChar">
    <w:name w:val="Zápatí Char"/>
    <w:basedOn w:val="Standardnpsmoodstavce"/>
    <w:link w:val="Zpat"/>
    <w:uiPriority w:val="99"/>
    <w:rsid w:val="00BA6D35"/>
    <w:rPr>
      <w:rFonts w:eastAsia="Times New Roman"/>
      <w:sz w:val="24"/>
      <w:szCs w:val="24"/>
    </w:rPr>
  </w:style>
  <w:style w:type="paragraph" w:customStyle="1" w:styleId="estnvyhlsenie">
    <w:name w:val="Čestné vyhlásenie"/>
    <w:basedOn w:val="Normln"/>
    <w:link w:val="estnvyhlsenieChar"/>
    <w:locked/>
    <w:rsid w:val="00F6689B"/>
    <w:rPr>
      <w:b/>
      <w:bCs/>
      <w:sz w:val="32"/>
      <w:szCs w:val="32"/>
    </w:rPr>
  </w:style>
  <w:style w:type="paragraph" w:customStyle="1" w:styleId="Poakovanie">
    <w:name w:val="Poďakovanie"/>
    <w:basedOn w:val="Normln"/>
    <w:link w:val="PoakovanieChar"/>
    <w:locked/>
    <w:rsid w:val="00F6689B"/>
    <w:rPr>
      <w:b/>
      <w:bCs/>
      <w:sz w:val="32"/>
      <w:szCs w:val="32"/>
    </w:rPr>
  </w:style>
  <w:style w:type="character" w:customStyle="1" w:styleId="estnvyhlsenieChar">
    <w:name w:val="Čestné vyhlásenie Char"/>
    <w:basedOn w:val="Standardnpsmoodstavce"/>
    <w:link w:val="estnvyhlsenie"/>
    <w:rsid w:val="00BA6D35"/>
    <w:rPr>
      <w:rFonts w:eastAsia="Times New Roman"/>
      <w:b/>
      <w:bCs/>
      <w:sz w:val="32"/>
      <w:szCs w:val="32"/>
    </w:rPr>
  </w:style>
  <w:style w:type="character" w:customStyle="1" w:styleId="PoakovanieChar">
    <w:name w:val="Poďakovanie Char"/>
    <w:basedOn w:val="Standardnpsmoodstavce"/>
    <w:link w:val="Poakovanie"/>
    <w:rsid w:val="00BA6D35"/>
    <w:rPr>
      <w:rFonts w:eastAsia="Times New Roman"/>
      <w:b/>
      <w:bCs/>
      <w:sz w:val="32"/>
      <w:szCs w:val="32"/>
    </w:rPr>
  </w:style>
  <w:style w:type="paragraph" w:customStyle="1" w:styleId="PrlohaX">
    <w:name w:val="Príloha X"/>
    <w:basedOn w:val="Normln"/>
    <w:next w:val="Normln"/>
    <w:link w:val="PrlohaXChar"/>
    <w:locked/>
    <w:rsid w:val="000A334C"/>
    <w:pPr>
      <w:pageBreakBefore/>
      <w:widowControl w:val="0"/>
      <w:spacing w:before="240" w:after="240"/>
    </w:pPr>
    <w:rPr>
      <w:b/>
      <w:sz w:val="32"/>
    </w:rPr>
  </w:style>
  <w:style w:type="paragraph" w:customStyle="1" w:styleId="Vyhlsenieapoakovanie">
    <w:name w:val="Vyhlásenie a poďakovanie"/>
    <w:basedOn w:val="estnvyhlsenie"/>
    <w:link w:val="VyhlsenieapoakovanieChar"/>
    <w:locked/>
    <w:rsid w:val="00803C34"/>
    <w:pPr>
      <w:spacing w:before="240" w:after="240"/>
    </w:pPr>
  </w:style>
  <w:style w:type="character" w:customStyle="1" w:styleId="Nadpis9Char">
    <w:name w:val="Nadpis 9 Char"/>
    <w:aliases w:val="Nadpis mimo obsahu Char"/>
    <w:basedOn w:val="Standardnpsmoodstavce"/>
    <w:link w:val="Nadpis9"/>
    <w:rsid w:val="006A7F09"/>
    <w:rPr>
      <w:rFonts w:eastAsia="Times New Roman" w:cs="Arial"/>
      <w:b/>
      <w:sz w:val="32"/>
      <w:szCs w:val="22"/>
    </w:rPr>
  </w:style>
  <w:style w:type="character" w:customStyle="1" w:styleId="PrlohaXChar">
    <w:name w:val="Príloha X Char"/>
    <w:basedOn w:val="Nadpis9Char"/>
    <w:link w:val="PrlohaX"/>
    <w:rsid w:val="00BA6D35"/>
    <w:rPr>
      <w:rFonts w:eastAsia="Times New Roman" w:cs="Arial"/>
      <w:b/>
      <w:caps/>
      <w:sz w:val="32"/>
      <w:szCs w:val="24"/>
    </w:rPr>
  </w:style>
  <w:style w:type="character" w:customStyle="1" w:styleId="st">
    <w:name w:val="st"/>
    <w:basedOn w:val="Standardnpsmoodstavce"/>
    <w:locked/>
    <w:rsid w:val="0004456D"/>
  </w:style>
  <w:style w:type="character" w:customStyle="1" w:styleId="VyhlsenieapoakovanieChar">
    <w:name w:val="Vyhlásenie a poďakovanie Char"/>
    <w:basedOn w:val="estnvyhlsenieChar"/>
    <w:link w:val="Vyhlsenieapoakovanie"/>
    <w:rsid w:val="00BA6D35"/>
    <w:rPr>
      <w:rFonts w:eastAsia="Times New Roman"/>
      <w:b/>
      <w:bCs/>
      <w:sz w:val="32"/>
      <w:szCs w:val="32"/>
    </w:rPr>
  </w:style>
  <w:style w:type="character" w:styleId="Zstupntext">
    <w:name w:val="Placeholder Text"/>
    <w:basedOn w:val="Standardnpsmoodstavce"/>
    <w:uiPriority w:val="99"/>
    <w:locked/>
    <w:rsid w:val="00C52EEA"/>
    <w:rPr>
      <w:color w:val="808080"/>
    </w:rPr>
  </w:style>
  <w:style w:type="paragraph" w:customStyle="1" w:styleId="Prlohy">
    <w:name w:val="Prílohy"/>
    <w:basedOn w:val="Normln"/>
    <w:link w:val="PrlohyChar"/>
    <w:qFormat/>
    <w:locked/>
    <w:rsid w:val="00492251"/>
    <w:pPr>
      <w:widowControl w:val="0"/>
      <w:spacing w:before="240" w:after="240"/>
      <w:jc w:val="left"/>
    </w:pPr>
    <w:rPr>
      <w:sz w:val="32"/>
    </w:rPr>
  </w:style>
  <w:style w:type="character" w:customStyle="1" w:styleId="PrlohyChar">
    <w:name w:val="Prílohy Char"/>
    <w:basedOn w:val="PrlohaXChar"/>
    <w:link w:val="Prlohy"/>
    <w:rsid w:val="00492251"/>
    <w:rPr>
      <w:rFonts w:eastAsia="Times New Roman" w:cs="Arial"/>
      <w:b w:val="0"/>
      <w:caps/>
      <w:sz w:val="32"/>
      <w:szCs w:val="24"/>
    </w:rPr>
  </w:style>
  <w:style w:type="table" w:styleId="Mkatabulky">
    <w:name w:val="Table Grid"/>
    <w:basedOn w:val="Normlntabulka"/>
    <w:locked/>
    <w:rsid w:val="003A1B8D"/>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240183">
      <w:bodyDiv w:val="1"/>
      <w:marLeft w:val="0"/>
      <w:marRight w:val="0"/>
      <w:marTop w:val="0"/>
      <w:marBottom w:val="0"/>
      <w:divBdr>
        <w:top w:val="none" w:sz="0" w:space="0" w:color="auto"/>
        <w:left w:val="none" w:sz="0" w:space="0" w:color="auto"/>
        <w:bottom w:val="none" w:sz="0" w:space="0" w:color="auto"/>
        <w:right w:val="none" w:sz="0" w:space="0" w:color="auto"/>
      </w:divBdr>
    </w:div>
    <w:div w:id="263419048">
      <w:bodyDiv w:val="1"/>
      <w:marLeft w:val="0"/>
      <w:marRight w:val="0"/>
      <w:marTop w:val="0"/>
      <w:marBottom w:val="0"/>
      <w:divBdr>
        <w:top w:val="none" w:sz="0" w:space="0" w:color="auto"/>
        <w:left w:val="none" w:sz="0" w:space="0" w:color="auto"/>
        <w:bottom w:val="none" w:sz="0" w:space="0" w:color="auto"/>
        <w:right w:val="none" w:sz="0" w:space="0" w:color="auto"/>
      </w:divBdr>
    </w:div>
    <w:div w:id="953515361">
      <w:bodyDiv w:val="1"/>
      <w:marLeft w:val="0"/>
      <w:marRight w:val="0"/>
      <w:marTop w:val="0"/>
      <w:marBottom w:val="0"/>
      <w:divBdr>
        <w:top w:val="none" w:sz="0" w:space="0" w:color="auto"/>
        <w:left w:val="none" w:sz="0" w:space="0" w:color="auto"/>
        <w:bottom w:val="none" w:sz="0" w:space="0" w:color="auto"/>
        <w:right w:val="none" w:sz="0" w:space="0" w:color="auto"/>
      </w:divBdr>
      <w:divsChild>
        <w:div w:id="1150365864">
          <w:marLeft w:val="0"/>
          <w:marRight w:val="0"/>
          <w:marTop w:val="0"/>
          <w:marBottom w:val="0"/>
          <w:divBdr>
            <w:top w:val="none" w:sz="0" w:space="0" w:color="auto"/>
            <w:left w:val="none" w:sz="0" w:space="0" w:color="auto"/>
            <w:bottom w:val="none" w:sz="0" w:space="0" w:color="auto"/>
            <w:right w:val="none" w:sz="0" w:space="0" w:color="auto"/>
          </w:divBdr>
        </w:div>
        <w:div w:id="574363481">
          <w:marLeft w:val="0"/>
          <w:marRight w:val="0"/>
          <w:marTop w:val="0"/>
          <w:marBottom w:val="0"/>
          <w:divBdr>
            <w:top w:val="none" w:sz="0" w:space="0" w:color="auto"/>
            <w:left w:val="none" w:sz="0" w:space="0" w:color="auto"/>
            <w:bottom w:val="none" w:sz="0" w:space="0" w:color="auto"/>
            <w:right w:val="none" w:sz="0" w:space="0" w:color="auto"/>
          </w:divBdr>
        </w:div>
        <w:div w:id="774711348">
          <w:marLeft w:val="0"/>
          <w:marRight w:val="0"/>
          <w:marTop w:val="0"/>
          <w:marBottom w:val="0"/>
          <w:divBdr>
            <w:top w:val="none" w:sz="0" w:space="0" w:color="auto"/>
            <w:left w:val="none" w:sz="0" w:space="0" w:color="auto"/>
            <w:bottom w:val="none" w:sz="0" w:space="0" w:color="auto"/>
            <w:right w:val="none" w:sz="0" w:space="0" w:color="auto"/>
          </w:divBdr>
        </w:div>
        <w:div w:id="1920825492">
          <w:marLeft w:val="0"/>
          <w:marRight w:val="0"/>
          <w:marTop w:val="0"/>
          <w:marBottom w:val="0"/>
          <w:divBdr>
            <w:top w:val="none" w:sz="0" w:space="0" w:color="auto"/>
            <w:left w:val="none" w:sz="0" w:space="0" w:color="auto"/>
            <w:bottom w:val="none" w:sz="0" w:space="0" w:color="auto"/>
            <w:right w:val="none" w:sz="0" w:space="0" w:color="auto"/>
          </w:divBdr>
        </w:div>
        <w:div w:id="1804154334">
          <w:marLeft w:val="0"/>
          <w:marRight w:val="0"/>
          <w:marTop w:val="0"/>
          <w:marBottom w:val="0"/>
          <w:divBdr>
            <w:top w:val="none" w:sz="0" w:space="0" w:color="auto"/>
            <w:left w:val="none" w:sz="0" w:space="0" w:color="auto"/>
            <w:bottom w:val="none" w:sz="0" w:space="0" w:color="auto"/>
            <w:right w:val="none" w:sz="0" w:space="0" w:color="auto"/>
          </w:divBdr>
        </w:div>
        <w:div w:id="638921188">
          <w:marLeft w:val="0"/>
          <w:marRight w:val="0"/>
          <w:marTop w:val="0"/>
          <w:marBottom w:val="0"/>
          <w:divBdr>
            <w:top w:val="none" w:sz="0" w:space="0" w:color="auto"/>
            <w:left w:val="none" w:sz="0" w:space="0" w:color="auto"/>
            <w:bottom w:val="none" w:sz="0" w:space="0" w:color="auto"/>
            <w:right w:val="none" w:sz="0" w:space="0" w:color="auto"/>
          </w:divBdr>
        </w:div>
        <w:div w:id="698166754">
          <w:marLeft w:val="0"/>
          <w:marRight w:val="0"/>
          <w:marTop w:val="0"/>
          <w:marBottom w:val="0"/>
          <w:divBdr>
            <w:top w:val="none" w:sz="0" w:space="0" w:color="auto"/>
            <w:left w:val="none" w:sz="0" w:space="0" w:color="auto"/>
            <w:bottom w:val="none" w:sz="0" w:space="0" w:color="auto"/>
            <w:right w:val="none" w:sz="0" w:space="0" w:color="auto"/>
          </w:divBdr>
        </w:div>
        <w:div w:id="1275207121">
          <w:marLeft w:val="0"/>
          <w:marRight w:val="0"/>
          <w:marTop w:val="0"/>
          <w:marBottom w:val="0"/>
          <w:divBdr>
            <w:top w:val="none" w:sz="0" w:space="0" w:color="auto"/>
            <w:left w:val="none" w:sz="0" w:space="0" w:color="auto"/>
            <w:bottom w:val="none" w:sz="0" w:space="0" w:color="auto"/>
            <w:right w:val="none" w:sz="0" w:space="0" w:color="auto"/>
          </w:divBdr>
        </w:div>
        <w:div w:id="1935476330">
          <w:marLeft w:val="0"/>
          <w:marRight w:val="0"/>
          <w:marTop w:val="0"/>
          <w:marBottom w:val="0"/>
          <w:divBdr>
            <w:top w:val="none" w:sz="0" w:space="0" w:color="auto"/>
            <w:left w:val="none" w:sz="0" w:space="0" w:color="auto"/>
            <w:bottom w:val="none" w:sz="0" w:space="0" w:color="auto"/>
            <w:right w:val="none" w:sz="0" w:space="0" w:color="auto"/>
          </w:divBdr>
        </w:div>
        <w:div w:id="208348665">
          <w:marLeft w:val="0"/>
          <w:marRight w:val="0"/>
          <w:marTop w:val="0"/>
          <w:marBottom w:val="0"/>
          <w:divBdr>
            <w:top w:val="none" w:sz="0" w:space="0" w:color="auto"/>
            <w:left w:val="none" w:sz="0" w:space="0" w:color="auto"/>
            <w:bottom w:val="none" w:sz="0" w:space="0" w:color="auto"/>
            <w:right w:val="none" w:sz="0" w:space="0" w:color="auto"/>
          </w:divBdr>
        </w:div>
        <w:div w:id="1253125703">
          <w:marLeft w:val="0"/>
          <w:marRight w:val="0"/>
          <w:marTop w:val="0"/>
          <w:marBottom w:val="0"/>
          <w:divBdr>
            <w:top w:val="none" w:sz="0" w:space="0" w:color="auto"/>
            <w:left w:val="none" w:sz="0" w:space="0" w:color="auto"/>
            <w:bottom w:val="none" w:sz="0" w:space="0" w:color="auto"/>
            <w:right w:val="none" w:sz="0" w:space="0" w:color="auto"/>
          </w:divBdr>
        </w:div>
        <w:div w:id="1764764911">
          <w:marLeft w:val="0"/>
          <w:marRight w:val="0"/>
          <w:marTop w:val="0"/>
          <w:marBottom w:val="0"/>
          <w:divBdr>
            <w:top w:val="none" w:sz="0" w:space="0" w:color="auto"/>
            <w:left w:val="none" w:sz="0" w:space="0" w:color="auto"/>
            <w:bottom w:val="none" w:sz="0" w:space="0" w:color="auto"/>
            <w:right w:val="none" w:sz="0" w:space="0" w:color="auto"/>
          </w:divBdr>
        </w:div>
        <w:div w:id="1619407149">
          <w:marLeft w:val="0"/>
          <w:marRight w:val="0"/>
          <w:marTop w:val="0"/>
          <w:marBottom w:val="0"/>
          <w:divBdr>
            <w:top w:val="none" w:sz="0" w:space="0" w:color="auto"/>
            <w:left w:val="none" w:sz="0" w:space="0" w:color="auto"/>
            <w:bottom w:val="none" w:sz="0" w:space="0" w:color="auto"/>
            <w:right w:val="none" w:sz="0" w:space="0" w:color="auto"/>
          </w:divBdr>
        </w:div>
        <w:div w:id="439111149">
          <w:marLeft w:val="0"/>
          <w:marRight w:val="0"/>
          <w:marTop w:val="0"/>
          <w:marBottom w:val="0"/>
          <w:divBdr>
            <w:top w:val="none" w:sz="0" w:space="0" w:color="auto"/>
            <w:left w:val="none" w:sz="0" w:space="0" w:color="auto"/>
            <w:bottom w:val="none" w:sz="0" w:space="0" w:color="auto"/>
            <w:right w:val="none" w:sz="0" w:space="0" w:color="auto"/>
          </w:divBdr>
        </w:div>
        <w:div w:id="494296487">
          <w:marLeft w:val="0"/>
          <w:marRight w:val="0"/>
          <w:marTop w:val="0"/>
          <w:marBottom w:val="0"/>
          <w:divBdr>
            <w:top w:val="none" w:sz="0" w:space="0" w:color="auto"/>
            <w:left w:val="none" w:sz="0" w:space="0" w:color="auto"/>
            <w:bottom w:val="none" w:sz="0" w:space="0" w:color="auto"/>
            <w:right w:val="none" w:sz="0" w:space="0" w:color="auto"/>
          </w:divBdr>
        </w:div>
        <w:div w:id="2129078026">
          <w:marLeft w:val="0"/>
          <w:marRight w:val="0"/>
          <w:marTop w:val="0"/>
          <w:marBottom w:val="0"/>
          <w:divBdr>
            <w:top w:val="none" w:sz="0" w:space="0" w:color="auto"/>
            <w:left w:val="none" w:sz="0" w:space="0" w:color="auto"/>
            <w:bottom w:val="none" w:sz="0" w:space="0" w:color="auto"/>
            <w:right w:val="none" w:sz="0" w:space="0" w:color="auto"/>
          </w:divBdr>
        </w:div>
        <w:div w:id="1228420865">
          <w:marLeft w:val="0"/>
          <w:marRight w:val="0"/>
          <w:marTop w:val="0"/>
          <w:marBottom w:val="0"/>
          <w:divBdr>
            <w:top w:val="none" w:sz="0" w:space="0" w:color="auto"/>
            <w:left w:val="none" w:sz="0" w:space="0" w:color="auto"/>
            <w:bottom w:val="none" w:sz="0" w:space="0" w:color="auto"/>
            <w:right w:val="none" w:sz="0" w:space="0" w:color="auto"/>
          </w:divBdr>
        </w:div>
        <w:div w:id="1213150435">
          <w:marLeft w:val="0"/>
          <w:marRight w:val="0"/>
          <w:marTop w:val="0"/>
          <w:marBottom w:val="0"/>
          <w:divBdr>
            <w:top w:val="none" w:sz="0" w:space="0" w:color="auto"/>
            <w:left w:val="none" w:sz="0" w:space="0" w:color="auto"/>
            <w:bottom w:val="none" w:sz="0" w:space="0" w:color="auto"/>
            <w:right w:val="none" w:sz="0" w:space="0" w:color="auto"/>
          </w:divBdr>
        </w:div>
        <w:div w:id="1875771910">
          <w:marLeft w:val="0"/>
          <w:marRight w:val="0"/>
          <w:marTop w:val="0"/>
          <w:marBottom w:val="0"/>
          <w:divBdr>
            <w:top w:val="none" w:sz="0" w:space="0" w:color="auto"/>
            <w:left w:val="none" w:sz="0" w:space="0" w:color="auto"/>
            <w:bottom w:val="none" w:sz="0" w:space="0" w:color="auto"/>
            <w:right w:val="none" w:sz="0" w:space="0" w:color="auto"/>
          </w:divBdr>
        </w:div>
        <w:div w:id="411047951">
          <w:marLeft w:val="0"/>
          <w:marRight w:val="0"/>
          <w:marTop w:val="0"/>
          <w:marBottom w:val="0"/>
          <w:divBdr>
            <w:top w:val="none" w:sz="0" w:space="0" w:color="auto"/>
            <w:left w:val="none" w:sz="0" w:space="0" w:color="auto"/>
            <w:bottom w:val="none" w:sz="0" w:space="0" w:color="auto"/>
            <w:right w:val="none" w:sz="0" w:space="0" w:color="auto"/>
          </w:divBdr>
        </w:div>
        <w:div w:id="2087528504">
          <w:marLeft w:val="0"/>
          <w:marRight w:val="0"/>
          <w:marTop w:val="0"/>
          <w:marBottom w:val="0"/>
          <w:divBdr>
            <w:top w:val="none" w:sz="0" w:space="0" w:color="auto"/>
            <w:left w:val="none" w:sz="0" w:space="0" w:color="auto"/>
            <w:bottom w:val="none" w:sz="0" w:space="0" w:color="auto"/>
            <w:right w:val="none" w:sz="0" w:space="0" w:color="auto"/>
          </w:divBdr>
        </w:div>
        <w:div w:id="2031560949">
          <w:marLeft w:val="0"/>
          <w:marRight w:val="0"/>
          <w:marTop w:val="0"/>
          <w:marBottom w:val="0"/>
          <w:divBdr>
            <w:top w:val="none" w:sz="0" w:space="0" w:color="auto"/>
            <w:left w:val="none" w:sz="0" w:space="0" w:color="auto"/>
            <w:bottom w:val="none" w:sz="0" w:space="0" w:color="auto"/>
            <w:right w:val="none" w:sz="0" w:space="0" w:color="auto"/>
          </w:divBdr>
        </w:div>
        <w:div w:id="1171874493">
          <w:marLeft w:val="0"/>
          <w:marRight w:val="0"/>
          <w:marTop w:val="0"/>
          <w:marBottom w:val="0"/>
          <w:divBdr>
            <w:top w:val="none" w:sz="0" w:space="0" w:color="auto"/>
            <w:left w:val="none" w:sz="0" w:space="0" w:color="auto"/>
            <w:bottom w:val="none" w:sz="0" w:space="0" w:color="auto"/>
            <w:right w:val="none" w:sz="0" w:space="0" w:color="auto"/>
          </w:divBdr>
        </w:div>
        <w:div w:id="414791227">
          <w:marLeft w:val="0"/>
          <w:marRight w:val="0"/>
          <w:marTop w:val="0"/>
          <w:marBottom w:val="0"/>
          <w:divBdr>
            <w:top w:val="none" w:sz="0" w:space="0" w:color="auto"/>
            <w:left w:val="none" w:sz="0" w:space="0" w:color="auto"/>
            <w:bottom w:val="none" w:sz="0" w:space="0" w:color="auto"/>
            <w:right w:val="none" w:sz="0" w:space="0" w:color="auto"/>
          </w:divBdr>
        </w:div>
        <w:div w:id="447041303">
          <w:marLeft w:val="0"/>
          <w:marRight w:val="0"/>
          <w:marTop w:val="0"/>
          <w:marBottom w:val="0"/>
          <w:divBdr>
            <w:top w:val="none" w:sz="0" w:space="0" w:color="auto"/>
            <w:left w:val="none" w:sz="0" w:space="0" w:color="auto"/>
            <w:bottom w:val="none" w:sz="0" w:space="0" w:color="auto"/>
            <w:right w:val="none" w:sz="0" w:space="0" w:color="auto"/>
          </w:divBdr>
        </w:div>
        <w:div w:id="1038512093">
          <w:marLeft w:val="0"/>
          <w:marRight w:val="0"/>
          <w:marTop w:val="0"/>
          <w:marBottom w:val="0"/>
          <w:divBdr>
            <w:top w:val="none" w:sz="0" w:space="0" w:color="auto"/>
            <w:left w:val="none" w:sz="0" w:space="0" w:color="auto"/>
            <w:bottom w:val="none" w:sz="0" w:space="0" w:color="auto"/>
            <w:right w:val="none" w:sz="0" w:space="0" w:color="auto"/>
          </w:divBdr>
        </w:div>
        <w:div w:id="271786187">
          <w:marLeft w:val="0"/>
          <w:marRight w:val="0"/>
          <w:marTop w:val="0"/>
          <w:marBottom w:val="0"/>
          <w:divBdr>
            <w:top w:val="none" w:sz="0" w:space="0" w:color="auto"/>
            <w:left w:val="none" w:sz="0" w:space="0" w:color="auto"/>
            <w:bottom w:val="none" w:sz="0" w:space="0" w:color="auto"/>
            <w:right w:val="none" w:sz="0" w:space="0" w:color="auto"/>
          </w:divBdr>
        </w:div>
        <w:div w:id="219288177">
          <w:marLeft w:val="0"/>
          <w:marRight w:val="0"/>
          <w:marTop w:val="0"/>
          <w:marBottom w:val="0"/>
          <w:divBdr>
            <w:top w:val="none" w:sz="0" w:space="0" w:color="auto"/>
            <w:left w:val="none" w:sz="0" w:space="0" w:color="auto"/>
            <w:bottom w:val="none" w:sz="0" w:space="0" w:color="auto"/>
            <w:right w:val="none" w:sz="0" w:space="0" w:color="auto"/>
          </w:divBdr>
        </w:div>
        <w:div w:id="407921518">
          <w:marLeft w:val="0"/>
          <w:marRight w:val="0"/>
          <w:marTop w:val="0"/>
          <w:marBottom w:val="0"/>
          <w:divBdr>
            <w:top w:val="none" w:sz="0" w:space="0" w:color="auto"/>
            <w:left w:val="none" w:sz="0" w:space="0" w:color="auto"/>
            <w:bottom w:val="none" w:sz="0" w:space="0" w:color="auto"/>
            <w:right w:val="none" w:sz="0" w:space="0" w:color="auto"/>
          </w:divBdr>
        </w:div>
        <w:div w:id="554128134">
          <w:marLeft w:val="0"/>
          <w:marRight w:val="0"/>
          <w:marTop w:val="0"/>
          <w:marBottom w:val="0"/>
          <w:divBdr>
            <w:top w:val="none" w:sz="0" w:space="0" w:color="auto"/>
            <w:left w:val="none" w:sz="0" w:space="0" w:color="auto"/>
            <w:bottom w:val="none" w:sz="0" w:space="0" w:color="auto"/>
            <w:right w:val="none" w:sz="0" w:space="0" w:color="auto"/>
          </w:divBdr>
        </w:div>
        <w:div w:id="999115384">
          <w:marLeft w:val="0"/>
          <w:marRight w:val="0"/>
          <w:marTop w:val="0"/>
          <w:marBottom w:val="0"/>
          <w:divBdr>
            <w:top w:val="none" w:sz="0" w:space="0" w:color="auto"/>
            <w:left w:val="none" w:sz="0" w:space="0" w:color="auto"/>
            <w:bottom w:val="none" w:sz="0" w:space="0" w:color="auto"/>
            <w:right w:val="none" w:sz="0" w:space="0" w:color="auto"/>
          </w:divBdr>
        </w:div>
        <w:div w:id="77095138">
          <w:marLeft w:val="0"/>
          <w:marRight w:val="0"/>
          <w:marTop w:val="0"/>
          <w:marBottom w:val="0"/>
          <w:divBdr>
            <w:top w:val="none" w:sz="0" w:space="0" w:color="auto"/>
            <w:left w:val="none" w:sz="0" w:space="0" w:color="auto"/>
            <w:bottom w:val="none" w:sz="0" w:space="0" w:color="auto"/>
            <w:right w:val="none" w:sz="0" w:space="0" w:color="auto"/>
          </w:divBdr>
        </w:div>
        <w:div w:id="1457524309">
          <w:marLeft w:val="0"/>
          <w:marRight w:val="0"/>
          <w:marTop w:val="0"/>
          <w:marBottom w:val="0"/>
          <w:divBdr>
            <w:top w:val="none" w:sz="0" w:space="0" w:color="auto"/>
            <w:left w:val="none" w:sz="0" w:space="0" w:color="auto"/>
            <w:bottom w:val="none" w:sz="0" w:space="0" w:color="auto"/>
            <w:right w:val="none" w:sz="0" w:space="0" w:color="auto"/>
          </w:divBdr>
        </w:div>
        <w:div w:id="1604652531">
          <w:marLeft w:val="0"/>
          <w:marRight w:val="0"/>
          <w:marTop w:val="0"/>
          <w:marBottom w:val="0"/>
          <w:divBdr>
            <w:top w:val="none" w:sz="0" w:space="0" w:color="auto"/>
            <w:left w:val="none" w:sz="0" w:space="0" w:color="auto"/>
            <w:bottom w:val="none" w:sz="0" w:space="0" w:color="auto"/>
            <w:right w:val="none" w:sz="0" w:space="0" w:color="auto"/>
          </w:divBdr>
        </w:div>
        <w:div w:id="579218895">
          <w:marLeft w:val="0"/>
          <w:marRight w:val="0"/>
          <w:marTop w:val="0"/>
          <w:marBottom w:val="0"/>
          <w:divBdr>
            <w:top w:val="none" w:sz="0" w:space="0" w:color="auto"/>
            <w:left w:val="none" w:sz="0" w:space="0" w:color="auto"/>
            <w:bottom w:val="none" w:sz="0" w:space="0" w:color="auto"/>
            <w:right w:val="none" w:sz="0" w:space="0" w:color="auto"/>
          </w:divBdr>
        </w:div>
        <w:div w:id="1712028792">
          <w:marLeft w:val="0"/>
          <w:marRight w:val="0"/>
          <w:marTop w:val="0"/>
          <w:marBottom w:val="0"/>
          <w:divBdr>
            <w:top w:val="none" w:sz="0" w:space="0" w:color="auto"/>
            <w:left w:val="none" w:sz="0" w:space="0" w:color="auto"/>
            <w:bottom w:val="none" w:sz="0" w:space="0" w:color="auto"/>
            <w:right w:val="none" w:sz="0" w:space="0" w:color="auto"/>
          </w:divBdr>
        </w:div>
        <w:div w:id="1168905619">
          <w:marLeft w:val="0"/>
          <w:marRight w:val="0"/>
          <w:marTop w:val="0"/>
          <w:marBottom w:val="0"/>
          <w:divBdr>
            <w:top w:val="none" w:sz="0" w:space="0" w:color="auto"/>
            <w:left w:val="none" w:sz="0" w:space="0" w:color="auto"/>
            <w:bottom w:val="none" w:sz="0" w:space="0" w:color="auto"/>
            <w:right w:val="none" w:sz="0" w:space="0" w:color="auto"/>
          </w:divBdr>
        </w:div>
        <w:div w:id="752897252">
          <w:marLeft w:val="0"/>
          <w:marRight w:val="0"/>
          <w:marTop w:val="0"/>
          <w:marBottom w:val="0"/>
          <w:divBdr>
            <w:top w:val="none" w:sz="0" w:space="0" w:color="auto"/>
            <w:left w:val="none" w:sz="0" w:space="0" w:color="auto"/>
            <w:bottom w:val="none" w:sz="0" w:space="0" w:color="auto"/>
            <w:right w:val="none" w:sz="0" w:space="0" w:color="auto"/>
          </w:divBdr>
        </w:div>
        <w:div w:id="1867476646">
          <w:marLeft w:val="0"/>
          <w:marRight w:val="0"/>
          <w:marTop w:val="0"/>
          <w:marBottom w:val="0"/>
          <w:divBdr>
            <w:top w:val="none" w:sz="0" w:space="0" w:color="auto"/>
            <w:left w:val="none" w:sz="0" w:space="0" w:color="auto"/>
            <w:bottom w:val="none" w:sz="0" w:space="0" w:color="auto"/>
            <w:right w:val="none" w:sz="0" w:space="0" w:color="auto"/>
          </w:divBdr>
        </w:div>
        <w:div w:id="160316100">
          <w:marLeft w:val="0"/>
          <w:marRight w:val="0"/>
          <w:marTop w:val="0"/>
          <w:marBottom w:val="0"/>
          <w:divBdr>
            <w:top w:val="none" w:sz="0" w:space="0" w:color="auto"/>
            <w:left w:val="none" w:sz="0" w:space="0" w:color="auto"/>
            <w:bottom w:val="none" w:sz="0" w:space="0" w:color="auto"/>
            <w:right w:val="none" w:sz="0" w:space="0" w:color="auto"/>
          </w:divBdr>
        </w:div>
        <w:div w:id="19942517">
          <w:marLeft w:val="0"/>
          <w:marRight w:val="0"/>
          <w:marTop w:val="0"/>
          <w:marBottom w:val="0"/>
          <w:divBdr>
            <w:top w:val="none" w:sz="0" w:space="0" w:color="auto"/>
            <w:left w:val="none" w:sz="0" w:space="0" w:color="auto"/>
            <w:bottom w:val="none" w:sz="0" w:space="0" w:color="auto"/>
            <w:right w:val="none" w:sz="0" w:space="0" w:color="auto"/>
          </w:divBdr>
        </w:div>
        <w:div w:id="1329602721">
          <w:marLeft w:val="0"/>
          <w:marRight w:val="0"/>
          <w:marTop w:val="0"/>
          <w:marBottom w:val="0"/>
          <w:divBdr>
            <w:top w:val="none" w:sz="0" w:space="0" w:color="auto"/>
            <w:left w:val="none" w:sz="0" w:space="0" w:color="auto"/>
            <w:bottom w:val="none" w:sz="0" w:space="0" w:color="auto"/>
            <w:right w:val="none" w:sz="0" w:space="0" w:color="auto"/>
          </w:divBdr>
        </w:div>
        <w:div w:id="1094472394">
          <w:marLeft w:val="0"/>
          <w:marRight w:val="0"/>
          <w:marTop w:val="0"/>
          <w:marBottom w:val="0"/>
          <w:divBdr>
            <w:top w:val="none" w:sz="0" w:space="0" w:color="auto"/>
            <w:left w:val="none" w:sz="0" w:space="0" w:color="auto"/>
            <w:bottom w:val="none" w:sz="0" w:space="0" w:color="auto"/>
            <w:right w:val="none" w:sz="0" w:space="0" w:color="auto"/>
          </w:divBdr>
        </w:div>
        <w:div w:id="495221787">
          <w:marLeft w:val="0"/>
          <w:marRight w:val="0"/>
          <w:marTop w:val="0"/>
          <w:marBottom w:val="0"/>
          <w:divBdr>
            <w:top w:val="none" w:sz="0" w:space="0" w:color="auto"/>
            <w:left w:val="none" w:sz="0" w:space="0" w:color="auto"/>
            <w:bottom w:val="none" w:sz="0" w:space="0" w:color="auto"/>
            <w:right w:val="none" w:sz="0" w:space="0" w:color="auto"/>
          </w:divBdr>
        </w:div>
        <w:div w:id="856429046">
          <w:marLeft w:val="0"/>
          <w:marRight w:val="0"/>
          <w:marTop w:val="0"/>
          <w:marBottom w:val="0"/>
          <w:divBdr>
            <w:top w:val="none" w:sz="0" w:space="0" w:color="auto"/>
            <w:left w:val="none" w:sz="0" w:space="0" w:color="auto"/>
            <w:bottom w:val="none" w:sz="0" w:space="0" w:color="auto"/>
            <w:right w:val="none" w:sz="0" w:space="0" w:color="auto"/>
          </w:divBdr>
        </w:div>
        <w:div w:id="91048950">
          <w:marLeft w:val="0"/>
          <w:marRight w:val="0"/>
          <w:marTop w:val="0"/>
          <w:marBottom w:val="0"/>
          <w:divBdr>
            <w:top w:val="none" w:sz="0" w:space="0" w:color="auto"/>
            <w:left w:val="none" w:sz="0" w:space="0" w:color="auto"/>
            <w:bottom w:val="none" w:sz="0" w:space="0" w:color="auto"/>
            <w:right w:val="none" w:sz="0" w:space="0" w:color="auto"/>
          </w:divBdr>
        </w:div>
        <w:div w:id="1042708127">
          <w:marLeft w:val="0"/>
          <w:marRight w:val="0"/>
          <w:marTop w:val="0"/>
          <w:marBottom w:val="0"/>
          <w:divBdr>
            <w:top w:val="none" w:sz="0" w:space="0" w:color="auto"/>
            <w:left w:val="none" w:sz="0" w:space="0" w:color="auto"/>
            <w:bottom w:val="none" w:sz="0" w:space="0" w:color="auto"/>
            <w:right w:val="none" w:sz="0" w:space="0" w:color="auto"/>
          </w:divBdr>
        </w:div>
        <w:div w:id="1281455802">
          <w:marLeft w:val="0"/>
          <w:marRight w:val="0"/>
          <w:marTop w:val="0"/>
          <w:marBottom w:val="0"/>
          <w:divBdr>
            <w:top w:val="none" w:sz="0" w:space="0" w:color="auto"/>
            <w:left w:val="none" w:sz="0" w:space="0" w:color="auto"/>
            <w:bottom w:val="none" w:sz="0" w:space="0" w:color="auto"/>
            <w:right w:val="none" w:sz="0" w:space="0" w:color="auto"/>
          </w:divBdr>
        </w:div>
        <w:div w:id="1727946627">
          <w:marLeft w:val="0"/>
          <w:marRight w:val="0"/>
          <w:marTop w:val="0"/>
          <w:marBottom w:val="0"/>
          <w:divBdr>
            <w:top w:val="none" w:sz="0" w:space="0" w:color="auto"/>
            <w:left w:val="none" w:sz="0" w:space="0" w:color="auto"/>
            <w:bottom w:val="none" w:sz="0" w:space="0" w:color="auto"/>
            <w:right w:val="none" w:sz="0" w:space="0" w:color="auto"/>
          </w:divBdr>
        </w:div>
        <w:div w:id="1121460017">
          <w:marLeft w:val="0"/>
          <w:marRight w:val="0"/>
          <w:marTop w:val="0"/>
          <w:marBottom w:val="0"/>
          <w:divBdr>
            <w:top w:val="none" w:sz="0" w:space="0" w:color="auto"/>
            <w:left w:val="none" w:sz="0" w:space="0" w:color="auto"/>
            <w:bottom w:val="none" w:sz="0" w:space="0" w:color="auto"/>
            <w:right w:val="none" w:sz="0" w:space="0" w:color="auto"/>
          </w:divBdr>
        </w:div>
        <w:div w:id="875699271">
          <w:marLeft w:val="0"/>
          <w:marRight w:val="0"/>
          <w:marTop w:val="0"/>
          <w:marBottom w:val="0"/>
          <w:divBdr>
            <w:top w:val="none" w:sz="0" w:space="0" w:color="auto"/>
            <w:left w:val="none" w:sz="0" w:space="0" w:color="auto"/>
            <w:bottom w:val="none" w:sz="0" w:space="0" w:color="auto"/>
            <w:right w:val="none" w:sz="0" w:space="0" w:color="auto"/>
          </w:divBdr>
        </w:div>
        <w:div w:id="1414352859">
          <w:marLeft w:val="0"/>
          <w:marRight w:val="0"/>
          <w:marTop w:val="0"/>
          <w:marBottom w:val="0"/>
          <w:divBdr>
            <w:top w:val="none" w:sz="0" w:space="0" w:color="auto"/>
            <w:left w:val="none" w:sz="0" w:space="0" w:color="auto"/>
            <w:bottom w:val="none" w:sz="0" w:space="0" w:color="auto"/>
            <w:right w:val="none" w:sz="0" w:space="0" w:color="auto"/>
          </w:divBdr>
        </w:div>
        <w:div w:id="343552190">
          <w:marLeft w:val="0"/>
          <w:marRight w:val="0"/>
          <w:marTop w:val="0"/>
          <w:marBottom w:val="0"/>
          <w:divBdr>
            <w:top w:val="none" w:sz="0" w:space="0" w:color="auto"/>
            <w:left w:val="none" w:sz="0" w:space="0" w:color="auto"/>
            <w:bottom w:val="none" w:sz="0" w:space="0" w:color="auto"/>
            <w:right w:val="none" w:sz="0" w:space="0" w:color="auto"/>
          </w:divBdr>
        </w:div>
        <w:div w:id="166752656">
          <w:marLeft w:val="0"/>
          <w:marRight w:val="0"/>
          <w:marTop w:val="0"/>
          <w:marBottom w:val="0"/>
          <w:divBdr>
            <w:top w:val="none" w:sz="0" w:space="0" w:color="auto"/>
            <w:left w:val="none" w:sz="0" w:space="0" w:color="auto"/>
            <w:bottom w:val="none" w:sz="0" w:space="0" w:color="auto"/>
            <w:right w:val="none" w:sz="0" w:space="0" w:color="auto"/>
          </w:divBdr>
        </w:div>
        <w:div w:id="1227958744">
          <w:marLeft w:val="0"/>
          <w:marRight w:val="0"/>
          <w:marTop w:val="0"/>
          <w:marBottom w:val="0"/>
          <w:divBdr>
            <w:top w:val="none" w:sz="0" w:space="0" w:color="auto"/>
            <w:left w:val="none" w:sz="0" w:space="0" w:color="auto"/>
            <w:bottom w:val="none" w:sz="0" w:space="0" w:color="auto"/>
            <w:right w:val="none" w:sz="0" w:space="0" w:color="auto"/>
          </w:divBdr>
        </w:div>
        <w:div w:id="1309021014">
          <w:marLeft w:val="0"/>
          <w:marRight w:val="0"/>
          <w:marTop w:val="0"/>
          <w:marBottom w:val="0"/>
          <w:divBdr>
            <w:top w:val="none" w:sz="0" w:space="0" w:color="auto"/>
            <w:left w:val="none" w:sz="0" w:space="0" w:color="auto"/>
            <w:bottom w:val="none" w:sz="0" w:space="0" w:color="auto"/>
            <w:right w:val="none" w:sz="0" w:space="0" w:color="auto"/>
          </w:divBdr>
        </w:div>
        <w:div w:id="1642687962">
          <w:marLeft w:val="0"/>
          <w:marRight w:val="0"/>
          <w:marTop w:val="0"/>
          <w:marBottom w:val="0"/>
          <w:divBdr>
            <w:top w:val="none" w:sz="0" w:space="0" w:color="auto"/>
            <w:left w:val="none" w:sz="0" w:space="0" w:color="auto"/>
            <w:bottom w:val="none" w:sz="0" w:space="0" w:color="auto"/>
            <w:right w:val="none" w:sz="0" w:space="0" w:color="auto"/>
          </w:divBdr>
        </w:div>
        <w:div w:id="1764032536">
          <w:marLeft w:val="0"/>
          <w:marRight w:val="0"/>
          <w:marTop w:val="0"/>
          <w:marBottom w:val="0"/>
          <w:divBdr>
            <w:top w:val="none" w:sz="0" w:space="0" w:color="auto"/>
            <w:left w:val="none" w:sz="0" w:space="0" w:color="auto"/>
            <w:bottom w:val="none" w:sz="0" w:space="0" w:color="auto"/>
            <w:right w:val="none" w:sz="0" w:space="0" w:color="auto"/>
          </w:divBdr>
        </w:div>
        <w:div w:id="353574450">
          <w:marLeft w:val="0"/>
          <w:marRight w:val="0"/>
          <w:marTop w:val="0"/>
          <w:marBottom w:val="0"/>
          <w:divBdr>
            <w:top w:val="none" w:sz="0" w:space="0" w:color="auto"/>
            <w:left w:val="none" w:sz="0" w:space="0" w:color="auto"/>
            <w:bottom w:val="none" w:sz="0" w:space="0" w:color="auto"/>
            <w:right w:val="none" w:sz="0" w:space="0" w:color="auto"/>
          </w:divBdr>
        </w:div>
        <w:div w:id="111174873">
          <w:marLeft w:val="0"/>
          <w:marRight w:val="0"/>
          <w:marTop w:val="0"/>
          <w:marBottom w:val="0"/>
          <w:divBdr>
            <w:top w:val="none" w:sz="0" w:space="0" w:color="auto"/>
            <w:left w:val="none" w:sz="0" w:space="0" w:color="auto"/>
            <w:bottom w:val="none" w:sz="0" w:space="0" w:color="auto"/>
            <w:right w:val="none" w:sz="0" w:space="0" w:color="auto"/>
          </w:divBdr>
        </w:div>
        <w:div w:id="265504174">
          <w:marLeft w:val="0"/>
          <w:marRight w:val="0"/>
          <w:marTop w:val="0"/>
          <w:marBottom w:val="0"/>
          <w:divBdr>
            <w:top w:val="none" w:sz="0" w:space="0" w:color="auto"/>
            <w:left w:val="none" w:sz="0" w:space="0" w:color="auto"/>
            <w:bottom w:val="none" w:sz="0" w:space="0" w:color="auto"/>
            <w:right w:val="none" w:sz="0" w:space="0" w:color="auto"/>
          </w:divBdr>
        </w:div>
        <w:div w:id="1025712691">
          <w:marLeft w:val="0"/>
          <w:marRight w:val="0"/>
          <w:marTop w:val="0"/>
          <w:marBottom w:val="0"/>
          <w:divBdr>
            <w:top w:val="none" w:sz="0" w:space="0" w:color="auto"/>
            <w:left w:val="none" w:sz="0" w:space="0" w:color="auto"/>
            <w:bottom w:val="none" w:sz="0" w:space="0" w:color="auto"/>
            <w:right w:val="none" w:sz="0" w:space="0" w:color="auto"/>
          </w:divBdr>
        </w:div>
        <w:div w:id="36663710">
          <w:marLeft w:val="0"/>
          <w:marRight w:val="0"/>
          <w:marTop w:val="0"/>
          <w:marBottom w:val="0"/>
          <w:divBdr>
            <w:top w:val="none" w:sz="0" w:space="0" w:color="auto"/>
            <w:left w:val="none" w:sz="0" w:space="0" w:color="auto"/>
            <w:bottom w:val="none" w:sz="0" w:space="0" w:color="auto"/>
            <w:right w:val="none" w:sz="0" w:space="0" w:color="auto"/>
          </w:divBdr>
        </w:div>
        <w:div w:id="1955944801">
          <w:marLeft w:val="0"/>
          <w:marRight w:val="0"/>
          <w:marTop w:val="0"/>
          <w:marBottom w:val="0"/>
          <w:divBdr>
            <w:top w:val="none" w:sz="0" w:space="0" w:color="auto"/>
            <w:left w:val="none" w:sz="0" w:space="0" w:color="auto"/>
            <w:bottom w:val="none" w:sz="0" w:space="0" w:color="auto"/>
            <w:right w:val="none" w:sz="0" w:space="0" w:color="auto"/>
          </w:divBdr>
        </w:div>
        <w:div w:id="2106728673">
          <w:marLeft w:val="0"/>
          <w:marRight w:val="0"/>
          <w:marTop w:val="0"/>
          <w:marBottom w:val="0"/>
          <w:divBdr>
            <w:top w:val="none" w:sz="0" w:space="0" w:color="auto"/>
            <w:left w:val="none" w:sz="0" w:space="0" w:color="auto"/>
            <w:bottom w:val="none" w:sz="0" w:space="0" w:color="auto"/>
            <w:right w:val="none" w:sz="0" w:space="0" w:color="auto"/>
          </w:divBdr>
        </w:div>
        <w:div w:id="1753352477">
          <w:marLeft w:val="0"/>
          <w:marRight w:val="0"/>
          <w:marTop w:val="0"/>
          <w:marBottom w:val="0"/>
          <w:divBdr>
            <w:top w:val="none" w:sz="0" w:space="0" w:color="auto"/>
            <w:left w:val="none" w:sz="0" w:space="0" w:color="auto"/>
            <w:bottom w:val="none" w:sz="0" w:space="0" w:color="auto"/>
            <w:right w:val="none" w:sz="0" w:space="0" w:color="auto"/>
          </w:divBdr>
        </w:div>
        <w:div w:id="630983794">
          <w:marLeft w:val="0"/>
          <w:marRight w:val="0"/>
          <w:marTop w:val="0"/>
          <w:marBottom w:val="0"/>
          <w:divBdr>
            <w:top w:val="none" w:sz="0" w:space="0" w:color="auto"/>
            <w:left w:val="none" w:sz="0" w:space="0" w:color="auto"/>
            <w:bottom w:val="none" w:sz="0" w:space="0" w:color="auto"/>
            <w:right w:val="none" w:sz="0" w:space="0" w:color="auto"/>
          </w:divBdr>
        </w:div>
        <w:div w:id="93865479">
          <w:marLeft w:val="0"/>
          <w:marRight w:val="0"/>
          <w:marTop w:val="0"/>
          <w:marBottom w:val="0"/>
          <w:divBdr>
            <w:top w:val="none" w:sz="0" w:space="0" w:color="auto"/>
            <w:left w:val="none" w:sz="0" w:space="0" w:color="auto"/>
            <w:bottom w:val="none" w:sz="0" w:space="0" w:color="auto"/>
            <w:right w:val="none" w:sz="0" w:space="0" w:color="auto"/>
          </w:divBdr>
        </w:div>
        <w:div w:id="551891609">
          <w:marLeft w:val="0"/>
          <w:marRight w:val="0"/>
          <w:marTop w:val="0"/>
          <w:marBottom w:val="0"/>
          <w:divBdr>
            <w:top w:val="none" w:sz="0" w:space="0" w:color="auto"/>
            <w:left w:val="none" w:sz="0" w:space="0" w:color="auto"/>
            <w:bottom w:val="none" w:sz="0" w:space="0" w:color="auto"/>
            <w:right w:val="none" w:sz="0" w:space="0" w:color="auto"/>
          </w:divBdr>
        </w:div>
        <w:div w:id="741803049">
          <w:marLeft w:val="0"/>
          <w:marRight w:val="0"/>
          <w:marTop w:val="0"/>
          <w:marBottom w:val="0"/>
          <w:divBdr>
            <w:top w:val="none" w:sz="0" w:space="0" w:color="auto"/>
            <w:left w:val="none" w:sz="0" w:space="0" w:color="auto"/>
            <w:bottom w:val="none" w:sz="0" w:space="0" w:color="auto"/>
            <w:right w:val="none" w:sz="0" w:space="0" w:color="auto"/>
          </w:divBdr>
        </w:div>
        <w:div w:id="422839997">
          <w:marLeft w:val="0"/>
          <w:marRight w:val="0"/>
          <w:marTop w:val="0"/>
          <w:marBottom w:val="0"/>
          <w:divBdr>
            <w:top w:val="none" w:sz="0" w:space="0" w:color="auto"/>
            <w:left w:val="none" w:sz="0" w:space="0" w:color="auto"/>
            <w:bottom w:val="none" w:sz="0" w:space="0" w:color="auto"/>
            <w:right w:val="none" w:sz="0" w:space="0" w:color="auto"/>
          </w:divBdr>
        </w:div>
        <w:div w:id="462383808">
          <w:marLeft w:val="0"/>
          <w:marRight w:val="0"/>
          <w:marTop w:val="0"/>
          <w:marBottom w:val="0"/>
          <w:divBdr>
            <w:top w:val="none" w:sz="0" w:space="0" w:color="auto"/>
            <w:left w:val="none" w:sz="0" w:space="0" w:color="auto"/>
            <w:bottom w:val="none" w:sz="0" w:space="0" w:color="auto"/>
            <w:right w:val="none" w:sz="0" w:space="0" w:color="auto"/>
          </w:divBdr>
        </w:div>
        <w:div w:id="2032828392">
          <w:marLeft w:val="0"/>
          <w:marRight w:val="0"/>
          <w:marTop w:val="0"/>
          <w:marBottom w:val="0"/>
          <w:divBdr>
            <w:top w:val="none" w:sz="0" w:space="0" w:color="auto"/>
            <w:left w:val="none" w:sz="0" w:space="0" w:color="auto"/>
            <w:bottom w:val="none" w:sz="0" w:space="0" w:color="auto"/>
            <w:right w:val="none" w:sz="0" w:space="0" w:color="auto"/>
          </w:divBdr>
        </w:div>
        <w:div w:id="613831579">
          <w:marLeft w:val="0"/>
          <w:marRight w:val="0"/>
          <w:marTop w:val="0"/>
          <w:marBottom w:val="0"/>
          <w:divBdr>
            <w:top w:val="none" w:sz="0" w:space="0" w:color="auto"/>
            <w:left w:val="none" w:sz="0" w:space="0" w:color="auto"/>
            <w:bottom w:val="none" w:sz="0" w:space="0" w:color="auto"/>
            <w:right w:val="none" w:sz="0" w:space="0" w:color="auto"/>
          </w:divBdr>
        </w:div>
        <w:div w:id="239950145">
          <w:marLeft w:val="0"/>
          <w:marRight w:val="0"/>
          <w:marTop w:val="0"/>
          <w:marBottom w:val="0"/>
          <w:divBdr>
            <w:top w:val="none" w:sz="0" w:space="0" w:color="auto"/>
            <w:left w:val="none" w:sz="0" w:space="0" w:color="auto"/>
            <w:bottom w:val="none" w:sz="0" w:space="0" w:color="auto"/>
            <w:right w:val="none" w:sz="0" w:space="0" w:color="auto"/>
          </w:divBdr>
        </w:div>
        <w:div w:id="689719515">
          <w:marLeft w:val="0"/>
          <w:marRight w:val="0"/>
          <w:marTop w:val="0"/>
          <w:marBottom w:val="0"/>
          <w:divBdr>
            <w:top w:val="none" w:sz="0" w:space="0" w:color="auto"/>
            <w:left w:val="none" w:sz="0" w:space="0" w:color="auto"/>
            <w:bottom w:val="none" w:sz="0" w:space="0" w:color="auto"/>
            <w:right w:val="none" w:sz="0" w:space="0" w:color="auto"/>
          </w:divBdr>
        </w:div>
        <w:div w:id="332992440">
          <w:marLeft w:val="0"/>
          <w:marRight w:val="0"/>
          <w:marTop w:val="0"/>
          <w:marBottom w:val="0"/>
          <w:divBdr>
            <w:top w:val="none" w:sz="0" w:space="0" w:color="auto"/>
            <w:left w:val="none" w:sz="0" w:space="0" w:color="auto"/>
            <w:bottom w:val="none" w:sz="0" w:space="0" w:color="auto"/>
            <w:right w:val="none" w:sz="0" w:space="0" w:color="auto"/>
          </w:divBdr>
        </w:div>
        <w:div w:id="171839105">
          <w:marLeft w:val="0"/>
          <w:marRight w:val="0"/>
          <w:marTop w:val="0"/>
          <w:marBottom w:val="0"/>
          <w:divBdr>
            <w:top w:val="none" w:sz="0" w:space="0" w:color="auto"/>
            <w:left w:val="none" w:sz="0" w:space="0" w:color="auto"/>
            <w:bottom w:val="none" w:sz="0" w:space="0" w:color="auto"/>
            <w:right w:val="none" w:sz="0" w:space="0" w:color="auto"/>
          </w:divBdr>
        </w:div>
        <w:div w:id="2068337786">
          <w:marLeft w:val="0"/>
          <w:marRight w:val="0"/>
          <w:marTop w:val="0"/>
          <w:marBottom w:val="0"/>
          <w:divBdr>
            <w:top w:val="none" w:sz="0" w:space="0" w:color="auto"/>
            <w:left w:val="none" w:sz="0" w:space="0" w:color="auto"/>
            <w:bottom w:val="none" w:sz="0" w:space="0" w:color="auto"/>
            <w:right w:val="none" w:sz="0" w:space="0" w:color="auto"/>
          </w:divBdr>
        </w:div>
        <w:div w:id="1737818768">
          <w:marLeft w:val="0"/>
          <w:marRight w:val="0"/>
          <w:marTop w:val="0"/>
          <w:marBottom w:val="0"/>
          <w:divBdr>
            <w:top w:val="none" w:sz="0" w:space="0" w:color="auto"/>
            <w:left w:val="none" w:sz="0" w:space="0" w:color="auto"/>
            <w:bottom w:val="none" w:sz="0" w:space="0" w:color="auto"/>
            <w:right w:val="none" w:sz="0" w:space="0" w:color="auto"/>
          </w:divBdr>
        </w:div>
        <w:div w:id="1344430452">
          <w:marLeft w:val="0"/>
          <w:marRight w:val="0"/>
          <w:marTop w:val="0"/>
          <w:marBottom w:val="0"/>
          <w:divBdr>
            <w:top w:val="none" w:sz="0" w:space="0" w:color="auto"/>
            <w:left w:val="none" w:sz="0" w:space="0" w:color="auto"/>
            <w:bottom w:val="none" w:sz="0" w:space="0" w:color="auto"/>
            <w:right w:val="none" w:sz="0" w:space="0" w:color="auto"/>
          </w:divBdr>
        </w:div>
      </w:divsChild>
    </w:div>
    <w:div w:id="1042556730">
      <w:bodyDiv w:val="1"/>
      <w:marLeft w:val="0"/>
      <w:marRight w:val="0"/>
      <w:marTop w:val="0"/>
      <w:marBottom w:val="0"/>
      <w:divBdr>
        <w:top w:val="none" w:sz="0" w:space="0" w:color="auto"/>
        <w:left w:val="none" w:sz="0" w:space="0" w:color="auto"/>
        <w:bottom w:val="none" w:sz="0" w:space="0" w:color="auto"/>
        <w:right w:val="none" w:sz="0" w:space="0" w:color="auto"/>
      </w:divBdr>
    </w:div>
    <w:div w:id="1050113484">
      <w:bodyDiv w:val="1"/>
      <w:marLeft w:val="0"/>
      <w:marRight w:val="0"/>
      <w:marTop w:val="0"/>
      <w:marBottom w:val="0"/>
      <w:divBdr>
        <w:top w:val="none" w:sz="0" w:space="0" w:color="auto"/>
        <w:left w:val="none" w:sz="0" w:space="0" w:color="auto"/>
        <w:bottom w:val="none" w:sz="0" w:space="0" w:color="auto"/>
        <w:right w:val="none" w:sz="0" w:space="0" w:color="auto"/>
      </w:divBdr>
    </w:div>
    <w:div w:id="1167746217">
      <w:bodyDiv w:val="1"/>
      <w:marLeft w:val="0"/>
      <w:marRight w:val="0"/>
      <w:marTop w:val="0"/>
      <w:marBottom w:val="0"/>
      <w:divBdr>
        <w:top w:val="none" w:sz="0" w:space="0" w:color="auto"/>
        <w:left w:val="none" w:sz="0" w:space="0" w:color="auto"/>
        <w:bottom w:val="none" w:sz="0" w:space="0" w:color="auto"/>
        <w:right w:val="none" w:sz="0" w:space="0" w:color="auto"/>
      </w:divBdr>
    </w:div>
    <w:div w:id="1207527540">
      <w:bodyDiv w:val="1"/>
      <w:marLeft w:val="0"/>
      <w:marRight w:val="0"/>
      <w:marTop w:val="0"/>
      <w:marBottom w:val="0"/>
      <w:divBdr>
        <w:top w:val="none" w:sz="0" w:space="0" w:color="auto"/>
        <w:left w:val="none" w:sz="0" w:space="0" w:color="auto"/>
        <w:bottom w:val="none" w:sz="0" w:space="0" w:color="auto"/>
        <w:right w:val="none" w:sz="0" w:space="0" w:color="auto"/>
      </w:divBdr>
    </w:div>
    <w:div w:id="1337806847">
      <w:bodyDiv w:val="1"/>
      <w:marLeft w:val="0"/>
      <w:marRight w:val="0"/>
      <w:marTop w:val="0"/>
      <w:marBottom w:val="0"/>
      <w:divBdr>
        <w:top w:val="none" w:sz="0" w:space="0" w:color="auto"/>
        <w:left w:val="none" w:sz="0" w:space="0" w:color="auto"/>
        <w:bottom w:val="none" w:sz="0" w:space="0" w:color="auto"/>
        <w:right w:val="none" w:sz="0" w:space="0" w:color="auto"/>
      </w:divBdr>
    </w:div>
    <w:div w:id="1347289400">
      <w:bodyDiv w:val="1"/>
      <w:marLeft w:val="0"/>
      <w:marRight w:val="0"/>
      <w:marTop w:val="0"/>
      <w:marBottom w:val="0"/>
      <w:divBdr>
        <w:top w:val="none" w:sz="0" w:space="0" w:color="auto"/>
        <w:left w:val="none" w:sz="0" w:space="0" w:color="auto"/>
        <w:bottom w:val="none" w:sz="0" w:space="0" w:color="auto"/>
        <w:right w:val="none" w:sz="0" w:space="0" w:color="auto"/>
      </w:divBdr>
      <w:divsChild>
        <w:div w:id="1090544152">
          <w:marLeft w:val="0"/>
          <w:marRight w:val="0"/>
          <w:marTop w:val="0"/>
          <w:marBottom w:val="0"/>
          <w:divBdr>
            <w:top w:val="none" w:sz="0" w:space="0" w:color="auto"/>
            <w:left w:val="none" w:sz="0" w:space="0" w:color="auto"/>
            <w:bottom w:val="none" w:sz="0" w:space="0" w:color="auto"/>
            <w:right w:val="none" w:sz="0" w:space="0" w:color="auto"/>
          </w:divBdr>
          <w:divsChild>
            <w:div w:id="116220413">
              <w:marLeft w:val="0"/>
              <w:marRight w:val="0"/>
              <w:marTop w:val="0"/>
              <w:marBottom w:val="0"/>
              <w:divBdr>
                <w:top w:val="none" w:sz="0" w:space="0" w:color="auto"/>
                <w:left w:val="none" w:sz="0" w:space="0" w:color="auto"/>
                <w:bottom w:val="none" w:sz="0" w:space="0" w:color="auto"/>
                <w:right w:val="none" w:sz="0" w:space="0" w:color="auto"/>
              </w:divBdr>
              <w:divsChild>
                <w:div w:id="2066483181">
                  <w:marLeft w:val="0"/>
                  <w:marRight w:val="0"/>
                  <w:marTop w:val="0"/>
                  <w:marBottom w:val="0"/>
                  <w:divBdr>
                    <w:top w:val="none" w:sz="0" w:space="0" w:color="auto"/>
                    <w:left w:val="none" w:sz="0" w:space="0" w:color="auto"/>
                    <w:bottom w:val="none" w:sz="0" w:space="0" w:color="auto"/>
                    <w:right w:val="none" w:sz="0" w:space="0" w:color="auto"/>
                  </w:divBdr>
                  <w:divsChild>
                    <w:div w:id="1144926139">
                      <w:marLeft w:val="0"/>
                      <w:marRight w:val="0"/>
                      <w:marTop w:val="0"/>
                      <w:marBottom w:val="0"/>
                      <w:divBdr>
                        <w:top w:val="none" w:sz="0" w:space="0" w:color="auto"/>
                        <w:left w:val="none" w:sz="0" w:space="0" w:color="auto"/>
                        <w:bottom w:val="none" w:sz="0" w:space="0" w:color="auto"/>
                        <w:right w:val="none" w:sz="0" w:space="0" w:color="auto"/>
                      </w:divBdr>
                    </w:div>
                    <w:div w:id="72996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2602210">
      <w:bodyDiv w:val="1"/>
      <w:marLeft w:val="0"/>
      <w:marRight w:val="0"/>
      <w:marTop w:val="0"/>
      <w:marBottom w:val="0"/>
      <w:divBdr>
        <w:top w:val="none" w:sz="0" w:space="0" w:color="auto"/>
        <w:left w:val="none" w:sz="0" w:space="0" w:color="auto"/>
        <w:bottom w:val="none" w:sz="0" w:space="0" w:color="auto"/>
        <w:right w:val="none" w:sz="0" w:space="0" w:color="auto"/>
      </w:divBdr>
    </w:div>
    <w:div w:id="1558710759">
      <w:bodyDiv w:val="1"/>
      <w:marLeft w:val="0"/>
      <w:marRight w:val="0"/>
      <w:marTop w:val="0"/>
      <w:marBottom w:val="0"/>
      <w:divBdr>
        <w:top w:val="none" w:sz="0" w:space="0" w:color="auto"/>
        <w:left w:val="none" w:sz="0" w:space="0" w:color="auto"/>
        <w:bottom w:val="none" w:sz="0" w:space="0" w:color="auto"/>
        <w:right w:val="none" w:sz="0" w:space="0" w:color="auto"/>
      </w:divBdr>
    </w:div>
    <w:div w:id="1568027484">
      <w:bodyDiv w:val="1"/>
      <w:marLeft w:val="0"/>
      <w:marRight w:val="0"/>
      <w:marTop w:val="0"/>
      <w:marBottom w:val="0"/>
      <w:divBdr>
        <w:top w:val="none" w:sz="0" w:space="0" w:color="auto"/>
        <w:left w:val="none" w:sz="0" w:space="0" w:color="auto"/>
        <w:bottom w:val="none" w:sz="0" w:space="0" w:color="auto"/>
        <w:right w:val="none" w:sz="0" w:space="0" w:color="auto"/>
      </w:divBdr>
      <w:divsChild>
        <w:div w:id="1236358783">
          <w:marLeft w:val="0"/>
          <w:marRight w:val="0"/>
          <w:marTop w:val="0"/>
          <w:marBottom w:val="0"/>
          <w:divBdr>
            <w:top w:val="none" w:sz="0" w:space="0" w:color="auto"/>
            <w:left w:val="none" w:sz="0" w:space="0" w:color="auto"/>
            <w:bottom w:val="none" w:sz="0" w:space="0" w:color="auto"/>
            <w:right w:val="none" w:sz="0" w:space="0" w:color="auto"/>
          </w:divBdr>
        </w:div>
        <w:div w:id="1943801581">
          <w:marLeft w:val="0"/>
          <w:marRight w:val="0"/>
          <w:marTop w:val="0"/>
          <w:marBottom w:val="0"/>
          <w:divBdr>
            <w:top w:val="none" w:sz="0" w:space="0" w:color="auto"/>
            <w:left w:val="none" w:sz="0" w:space="0" w:color="auto"/>
            <w:bottom w:val="none" w:sz="0" w:space="0" w:color="auto"/>
            <w:right w:val="none" w:sz="0" w:space="0" w:color="auto"/>
          </w:divBdr>
        </w:div>
        <w:div w:id="954602720">
          <w:marLeft w:val="0"/>
          <w:marRight w:val="0"/>
          <w:marTop w:val="0"/>
          <w:marBottom w:val="0"/>
          <w:divBdr>
            <w:top w:val="none" w:sz="0" w:space="0" w:color="auto"/>
            <w:left w:val="none" w:sz="0" w:space="0" w:color="auto"/>
            <w:bottom w:val="none" w:sz="0" w:space="0" w:color="auto"/>
            <w:right w:val="none" w:sz="0" w:space="0" w:color="auto"/>
          </w:divBdr>
        </w:div>
      </w:divsChild>
    </w:div>
    <w:div w:id="1640377830">
      <w:bodyDiv w:val="1"/>
      <w:marLeft w:val="0"/>
      <w:marRight w:val="0"/>
      <w:marTop w:val="0"/>
      <w:marBottom w:val="0"/>
      <w:divBdr>
        <w:top w:val="none" w:sz="0" w:space="0" w:color="auto"/>
        <w:left w:val="none" w:sz="0" w:space="0" w:color="auto"/>
        <w:bottom w:val="none" w:sz="0" w:space="0" w:color="auto"/>
        <w:right w:val="none" w:sz="0" w:space="0" w:color="auto"/>
      </w:divBdr>
    </w:div>
    <w:div w:id="1777559080">
      <w:bodyDiv w:val="1"/>
      <w:marLeft w:val="0"/>
      <w:marRight w:val="0"/>
      <w:marTop w:val="0"/>
      <w:marBottom w:val="0"/>
      <w:divBdr>
        <w:top w:val="none" w:sz="0" w:space="0" w:color="auto"/>
        <w:left w:val="none" w:sz="0" w:space="0" w:color="auto"/>
        <w:bottom w:val="none" w:sz="0" w:space="0" w:color="auto"/>
        <w:right w:val="none" w:sz="0" w:space="0" w:color="auto"/>
      </w:divBdr>
    </w:div>
    <w:div w:id="2103603317">
      <w:bodyDiv w:val="1"/>
      <w:marLeft w:val="0"/>
      <w:marRight w:val="0"/>
      <w:marTop w:val="0"/>
      <w:marBottom w:val="0"/>
      <w:divBdr>
        <w:top w:val="none" w:sz="0" w:space="0" w:color="auto"/>
        <w:left w:val="none" w:sz="0" w:space="0" w:color="auto"/>
        <w:bottom w:val="none" w:sz="0" w:space="0" w:color="auto"/>
        <w:right w:val="none" w:sz="0" w:space="0" w:color="auto"/>
      </w:divBdr>
    </w:div>
    <w:div w:id="2127113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www.fodor.sk/spectrum/grectina.htm" TargetMode="External"/><Relationship Id="rId18" Type="http://schemas.openxmlformats.org/officeDocument/2006/relationships/image" Target="media/image1.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hyperlink" Target="https://sk.wikipedia.org/wiki/Zend_Technologies" TargetMode="External"/><Relationship Id="rId2" Type="http://schemas.openxmlformats.org/officeDocument/2006/relationships/numbering" Target="numbering.xml"/><Relationship Id="rId16" Type="http://schemas.openxmlformats.org/officeDocument/2006/relationships/hyperlink" Target="https://sk.wikipedia.org/w/index.php?title=Syntaktick%C3%BD_analyz%C3%A1tor&amp;action=edit&amp;redlink=1" TargetMode="External"/><Relationship Id="rId20"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sk.wikipedia.org/wiki/1994" TargetMode="External"/><Relationship Id="rId23"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sk.wikipedia.org/wiki/Rasmus_Lerdorf" TargetMode="External"/><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IN~1\AppData\Local\Temp\Sablona_zaverecna_praca.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1082065158"/>
        <w:category>
          <w:name w:val="Všeobecné"/>
          <w:gallery w:val="placeholder"/>
        </w:category>
        <w:types>
          <w:type w:val="bbPlcHdr"/>
        </w:types>
        <w:behaviors>
          <w:behavior w:val="content"/>
        </w:behaviors>
        <w:guid w:val="{00FBA684-3A62-4B2F-8EED-56E6FF6E9B0C}"/>
      </w:docPartPr>
      <w:docPartBody>
        <w:p w:rsidR="00363F26" w:rsidRDefault="00D3421D">
          <w:r w:rsidRPr="00452BD7">
            <w:rPr>
              <w:rStyle w:val="Zstupntext"/>
            </w:rPr>
            <w:t>Kliknutím zadáte text.</w:t>
          </w:r>
        </w:p>
      </w:docPartBody>
    </w:docPart>
    <w:docPart>
      <w:docPartPr>
        <w:name w:val="A618B93C7ED542BDB52B63AFE86FF15B"/>
        <w:category>
          <w:name w:val="Všeobecné"/>
          <w:gallery w:val="placeholder"/>
        </w:category>
        <w:types>
          <w:type w:val="bbPlcHdr"/>
        </w:types>
        <w:behaviors>
          <w:behavior w:val="content"/>
        </w:behaviors>
        <w:guid w:val="{4666EF5C-7C26-451D-8A77-0D2EFBA19876}"/>
      </w:docPartPr>
      <w:docPartBody>
        <w:p w:rsidR="00363F26" w:rsidRDefault="00415C5A">
          <w:r w:rsidRPr="00451DD5">
            <w:t>SLOVENSKÁ POĽNOHOSPODÁRSKA UNIVERZITA V NITRE</w:t>
          </w:r>
          <w:r>
            <w:br/>
          </w:r>
          <w:r w:rsidRPr="00451DD5">
            <w:t>TECHNICKÁ FAKULTA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EE"/>
    <w:family w:val="swiss"/>
    <w:pitch w:val="variable"/>
    <w:sig w:usb0="E0002EFF" w:usb1="C0007843" w:usb2="00000009" w:usb3="00000000" w:csb0="000001FF" w:csb1="00000000"/>
  </w:font>
  <w:font w:name="Arial Unicode MS">
    <w:panose1 w:val="020B0604020202020204"/>
    <w:charset w:val="80"/>
    <w:family w:val="swiss"/>
    <w:pitch w:val="variable"/>
    <w:sig w:usb0="00000000" w:usb1="E9DFFFFF" w:usb2="0000003F" w:usb3="00000000" w:csb0="003F01FF"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 w:name="Cambria">
    <w:panose1 w:val="02040503050406030204"/>
    <w:charset w:val="EE"/>
    <w:family w:val="roman"/>
    <w:pitch w:val="variable"/>
    <w:sig w:usb0="E00006FF" w:usb1="400004FF" w:usb2="00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421D"/>
    <w:rsid w:val="00130B59"/>
    <w:rsid w:val="00183F04"/>
    <w:rsid w:val="0029604A"/>
    <w:rsid w:val="00363F26"/>
    <w:rsid w:val="003A401D"/>
    <w:rsid w:val="00415C5A"/>
    <w:rsid w:val="004B5808"/>
    <w:rsid w:val="005111C9"/>
    <w:rsid w:val="00644794"/>
    <w:rsid w:val="006775AF"/>
    <w:rsid w:val="00821A6B"/>
    <w:rsid w:val="00946C64"/>
    <w:rsid w:val="00994449"/>
    <w:rsid w:val="00A47297"/>
    <w:rsid w:val="00AC6D3B"/>
    <w:rsid w:val="00B31D1A"/>
    <w:rsid w:val="00C7450B"/>
    <w:rsid w:val="00D3421D"/>
    <w:rsid w:val="00D64228"/>
    <w:rsid w:val="00E40800"/>
    <w:rsid w:val="00E554F3"/>
    <w:rsid w:val="00FB7953"/>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sk-SK" w:eastAsia="sk-SK"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rsid w:val="004B5808"/>
    <w:rPr>
      <w:color w:val="808080"/>
    </w:rPr>
  </w:style>
  <w:style w:type="paragraph" w:customStyle="1" w:styleId="02283541894C4E29B4F25460AA1354BE">
    <w:name w:val="02283541894C4E29B4F25460AA1354BE"/>
    <w:rsid w:val="00D3421D"/>
    <w:pPr>
      <w:spacing w:after="0" w:line="360" w:lineRule="auto"/>
      <w:jc w:val="center"/>
    </w:pPr>
    <w:rPr>
      <w:rFonts w:ascii="Times New Roman" w:eastAsia="Times New Roman" w:hAnsi="Times New Roman" w:cs="Times New Roman"/>
      <w:b/>
      <w:caps/>
      <w:sz w:val="32"/>
      <w:szCs w:val="28"/>
      <w:lang w:eastAsia="en-US"/>
    </w:rPr>
  </w:style>
  <w:style w:type="paragraph" w:customStyle="1" w:styleId="15AF6D06DD4549C69F2FB88F0AA626CB">
    <w:name w:val="15AF6D06DD4549C69F2FB88F0AA626CB"/>
    <w:rsid w:val="00D3421D"/>
  </w:style>
  <w:style w:type="paragraph" w:customStyle="1" w:styleId="C571EE8842874976ACD059AC5C7999C3">
    <w:name w:val="C571EE8842874976ACD059AC5C7999C3"/>
    <w:rsid w:val="00D3421D"/>
  </w:style>
  <w:style w:type="paragraph" w:customStyle="1" w:styleId="E991EC57D3C1452AB0230A02CE4E2E0B">
    <w:name w:val="E991EC57D3C1452AB0230A02CE4E2E0B"/>
    <w:rsid w:val="00D3421D"/>
  </w:style>
  <w:style w:type="paragraph" w:customStyle="1" w:styleId="DBB6A6FEEA504EE1A3859BEA9DC15354">
    <w:name w:val="DBB6A6FEEA504EE1A3859BEA9DC15354"/>
    <w:rsid w:val="00D3421D"/>
  </w:style>
  <w:style w:type="paragraph" w:customStyle="1" w:styleId="6E9EB516D8874B5D9266807E333DE2A5">
    <w:name w:val="6E9EB516D8874B5D9266807E333DE2A5"/>
    <w:rsid w:val="00D3421D"/>
  </w:style>
  <w:style w:type="paragraph" w:customStyle="1" w:styleId="9BC02A2C476746B38D6C1E6F249EC732">
    <w:name w:val="9BC02A2C476746B38D6C1E6F249EC732"/>
    <w:rsid w:val="00D3421D"/>
  </w:style>
  <w:style w:type="paragraph" w:customStyle="1" w:styleId="34D876A686534DC9807A21D0FA54E44F">
    <w:name w:val="34D876A686534DC9807A21D0FA54E44F"/>
    <w:rsid w:val="00415C5A"/>
  </w:style>
  <w:style w:type="paragraph" w:customStyle="1" w:styleId="6E818394B63D423197309B3E0477F950">
    <w:name w:val="6E818394B63D423197309B3E0477F950"/>
    <w:rsid w:val="00415C5A"/>
  </w:style>
  <w:style w:type="paragraph" w:customStyle="1" w:styleId="FD6150FFEA5145A1B70BB20DB6CCCC19">
    <w:name w:val="FD6150FFEA5145A1B70BB20DB6CCCC19"/>
    <w:rsid w:val="00E554F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F4E295B-2A09-491A-8791-7C843CD961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Sablona_zaverecna_praca.dot</Template>
  <TotalTime>363</TotalTime>
  <Pages>26</Pages>
  <Words>4014</Words>
  <Characters>22884</Characters>
  <Application>Microsoft Office Word</Application>
  <DocSecurity>0</DocSecurity>
  <Lines>190</Lines>
  <Paragraphs>53</Paragraphs>
  <ScaleCrop>false</ScaleCrop>
  <HeadingPairs>
    <vt:vector size="4" baseType="variant">
      <vt:variant>
        <vt:lpstr>Název</vt:lpstr>
      </vt:variant>
      <vt:variant>
        <vt:i4>1</vt:i4>
      </vt:variant>
      <vt:variant>
        <vt:lpstr>Názov</vt:lpstr>
      </vt:variant>
      <vt:variant>
        <vt:i4>1</vt:i4>
      </vt:variant>
    </vt:vector>
  </HeadingPairs>
  <TitlesOfParts>
    <vt:vector size="2" baseType="lpstr">
      <vt:lpstr>NÁZOV VYSOKEJ ŠKOLY</vt:lpstr>
      <vt:lpstr>NÁZOV VYSOKEJ ŠKOLY</vt:lpstr>
    </vt:vector>
  </TitlesOfParts>
  <Company>Technical University</Company>
  <LinksUpToDate>false</LinksUpToDate>
  <CharactersWithSpaces>26845</CharactersWithSpaces>
  <SharedDoc>false</SharedDoc>
  <HLinks>
    <vt:vector size="114" baseType="variant">
      <vt:variant>
        <vt:i4>1638454</vt:i4>
      </vt:variant>
      <vt:variant>
        <vt:i4>159</vt:i4>
      </vt:variant>
      <vt:variant>
        <vt:i4>0</vt:i4>
      </vt:variant>
      <vt:variant>
        <vt:i4>5</vt:i4>
      </vt:variant>
      <vt:variant>
        <vt:lpwstr/>
      </vt:variant>
      <vt:variant>
        <vt:lpwstr>_Toc241977241</vt:lpwstr>
      </vt:variant>
      <vt:variant>
        <vt:i4>1638454</vt:i4>
      </vt:variant>
      <vt:variant>
        <vt:i4>153</vt:i4>
      </vt:variant>
      <vt:variant>
        <vt:i4>0</vt:i4>
      </vt:variant>
      <vt:variant>
        <vt:i4>5</vt:i4>
      </vt:variant>
      <vt:variant>
        <vt:lpwstr/>
      </vt:variant>
      <vt:variant>
        <vt:lpwstr>_Toc241977240</vt:lpwstr>
      </vt:variant>
      <vt:variant>
        <vt:i4>1966134</vt:i4>
      </vt:variant>
      <vt:variant>
        <vt:i4>147</vt:i4>
      </vt:variant>
      <vt:variant>
        <vt:i4>0</vt:i4>
      </vt:variant>
      <vt:variant>
        <vt:i4>5</vt:i4>
      </vt:variant>
      <vt:variant>
        <vt:lpwstr/>
      </vt:variant>
      <vt:variant>
        <vt:lpwstr>_Toc241977239</vt:lpwstr>
      </vt:variant>
      <vt:variant>
        <vt:i4>1966134</vt:i4>
      </vt:variant>
      <vt:variant>
        <vt:i4>141</vt:i4>
      </vt:variant>
      <vt:variant>
        <vt:i4>0</vt:i4>
      </vt:variant>
      <vt:variant>
        <vt:i4>5</vt:i4>
      </vt:variant>
      <vt:variant>
        <vt:lpwstr/>
      </vt:variant>
      <vt:variant>
        <vt:lpwstr>_Toc241977238</vt:lpwstr>
      </vt:variant>
      <vt:variant>
        <vt:i4>1966134</vt:i4>
      </vt:variant>
      <vt:variant>
        <vt:i4>135</vt:i4>
      </vt:variant>
      <vt:variant>
        <vt:i4>0</vt:i4>
      </vt:variant>
      <vt:variant>
        <vt:i4>5</vt:i4>
      </vt:variant>
      <vt:variant>
        <vt:lpwstr/>
      </vt:variant>
      <vt:variant>
        <vt:lpwstr>_Toc241977237</vt:lpwstr>
      </vt:variant>
      <vt:variant>
        <vt:i4>1966134</vt:i4>
      </vt:variant>
      <vt:variant>
        <vt:i4>129</vt:i4>
      </vt:variant>
      <vt:variant>
        <vt:i4>0</vt:i4>
      </vt:variant>
      <vt:variant>
        <vt:i4>5</vt:i4>
      </vt:variant>
      <vt:variant>
        <vt:lpwstr/>
      </vt:variant>
      <vt:variant>
        <vt:lpwstr>_Toc241977236</vt:lpwstr>
      </vt:variant>
      <vt:variant>
        <vt:i4>1966134</vt:i4>
      </vt:variant>
      <vt:variant>
        <vt:i4>123</vt:i4>
      </vt:variant>
      <vt:variant>
        <vt:i4>0</vt:i4>
      </vt:variant>
      <vt:variant>
        <vt:i4>5</vt:i4>
      </vt:variant>
      <vt:variant>
        <vt:lpwstr/>
      </vt:variant>
      <vt:variant>
        <vt:lpwstr>_Toc241977235</vt:lpwstr>
      </vt:variant>
      <vt:variant>
        <vt:i4>1966134</vt:i4>
      </vt:variant>
      <vt:variant>
        <vt:i4>117</vt:i4>
      </vt:variant>
      <vt:variant>
        <vt:i4>0</vt:i4>
      </vt:variant>
      <vt:variant>
        <vt:i4>5</vt:i4>
      </vt:variant>
      <vt:variant>
        <vt:lpwstr/>
      </vt:variant>
      <vt:variant>
        <vt:lpwstr>_Toc241977234</vt:lpwstr>
      </vt:variant>
      <vt:variant>
        <vt:i4>1966134</vt:i4>
      </vt:variant>
      <vt:variant>
        <vt:i4>111</vt:i4>
      </vt:variant>
      <vt:variant>
        <vt:i4>0</vt:i4>
      </vt:variant>
      <vt:variant>
        <vt:i4>5</vt:i4>
      </vt:variant>
      <vt:variant>
        <vt:lpwstr/>
      </vt:variant>
      <vt:variant>
        <vt:lpwstr>_Toc241977233</vt:lpwstr>
      </vt:variant>
      <vt:variant>
        <vt:i4>1966134</vt:i4>
      </vt:variant>
      <vt:variant>
        <vt:i4>105</vt:i4>
      </vt:variant>
      <vt:variant>
        <vt:i4>0</vt:i4>
      </vt:variant>
      <vt:variant>
        <vt:i4>5</vt:i4>
      </vt:variant>
      <vt:variant>
        <vt:lpwstr/>
      </vt:variant>
      <vt:variant>
        <vt:lpwstr>_Toc241977232</vt:lpwstr>
      </vt:variant>
      <vt:variant>
        <vt:i4>1966134</vt:i4>
      </vt:variant>
      <vt:variant>
        <vt:i4>99</vt:i4>
      </vt:variant>
      <vt:variant>
        <vt:i4>0</vt:i4>
      </vt:variant>
      <vt:variant>
        <vt:i4>5</vt:i4>
      </vt:variant>
      <vt:variant>
        <vt:lpwstr/>
      </vt:variant>
      <vt:variant>
        <vt:lpwstr>_Toc241977231</vt:lpwstr>
      </vt:variant>
      <vt:variant>
        <vt:i4>1966134</vt:i4>
      </vt:variant>
      <vt:variant>
        <vt:i4>93</vt:i4>
      </vt:variant>
      <vt:variant>
        <vt:i4>0</vt:i4>
      </vt:variant>
      <vt:variant>
        <vt:i4>5</vt:i4>
      </vt:variant>
      <vt:variant>
        <vt:lpwstr/>
      </vt:variant>
      <vt:variant>
        <vt:lpwstr>_Toc241977230</vt:lpwstr>
      </vt:variant>
      <vt:variant>
        <vt:i4>2031670</vt:i4>
      </vt:variant>
      <vt:variant>
        <vt:i4>87</vt:i4>
      </vt:variant>
      <vt:variant>
        <vt:i4>0</vt:i4>
      </vt:variant>
      <vt:variant>
        <vt:i4>5</vt:i4>
      </vt:variant>
      <vt:variant>
        <vt:lpwstr/>
      </vt:variant>
      <vt:variant>
        <vt:lpwstr>_Toc241977229</vt:lpwstr>
      </vt:variant>
      <vt:variant>
        <vt:i4>2031670</vt:i4>
      </vt:variant>
      <vt:variant>
        <vt:i4>81</vt:i4>
      </vt:variant>
      <vt:variant>
        <vt:i4>0</vt:i4>
      </vt:variant>
      <vt:variant>
        <vt:i4>5</vt:i4>
      </vt:variant>
      <vt:variant>
        <vt:lpwstr/>
      </vt:variant>
      <vt:variant>
        <vt:lpwstr>_Toc241977228</vt:lpwstr>
      </vt:variant>
      <vt:variant>
        <vt:i4>2031670</vt:i4>
      </vt:variant>
      <vt:variant>
        <vt:i4>75</vt:i4>
      </vt:variant>
      <vt:variant>
        <vt:i4>0</vt:i4>
      </vt:variant>
      <vt:variant>
        <vt:i4>5</vt:i4>
      </vt:variant>
      <vt:variant>
        <vt:lpwstr/>
      </vt:variant>
      <vt:variant>
        <vt:lpwstr>_Toc241977227</vt:lpwstr>
      </vt:variant>
      <vt:variant>
        <vt:i4>2031670</vt:i4>
      </vt:variant>
      <vt:variant>
        <vt:i4>69</vt:i4>
      </vt:variant>
      <vt:variant>
        <vt:i4>0</vt:i4>
      </vt:variant>
      <vt:variant>
        <vt:i4>5</vt:i4>
      </vt:variant>
      <vt:variant>
        <vt:lpwstr/>
      </vt:variant>
      <vt:variant>
        <vt:lpwstr>_Toc241977226</vt:lpwstr>
      </vt:variant>
      <vt:variant>
        <vt:i4>2031670</vt:i4>
      </vt:variant>
      <vt:variant>
        <vt:i4>63</vt:i4>
      </vt:variant>
      <vt:variant>
        <vt:i4>0</vt:i4>
      </vt:variant>
      <vt:variant>
        <vt:i4>5</vt:i4>
      </vt:variant>
      <vt:variant>
        <vt:lpwstr/>
      </vt:variant>
      <vt:variant>
        <vt:lpwstr>_Toc241977225</vt:lpwstr>
      </vt:variant>
      <vt:variant>
        <vt:i4>2031670</vt:i4>
      </vt:variant>
      <vt:variant>
        <vt:i4>57</vt:i4>
      </vt:variant>
      <vt:variant>
        <vt:i4>0</vt:i4>
      </vt:variant>
      <vt:variant>
        <vt:i4>5</vt:i4>
      </vt:variant>
      <vt:variant>
        <vt:lpwstr/>
      </vt:variant>
      <vt:variant>
        <vt:lpwstr>_Toc241977224</vt:lpwstr>
      </vt:variant>
      <vt:variant>
        <vt:i4>2031670</vt:i4>
      </vt:variant>
      <vt:variant>
        <vt:i4>51</vt:i4>
      </vt:variant>
      <vt:variant>
        <vt:i4>0</vt:i4>
      </vt:variant>
      <vt:variant>
        <vt:i4>5</vt:i4>
      </vt:variant>
      <vt:variant>
        <vt:lpwstr/>
      </vt:variant>
      <vt:variant>
        <vt:lpwstr>_Toc241977223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NÁZOV VYSOKEJ ŠKOLY</dc:title>
  <dc:creator>Marián Polák</dc:creator>
  <cp:lastModifiedBy>Samuel Hrotík</cp:lastModifiedBy>
  <cp:revision>7</cp:revision>
  <cp:lastPrinted>2012-04-30T19:56:00Z</cp:lastPrinted>
  <dcterms:created xsi:type="dcterms:W3CDTF">2018-03-06T20:05:00Z</dcterms:created>
  <dcterms:modified xsi:type="dcterms:W3CDTF">2018-03-11T20:22:00Z</dcterms:modified>
</cp:coreProperties>
</file>