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1DCD" w:rsidRDefault="00544A48">
      <w:pPr>
        <w:rPr>
          <w:lang w:val="en-US"/>
        </w:rPr>
      </w:pPr>
      <w:r>
        <w:t xml:space="preserve">Практическая </w:t>
      </w:r>
      <w:r>
        <w:rPr>
          <w:lang w:val="en-US"/>
        </w:rPr>
        <w:t>N2</w:t>
      </w:r>
    </w:p>
    <w:p w:rsidR="00544A48" w:rsidRDefault="00544A48">
      <w:r>
        <w:rPr>
          <w:lang w:val="en-US"/>
        </w:rPr>
        <w:t xml:space="preserve">N1) </w:t>
      </w:r>
    </w:p>
    <w:p w:rsidR="00544A48" w:rsidRDefault="00544A48">
      <w:pPr>
        <w:rPr>
          <w:lang w:val="en-US"/>
        </w:rPr>
      </w:pPr>
      <w:r>
        <w:t xml:space="preserve">Наименование: </w:t>
      </w:r>
      <w:proofErr w:type="spellStart"/>
      <w:r>
        <w:rPr>
          <w:lang w:val="en-US"/>
        </w:rPr>
        <w:t>BashLepnina</w:t>
      </w:r>
      <w:proofErr w:type="spellEnd"/>
    </w:p>
    <w:p w:rsidR="00544A48" w:rsidRDefault="00544A48">
      <w:r>
        <w:t>Цели: Продажа гипсовой лепнины в городе Уфа.</w:t>
      </w:r>
    </w:p>
    <w:p w:rsidR="00544A48" w:rsidRDefault="00544A48">
      <w:proofErr w:type="spellStart"/>
      <w:r>
        <w:t>Осн</w:t>
      </w:r>
      <w:proofErr w:type="spellEnd"/>
      <w:r>
        <w:t xml:space="preserve">. Задачи: </w:t>
      </w:r>
      <w:proofErr w:type="spellStart"/>
      <w:r>
        <w:t>Зарабаток</w:t>
      </w:r>
      <w:proofErr w:type="spellEnd"/>
      <w:r>
        <w:t xml:space="preserve">, развитие бизнеса и компании. </w:t>
      </w:r>
    </w:p>
    <w:p w:rsidR="00544A48" w:rsidRDefault="00544A48">
      <w:r>
        <w:rPr>
          <w:lang w:val="en-US"/>
        </w:rPr>
        <w:t>N</w:t>
      </w:r>
      <w:r w:rsidRPr="00544A48">
        <w:t>2)</w:t>
      </w:r>
      <w:r>
        <w:t xml:space="preserve"> При захода на сайт пользователя встречает главная страница, на ней есть меню </w:t>
      </w:r>
      <w:proofErr w:type="gramStart"/>
      <w:r>
        <w:t>навигации(</w:t>
      </w:r>
      <w:proofErr w:type="gramEnd"/>
      <w:r>
        <w:t>как и на всех страницах), текст о качестве товаре, а после гиперссылки на конкретные категории товаров. В самом низу располагается подвал с соц. Сетями, формой для обратной связи.</w:t>
      </w:r>
    </w:p>
    <w:p w:rsidR="00544A48" w:rsidRDefault="00544A48">
      <w:r>
        <w:t>После того как пользователь выбрал нужные ему товары, он переходит на страницу оплаты, где он может оплатить покупку и получить эл. Чек. Если у него есть вопросы, думает о сотрудничестве, хочет сделать индивидуальный товар, он может написать это в соц. Сетях</w:t>
      </w:r>
      <w:r>
        <w:rPr>
          <w:lang w:val="en-US"/>
        </w:rPr>
        <w:t>/</w:t>
      </w:r>
      <w:r>
        <w:t>форме снизу.</w:t>
      </w:r>
    </w:p>
    <w:p w:rsidR="008E29AA" w:rsidRPr="008E29AA" w:rsidRDefault="008E29AA">
      <w:r>
        <w:rPr>
          <w:lang w:val="en-US"/>
        </w:rPr>
        <w:t>N</w:t>
      </w:r>
      <w:r w:rsidRPr="008E29AA">
        <w:t>3)</w:t>
      </w:r>
    </w:p>
    <w:p w:rsidR="00544A48" w:rsidRDefault="008E29AA" w:rsidP="008E29AA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6418184" cy="361009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2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563" cy="36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AA" w:rsidRDefault="008E29AA">
      <w:pPr>
        <w:rPr>
          <w:lang w:val="en-US"/>
        </w:rPr>
      </w:pPr>
      <w:r>
        <w:rPr>
          <w:lang w:val="en-US"/>
        </w:rPr>
        <w:t>N4)</w:t>
      </w:r>
      <w:bookmarkStart w:id="0" w:name="_GoBack"/>
      <w:bookmarkEnd w:id="0"/>
    </w:p>
    <w:p w:rsidR="008E29AA" w:rsidRPr="008E29AA" w:rsidRDefault="008E29AA">
      <w:r>
        <w:rPr>
          <w:noProof/>
        </w:rPr>
        <w:lastRenderedPageBreak/>
        <w:drawing>
          <wp:inline distT="0" distB="0" distL="0" distR="0" wp14:anchorId="36067353" wp14:editId="30830381">
            <wp:extent cx="6841309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2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238" cy="389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AA" w:rsidRDefault="008E29AA">
      <w:pPr>
        <w:rPr>
          <w:lang w:val="en-US"/>
        </w:rPr>
      </w:pPr>
    </w:p>
    <w:p w:rsidR="008E29AA" w:rsidRPr="008E29AA" w:rsidRDefault="008E29AA"/>
    <w:sectPr w:rsidR="008E29AA" w:rsidRPr="008E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48"/>
    <w:rsid w:val="00233868"/>
    <w:rsid w:val="00544A48"/>
    <w:rsid w:val="00692D6C"/>
    <w:rsid w:val="008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1888"/>
  <w15:chartTrackingRefBased/>
  <w15:docId w15:val="{4E18A0C9-2203-4852-B46D-9829035F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</dc:creator>
  <cp:keywords/>
  <dc:description/>
  <cp:lastModifiedBy>303</cp:lastModifiedBy>
  <cp:revision>1</cp:revision>
  <dcterms:created xsi:type="dcterms:W3CDTF">2023-09-11T10:13:00Z</dcterms:created>
  <dcterms:modified xsi:type="dcterms:W3CDTF">2023-09-11T10:58:00Z</dcterms:modified>
</cp:coreProperties>
</file>