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EAD0DA" w14:textId="216BC98F" w:rsidR="003C6B80" w:rsidRPr="004A631D" w:rsidRDefault="003C6B80" w:rsidP="003C6B80">
      <w:pPr>
        <w:pStyle w:val="Heading1"/>
        <w:jc w:val="center"/>
        <w:rPr>
          <w:rFonts w:asciiTheme="minorHAnsi" w:hAnsiTheme="minorHAnsi" w:cstheme="minorHAnsi"/>
          <w:color w:val="000000" w:themeColor="text1"/>
          <w:sz w:val="40"/>
        </w:rPr>
      </w:pPr>
      <w:r w:rsidRPr="004A631D">
        <w:rPr>
          <w:rStyle w:val="Strong"/>
          <w:rFonts w:asciiTheme="minorHAnsi" w:hAnsiTheme="minorHAnsi" w:cstheme="minorHAnsi"/>
          <w:bCs w:val="0"/>
          <w:color w:val="000000" w:themeColor="text1"/>
          <w:sz w:val="40"/>
        </w:rPr>
        <w:t xml:space="preserve">Learning TypeScript </w:t>
      </w:r>
    </w:p>
    <w:p w14:paraId="385B1556" w14:textId="77777777" w:rsidR="003C6B80" w:rsidRDefault="003C6B80" w:rsidP="003C6B80">
      <w:pPr>
        <w:pStyle w:val="Heading2"/>
      </w:pPr>
      <w:r>
        <w:rPr>
          <w:rStyle w:val="Strong"/>
          <w:b/>
          <w:bCs/>
        </w:rPr>
        <w:t>1. Installation &amp; Basic Commands</w:t>
      </w:r>
    </w:p>
    <w:p w14:paraId="194E4B6D" w14:textId="77777777" w:rsidR="003C6B80" w:rsidRDefault="003C6B80" w:rsidP="003C6B80">
      <w:pPr>
        <w:pStyle w:val="NormalWeb"/>
      </w:pPr>
      <w:r>
        <w:rPr>
          <w:rStyle w:val="Strong"/>
        </w:rPr>
        <w:t>Install TypeScript globally</w:t>
      </w:r>
      <w:r>
        <w:br/>
        <w:t xml:space="preserve">To install TypeScript globally on your system so you can use </w:t>
      </w:r>
      <w:proofErr w:type="spellStart"/>
      <w:r>
        <w:rPr>
          <w:rStyle w:val="HTMLCode"/>
        </w:rPr>
        <w:t>tsc</w:t>
      </w:r>
      <w:proofErr w:type="spellEnd"/>
      <w:r>
        <w:t xml:space="preserve"> from any directory:</w:t>
      </w:r>
    </w:p>
    <w:p w14:paraId="6BB05D80" w14:textId="77777777" w:rsidR="003C6B80" w:rsidRDefault="003C6B80" w:rsidP="003C6B80">
      <w:pPr>
        <w:pStyle w:val="NormalWeb"/>
      </w:pPr>
      <w:proofErr w:type="spellStart"/>
      <w:r>
        <w:t>npm</w:t>
      </w:r>
      <w:proofErr w:type="spellEnd"/>
      <w:r>
        <w:t xml:space="preserve"> </w:t>
      </w:r>
      <w:proofErr w:type="spellStart"/>
      <w:r>
        <w:t>i</w:t>
      </w:r>
      <w:proofErr w:type="spellEnd"/>
      <w:r>
        <w:t xml:space="preserve"> typescript -g</w:t>
      </w:r>
    </w:p>
    <w:p w14:paraId="67FFED96" w14:textId="77777777" w:rsidR="003C6B80" w:rsidRDefault="00386DD5" w:rsidP="003C6B80">
      <w:r>
        <w:pict w14:anchorId="0E0EF61C">
          <v:rect id="_x0000_i1025" style="width:0;height:1.5pt" o:hralign="center" o:hrstd="t" o:hr="t" fillcolor="#a0a0a0" stroked="f"/>
        </w:pict>
      </w:r>
    </w:p>
    <w:p w14:paraId="604A7785" w14:textId="77777777" w:rsidR="003C6B80" w:rsidRDefault="003C6B80" w:rsidP="003C6B80">
      <w:pPr>
        <w:pStyle w:val="NormalWeb"/>
      </w:pPr>
      <w:r>
        <w:rPr>
          <w:rStyle w:val="Strong"/>
        </w:rPr>
        <w:t>Initialize TypeScript configuration</w:t>
      </w:r>
      <w:r>
        <w:br/>
        <w:t xml:space="preserve">To create a </w:t>
      </w:r>
      <w:proofErr w:type="spellStart"/>
      <w:r>
        <w:t>tsconfig.json</w:t>
      </w:r>
      <w:proofErr w:type="spellEnd"/>
      <w:r>
        <w:t xml:space="preserve"> file in your project, which stores compiler options and settings:</w:t>
      </w:r>
    </w:p>
    <w:p w14:paraId="23D815F7" w14:textId="77777777" w:rsidR="003C6B80" w:rsidRDefault="003C6B80" w:rsidP="003C6B80">
      <w:pPr>
        <w:pStyle w:val="NormalWeb"/>
      </w:pPr>
      <w:proofErr w:type="spellStart"/>
      <w:r>
        <w:t>tsc</w:t>
      </w:r>
      <w:proofErr w:type="spellEnd"/>
      <w:r>
        <w:t xml:space="preserve"> --</w:t>
      </w:r>
      <w:proofErr w:type="spellStart"/>
      <w:r>
        <w:t>init</w:t>
      </w:r>
      <w:proofErr w:type="spellEnd"/>
    </w:p>
    <w:p w14:paraId="33CF66BE" w14:textId="77777777" w:rsidR="003C6B80" w:rsidRDefault="00386DD5" w:rsidP="003C6B80">
      <w:r>
        <w:pict w14:anchorId="6F04412C">
          <v:rect id="_x0000_i1026" style="width:0;height:1.5pt" o:hralign="center" o:hrstd="t" o:hr="t" fillcolor="#a0a0a0" stroked="f"/>
        </w:pict>
      </w:r>
    </w:p>
    <w:p w14:paraId="36A561D6" w14:textId="77777777" w:rsidR="003C6B80" w:rsidRDefault="003C6B80" w:rsidP="003C6B80">
      <w:pPr>
        <w:pStyle w:val="NormalWeb"/>
      </w:pPr>
      <w:r>
        <w:rPr>
          <w:rStyle w:val="Strong"/>
        </w:rPr>
        <w:t>Compile a TypeScript file</w:t>
      </w:r>
      <w:r>
        <w:br/>
        <w:t xml:space="preserve">To compile your </w:t>
      </w:r>
      <w:proofErr w:type="spellStart"/>
      <w:r>
        <w:t>app.ts</w:t>
      </w:r>
      <w:proofErr w:type="spellEnd"/>
      <w:r>
        <w:t xml:space="preserve"> file into app.js:</w:t>
      </w:r>
    </w:p>
    <w:p w14:paraId="01A72E48" w14:textId="77777777" w:rsidR="003C6B80" w:rsidRDefault="003C6B80" w:rsidP="003C6B80">
      <w:pPr>
        <w:pStyle w:val="NormalWeb"/>
      </w:pPr>
      <w:proofErr w:type="spellStart"/>
      <w:r>
        <w:t>tsc</w:t>
      </w:r>
      <w:proofErr w:type="spellEnd"/>
      <w:r>
        <w:t xml:space="preserve"> </w:t>
      </w:r>
      <w:proofErr w:type="spellStart"/>
      <w:r>
        <w:t>app.ts</w:t>
      </w:r>
      <w:proofErr w:type="spellEnd"/>
    </w:p>
    <w:p w14:paraId="05A723FA" w14:textId="77777777" w:rsidR="003C6B80" w:rsidRDefault="00386DD5" w:rsidP="003C6B80">
      <w:r>
        <w:pict w14:anchorId="11452D3F">
          <v:rect id="_x0000_i1027" style="width:0;height:1.5pt" o:hralign="center" o:hrstd="t" o:hr="t" fillcolor="#a0a0a0" stroked="f"/>
        </w:pict>
      </w:r>
    </w:p>
    <w:p w14:paraId="781BDA8D" w14:textId="77777777" w:rsidR="003C6B80" w:rsidRDefault="003C6B80" w:rsidP="003C6B80">
      <w:pPr>
        <w:pStyle w:val="NormalWeb"/>
      </w:pPr>
      <w:r>
        <w:rPr>
          <w:rStyle w:val="Strong"/>
        </w:rPr>
        <w:t>Enable watch mode</w:t>
      </w:r>
      <w:r>
        <w:br/>
        <w:t>To watch TypeScript files for changes and automatically recompile them:</w:t>
      </w:r>
    </w:p>
    <w:p w14:paraId="5F9C496A" w14:textId="77777777" w:rsidR="003C6B80" w:rsidRDefault="003C6B80" w:rsidP="003C6B80">
      <w:pPr>
        <w:pStyle w:val="NormalWeb"/>
      </w:pPr>
      <w:proofErr w:type="spellStart"/>
      <w:r>
        <w:t>tsc</w:t>
      </w:r>
      <w:proofErr w:type="spellEnd"/>
      <w:r>
        <w:t xml:space="preserve"> --watch</w:t>
      </w:r>
    </w:p>
    <w:p w14:paraId="09B96192" w14:textId="77777777" w:rsidR="003C6B80" w:rsidRDefault="00386DD5" w:rsidP="003C6B80">
      <w:r>
        <w:pict w14:anchorId="25E591E5">
          <v:rect id="_x0000_i1028" style="width:0;height:1.5pt" o:hralign="center" o:hrstd="t" o:hr="t" fillcolor="#a0a0a0" stroked="f"/>
        </w:pict>
      </w:r>
    </w:p>
    <w:p w14:paraId="27E0CD65" w14:textId="77777777" w:rsidR="003C6B80" w:rsidRDefault="003C6B80" w:rsidP="003C6B80">
      <w:pPr>
        <w:pStyle w:val="Heading2"/>
      </w:pPr>
      <w:r>
        <w:rPr>
          <w:rStyle w:val="Strong"/>
          <w:b/>
          <w:bCs/>
        </w:rPr>
        <w:t>2. Type Inference</w:t>
      </w:r>
    </w:p>
    <w:p w14:paraId="76346DBC" w14:textId="77777777" w:rsidR="003C6B80" w:rsidRDefault="003C6B80" w:rsidP="003C6B80">
      <w:pPr>
        <w:pStyle w:val="NormalWeb"/>
      </w:pPr>
      <w:r>
        <w:rPr>
          <w:rStyle w:val="Strong"/>
        </w:rPr>
        <w:t>Definition:</w:t>
      </w:r>
      <w:r>
        <w:br/>
        <w:t>When TypeScript automatically infers the type of a variable or function based on the assigned value without explicitly mentioning the type.</w:t>
      </w:r>
    </w:p>
    <w:p w14:paraId="5462C187" w14:textId="77777777" w:rsidR="003C6B80" w:rsidRDefault="003C6B80" w:rsidP="003C6B80">
      <w:pPr>
        <w:pStyle w:val="NormalWeb"/>
      </w:pPr>
      <w:r>
        <w:rPr>
          <w:rStyle w:val="Strong"/>
        </w:rPr>
        <w:t>Example:</w:t>
      </w:r>
      <w:r>
        <w:br/>
        <w:t>If you write:</w:t>
      </w:r>
    </w:p>
    <w:p w14:paraId="6BA7382C" w14:textId="77777777" w:rsidR="003C6B80" w:rsidRDefault="003C6B80" w:rsidP="003C6B80">
      <w:pPr>
        <w:pStyle w:val="NormalWeb"/>
        <w:numPr>
          <w:ilvl w:val="0"/>
          <w:numId w:val="3"/>
        </w:numPr>
      </w:pPr>
      <w:r>
        <w:t xml:space="preserve">let a = 10; → TypeScript infers </w:t>
      </w:r>
      <w:r>
        <w:rPr>
          <w:rStyle w:val="HTMLCode"/>
        </w:rPr>
        <w:t>a</w:t>
      </w:r>
      <w:r>
        <w:t xml:space="preserve"> as a number.</w:t>
      </w:r>
    </w:p>
    <w:p w14:paraId="0922F1EA" w14:textId="77777777" w:rsidR="003C6B80" w:rsidRDefault="003C6B80" w:rsidP="003C6B80">
      <w:pPr>
        <w:pStyle w:val="NormalWeb"/>
        <w:numPr>
          <w:ilvl w:val="0"/>
          <w:numId w:val="3"/>
        </w:numPr>
      </w:pPr>
      <w:r>
        <w:t xml:space="preserve">let str = "harsh"; → TypeScript infers </w:t>
      </w:r>
      <w:r>
        <w:rPr>
          <w:rStyle w:val="HTMLCode"/>
        </w:rPr>
        <w:t>str</w:t>
      </w:r>
      <w:r>
        <w:t xml:space="preserve"> as a string.</w:t>
      </w:r>
    </w:p>
    <w:p w14:paraId="1CA7504A" w14:textId="77777777" w:rsidR="003C6B80" w:rsidRDefault="003C6B80" w:rsidP="003C6B80">
      <w:pPr>
        <w:pStyle w:val="NormalWeb"/>
      </w:pPr>
      <w:r>
        <w:t>Here, you are not explicitly defining the type, but TypeScript understands it based on the value assigned.</w:t>
      </w:r>
    </w:p>
    <w:p w14:paraId="59BFD5C9" w14:textId="77777777" w:rsidR="003C6B80" w:rsidRDefault="00386DD5" w:rsidP="003C6B80">
      <w:r>
        <w:lastRenderedPageBreak/>
        <w:pict w14:anchorId="731AC705">
          <v:rect id="_x0000_i1029" style="width:0;height:1.5pt" o:hralign="center" o:hrstd="t" o:hr="t" fillcolor="#a0a0a0" stroked="f"/>
        </w:pict>
      </w:r>
    </w:p>
    <w:p w14:paraId="2F7974FC" w14:textId="77777777" w:rsidR="003C6B80" w:rsidRDefault="003C6B80" w:rsidP="003C6B80">
      <w:pPr>
        <w:pStyle w:val="Heading2"/>
      </w:pPr>
      <w:r>
        <w:rPr>
          <w:rStyle w:val="Strong"/>
          <w:b/>
          <w:bCs/>
        </w:rPr>
        <w:t>3. Type Annotation</w:t>
      </w:r>
    </w:p>
    <w:p w14:paraId="6189AFC7" w14:textId="77777777" w:rsidR="003C6B80" w:rsidRDefault="003C6B80" w:rsidP="003C6B80">
      <w:pPr>
        <w:pStyle w:val="NormalWeb"/>
      </w:pPr>
      <w:r>
        <w:rPr>
          <w:rStyle w:val="Strong"/>
        </w:rPr>
        <w:t>Definition:</w:t>
      </w:r>
      <w:r>
        <w:br/>
        <w:t>When you explicitly mention the type of a variable, parameter, or function return type.</w:t>
      </w:r>
    </w:p>
    <w:p w14:paraId="7A294306" w14:textId="77777777" w:rsidR="003C6B80" w:rsidRDefault="003C6B80" w:rsidP="003C6B80">
      <w:pPr>
        <w:pStyle w:val="NormalWeb"/>
      </w:pPr>
      <w:r>
        <w:rPr>
          <w:rStyle w:val="Strong"/>
        </w:rPr>
        <w:t>Example:</w:t>
      </w:r>
    </w:p>
    <w:p w14:paraId="1BFD464D" w14:textId="77777777" w:rsidR="003C6B80" w:rsidRDefault="003C6B80" w:rsidP="003C6B80">
      <w:pPr>
        <w:pStyle w:val="NormalWeb"/>
        <w:numPr>
          <w:ilvl w:val="0"/>
          <w:numId w:val="4"/>
        </w:numPr>
      </w:pPr>
      <w:r>
        <w:t xml:space="preserve">let </w:t>
      </w:r>
      <w:proofErr w:type="gramStart"/>
      <w:r>
        <w:t>a :</w:t>
      </w:r>
      <w:proofErr w:type="gramEnd"/>
      <w:r>
        <w:t xml:space="preserve"> number = 10;</w:t>
      </w:r>
    </w:p>
    <w:p w14:paraId="5E7EBB08" w14:textId="77777777" w:rsidR="003C6B80" w:rsidRDefault="003C6B80" w:rsidP="003C6B80">
      <w:pPr>
        <w:pStyle w:val="NormalWeb"/>
        <w:numPr>
          <w:ilvl w:val="0"/>
          <w:numId w:val="4"/>
        </w:numPr>
      </w:pPr>
      <w:r>
        <w:t xml:space="preserve">let </w:t>
      </w:r>
      <w:proofErr w:type="gramStart"/>
      <w:r>
        <w:t>str :</w:t>
      </w:r>
      <w:proofErr w:type="gramEnd"/>
      <w:r>
        <w:t xml:space="preserve"> string = "harsh";</w:t>
      </w:r>
    </w:p>
    <w:p w14:paraId="3EDA118D" w14:textId="77777777" w:rsidR="003C6B80" w:rsidRDefault="003C6B80" w:rsidP="003C6B80">
      <w:pPr>
        <w:pStyle w:val="NormalWeb"/>
      </w:pPr>
      <w:r>
        <w:t>Here, you are telling TypeScript the exact type of each variable.</w:t>
      </w:r>
    </w:p>
    <w:p w14:paraId="4EE01A6D" w14:textId="77777777" w:rsidR="003C6B80" w:rsidRDefault="00386DD5" w:rsidP="003C6B80">
      <w:r>
        <w:pict w14:anchorId="6551F9EF">
          <v:rect id="_x0000_i1030" style="width:0;height:1.5pt" o:hralign="center" o:hrstd="t" o:hr="t" fillcolor="#a0a0a0" stroked="f"/>
        </w:pict>
      </w:r>
    </w:p>
    <w:p w14:paraId="06629707" w14:textId="77777777" w:rsidR="003C6B80" w:rsidRDefault="003C6B80" w:rsidP="003C6B80">
      <w:pPr>
        <w:pStyle w:val="Heading2"/>
      </w:pPr>
      <w:r>
        <w:rPr>
          <w:rStyle w:val="Strong"/>
          <w:b/>
          <w:bCs/>
        </w:rPr>
        <w:t>4. Using Type Annotation in Functions</w:t>
      </w:r>
    </w:p>
    <w:p w14:paraId="0F488957" w14:textId="77777777" w:rsidR="003C6B80" w:rsidRDefault="003C6B80" w:rsidP="003C6B80">
      <w:pPr>
        <w:pStyle w:val="NormalWeb"/>
      </w:pPr>
      <w:r>
        <w:rPr>
          <w:rStyle w:val="Strong"/>
        </w:rPr>
        <w:t>Example:</w:t>
      </w:r>
      <w:r>
        <w:br/>
        <w:t>If you have a function that adds two numbers:</w:t>
      </w:r>
    </w:p>
    <w:p w14:paraId="6CC97F02" w14:textId="77777777" w:rsidR="003C6B80" w:rsidRDefault="003C6B80" w:rsidP="003C6B80">
      <w:pPr>
        <w:pStyle w:val="NormalWeb"/>
      </w:pPr>
      <w:r>
        <w:t>Function definition:</w:t>
      </w:r>
      <w:r>
        <w:br/>
        <w:t>You specify the type of parameters as number and also mention the return type as number.</w:t>
      </w:r>
    </w:p>
    <w:p w14:paraId="091A569B" w14:textId="77777777" w:rsidR="003C6B80" w:rsidRDefault="003C6B80" w:rsidP="003C6B80">
      <w:pPr>
        <w:pStyle w:val="NormalWeb"/>
      </w:pPr>
      <w:r>
        <w:t>For example:</w:t>
      </w:r>
    </w:p>
    <w:p w14:paraId="52793AEB" w14:textId="77777777" w:rsidR="003C6B80" w:rsidRDefault="003C6B80" w:rsidP="003C6B80">
      <w:pPr>
        <w:pStyle w:val="NormalWeb"/>
        <w:numPr>
          <w:ilvl w:val="0"/>
          <w:numId w:val="5"/>
        </w:numPr>
      </w:pPr>
      <w:r>
        <w:t xml:space="preserve">function </w:t>
      </w:r>
      <w:proofErr w:type="gramStart"/>
      <w:r>
        <w:t>add(</w:t>
      </w:r>
      <w:proofErr w:type="gramEnd"/>
      <w:r>
        <w:t>a : number, b : number) : number { return a + b; }</w:t>
      </w:r>
    </w:p>
    <w:p w14:paraId="0FD63592" w14:textId="77777777" w:rsidR="003C6B80" w:rsidRDefault="003C6B80" w:rsidP="003C6B80">
      <w:pPr>
        <w:pStyle w:val="NormalWeb"/>
      </w:pPr>
      <w:r>
        <w:t>Here:</w:t>
      </w:r>
    </w:p>
    <w:p w14:paraId="27D1E09B" w14:textId="77777777" w:rsidR="003C6B80" w:rsidRDefault="003C6B80" w:rsidP="003C6B80">
      <w:pPr>
        <w:pStyle w:val="NormalWeb"/>
        <w:numPr>
          <w:ilvl w:val="0"/>
          <w:numId w:val="6"/>
        </w:numPr>
      </w:pPr>
      <w:proofErr w:type="gramStart"/>
      <w:r>
        <w:t>a :</w:t>
      </w:r>
      <w:proofErr w:type="gramEnd"/>
      <w:r>
        <w:t xml:space="preserve"> number → parameter type annotation</w:t>
      </w:r>
    </w:p>
    <w:p w14:paraId="39A2677C" w14:textId="77777777" w:rsidR="003C6B80" w:rsidRDefault="003C6B80" w:rsidP="003C6B80">
      <w:pPr>
        <w:pStyle w:val="NormalWeb"/>
        <w:numPr>
          <w:ilvl w:val="0"/>
          <w:numId w:val="6"/>
        </w:numPr>
      </w:pPr>
      <w:proofErr w:type="gramStart"/>
      <w:r>
        <w:t>b :</w:t>
      </w:r>
      <w:proofErr w:type="gramEnd"/>
      <w:r>
        <w:t xml:space="preserve"> number → parameter type annotation</w:t>
      </w:r>
    </w:p>
    <w:p w14:paraId="2668DD56" w14:textId="77777777" w:rsidR="003C6B80" w:rsidRDefault="003C6B80" w:rsidP="003C6B80">
      <w:pPr>
        <w:pStyle w:val="NormalWeb"/>
        <w:numPr>
          <w:ilvl w:val="0"/>
          <w:numId w:val="6"/>
        </w:numPr>
      </w:pPr>
      <w:r>
        <w:t>: number after parentheses → function return type annotation</w:t>
      </w:r>
    </w:p>
    <w:p w14:paraId="1FFFE531" w14:textId="77777777" w:rsidR="003C6B80" w:rsidRDefault="00386DD5" w:rsidP="003C6B80">
      <w:r>
        <w:pict w14:anchorId="14EE2E0D">
          <v:rect id="_x0000_i1031" style="width:0;height:1.5pt" o:hralign="center" o:hrstd="t" o:hr="t" fillcolor="#a0a0a0" stroked="f"/>
        </w:pict>
      </w:r>
    </w:p>
    <w:p w14:paraId="37083E13" w14:textId="77777777" w:rsidR="003C6B80" w:rsidRDefault="003C6B80" w:rsidP="003C6B80">
      <w:pPr>
        <w:pStyle w:val="NormalWeb"/>
      </w:pPr>
      <w:r>
        <w:rPr>
          <w:rStyle w:val="Strong"/>
        </w:rPr>
        <w:t>Void Return Type Example:</w:t>
      </w:r>
      <w:r>
        <w:br/>
        <w:t>If a function does not return anything:</w:t>
      </w:r>
    </w:p>
    <w:p w14:paraId="52423E5C" w14:textId="77777777" w:rsidR="003C6B80" w:rsidRDefault="003C6B80" w:rsidP="003C6B80">
      <w:pPr>
        <w:pStyle w:val="NormalWeb"/>
        <w:numPr>
          <w:ilvl w:val="0"/>
          <w:numId w:val="7"/>
        </w:numPr>
      </w:pPr>
      <w:r>
        <w:t xml:space="preserve">function </w:t>
      </w:r>
      <w:proofErr w:type="gramStart"/>
      <w:r>
        <w:t>greet(</w:t>
      </w:r>
      <w:proofErr w:type="gramEnd"/>
      <w:r>
        <w:t>name : string) : void { console.log("Hello, " + name); }</w:t>
      </w:r>
    </w:p>
    <w:p w14:paraId="525F38FF" w14:textId="77777777" w:rsidR="003C6B80" w:rsidRDefault="00386DD5" w:rsidP="003C6B80">
      <w:r>
        <w:pict w14:anchorId="1069759A">
          <v:rect id="_x0000_i1032" style="width:0;height:1.5pt" o:hralign="center" o:hrstd="t" o:hr="t" fillcolor="#a0a0a0" stroked="f"/>
        </w:pict>
      </w:r>
    </w:p>
    <w:p w14:paraId="2A1A65DB" w14:textId="77777777" w:rsidR="003C6B80" w:rsidRDefault="003C6B80" w:rsidP="003C6B80">
      <w:pPr>
        <w:pStyle w:val="Heading2"/>
      </w:pPr>
      <w:r>
        <w:rPr>
          <w:rStyle w:val="Strong"/>
          <w:b/>
          <w:bCs/>
        </w:rPr>
        <w:t>5. Type Aliases</w:t>
      </w:r>
    </w:p>
    <w:p w14:paraId="51C24685" w14:textId="77777777" w:rsidR="003C6B80" w:rsidRDefault="003C6B80" w:rsidP="003C6B80">
      <w:pPr>
        <w:pStyle w:val="NormalWeb"/>
      </w:pPr>
      <w:r>
        <w:rPr>
          <w:rStyle w:val="Strong"/>
        </w:rPr>
        <w:t>Definition:</w:t>
      </w:r>
      <w:r>
        <w:br/>
        <w:t>Type aliases allow you to create a custom name for a type. It improves code readability and makes complex or union types easier to reuse.</w:t>
      </w:r>
    </w:p>
    <w:p w14:paraId="25182C7E" w14:textId="77777777" w:rsidR="003C6B80" w:rsidRDefault="003C6B80" w:rsidP="003C6B80">
      <w:pPr>
        <w:pStyle w:val="NormalWeb"/>
      </w:pPr>
      <w:r>
        <w:rPr>
          <w:rStyle w:val="Strong"/>
        </w:rPr>
        <w:lastRenderedPageBreak/>
        <w:t>Example:</w:t>
      </w:r>
      <w:r>
        <w:br/>
        <w:t>If you want a variable to store either string or number:</w:t>
      </w:r>
    </w:p>
    <w:p w14:paraId="2B6F9EE3" w14:textId="77777777" w:rsidR="003C6B80" w:rsidRDefault="003C6B80" w:rsidP="003C6B80">
      <w:pPr>
        <w:pStyle w:val="NormalWeb"/>
        <w:numPr>
          <w:ilvl w:val="0"/>
          <w:numId w:val="8"/>
        </w:numPr>
      </w:pPr>
      <w:r>
        <w:t xml:space="preserve">type </w:t>
      </w:r>
      <w:proofErr w:type="spellStart"/>
      <w:r>
        <w:t>StringOrNumber</w:t>
      </w:r>
      <w:proofErr w:type="spellEnd"/>
      <w:r>
        <w:t xml:space="preserve"> = string | number;</w:t>
      </w:r>
    </w:p>
    <w:p w14:paraId="742F3E62" w14:textId="77777777" w:rsidR="003C6B80" w:rsidRDefault="003C6B80" w:rsidP="003C6B80">
      <w:pPr>
        <w:pStyle w:val="NormalWeb"/>
        <w:numPr>
          <w:ilvl w:val="0"/>
          <w:numId w:val="8"/>
        </w:numPr>
      </w:pPr>
      <w:r>
        <w:t xml:space="preserve">let </w:t>
      </w:r>
      <w:proofErr w:type="gramStart"/>
      <w:r>
        <w:t>id :</w:t>
      </w:r>
      <w:proofErr w:type="gramEnd"/>
      <w:r>
        <w:t xml:space="preserve"> </w:t>
      </w:r>
      <w:proofErr w:type="spellStart"/>
      <w:r>
        <w:t>StringOrNumber</w:t>
      </w:r>
      <w:proofErr w:type="spellEnd"/>
      <w:r>
        <w:t xml:space="preserve"> = 123;</w:t>
      </w:r>
    </w:p>
    <w:p w14:paraId="53792039" w14:textId="77777777" w:rsidR="003C6B80" w:rsidRDefault="003C6B80" w:rsidP="003C6B80">
      <w:pPr>
        <w:pStyle w:val="NormalWeb"/>
        <w:numPr>
          <w:ilvl w:val="0"/>
          <w:numId w:val="8"/>
        </w:numPr>
      </w:pPr>
      <w:r>
        <w:t>id = "ABC123"; // also valid</w:t>
      </w:r>
    </w:p>
    <w:p w14:paraId="68D616D4" w14:textId="77777777" w:rsidR="003C6B80" w:rsidRDefault="00386DD5" w:rsidP="003C6B80">
      <w:r>
        <w:pict w14:anchorId="38D1565C">
          <v:rect id="_x0000_i1033" style="width:0;height:1.5pt" o:hralign="center" o:hrstd="t" o:hr="t" fillcolor="#a0a0a0" stroked="f"/>
        </w:pict>
      </w:r>
    </w:p>
    <w:p w14:paraId="7836A0F9" w14:textId="77777777" w:rsidR="003C6B80" w:rsidRDefault="003C6B80" w:rsidP="003C6B80">
      <w:pPr>
        <w:pStyle w:val="NormalWeb"/>
      </w:pPr>
      <w:r>
        <w:rPr>
          <w:rStyle w:val="Strong"/>
        </w:rPr>
        <w:t>Example with function using type alias:</w:t>
      </w:r>
      <w:r>
        <w:br/>
        <w:t>If you have a User type:</w:t>
      </w:r>
    </w:p>
    <w:p w14:paraId="62CA681E" w14:textId="77777777" w:rsidR="003C6B80" w:rsidRDefault="003C6B80" w:rsidP="003C6B80">
      <w:pPr>
        <w:pStyle w:val="NormalWeb"/>
        <w:numPr>
          <w:ilvl w:val="0"/>
          <w:numId w:val="9"/>
        </w:numPr>
      </w:pPr>
      <w:r>
        <w:t xml:space="preserve">type User = </w:t>
      </w:r>
      <w:proofErr w:type="gramStart"/>
      <w:r>
        <w:t>{ name</w:t>
      </w:r>
      <w:proofErr w:type="gramEnd"/>
      <w:r>
        <w:t xml:space="preserve"> : string; age : number; }</w:t>
      </w:r>
    </w:p>
    <w:p w14:paraId="0A0923E3" w14:textId="77777777" w:rsidR="003C6B80" w:rsidRDefault="003C6B80" w:rsidP="003C6B80">
      <w:pPr>
        <w:pStyle w:val="NormalWeb"/>
      </w:pPr>
      <w:r>
        <w:t>And a function using it:</w:t>
      </w:r>
    </w:p>
    <w:p w14:paraId="1BB27EE7" w14:textId="0059C749" w:rsidR="003C6B80" w:rsidRDefault="003C6B80" w:rsidP="003C6B80">
      <w:pPr>
        <w:pStyle w:val="NormalWeb"/>
        <w:numPr>
          <w:ilvl w:val="0"/>
          <w:numId w:val="10"/>
        </w:numPr>
      </w:pPr>
      <w:r>
        <w:t xml:space="preserve">function </w:t>
      </w:r>
      <w:proofErr w:type="spellStart"/>
      <w:proofErr w:type="gramStart"/>
      <w:r>
        <w:t>printUser</w:t>
      </w:r>
      <w:proofErr w:type="spellEnd"/>
      <w:r>
        <w:t>(</w:t>
      </w:r>
      <w:proofErr w:type="gramEnd"/>
      <w:r>
        <w:t xml:space="preserve">user : User) : void { console.log("Name: " + user.name + ", Age: " + </w:t>
      </w:r>
      <w:proofErr w:type="spellStart"/>
      <w:r>
        <w:t>user.age</w:t>
      </w:r>
      <w:proofErr w:type="spellEnd"/>
      <w:r>
        <w:t>); }</w:t>
      </w:r>
    </w:p>
    <w:p w14:paraId="0F3EE2DC" w14:textId="77777777" w:rsidR="00492E7C" w:rsidRDefault="00492E7C" w:rsidP="00492E7C">
      <w:pPr>
        <w:pStyle w:val="NormalWeb"/>
      </w:pPr>
    </w:p>
    <w:p w14:paraId="18AFDEF0" w14:textId="77777777" w:rsid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492E7C">
        <w:rPr>
          <w:rFonts w:ascii="Times New Roman" w:eastAsia="Times New Roman" w:hAnsi="Times New Roman" w:cs="Times New Roman"/>
          <w:b/>
          <w:sz w:val="36"/>
          <w:szCs w:val="24"/>
          <w:lang w:eastAsia="en-IN"/>
        </w:rPr>
        <w:t>6. Interface</w:t>
      </w:r>
    </w:p>
    <w:p w14:paraId="6173ABE2" w14:textId="2E084DE4" w:rsidR="00492E7C" w:rsidRP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C52E2F">
        <w:rPr>
          <w:rFonts w:ascii="Times New Roman" w:eastAsia="Times New Roman" w:hAnsi="Times New Roman" w:cs="Times New Roman"/>
          <w:b/>
          <w:sz w:val="24"/>
          <w:szCs w:val="24"/>
          <w:lang w:eastAsia="en-IN"/>
        </w:rPr>
        <w:t>Definition:</w:t>
      </w:r>
      <w:r w:rsidRPr="00492E7C">
        <w:rPr>
          <w:rFonts w:ascii="Times New Roman" w:eastAsia="Times New Roman" w:hAnsi="Times New Roman" w:cs="Times New Roman"/>
          <w:sz w:val="24"/>
          <w:szCs w:val="24"/>
          <w:lang w:eastAsia="en-IN"/>
        </w:rPr>
        <w:br/>
        <w:t>An interface is used to define the structure of an object. It enforces that an object must have specific properties with their types.</w:t>
      </w:r>
    </w:p>
    <w:p w14:paraId="2D95DBBD" w14:textId="77777777" w:rsidR="00492E7C" w:rsidRP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C52E2F">
        <w:rPr>
          <w:rFonts w:ascii="Times New Roman" w:eastAsia="Times New Roman" w:hAnsi="Times New Roman" w:cs="Times New Roman"/>
          <w:b/>
          <w:sz w:val="24"/>
          <w:szCs w:val="24"/>
          <w:lang w:eastAsia="en-IN"/>
        </w:rPr>
        <w:t>Example:</w:t>
      </w:r>
      <w:r w:rsidRPr="00492E7C">
        <w:rPr>
          <w:rFonts w:ascii="Times New Roman" w:eastAsia="Times New Roman" w:hAnsi="Times New Roman" w:cs="Times New Roman"/>
          <w:sz w:val="24"/>
          <w:szCs w:val="24"/>
          <w:lang w:eastAsia="en-IN"/>
        </w:rPr>
        <w:br/>
        <w:t>If you want to define a user object with name and age:</w:t>
      </w:r>
    </w:p>
    <w:p w14:paraId="691BA4F2" w14:textId="77777777" w:rsidR="00492E7C" w:rsidRP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492E7C">
        <w:rPr>
          <w:rFonts w:ascii="Times New Roman" w:eastAsia="Times New Roman" w:hAnsi="Times New Roman" w:cs="Times New Roman"/>
          <w:sz w:val="24"/>
          <w:szCs w:val="24"/>
          <w:lang w:eastAsia="en-IN"/>
        </w:rPr>
        <w:t>• interface User {</w:t>
      </w:r>
      <w:r w:rsidRPr="00492E7C">
        <w:rPr>
          <w:rFonts w:ascii="Times New Roman" w:eastAsia="Times New Roman" w:hAnsi="Times New Roman" w:cs="Times New Roman"/>
          <w:sz w:val="24"/>
          <w:szCs w:val="24"/>
          <w:lang w:eastAsia="en-IN"/>
        </w:rPr>
        <w:br/>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 </w:t>
      </w:r>
      <w:proofErr w:type="gramStart"/>
      <w:r w:rsidRPr="00492E7C">
        <w:rPr>
          <w:rFonts w:ascii="Times New Roman" w:eastAsia="Times New Roman" w:hAnsi="Times New Roman" w:cs="Times New Roman"/>
          <w:sz w:val="24"/>
          <w:szCs w:val="24"/>
          <w:lang w:eastAsia="en-IN"/>
        </w:rPr>
        <w:t>name :</w:t>
      </w:r>
      <w:proofErr w:type="gramEnd"/>
      <w:r w:rsidRPr="00492E7C">
        <w:rPr>
          <w:rFonts w:ascii="Times New Roman" w:eastAsia="Times New Roman" w:hAnsi="Times New Roman" w:cs="Times New Roman"/>
          <w:sz w:val="24"/>
          <w:szCs w:val="24"/>
          <w:lang w:eastAsia="en-IN"/>
        </w:rPr>
        <w:t xml:space="preserve"> string;</w:t>
      </w:r>
      <w:r w:rsidRPr="00492E7C">
        <w:rPr>
          <w:rFonts w:ascii="Times New Roman" w:eastAsia="Times New Roman" w:hAnsi="Times New Roman" w:cs="Times New Roman"/>
          <w:sz w:val="24"/>
          <w:szCs w:val="24"/>
          <w:lang w:eastAsia="en-IN"/>
        </w:rPr>
        <w:br/>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age : number;</w:t>
      </w:r>
      <w:r w:rsidRPr="00492E7C">
        <w:rPr>
          <w:rFonts w:ascii="Times New Roman" w:eastAsia="Times New Roman" w:hAnsi="Times New Roman" w:cs="Times New Roman"/>
          <w:sz w:val="24"/>
          <w:szCs w:val="24"/>
          <w:lang w:eastAsia="en-IN"/>
        </w:rPr>
        <w:br/>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w:t>
      </w:r>
    </w:p>
    <w:p w14:paraId="6493B619" w14:textId="77777777" w:rsidR="00492E7C" w:rsidRP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492E7C">
        <w:rPr>
          <w:rFonts w:ascii="Times New Roman" w:eastAsia="Times New Roman" w:hAnsi="Times New Roman" w:cs="Times New Roman"/>
          <w:sz w:val="24"/>
          <w:szCs w:val="24"/>
          <w:lang w:eastAsia="en-IN"/>
        </w:rPr>
        <w:t>Using interface in a function:</w:t>
      </w:r>
    </w:p>
    <w:p w14:paraId="11BDC34A" w14:textId="77777777" w:rsidR="00492E7C" w:rsidRP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492E7C">
        <w:rPr>
          <w:rFonts w:ascii="Times New Roman" w:eastAsia="Times New Roman" w:hAnsi="Times New Roman" w:cs="Times New Roman"/>
          <w:sz w:val="24"/>
          <w:szCs w:val="24"/>
          <w:lang w:eastAsia="en-IN"/>
        </w:rPr>
        <w:t xml:space="preserve">• function </w:t>
      </w:r>
      <w:proofErr w:type="spellStart"/>
      <w:proofErr w:type="gramStart"/>
      <w:r w:rsidRPr="00492E7C">
        <w:rPr>
          <w:rFonts w:ascii="Times New Roman" w:eastAsia="Times New Roman" w:hAnsi="Times New Roman" w:cs="Times New Roman"/>
          <w:sz w:val="24"/>
          <w:szCs w:val="24"/>
          <w:lang w:eastAsia="en-IN"/>
        </w:rPr>
        <w:t>printUser</w:t>
      </w:r>
      <w:proofErr w:type="spellEnd"/>
      <w:r w:rsidRPr="00492E7C">
        <w:rPr>
          <w:rFonts w:ascii="Times New Roman" w:eastAsia="Times New Roman" w:hAnsi="Times New Roman" w:cs="Times New Roman"/>
          <w:sz w:val="24"/>
          <w:szCs w:val="24"/>
          <w:lang w:eastAsia="en-IN"/>
        </w:rPr>
        <w:t>(</w:t>
      </w:r>
      <w:proofErr w:type="spellStart"/>
      <w:proofErr w:type="gramEnd"/>
      <w:r w:rsidRPr="00492E7C">
        <w:rPr>
          <w:rFonts w:ascii="Times New Roman" w:eastAsia="Times New Roman" w:hAnsi="Times New Roman" w:cs="Times New Roman"/>
          <w:sz w:val="24"/>
          <w:szCs w:val="24"/>
          <w:lang w:eastAsia="en-IN"/>
        </w:rPr>
        <w:t>obj</w:t>
      </w:r>
      <w:proofErr w:type="spellEnd"/>
      <w:r w:rsidRPr="00492E7C">
        <w:rPr>
          <w:rFonts w:ascii="Times New Roman" w:eastAsia="Times New Roman" w:hAnsi="Times New Roman" w:cs="Times New Roman"/>
          <w:sz w:val="24"/>
          <w:szCs w:val="24"/>
          <w:lang w:eastAsia="en-IN"/>
        </w:rPr>
        <w:t xml:space="preserve"> : User) {</w:t>
      </w:r>
      <w:r w:rsidRPr="00492E7C">
        <w:rPr>
          <w:rFonts w:ascii="Times New Roman" w:eastAsia="Times New Roman" w:hAnsi="Times New Roman" w:cs="Times New Roman"/>
          <w:sz w:val="24"/>
          <w:szCs w:val="24"/>
          <w:lang w:eastAsia="en-IN"/>
        </w:rPr>
        <w:br/>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 xml:space="preserve">console.log("name is " + obj.name + " and age is " + </w:t>
      </w:r>
      <w:proofErr w:type="spellStart"/>
      <w:r w:rsidRPr="00492E7C">
        <w:rPr>
          <w:rFonts w:ascii="Times New Roman" w:eastAsia="Times New Roman" w:hAnsi="Times New Roman" w:cs="Times New Roman"/>
          <w:sz w:val="24"/>
          <w:szCs w:val="24"/>
          <w:lang w:eastAsia="en-IN"/>
        </w:rPr>
        <w:t>obj.age</w:t>
      </w:r>
      <w:proofErr w:type="spellEnd"/>
      <w:r w:rsidRPr="00492E7C">
        <w:rPr>
          <w:rFonts w:ascii="Times New Roman" w:eastAsia="Times New Roman" w:hAnsi="Times New Roman" w:cs="Times New Roman"/>
          <w:sz w:val="24"/>
          <w:szCs w:val="24"/>
          <w:lang w:eastAsia="en-IN"/>
        </w:rPr>
        <w:t>);</w:t>
      </w:r>
      <w:r w:rsidRPr="00492E7C">
        <w:rPr>
          <w:rFonts w:ascii="Times New Roman" w:eastAsia="Times New Roman" w:hAnsi="Times New Roman" w:cs="Times New Roman"/>
          <w:sz w:val="24"/>
          <w:szCs w:val="24"/>
          <w:lang w:eastAsia="en-IN"/>
        </w:rPr>
        <w:br/>
      </w:r>
      <w:r w:rsidRPr="00492E7C">
        <w:rPr>
          <w:rFonts w:ascii="Times New Roman" w:eastAsia="Times New Roman" w:hAnsi="Times New Roman" w:cs="Times New Roman"/>
          <w:sz w:val="24"/>
          <w:szCs w:val="24"/>
          <w:lang w:eastAsia="en-IN"/>
        </w:rPr>
        <w:t> </w:t>
      </w:r>
      <w:r w:rsidRPr="00492E7C">
        <w:rPr>
          <w:rFonts w:ascii="Times New Roman" w:eastAsia="Times New Roman" w:hAnsi="Times New Roman" w:cs="Times New Roman"/>
          <w:sz w:val="24"/>
          <w:szCs w:val="24"/>
          <w:lang w:eastAsia="en-IN"/>
        </w:rPr>
        <w:t>}</w:t>
      </w:r>
    </w:p>
    <w:p w14:paraId="37F99811" w14:textId="77777777" w:rsidR="00492E7C" w:rsidRPr="00C52E2F" w:rsidRDefault="00492E7C" w:rsidP="00492E7C">
      <w:pPr>
        <w:spacing w:before="100" w:beforeAutospacing="1" w:after="100" w:afterAutospacing="1" w:line="240" w:lineRule="auto"/>
        <w:rPr>
          <w:rFonts w:ascii="Times New Roman" w:eastAsia="Times New Roman" w:hAnsi="Times New Roman" w:cs="Times New Roman"/>
          <w:b/>
          <w:sz w:val="24"/>
          <w:szCs w:val="24"/>
          <w:lang w:eastAsia="en-IN"/>
        </w:rPr>
      </w:pPr>
      <w:r w:rsidRPr="00C52E2F">
        <w:rPr>
          <w:rFonts w:ascii="Times New Roman" w:eastAsia="Times New Roman" w:hAnsi="Times New Roman" w:cs="Times New Roman"/>
          <w:b/>
          <w:sz w:val="24"/>
          <w:szCs w:val="24"/>
          <w:lang w:eastAsia="en-IN"/>
        </w:rPr>
        <w:t>Correct usage:</w:t>
      </w:r>
    </w:p>
    <w:p w14:paraId="7D4BA820" w14:textId="77777777" w:rsidR="00492E7C" w:rsidRP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492E7C">
        <w:rPr>
          <w:rFonts w:ascii="Times New Roman" w:eastAsia="Times New Roman" w:hAnsi="Times New Roman" w:cs="Times New Roman"/>
          <w:sz w:val="24"/>
          <w:szCs w:val="24"/>
          <w:lang w:eastAsia="en-IN"/>
        </w:rPr>
        <w:t xml:space="preserve">• </w:t>
      </w:r>
      <w:proofErr w:type="spellStart"/>
      <w:proofErr w:type="gramStart"/>
      <w:r w:rsidRPr="00492E7C">
        <w:rPr>
          <w:rFonts w:ascii="Times New Roman" w:eastAsia="Times New Roman" w:hAnsi="Times New Roman" w:cs="Times New Roman"/>
          <w:sz w:val="24"/>
          <w:szCs w:val="24"/>
          <w:lang w:eastAsia="en-IN"/>
        </w:rPr>
        <w:t>printUser</w:t>
      </w:r>
      <w:proofErr w:type="spellEnd"/>
      <w:r w:rsidRPr="00492E7C">
        <w:rPr>
          <w:rFonts w:ascii="Times New Roman" w:eastAsia="Times New Roman" w:hAnsi="Times New Roman" w:cs="Times New Roman"/>
          <w:sz w:val="24"/>
          <w:szCs w:val="24"/>
          <w:lang w:eastAsia="en-IN"/>
        </w:rPr>
        <w:t>(</w:t>
      </w:r>
      <w:proofErr w:type="gramEnd"/>
      <w:r w:rsidRPr="00492E7C">
        <w:rPr>
          <w:rFonts w:ascii="Times New Roman" w:eastAsia="Times New Roman" w:hAnsi="Times New Roman" w:cs="Times New Roman"/>
          <w:sz w:val="24"/>
          <w:szCs w:val="24"/>
          <w:lang w:eastAsia="en-IN"/>
        </w:rPr>
        <w:t>{ name : "harsh", age : 22 });</w:t>
      </w:r>
    </w:p>
    <w:p w14:paraId="5A7DDFAA" w14:textId="77777777" w:rsidR="00492E7C" w:rsidRPr="00C52E2F" w:rsidRDefault="00492E7C" w:rsidP="00492E7C">
      <w:pPr>
        <w:spacing w:before="100" w:beforeAutospacing="1" w:after="100" w:afterAutospacing="1" w:line="240" w:lineRule="auto"/>
        <w:rPr>
          <w:rFonts w:ascii="Times New Roman" w:eastAsia="Times New Roman" w:hAnsi="Times New Roman" w:cs="Times New Roman"/>
          <w:b/>
          <w:sz w:val="24"/>
          <w:szCs w:val="24"/>
          <w:lang w:eastAsia="en-IN"/>
        </w:rPr>
      </w:pPr>
      <w:r w:rsidRPr="00C52E2F">
        <w:rPr>
          <w:rFonts w:ascii="Times New Roman" w:eastAsia="Times New Roman" w:hAnsi="Times New Roman" w:cs="Times New Roman"/>
          <w:b/>
          <w:sz w:val="24"/>
          <w:szCs w:val="24"/>
          <w:lang w:eastAsia="en-IN"/>
        </w:rPr>
        <w:t>Wrong usage:</w:t>
      </w:r>
    </w:p>
    <w:p w14:paraId="664CC859" w14:textId="11E6F34E" w:rsidR="004A631D"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r w:rsidRPr="00492E7C">
        <w:rPr>
          <w:rFonts w:ascii="Times New Roman" w:eastAsia="Times New Roman" w:hAnsi="Times New Roman" w:cs="Times New Roman"/>
          <w:sz w:val="24"/>
          <w:szCs w:val="24"/>
          <w:lang w:eastAsia="en-IN"/>
        </w:rPr>
        <w:t xml:space="preserve">• </w:t>
      </w:r>
      <w:proofErr w:type="spellStart"/>
      <w:proofErr w:type="gramStart"/>
      <w:r w:rsidRPr="00492E7C">
        <w:rPr>
          <w:rFonts w:ascii="Times New Roman" w:eastAsia="Times New Roman" w:hAnsi="Times New Roman" w:cs="Times New Roman"/>
          <w:sz w:val="24"/>
          <w:szCs w:val="24"/>
          <w:lang w:eastAsia="en-IN"/>
        </w:rPr>
        <w:t>printUser</w:t>
      </w:r>
      <w:proofErr w:type="spellEnd"/>
      <w:r w:rsidRPr="00492E7C">
        <w:rPr>
          <w:rFonts w:ascii="Times New Roman" w:eastAsia="Times New Roman" w:hAnsi="Times New Roman" w:cs="Times New Roman"/>
          <w:sz w:val="24"/>
          <w:szCs w:val="24"/>
          <w:lang w:eastAsia="en-IN"/>
        </w:rPr>
        <w:t>(</w:t>
      </w:r>
      <w:proofErr w:type="gramEnd"/>
      <w:r w:rsidRPr="00492E7C">
        <w:rPr>
          <w:rFonts w:ascii="Times New Roman" w:eastAsia="Times New Roman" w:hAnsi="Times New Roman" w:cs="Times New Roman"/>
          <w:sz w:val="24"/>
          <w:szCs w:val="24"/>
          <w:lang w:eastAsia="en-IN"/>
        </w:rPr>
        <w:t>{ name : "harsh", age : "22" }); // age should be number, not string</w:t>
      </w:r>
      <w:r>
        <w:rPr>
          <w:rFonts w:ascii="Times New Roman" w:eastAsia="Times New Roman" w:hAnsi="Times New Roman" w:cs="Times New Roman"/>
          <w:sz w:val="24"/>
          <w:szCs w:val="24"/>
          <w:lang w:eastAsia="en-IN"/>
        </w:rPr>
        <w:t>.</w:t>
      </w:r>
    </w:p>
    <w:p w14:paraId="16262800" w14:textId="77777777" w:rsidR="00485CEE" w:rsidRPr="00485CEE" w:rsidRDefault="00485CEE" w:rsidP="00485CEE">
      <w:pPr>
        <w:pStyle w:val="Heading3"/>
        <w:rPr>
          <w:sz w:val="32"/>
        </w:rPr>
      </w:pPr>
      <w:r w:rsidRPr="00485CEE">
        <w:rPr>
          <w:sz w:val="32"/>
        </w:rPr>
        <w:lastRenderedPageBreak/>
        <w:t>Extending Interfaces</w:t>
      </w:r>
    </w:p>
    <w:p w14:paraId="50D94AAF" w14:textId="77777777" w:rsidR="00485CEE" w:rsidRDefault="00485CEE" w:rsidP="00485CEE">
      <w:pPr>
        <w:pStyle w:val="NormalWeb"/>
      </w:pPr>
      <w:r w:rsidRPr="00485CEE">
        <w:rPr>
          <w:b/>
        </w:rPr>
        <w:t>Definition</w:t>
      </w:r>
      <w:r>
        <w:t>:</w:t>
      </w:r>
      <w:r>
        <w:br/>
        <w:t xml:space="preserve">When one interface inherits properties from another interface using the </w:t>
      </w:r>
      <w:r>
        <w:rPr>
          <w:rStyle w:val="HTMLCode"/>
        </w:rPr>
        <w:t>extends</w:t>
      </w:r>
      <w:r>
        <w:t xml:space="preserve"> keyword, allowing reusability and structured design in TypeScript.</w:t>
      </w:r>
    </w:p>
    <w:p w14:paraId="3B130EBD" w14:textId="77777777" w:rsidR="00485CEE" w:rsidRDefault="00485CEE" w:rsidP="00485CEE">
      <w:r>
        <w:pict w14:anchorId="3DAFBA41">
          <v:rect id="_x0000_i1037" style="width:0;height:1.5pt" o:hralign="center" o:hrstd="t" o:hr="t" fillcolor="#a0a0a0" stroked="f"/>
        </w:pict>
      </w:r>
    </w:p>
    <w:p w14:paraId="65294977" w14:textId="77777777" w:rsidR="00485CEE" w:rsidRDefault="00485CEE" w:rsidP="00485CEE">
      <w:pPr>
        <w:pStyle w:val="NormalWeb"/>
      </w:pPr>
      <w:r>
        <w:t>Create a USER interface</w:t>
      </w:r>
      <w:r>
        <w:br/>
        <w:t>Define an interface with properties:</w:t>
      </w:r>
      <w:r>
        <w:br/>
        <w:t xml:space="preserve">• </w:t>
      </w:r>
      <w:proofErr w:type="gramStart"/>
      <w:r>
        <w:t>name :</w:t>
      </w:r>
      <w:proofErr w:type="gramEnd"/>
      <w:r>
        <w:t xml:space="preserve"> string</w:t>
      </w:r>
      <w:r>
        <w:br/>
        <w:t>• email : string</w:t>
      </w:r>
      <w:r>
        <w:br/>
        <w:t>• password : string</w:t>
      </w:r>
      <w:r>
        <w:br/>
        <w:t>• age : number</w:t>
      </w:r>
    </w:p>
    <w:p w14:paraId="7BF44E24" w14:textId="77777777" w:rsidR="00485CEE" w:rsidRDefault="00485CEE" w:rsidP="00485CEE">
      <w:r>
        <w:pict w14:anchorId="1989343F">
          <v:rect id="_x0000_i1038" style="width:0;height:1.5pt" o:hralign="center" o:hrstd="t" o:hr="t" fillcolor="#a0a0a0" stroked="f"/>
        </w:pict>
      </w:r>
    </w:p>
    <w:p w14:paraId="6666BB34" w14:textId="77777777" w:rsidR="00485CEE" w:rsidRDefault="00485CEE" w:rsidP="00485CEE">
      <w:pPr>
        <w:pStyle w:val="NormalWeb"/>
      </w:pPr>
      <w:r>
        <w:t>Extend USER interface with ADMIN</w:t>
      </w:r>
      <w:r>
        <w:br/>
        <w:t>Create an ADMIN interface that extends the USER interface and adds its own property:</w:t>
      </w:r>
      <w:r>
        <w:br/>
        <w:t xml:space="preserve">• </w:t>
      </w:r>
      <w:proofErr w:type="spellStart"/>
      <w:proofErr w:type="gramStart"/>
      <w:r>
        <w:t>isAdmin</w:t>
      </w:r>
      <w:proofErr w:type="spellEnd"/>
      <w:r>
        <w:t xml:space="preserve"> :</w:t>
      </w:r>
      <w:proofErr w:type="gramEnd"/>
      <w:r>
        <w:t xml:space="preserve"> </w:t>
      </w:r>
      <w:proofErr w:type="spellStart"/>
      <w:r>
        <w:t>boolean</w:t>
      </w:r>
      <w:proofErr w:type="spellEnd"/>
    </w:p>
    <w:p w14:paraId="0E28AB1C" w14:textId="77777777" w:rsidR="00485CEE" w:rsidRDefault="00485CEE" w:rsidP="00485CEE">
      <w:r>
        <w:pict w14:anchorId="3FA60631">
          <v:rect id="_x0000_i1039" style="width:0;height:1.5pt" o:hralign="center" o:hrstd="t" o:hr="t" fillcolor="#a0a0a0" stroked="f"/>
        </w:pict>
      </w:r>
    </w:p>
    <w:p w14:paraId="49391641" w14:textId="77777777" w:rsidR="00485CEE" w:rsidRDefault="00485CEE" w:rsidP="00485CEE">
      <w:pPr>
        <w:pStyle w:val="NormalWeb"/>
      </w:pPr>
      <w:r w:rsidRPr="00485CEE">
        <w:rPr>
          <w:b/>
        </w:rPr>
        <w:t>Example</w:t>
      </w:r>
      <w:r>
        <w:t>:</w:t>
      </w:r>
    </w:p>
    <w:p w14:paraId="2E17A796" w14:textId="77777777" w:rsidR="00485CEE" w:rsidRDefault="00485CEE" w:rsidP="00485CEE">
      <w:pPr>
        <w:pStyle w:val="NormalWeb"/>
      </w:pPr>
      <w:r>
        <w:t>We create a user object with:</w:t>
      </w:r>
      <w:r>
        <w:br/>
        <w:t>• name as "alpha"</w:t>
      </w:r>
      <w:r>
        <w:br/>
        <w:t>• age as 21</w:t>
      </w:r>
      <w:r>
        <w:br/>
        <w:t>• email as "alpha@a.com"</w:t>
      </w:r>
      <w:r>
        <w:br/>
        <w:t>• password as "password"</w:t>
      </w:r>
    </w:p>
    <w:p w14:paraId="5C84F584" w14:textId="77777777" w:rsidR="00485CEE" w:rsidRDefault="00485CEE" w:rsidP="00485CEE">
      <w:pPr>
        <w:pStyle w:val="NormalWeb"/>
      </w:pPr>
      <w:r>
        <w:t>We create an admin object with:</w:t>
      </w:r>
      <w:r>
        <w:br/>
        <w:t>• name as "admin1"</w:t>
      </w:r>
      <w:r>
        <w:br/>
        <w:t>• age as 22</w:t>
      </w:r>
      <w:r>
        <w:br/>
        <w:t>• email as "harsh@h.com"</w:t>
      </w:r>
      <w:r>
        <w:br/>
        <w:t>• password as "admin"</w:t>
      </w:r>
      <w:r>
        <w:br/>
        <w:t xml:space="preserve">• </w:t>
      </w:r>
      <w:proofErr w:type="spellStart"/>
      <w:r>
        <w:t>isAdmin</w:t>
      </w:r>
      <w:proofErr w:type="spellEnd"/>
      <w:r>
        <w:t xml:space="preserve"> as true</w:t>
      </w:r>
    </w:p>
    <w:p w14:paraId="73CBA27D" w14:textId="77777777" w:rsidR="00485CEE" w:rsidRDefault="00485CEE" w:rsidP="00485CEE">
      <w:r>
        <w:pict w14:anchorId="5F484D35">
          <v:rect id="_x0000_i1040" style="width:0;height:1.5pt" o:hralign="center" o:hrstd="t" o:hr="t" fillcolor="#a0a0a0" stroked="f"/>
        </w:pict>
      </w:r>
    </w:p>
    <w:p w14:paraId="662597EF" w14:textId="747F7943" w:rsidR="00485CEE" w:rsidRDefault="00485CEE" w:rsidP="00485CEE">
      <w:pPr>
        <w:pStyle w:val="NormalWeb"/>
      </w:pPr>
      <w:proofErr w:type="spellStart"/>
      <w:r w:rsidRPr="00485CEE">
        <w:rPr>
          <w:b/>
        </w:rPr>
        <w:t>Explan</w:t>
      </w:r>
      <w:r w:rsidRPr="00485CEE">
        <w:rPr>
          <w:b/>
        </w:rPr>
        <w:t>b</w:t>
      </w:r>
      <w:r w:rsidRPr="00485CEE">
        <w:rPr>
          <w:b/>
        </w:rPr>
        <w:t>ation</w:t>
      </w:r>
      <w:proofErr w:type="spellEnd"/>
      <w:r>
        <w:t>:</w:t>
      </w:r>
      <w:r>
        <w:br/>
        <w:t xml:space="preserve">Here, the ADMIN interface extends USER, meaning it inherits all properties of USER (name, email, password, age) and has its own property </w:t>
      </w:r>
      <w:proofErr w:type="spellStart"/>
      <w:r>
        <w:t>isAdmin</w:t>
      </w:r>
      <w:proofErr w:type="spellEnd"/>
      <w:r>
        <w:t>. This ensures the admin object contains both user properties and admin-specific properties without redefining them.</w:t>
      </w:r>
    </w:p>
    <w:p w14:paraId="4B4295D9" w14:textId="77777777" w:rsidR="00485CEE" w:rsidRDefault="00485CEE" w:rsidP="00485CEE">
      <w:r>
        <w:pict w14:anchorId="73C6C810">
          <v:rect id="_x0000_i1041" style="width:0;height:1.5pt" o:hralign="center" o:hrstd="t" o:hr="t" fillcolor="#a0a0a0" stroked="f"/>
        </w:pict>
      </w:r>
    </w:p>
    <w:p w14:paraId="547B807F" w14:textId="77777777" w:rsidR="00485CEE" w:rsidRDefault="00485CEE" w:rsidP="00485CEE">
      <w:pPr>
        <w:pStyle w:val="Heading3"/>
      </w:pPr>
      <w:r>
        <w:t>Interface Merging</w:t>
      </w:r>
    </w:p>
    <w:p w14:paraId="20FD59BC" w14:textId="77777777" w:rsidR="00485CEE" w:rsidRDefault="00485CEE" w:rsidP="00485CEE">
      <w:pPr>
        <w:pStyle w:val="NormalWeb"/>
      </w:pPr>
      <w:r w:rsidRPr="00485CEE">
        <w:rPr>
          <w:b/>
        </w:rPr>
        <w:lastRenderedPageBreak/>
        <w:t>Definition</w:t>
      </w:r>
      <w:r>
        <w:t>:</w:t>
      </w:r>
      <w:r>
        <w:br/>
        <w:t>When two interfaces have the same name in TypeScript, they merge into a single interface containing all combined properties.</w:t>
      </w:r>
    </w:p>
    <w:p w14:paraId="326853B8" w14:textId="77777777" w:rsidR="00485CEE" w:rsidRDefault="00485CEE" w:rsidP="00485CEE">
      <w:pPr>
        <w:pStyle w:val="NormalWeb"/>
      </w:pPr>
      <w:r w:rsidRPr="00485CEE">
        <w:rPr>
          <w:b/>
        </w:rPr>
        <w:t>Example</w:t>
      </w:r>
      <w:r>
        <w:t>:</w:t>
      </w:r>
    </w:p>
    <w:p w14:paraId="67608C30" w14:textId="77777777" w:rsidR="00485CEE" w:rsidRDefault="00485CEE" w:rsidP="00485CEE">
      <w:pPr>
        <w:pStyle w:val="NormalWeb"/>
      </w:pPr>
      <w:r>
        <w:t xml:space="preserve">If you declare interface </w:t>
      </w:r>
      <w:proofErr w:type="spellStart"/>
      <w:r>
        <w:t>abab</w:t>
      </w:r>
      <w:proofErr w:type="spellEnd"/>
      <w:r>
        <w:t xml:space="preserve"> with:</w:t>
      </w:r>
      <w:r>
        <w:br/>
        <w:t xml:space="preserve">• </w:t>
      </w:r>
      <w:proofErr w:type="gramStart"/>
      <w:r>
        <w:t>name :</w:t>
      </w:r>
      <w:proofErr w:type="gramEnd"/>
      <w:r>
        <w:t xml:space="preserve"> string</w:t>
      </w:r>
    </w:p>
    <w:p w14:paraId="7DEEFF2D" w14:textId="77777777" w:rsidR="00485CEE" w:rsidRDefault="00485CEE" w:rsidP="00485CEE">
      <w:pPr>
        <w:pStyle w:val="NormalWeb"/>
      </w:pPr>
      <w:r>
        <w:t xml:space="preserve">And declare another interface </w:t>
      </w:r>
      <w:proofErr w:type="spellStart"/>
      <w:r>
        <w:t>abab</w:t>
      </w:r>
      <w:proofErr w:type="spellEnd"/>
      <w:r>
        <w:t xml:space="preserve"> with:</w:t>
      </w:r>
      <w:r>
        <w:br/>
        <w:t xml:space="preserve">• </w:t>
      </w:r>
      <w:proofErr w:type="gramStart"/>
      <w:r>
        <w:t>email :</w:t>
      </w:r>
      <w:proofErr w:type="gramEnd"/>
      <w:r>
        <w:t xml:space="preserve"> string</w:t>
      </w:r>
    </w:p>
    <w:p w14:paraId="54C05735" w14:textId="77777777" w:rsidR="00485CEE" w:rsidRDefault="00485CEE" w:rsidP="00485CEE">
      <w:pPr>
        <w:pStyle w:val="NormalWeb"/>
      </w:pPr>
      <w:r>
        <w:t xml:space="preserve">Both interfaces merge, so when using the </w:t>
      </w:r>
      <w:proofErr w:type="spellStart"/>
      <w:r>
        <w:t>abab</w:t>
      </w:r>
      <w:proofErr w:type="spellEnd"/>
      <w:r>
        <w:t xml:space="preserve"> type, both name and email properties are required.</w:t>
      </w:r>
    </w:p>
    <w:p w14:paraId="71DE81D0" w14:textId="77777777" w:rsidR="00485CEE" w:rsidRDefault="00485CEE" w:rsidP="00485CEE">
      <w:r>
        <w:pict w14:anchorId="2BF5F78A">
          <v:rect id="_x0000_i1042" style="width:0;height:1.5pt" o:hralign="center" o:hrstd="t" o:hr="t" fillcolor="#a0a0a0" stroked="f"/>
        </w:pict>
      </w:r>
    </w:p>
    <w:p w14:paraId="0027088B" w14:textId="41BC2455" w:rsidR="00485CEE" w:rsidRDefault="00485CEE" w:rsidP="00485CEE">
      <w:pPr>
        <w:pStyle w:val="NormalWeb"/>
      </w:pPr>
      <w:r w:rsidRPr="00485CEE">
        <w:rPr>
          <w:b/>
        </w:rPr>
        <w:t>Explanation</w:t>
      </w:r>
      <w:r>
        <w:t>:</w:t>
      </w:r>
      <w:r>
        <w:br/>
        <w:t>This feature is useful for extending types across different parts of your codebase without modifying the original interface directly.</w:t>
      </w:r>
    </w:p>
    <w:p w14:paraId="69CAB49B" w14:textId="207F9572" w:rsidR="0093464A" w:rsidRDefault="0093464A" w:rsidP="00485CEE">
      <w:pPr>
        <w:pStyle w:val="NormalWeb"/>
      </w:pPr>
    </w:p>
    <w:p w14:paraId="2D4FC59D" w14:textId="57DFBF61" w:rsidR="0093464A" w:rsidRPr="00D941E8" w:rsidRDefault="0093464A" w:rsidP="0093464A">
      <w:pPr>
        <w:pStyle w:val="Heading3"/>
        <w:rPr>
          <w:sz w:val="32"/>
        </w:rPr>
      </w:pPr>
      <w:r w:rsidRPr="00D941E8">
        <w:rPr>
          <w:sz w:val="32"/>
        </w:rPr>
        <w:t xml:space="preserve">7. </w:t>
      </w:r>
      <w:r w:rsidRPr="00D941E8">
        <w:rPr>
          <w:sz w:val="32"/>
        </w:rPr>
        <w:t>Class and Objects</w:t>
      </w:r>
    </w:p>
    <w:p w14:paraId="685CED00" w14:textId="77777777" w:rsidR="0093464A" w:rsidRDefault="0093464A" w:rsidP="0093464A">
      <w:pPr>
        <w:pStyle w:val="NormalWeb"/>
      </w:pPr>
      <w:r w:rsidRPr="00D941E8">
        <w:rPr>
          <w:b/>
        </w:rPr>
        <w:t>Definition</w:t>
      </w:r>
      <w:r>
        <w:t>:</w:t>
      </w:r>
      <w:r>
        <w:br/>
        <w:t>A class is a blueprint for creating objects with specific properties and methods in TypeScript. Objects are instances of a class.</w:t>
      </w:r>
    </w:p>
    <w:p w14:paraId="4FFD1874" w14:textId="77777777" w:rsidR="0093464A" w:rsidRDefault="0093464A" w:rsidP="0093464A">
      <w:r>
        <w:pict w14:anchorId="587F9D2E">
          <v:rect id="_x0000_i1049" style="width:0;height:1.5pt" o:hralign="center" o:hrstd="t" o:hr="t" fillcolor="#a0a0a0" stroked="f"/>
        </w:pict>
      </w:r>
    </w:p>
    <w:p w14:paraId="3B9FF2DB" w14:textId="77777777" w:rsidR="0093464A" w:rsidRDefault="0093464A" w:rsidP="0093464A">
      <w:pPr>
        <w:pStyle w:val="NormalWeb"/>
      </w:pPr>
      <w:r>
        <w:t>Create a Device class</w:t>
      </w:r>
      <w:r>
        <w:br/>
        <w:t>Define a class Device with properties:</w:t>
      </w:r>
      <w:r>
        <w:br/>
        <w:t>• name = "dell"</w:t>
      </w:r>
      <w:r>
        <w:br/>
        <w:t>• price = 50000</w:t>
      </w:r>
      <w:r>
        <w:br/>
        <w:t>• category = "laptop"</w:t>
      </w:r>
    </w:p>
    <w:p w14:paraId="023497CD" w14:textId="77777777" w:rsidR="0093464A" w:rsidRDefault="0093464A" w:rsidP="0093464A">
      <w:r>
        <w:pict w14:anchorId="32BDC8E6">
          <v:rect id="_x0000_i1050" style="width:0;height:1.5pt" o:hralign="center" o:hrstd="t" o:hr="t" fillcolor="#a0a0a0" stroked="f"/>
        </w:pict>
      </w:r>
    </w:p>
    <w:p w14:paraId="36B03797" w14:textId="77777777" w:rsidR="0093464A" w:rsidRDefault="0093464A" w:rsidP="0093464A">
      <w:pPr>
        <w:pStyle w:val="NormalWeb"/>
      </w:pPr>
      <w:r>
        <w:t>Create objects of Device</w:t>
      </w:r>
      <w:r>
        <w:br/>
        <w:t>We create two objects using the Device class:</w:t>
      </w:r>
    </w:p>
    <w:p w14:paraId="21516477" w14:textId="77777777" w:rsidR="0093464A" w:rsidRDefault="0093464A" w:rsidP="0093464A">
      <w:pPr>
        <w:pStyle w:val="NormalWeb"/>
      </w:pPr>
      <w:r>
        <w:t>d1 is created as:</w:t>
      </w:r>
      <w:r>
        <w:br/>
        <w:t xml:space="preserve">• let d1 = new </w:t>
      </w:r>
      <w:proofErr w:type="gramStart"/>
      <w:r>
        <w:t>Device(</w:t>
      </w:r>
      <w:proofErr w:type="gramEnd"/>
      <w:r>
        <w:t>)</w:t>
      </w:r>
    </w:p>
    <w:p w14:paraId="4A87F415" w14:textId="77777777" w:rsidR="0093464A" w:rsidRDefault="0093464A" w:rsidP="0093464A">
      <w:pPr>
        <w:pStyle w:val="NormalWeb"/>
      </w:pPr>
      <w:r>
        <w:t>d2 is created as:</w:t>
      </w:r>
      <w:r>
        <w:br/>
        <w:t xml:space="preserve">• let d2 = new </w:t>
      </w:r>
      <w:proofErr w:type="gramStart"/>
      <w:r>
        <w:t>Device(</w:t>
      </w:r>
      <w:proofErr w:type="gramEnd"/>
      <w:r>
        <w:t>)</w:t>
      </w:r>
    </w:p>
    <w:p w14:paraId="5CABB513" w14:textId="77777777" w:rsidR="0093464A" w:rsidRDefault="0093464A" w:rsidP="0093464A">
      <w:r>
        <w:pict w14:anchorId="35D0FB91">
          <v:rect id="_x0000_i1051" style="width:0;height:1.5pt" o:hralign="center" o:hrstd="t" o:hr="t" fillcolor="#a0a0a0" stroked="f"/>
        </w:pict>
      </w:r>
    </w:p>
    <w:p w14:paraId="424E85E0" w14:textId="77777777" w:rsidR="0093464A" w:rsidRDefault="0093464A" w:rsidP="0093464A">
      <w:pPr>
        <w:pStyle w:val="NormalWeb"/>
      </w:pPr>
      <w:r w:rsidRPr="00D941E8">
        <w:rPr>
          <w:b/>
        </w:rPr>
        <w:lastRenderedPageBreak/>
        <w:t>Explanation</w:t>
      </w:r>
      <w:r>
        <w:t>:</w:t>
      </w:r>
      <w:r>
        <w:br/>
        <w:t>Here, both d1 and d2 are instances of the Device class and have the same default properties: name as "dell", price as 50000, and category as "laptop". Using classes helps in creating multiple objects with the same structure efficiently.</w:t>
      </w:r>
    </w:p>
    <w:p w14:paraId="599508E9" w14:textId="14DA63A0" w:rsidR="0093464A" w:rsidRDefault="00955A6E" w:rsidP="00485CEE">
      <w:pPr>
        <w:pStyle w:val="NormalWeb"/>
      </w:pPr>
      <w:r>
        <w:t xml:space="preserve">This </w:t>
      </w:r>
      <w:r w:rsidR="00386DD5">
        <w:t xml:space="preserve">in </w:t>
      </w:r>
      <w:proofErr w:type="spellStart"/>
      <w:r w:rsidR="00386DD5">
        <w:t>oop</w:t>
      </w:r>
      <w:proofErr w:type="spellEnd"/>
      <w:r w:rsidR="00386DD5">
        <w:br/>
      </w:r>
      <w:r w:rsidR="00386DD5">
        <w:br/>
        <w:t>when we want to access any variable that is being created in class and if we want to access it in the method we use this reference to give current context.</w:t>
      </w:r>
    </w:p>
    <w:p w14:paraId="72936ED5" w14:textId="6359DB18" w:rsidR="00492E7C" w:rsidRDefault="00492E7C" w:rsidP="00492E7C">
      <w:pPr>
        <w:spacing w:before="100" w:beforeAutospacing="1" w:after="100" w:afterAutospacing="1" w:line="240" w:lineRule="auto"/>
        <w:rPr>
          <w:rFonts w:ascii="Times New Roman" w:eastAsia="Times New Roman" w:hAnsi="Times New Roman" w:cs="Times New Roman"/>
          <w:sz w:val="24"/>
          <w:szCs w:val="24"/>
          <w:lang w:eastAsia="en-IN"/>
        </w:rPr>
      </w:pPr>
    </w:p>
    <w:p w14:paraId="55691FAC" w14:textId="77777777" w:rsidR="00386DD5" w:rsidRPr="00386DD5" w:rsidRDefault="00386DD5" w:rsidP="00386DD5">
      <w:pPr>
        <w:spacing w:before="100" w:beforeAutospacing="1" w:after="100" w:afterAutospacing="1" w:line="240" w:lineRule="auto"/>
        <w:outlineLvl w:val="2"/>
        <w:rPr>
          <w:rFonts w:ascii="Times New Roman" w:eastAsia="Times New Roman" w:hAnsi="Times New Roman" w:cs="Times New Roman"/>
          <w:b/>
          <w:bCs/>
          <w:sz w:val="32"/>
          <w:szCs w:val="27"/>
          <w:lang w:eastAsia="en-IN"/>
        </w:rPr>
      </w:pPr>
      <w:r w:rsidRPr="00386DD5">
        <w:rPr>
          <w:rFonts w:ascii="Courier New" w:eastAsia="Times New Roman" w:hAnsi="Courier New" w:cs="Courier New"/>
          <w:b/>
          <w:bCs/>
          <w:sz w:val="32"/>
          <w:szCs w:val="20"/>
          <w:lang w:eastAsia="en-IN"/>
        </w:rPr>
        <w:t>this</w:t>
      </w:r>
      <w:r w:rsidRPr="00386DD5">
        <w:rPr>
          <w:rFonts w:ascii="Times New Roman" w:eastAsia="Times New Roman" w:hAnsi="Times New Roman" w:cs="Times New Roman"/>
          <w:b/>
          <w:bCs/>
          <w:sz w:val="32"/>
          <w:szCs w:val="27"/>
          <w:lang w:eastAsia="en-IN"/>
        </w:rPr>
        <w:t xml:space="preserve"> in OOP</w:t>
      </w:r>
    </w:p>
    <w:p w14:paraId="3CF0E785" w14:textId="77777777" w:rsidR="00386DD5" w:rsidRPr="00386DD5" w:rsidRDefault="00386DD5" w:rsidP="00386DD5">
      <w:pPr>
        <w:spacing w:before="100" w:beforeAutospacing="1" w:after="100" w:afterAutospacing="1"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b/>
          <w:sz w:val="24"/>
          <w:szCs w:val="24"/>
          <w:lang w:eastAsia="en-IN"/>
        </w:rPr>
        <w:t>Definition</w:t>
      </w:r>
      <w:r w:rsidRPr="00386DD5">
        <w:rPr>
          <w:rFonts w:ascii="Times New Roman" w:eastAsia="Times New Roman" w:hAnsi="Times New Roman" w:cs="Times New Roman"/>
          <w:sz w:val="24"/>
          <w:szCs w:val="24"/>
          <w:lang w:eastAsia="en-IN"/>
        </w:rPr>
        <w:t>:</w:t>
      </w:r>
      <w:r w:rsidRPr="00386DD5">
        <w:rPr>
          <w:rFonts w:ascii="Times New Roman" w:eastAsia="Times New Roman" w:hAnsi="Times New Roman" w:cs="Times New Roman"/>
          <w:sz w:val="24"/>
          <w:szCs w:val="24"/>
          <w:lang w:eastAsia="en-IN"/>
        </w:rPr>
        <w:br/>
        <w:t xml:space="preserve">In object-oriented programming, </w:t>
      </w:r>
      <w:r w:rsidRPr="00386DD5">
        <w:rPr>
          <w:rFonts w:ascii="Courier New" w:eastAsia="Times New Roman" w:hAnsi="Courier New" w:cs="Courier New"/>
          <w:sz w:val="20"/>
          <w:szCs w:val="20"/>
          <w:lang w:eastAsia="en-IN"/>
        </w:rPr>
        <w:t>this</w:t>
      </w:r>
      <w:r w:rsidRPr="00386DD5">
        <w:rPr>
          <w:rFonts w:ascii="Times New Roman" w:eastAsia="Times New Roman" w:hAnsi="Times New Roman" w:cs="Times New Roman"/>
          <w:sz w:val="24"/>
          <w:szCs w:val="24"/>
          <w:lang w:eastAsia="en-IN"/>
        </w:rPr>
        <w:t xml:space="preserve"> is a reference used to access variables or properties of the current class within its methods. It gives the current context of the object.</w:t>
      </w:r>
    </w:p>
    <w:p w14:paraId="00EEB196" w14:textId="77777777" w:rsidR="00386DD5" w:rsidRPr="00386DD5" w:rsidRDefault="00386DD5" w:rsidP="00386DD5">
      <w:pPr>
        <w:spacing w:after="0"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sz w:val="24"/>
          <w:szCs w:val="24"/>
          <w:lang w:eastAsia="en-IN"/>
        </w:rPr>
        <w:pict w14:anchorId="251CC234">
          <v:rect id="_x0000_i1073" style="width:0;height:1.5pt" o:hralign="center" o:hrstd="t" o:hr="t" fillcolor="#a0a0a0" stroked="f"/>
        </w:pict>
      </w:r>
    </w:p>
    <w:p w14:paraId="601F79EB" w14:textId="77777777" w:rsidR="00386DD5" w:rsidRPr="00386DD5" w:rsidRDefault="00386DD5" w:rsidP="00386DD5">
      <w:pPr>
        <w:spacing w:before="100" w:beforeAutospacing="1" w:after="100" w:afterAutospacing="1"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b/>
          <w:sz w:val="24"/>
          <w:szCs w:val="24"/>
          <w:lang w:eastAsia="en-IN"/>
        </w:rPr>
        <w:t>Usage</w:t>
      </w:r>
      <w:r w:rsidRPr="00386DD5">
        <w:rPr>
          <w:rFonts w:ascii="Times New Roman" w:eastAsia="Times New Roman" w:hAnsi="Times New Roman" w:cs="Times New Roman"/>
          <w:sz w:val="24"/>
          <w:szCs w:val="24"/>
          <w:lang w:eastAsia="en-IN"/>
        </w:rPr>
        <w:t>:</w:t>
      </w:r>
      <w:r w:rsidRPr="00386DD5">
        <w:rPr>
          <w:rFonts w:ascii="Times New Roman" w:eastAsia="Times New Roman" w:hAnsi="Times New Roman" w:cs="Times New Roman"/>
          <w:sz w:val="24"/>
          <w:szCs w:val="24"/>
          <w:lang w:eastAsia="en-IN"/>
        </w:rPr>
        <w:br/>
        <w:t xml:space="preserve">When we want to access any variable created in a class inside its method, we use </w:t>
      </w:r>
      <w:r w:rsidRPr="00386DD5">
        <w:rPr>
          <w:rFonts w:ascii="Courier New" w:eastAsia="Times New Roman" w:hAnsi="Courier New" w:cs="Courier New"/>
          <w:sz w:val="20"/>
          <w:szCs w:val="20"/>
          <w:lang w:eastAsia="en-IN"/>
        </w:rPr>
        <w:t>this</w:t>
      </w:r>
      <w:r w:rsidRPr="00386DD5">
        <w:rPr>
          <w:rFonts w:ascii="Times New Roman" w:eastAsia="Times New Roman" w:hAnsi="Times New Roman" w:cs="Times New Roman"/>
          <w:sz w:val="24"/>
          <w:szCs w:val="24"/>
          <w:lang w:eastAsia="en-IN"/>
        </w:rPr>
        <w:t xml:space="preserve"> to refer to that variable belonging to the current object.</w:t>
      </w:r>
    </w:p>
    <w:p w14:paraId="32950F94" w14:textId="77777777" w:rsidR="00386DD5" w:rsidRPr="00386DD5" w:rsidRDefault="00386DD5" w:rsidP="00386DD5">
      <w:pPr>
        <w:spacing w:after="0"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sz w:val="24"/>
          <w:szCs w:val="24"/>
          <w:lang w:eastAsia="en-IN"/>
        </w:rPr>
        <w:pict w14:anchorId="5B530ADF">
          <v:rect id="_x0000_i1074" style="width:0;height:1.5pt" o:hralign="center" o:hrstd="t" o:hr="t" fillcolor="#a0a0a0" stroked="f"/>
        </w:pict>
      </w:r>
    </w:p>
    <w:p w14:paraId="1B837297" w14:textId="77777777" w:rsidR="00386DD5" w:rsidRPr="00386DD5" w:rsidRDefault="00386DD5" w:rsidP="00386DD5">
      <w:pPr>
        <w:spacing w:before="100" w:beforeAutospacing="1" w:after="100" w:afterAutospacing="1"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b/>
          <w:sz w:val="24"/>
          <w:szCs w:val="24"/>
          <w:lang w:eastAsia="en-IN"/>
        </w:rPr>
        <w:t>Example</w:t>
      </w:r>
      <w:r w:rsidRPr="00386DD5">
        <w:rPr>
          <w:rFonts w:ascii="Times New Roman" w:eastAsia="Times New Roman" w:hAnsi="Times New Roman" w:cs="Times New Roman"/>
          <w:sz w:val="24"/>
          <w:szCs w:val="24"/>
          <w:lang w:eastAsia="en-IN"/>
        </w:rPr>
        <w:t>:</w:t>
      </w:r>
    </w:p>
    <w:p w14:paraId="1CCFCBD2" w14:textId="77777777" w:rsidR="00386DD5" w:rsidRPr="00386DD5" w:rsidRDefault="00386DD5" w:rsidP="00386DD5">
      <w:pPr>
        <w:spacing w:before="100" w:beforeAutospacing="1" w:after="100" w:afterAutospacing="1"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sz w:val="24"/>
          <w:szCs w:val="24"/>
          <w:lang w:eastAsia="en-IN"/>
        </w:rPr>
        <w:t>If we have a class with a property:</w:t>
      </w:r>
      <w:r w:rsidRPr="00386DD5">
        <w:rPr>
          <w:rFonts w:ascii="Times New Roman" w:eastAsia="Times New Roman" w:hAnsi="Times New Roman" w:cs="Times New Roman"/>
          <w:sz w:val="24"/>
          <w:szCs w:val="24"/>
          <w:lang w:eastAsia="en-IN"/>
        </w:rPr>
        <w:br/>
        <w:t>• name = "alpha"</w:t>
      </w:r>
    </w:p>
    <w:p w14:paraId="6ACAFD45" w14:textId="77777777" w:rsidR="00386DD5" w:rsidRPr="00386DD5" w:rsidRDefault="00386DD5" w:rsidP="00386DD5">
      <w:pPr>
        <w:spacing w:before="100" w:beforeAutospacing="1" w:after="100" w:afterAutospacing="1"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sz w:val="24"/>
          <w:szCs w:val="24"/>
          <w:lang w:eastAsia="en-IN"/>
        </w:rPr>
        <w:t>And a method inside the class wants to access this name property, we write:</w:t>
      </w:r>
      <w:r w:rsidRPr="00386DD5">
        <w:rPr>
          <w:rFonts w:ascii="Times New Roman" w:eastAsia="Times New Roman" w:hAnsi="Times New Roman" w:cs="Times New Roman"/>
          <w:sz w:val="24"/>
          <w:szCs w:val="24"/>
          <w:lang w:eastAsia="en-IN"/>
        </w:rPr>
        <w:br/>
        <w:t>• this.name</w:t>
      </w:r>
    </w:p>
    <w:p w14:paraId="086332EF" w14:textId="77777777" w:rsidR="00386DD5" w:rsidRPr="00386DD5" w:rsidRDefault="00386DD5" w:rsidP="00386DD5">
      <w:pPr>
        <w:spacing w:after="0" w:line="240" w:lineRule="auto"/>
        <w:rPr>
          <w:rFonts w:ascii="Times New Roman" w:eastAsia="Times New Roman" w:hAnsi="Times New Roman" w:cs="Times New Roman"/>
          <w:sz w:val="24"/>
          <w:szCs w:val="24"/>
          <w:lang w:eastAsia="en-IN"/>
        </w:rPr>
      </w:pPr>
      <w:r w:rsidRPr="00386DD5">
        <w:rPr>
          <w:rFonts w:ascii="Times New Roman" w:eastAsia="Times New Roman" w:hAnsi="Times New Roman" w:cs="Times New Roman"/>
          <w:sz w:val="24"/>
          <w:szCs w:val="24"/>
          <w:lang w:eastAsia="en-IN"/>
        </w:rPr>
        <w:pict w14:anchorId="1BD4FFE1">
          <v:rect id="_x0000_i1075" style="width:0;height:1.5pt" o:hralign="center" o:hrstd="t" o:hr="t" fillcolor="#a0a0a0" stroked="f"/>
        </w:pict>
      </w:r>
    </w:p>
    <w:p w14:paraId="60A5BFD5" w14:textId="77777777" w:rsidR="00386DD5" w:rsidRPr="00386DD5" w:rsidRDefault="00386DD5" w:rsidP="00386DD5">
      <w:pPr>
        <w:spacing w:before="100" w:beforeAutospacing="1" w:after="100" w:afterAutospacing="1" w:line="240" w:lineRule="auto"/>
        <w:rPr>
          <w:rFonts w:ascii="Times New Roman" w:eastAsia="Times New Roman" w:hAnsi="Times New Roman" w:cs="Times New Roman"/>
          <w:sz w:val="24"/>
          <w:szCs w:val="24"/>
          <w:lang w:eastAsia="en-IN"/>
        </w:rPr>
      </w:pPr>
      <w:bookmarkStart w:id="0" w:name="_GoBack"/>
      <w:r w:rsidRPr="00386DD5">
        <w:rPr>
          <w:rFonts w:ascii="Times New Roman" w:eastAsia="Times New Roman" w:hAnsi="Times New Roman" w:cs="Times New Roman"/>
          <w:b/>
          <w:sz w:val="24"/>
          <w:szCs w:val="24"/>
          <w:lang w:eastAsia="en-IN"/>
        </w:rPr>
        <w:t>Explanation</w:t>
      </w:r>
      <w:bookmarkEnd w:id="0"/>
      <w:r w:rsidRPr="00386DD5">
        <w:rPr>
          <w:rFonts w:ascii="Times New Roman" w:eastAsia="Times New Roman" w:hAnsi="Times New Roman" w:cs="Times New Roman"/>
          <w:sz w:val="24"/>
          <w:szCs w:val="24"/>
          <w:lang w:eastAsia="en-IN"/>
        </w:rPr>
        <w:t>:</w:t>
      </w:r>
      <w:r w:rsidRPr="00386DD5">
        <w:rPr>
          <w:rFonts w:ascii="Times New Roman" w:eastAsia="Times New Roman" w:hAnsi="Times New Roman" w:cs="Times New Roman"/>
          <w:sz w:val="24"/>
          <w:szCs w:val="24"/>
          <w:lang w:eastAsia="en-IN"/>
        </w:rPr>
        <w:br/>
        <w:t xml:space="preserve">Here, </w:t>
      </w:r>
      <w:r w:rsidRPr="00386DD5">
        <w:rPr>
          <w:rFonts w:ascii="Courier New" w:eastAsia="Times New Roman" w:hAnsi="Courier New" w:cs="Courier New"/>
          <w:sz w:val="20"/>
          <w:szCs w:val="20"/>
          <w:lang w:eastAsia="en-IN"/>
        </w:rPr>
        <w:t>this</w:t>
      </w:r>
      <w:r w:rsidRPr="00386DD5">
        <w:rPr>
          <w:rFonts w:ascii="Times New Roman" w:eastAsia="Times New Roman" w:hAnsi="Times New Roman" w:cs="Times New Roman"/>
          <w:sz w:val="24"/>
          <w:szCs w:val="24"/>
          <w:lang w:eastAsia="en-IN"/>
        </w:rPr>
        <w:t xml:space="preserve"> refers to the current object of the class. Without </w:t>
      </w:r>
      <w:r w:rsidRPr="00386DD5">
        <w:rPr>
          <w:rFonts w:ascii="Courier New" w:eastAsia="Times New Roman" w:hAnsi="Courier New" w:cs="Courier New"/>
          <w:sz w:val="20"/>
          <w:szCs w:val="20"/>
          <w:lang w:eastAsia="en-IN"/>
        </w:rPr>
        <w:t>this</w:t>
      </w:r>
      <w:r w:rsidRPr="00386DD5">
        <w:rPr>
          <w:rFonts w:ascii="Times New Roman" w:eastAsia="Times New Roman" w:hAnsi="Times New Roman" w:cs="Times New Roman"/>
          <w:sz w:val="24"/>
          <w:szCs w:val="24"/>
          <w:lang w:eastAsia="en-IN"/>
        </w:rPr>
        <w:t>, the method will not know that you are referring to the class-level property. It ensures we are accessing the property or method of the current instance on which the function is called.</w:t>
      </w:r>
    </w:p>
    <w:p w14:paraId="093719FD" w14:textId="77777777" w:rsidR="00386DD5" w:rsidRPr="00492E7C" w:rsidRDefault="00386DD5" w:rsidP="00492E7C">
      <w:pPr>
        <w:spacing w:before="100" w:beforeAutospacing="1" w:after="100" w:afterAutospacing="1" w:line="240" w:lineRule="auto"/>
        <w:rPr>
          <w:rFonts w:ascii="Times New Roman" w:eastAsia="Times New Roman" w:hAnsi="Times New Roman" w:cs="Times New Roman"/>
          <w:sz w:val="24"/>
          <w:szCs w:val="24"/>
          <w:lang w:eastAsia="en-IN"/>
        </w:rPr>
      </w:pPr>
    </w:p>
    <w:sectPr w:rsidR="00386DD5" w:rsidRPr="00492E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E0392A"/>
    <w:multiLevelType w:val="multilevel"/>
    <w:tmpl w:val="73EA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552DFE"/>
    <w:multiLevelType w:val="multilevel"/>
    <w:tmpl w:val="5AD8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F23AF"/>
    <w:multiLevelType w:val="multilevel"/>
    <w:tmpl w:val="3E60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5272E"/>
    <w:multiLevelType w:val="multilevel"/>
    <w:tmpl w:val="93B2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1390A"/>
    <w:multiLevelType w:val="multilevel"/>
    <w:tmpl w:val="E93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84606D"/>
    <w:multiLevelType w:val="multilevel"/>
    <w:tmpl w:val="E38E3C5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293CF6"/>
    <w:multiLevelType w:val="multilevel"/>
    <w:tmpl w:val="F48E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B17978"/>
    <w:multiLevelType w:val="multilevel"/>
    <w:tmpl w:val="880C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7F16D9"/>
    <w:multiLevelType w:val="multilevel"/>
    <w:tmpl w:val="8910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5C4305"/>
    <w:multiLevelType w:val="hybridMultilevel"/>
    <w:tmpl w:val="B77EC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B32716D"/>
    <w:multiLevelType w:val="multilevel"/>
    <w:tmpl w:val="6782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B0910"/>
    <w:multiLevelType w:val="multilevel"/>
    <w:tmpl w:val="9FCA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657D7D"/>
    <w:multiLevelType w:val="multilevel"/>
    <w:tmpl w:val="0A584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F3118C"/>
    <w:multiLevelType w:val="multilevel"/>
    <w:tmpl w:val="C8AC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A41DCD"/>
    <w:multiLevelType w:val="multilevel"/>
    <w:tmpl w:val="E24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8"/>
  </w:num>
  <w:num w:numId="3">
    <w:abstractNumId w:val="10"/>
  </w:num>
  <w:num w:numId="4">
    <w:abstractNumId w:val="7"/>
  </w:num>
  <w:num w:numId="5">
    <w:abstractNumId w:val="1"/>
  </w:num>
  <w:num w:numId="6">
    <w:abstractNumId w:val="2"/>
  </w:num>
  <w:num w:numId="7">
    <w:abstractNumId w:val="12"/>
  </w:num>
  <w:num w:numId="8">
    <w:abstractNumId w:val="14"/>
  </w:num>
  <w:num w:numId="9">
    <w:abstractNumId w:val="4"/>
  </w:num>
  <w:num w:numId="10">
    <w:abstractNumId w:val="6"/>
  </w:num>
  <w:num w:numId="11">
    <w:abstractNumId w:val="5"/>
  </w:num>
  <w:num w:numId="12">
    <w:abstractNumId w:val="13"/>
  </w:num>
  <w:num w:numId="13">
    <w:abstractNumId w:val="0"/>
  </w:num>
  <w:num w:numId="14">
    <w:abstractNumId w:val="3"/>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F4"/>
    <w:rsid w:val="00386DD5"/>
    <w:rsid w:val="003C6B80"/>
    <w:rsid w:val="003D0EAB"/>
    <w:rsid w:val="00485CEE"/>
    <w:rsid w:val="00492E7C"/>
    <w:rsid w:val="004A631D"/>
    <w:rsid w:val="00634C99"/>
    <w:rsid w:val="0073707D"/>
    <w:rsid w:val="007E40C3"/>
    <w:rsid w:val="007F4BF4"/>
    <w:rsid w:val="008943CE"/>
    <w:rsid w:val="00905C62"/>
    <w:rsid w:val="0093464A"/>
    <w:rsid w:val="00955A6E"/>
    <w:rsid w:val="00C52E2F"/>
    <w:rsid w:val="00D941E8"/>
    <w:rsid w:val="00DA19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AB6EE"/>
  <w15:chartTrackingRefBased/>
  <w15:docId w15:val="{54D5296F-5C93-41D1-B828-1BA623825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6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3C6B8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3C6B8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4C99"/>
    <w:pPr>
      <w:ind w:left="720"/>
      <w:contextualSpacing/>
    </w:pPr>
  </w:style>
  <w:style w:type="character" w:customStyle="1" w:styleId="Heading2Char">
    <w:name w:val="Heading 2 Char"/>
    <w:basedOn w:val="DefaultParagraphFont"/>
    <w:link w:val="Heading2"/>
    <w:uiPriority w:val="9"/>
    <w:rsid w:val="003C6B8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3C6B80"/>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3C6B80"/>
    <w:rPr>
      <w:b/>
      <w:bCs/>
    </w:rPr>
  </w:style>
  <w:style w:type="paragraph" w:styleId="NormalWeb">
    <w:name w:val="Normal (Web)"/>
    <w:basedOn w:val="Normal"/>
    <w:uiPriority w:val="99"/>
    <w:semiHidden/>
    <w:unhideWhenUsed/>
    <w:rsid w:val="003C6B8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3C6B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3C6B8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3C6B80"/>
    <w:rPr>
      <w:rFonts w:ascii="Courier New" w:eastAsia="Times New Roman" w:hAnsi="Courier New" w:cs="Courier New"/>
      <w:sz w:val="20"/>
      <w:szCs w:val="20"/>
    </w:rPr>
  </w:style>
  <w:style w:type="character" w:customStyle="1" w:styleId="hljs-keyword">
    <w:name w:val="hljs-keyword"/>
    <w:basedOn w:val="DefaultParagraphFont"/>
    <w:rsid w:val="003C6B80"/>
  </w:style>
  <w:style w:type="character" w:customStyle="1" w:styleId="hljs-number">
    <w:name w:val="hljs-number"/>
    <w:basedOn w:val="DefaultParagraphFont"/>
    <w:rsid w:val="003C6B80"/>
  </w:style>
  <w:style w:type="character" w:customStyle="1" w:styleId="hljs-comment">
    <w:name w:val="hljs-comment"/>
    <w:basedOn w:val="DefaultParagraphFont"/>
    <w:rsid w:val="003C6B80"/>
  </w:style>
  <w:style w:type="character" w:customStyle="1" w:styleId="hljs-string">
    <w:name w:val="hljs-string"/>
    <w:basedOn w:val="DefaultParagraphFont"/>
    <w:rsid w:val="003C6B80"/>
  </w:style>
  <w:style w:type="character" w:customStyle="1" w:styleId="hljs-attr">
    <w:name w:val="hljs-attr"/>
    <w:basedOn w:val="DefaultParagraphFont"/>
    <w:rsid w:val="003C6B80"/>
  </w:style>
  <w:style w:type="character" w:customStyle="1" w:styleId="hljs-builtin">
    <w:name w:val="hljs-built_in"/>
    <w:basedOn w:val="DefaultParagraphFont"/>
    <w:rsid w:val="003C6B80"/>
  </w:style>
  <w:style w:type="character" w:customStyle="1" w:styleId="hljs-title">
    <w:name w:val="hljs-title"/>
    <w:basedOn w:val="DefaultParagraphFont"/>
    <w:rsid w:val="003C6B80"/>
  </w:style>
  <w:style w:type="character" w:customStyle="1" w:styleId="hljs-params">
    <w:name w:val="hljs-params"/>
    <w:basedOn w:val="DefaultParagraphFont"/>
    <w:rsid w:val="003C6B80"/>
  </w:style>
  <w:style w:type="character" w:customStyle="1" w:styleId="hljs-variable">
    <w:name w:val="hljs-variable"/>
    <w:basedOn w:val="DefaultParagraphFont"/>
    <w:rsid w:val="003C6B80"/>
  </w:style>
  <w:style w:type="character" w:customStyle="1" w:styleId="hljs-subst">
    <w:name w:val="hljs-subst"/>
    <w:basedOn w:val="DefaultParagraphFont"/>
    <w:rsid w:val="003C6B80"/>
  </w:style>
  <w:style w:type="character" w:customStyle="1" w:styleId="Heading1Char">
    <w:name w:val="Heading 1 Char"/>
    <w:basedOn w:val="DefaultParagraphFont"/>
    <w:link w:val="Heading1"/>
    <w:uiPriority w:val="9"/>
    <w:rsid w:val="003C6B8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409453">
      <w:bodyDiv w:val="1"/>
      <w:marLeft w:val="0"/>
      <w:marRight w:val="0"/>
      <w:marTop w:val="0"/>
      <w:marBottom w:val="0"/>
      <w:divBdr>
        <w:top w:val="none" w:sz="0" w:space="0" w:color="auto"/>
        <w:left w:val="none" w:sz="0" w:space="0" w:color="auto"/>
        <w:bottom w:val="none" w:sz="0" w:space="0" w:color="auto"/>
        <w:right w:val="none" w:sz="0" w:space="0" w:color="auto"/>
      </w:divBdr>
    </w:div>
    <w:div w:id="410155944">
      <w:bodyDiv w:val="1"/>
      <w:marLeft w:val="0"/>
      <w:marRight w:val="0"/>
      <w:marTop w:val="0"/>
      <w:marBottom w:val="0"/>
      <w:divBdr>
        <w:top w:val="none" w:sz="0" w:space="0" w:color="auto"/>
        <w:left w:val="none" w:sz="0" w:space="0" w:color="auto"/>
        <w:bottom w:val="none" w:sz="0" w:space="0" w:color="auto"/>
        <w:right w:val="none" w:sz="0" w:space="0" w:color="auto"/>
      </w:divBdr>
      <w:divsChild>
        <w:div w:id="1106576348">
          <w:marLeft w:val="0"/>
          <w:marRight w:val="0"/>
          <w:marTop w:val="0"/>
          <w:marBottom w:val="0"/>
          <w:divBdr>
            <w:top w:val="none" w:sz="0" w:space="0" w:color="auto"/>
            <w:left w:val="none" w:sz="0" w:space="0" w:color="auto"/>
            <w:bottom w:val="none" w:sz="0" w:space="0" w:color="auto"/>
            <w:right w:val="none" w:sz="0" w:space="0" w:color="auto"/>
          </w:divBdr>
          <w:divsChild>
            <w:div w:id="110169325">
              <w:marLeft w:val="0"/>
              <w:marRight w:val="0"/>
              <w:marTop w:val="0"/>
              <w:marBottom w:val="0"/>
              <w:divBdr>
                <w:top w:val="none" w:sz="0" w:space="0" w:color="auto"/>
                <w:left w:val="none" w:sz="0" w:space="0" w:color="auto"/>
                <w:bottom w:val="none" w:sz="0" w:space="0" w:color="auto"/>
                <w:right w:val="none" w:sz="0" w:space="0" w:color="auto"/>
              </w:divBdr>
            </w:div>
            <w:div w:id="1814325742">
              <w:marLeft w:val="0"/>
              <w:marRight w:val="0"/>
              <w:marTop w:val="0"/>
              <w:marBottom w:val="0"/>
              <w:divBdr>
                <w:top w:val="none" w:sz="0" w:space="0" w:color="auto"/>
                <w:left w:val="none" w:sz="0" w:space="0" w:color="auto"/>
                <w:bottom w:val="none" w:sz="0" w:space="0" w:color="auto"/>
                <w:right w:val="none" w:sz="0" w:space="0" w:color="auto"/>
              </w:divBdr>
            </w:div>
            <w:div w:id="10304736">
              <w:marLeft w:val="0"/>
              <w:marRight w:val="0"/>
              <w:marTop w:val="0"/>
              <w:marBottom w:val="0"/>
              <w:divBdr>
                <w:top w:val="none" w:sz="0" w:space="0" w:color="auto"/>
                <w:left w:val="none" w:sz="0" w:space="0" w:color="auto"/>
                <w:bottom w:val="none" w:sz="0" w:space="0" w:color="auto"/>
                <w:right w:val="none" w:sz="0" w:space="0" w:color="auto"/>
              </w:divBdr>
            </w:div>
            <w:div w:id="18434363">
              <w:marLeft w:val="0"/>
              <w:marRight w:val="0"/>
              <w:marTop w:val="0"/>
              <w:marBottom w:val="0"/>
              <w:divBdr>
                <w:top w:val="none" w:sz="0" w:space="0" w:color="auto"/>
                <w:left w:val="none" w:sz="0" w:space="0" w:color="auto"/>
                <w:bottom w:val="none" w:sz="0" w:space="0" w:color="auto"/>
                <w:right w:val="none" w:sz="0" w:space="0" w:color="auto"/>
              </w:divBdr>
            </w:div>
            <w:div w:id="104153242">
              <w:marLeft w:val="0"/>
              <w:marRight w:val="0"/>
              <w:marTop w:val="0"/>
              <w:marBottom w:val="0"/>
              <w:divBdr>
                <w:top w:val="none" w:sz="0" w:space="0" w:color="auto"/>
                <w:left w:val="none" w:sz="0" w:space="0" w:color="auto"/>
                <w:bottom w:val="none" w:sz="0" w:space="0" w:color="auto"/>
                <w:right w:val="none" w:sz="0" w:space="0" w:color="auto"/>
              </w:divBdr>
            </w:div>
            <w:div w:id="19093512">
              <w:marLeft w:val="0"/>
              <w:marRight w:val="0"/>
              <w:marTop w:val="0"/>
              <w:marBottom w:val="0"/>
              <w:divBdr>
                <w:top w:val="none" w:sz="0" w:space="0" w:color="auto"/>
                <w:left w:val="none" w:sz="0" w:space="0" w:color="auto"/>
                <w:bottom w:val="none" w:sz="0" w:space="0" w:color="auto"/>
                <w:right w:val="none" w:sz="0" w:space="0" w:color="auto"/>
              </w:divBdr>
            </w:div>
            <w:div w:id="1234121817">
              <w:marLeft w:val="0"/>
              <w:marRight w:val="0"/>
              <w:marTop w:val="0"/>
              <w:marBottom w:val="0"/>
              <w:divBdr>
                <w:top w:val="none" w:sz="0" w:space="0" w:color="auto"/>
                <w:left w:val="none" w:sz="0" w:space="0" w:color="auto"/>
                <w:bottom w:val="none" w:sz="0" w:space="0" w:color="auto"/>
                <w:right w:val="none" w:sz="0" w:space="0" w:color="auto"/>
              </w:divBdr>
            </w:div>
            <w:div w:id="1313146109">
              <w:marLeft w:val="0"/>
              <w:marRight w:val="0"/>
              <w:marTop w:val="0"/>
              <w:marBottom w:val="0"/>
              <w:divBdr>
                <w:top w:val="none" w:sz="0" w:space="0" w:color="auto"/>
                <w:left w:val="none" w:sz="0" w:space="0" w:color="auto"/>
                <w:bottom w:val="none" w:sz="0" w:space="0" w:color="auto"/>
                <w:right w:val="none" w:sz="0" w:space="0" w:color="auto"/>
              </w:divBdr>
            </w:div>
            <w:div w:id="1570340374">
              <w:marLeft w:val="0"/>
              <w:marRight w:val="0"/>
              <w:marTop w:val="0"/>
              <w:marBottom w:val="0"/>
              <w:divBdr>
                <w:top w:val="none" w:sz="0" w:space="0" w:color="auto"/>
                <w:left w:val="none" w:sz="0" w:space="0" w:color="auto"/>
                <w:bottom w:val="none" w:sz="0" w:space="0" w:color="auto"/>
                <w:right w:val="none" w:sz="0" w:space="0" w:color="auto"/>
              </w:divBdr>
            </w:div>
            <w:div w:id="971322063">
              <w:marLeft w:val="0"/>
              <w:marRight w:val="0"/>
              <w:marTop w:val="0"/>
              <w:marBottom w:val="0"/>
              <w:divBdr>
                <w:top w:val="none" w:sz="0" w:space="0" w:color="auto"/>
                <w:left w:val="none" w:sz="0" w:space="0" w:color="auto"/>
                <w:bottom w:val="none" w:sz="0" w:space="0" w:color="auto"/>
                <w:right w:val="none" w:sz="0" w:space="0" w:color="auto"/>
              </w:divBdr>
            </w:div>
            <w:div w:id="1356930266">
              <w:marLeft w:val="0"/>
              <w:marRight w:val="0"/>
              <w:marTop w:val="0"/>
              <w:marBottom w:val="0"/>
              <w:divBdr>
                <w:top w:val="none" w:sz="0" w:space="0" w:color="auto"/>
                <w:left w:val="none" w:sz="0" w:space="0" w:color="auto"/>
                <w:bottom w:val="none" w:sz="0" w:space="0" w:color="auto"/>
                <w:right w:val="none" w:sz="0" w:space="0" w:color="auto"/>
              </w:divBdr>
            </w:div>
            <w:div w:id="1666736691">
              <w:marLeft w:val="0"/>
              <w:marRight w:val="0"/>
              <w:marTop w:val="0"/>
              <w:marBottom w:val="0"/>
              <w:divBdr>
                <w:top w:val="none" w:sz="0" w:space="0" w:color="auto"/>
                <w:left w:val="none" w:sz="0" w:space="0" w:color="auto"/>
                <w:bottom w:val="none" w:sz="0" w:space="0" w:color="auto"/>
                <w:right w:val="none" w:sz="0" w:space="0" w:color="auto"/>
              </w:divBdr>
            </w:div>
            <w:div w:id="1639410377">
              <w:marLeft w:val="0"/>
              <w:marRight w:val="0"/>
              <w:marTop w:val="0"/>
              <w:marBottom w:val="0"/>
              <w:divBdr>
                <w:top w:val="none" w:sz="0" w:space="0" w:color="auto"/>
                <w:left w:val="none" w:sz="0" w:space="0" w:color="auto"/>
                <w:bottom w:val="none" w:sz="0" w:space="0" w:color="auto"/>
                <w:right w:val="none" w:sz="0" w:space="0" w:color="auto"/>
              </w:divBdr>
            </w:div>
            <w:div w:id="15023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25852">
      <w:bodyDiv w:val="1"/>
      <w:marLeft w:val="0"/>
      <w:marRight w:val="0"/>
      <w:marTop w:val="0"/>
      <w:marBottom w:val="0"/>
      <w:divBdr>
        <w:top w:val="none" w:sz="0" w:space="0" w:color="auto"/>
        <w:left w:val="none" w:sz="0" w:space="0" w:color="auto"/>
        <w:bottom w:val="none" w:sz="0" w:space="0" w:color="auto"/>
        <w:right w:val="none" w:sz="0" w:space="0" w:color="auto"/>
      </w:divBdr>
    </w:div>
    <w:div w:id="659768543">
      <w:bodyDiv w:val="1"/>
      <w:marLeft w:val="0"/>
      <w:marRight w:val="0"/>
      <w:marTop w:val="0"/>
      <w:marBottom w:val="0"/>
      <w:divBdr>
        <w:top w:val="none" w:sz="0" w:space="0" w:color="auto"/>
        <w:left w:val="none" w:sz="0" w:space="0" w:color="auto"/>
        <w:bottom w:val="none" w:sz="0" w:space="0" w:color="auto"/>
        <w:right w:val="none" w:sz="0" w:space="0" w:color="auto"/>
      </w:divBdr>
    </w:div>
    <w:div w:id="763501072">
      <w:bodyDiv w:val="1"/>
      <w:marLeft w:val="0"/>
      <w:marRight w:val="0"/>
      <w:marTop w:val="0"/>
      <w:marBottom w:val="0"/>
      <w:divBdr>
        <w:top w:val="none" w:sz="0" w:space="0" w:color="auto"/>
        <w:left w:val="none" w:sz="0" w:space="0" w:color="auto"/>
        <w:bottom w:val="none" w:sz="0" w:space="0" w:color="auto"/>
        <w:right w:val="none" w:sz="0" w:space="0" w:color="auto"/>
      </w:divBdr>
    </w:div>
    <w:div w:id="764376038">
      <w:bodyDiv w:val="1"/>
      <w:marLeft w:val="0"/>
      <w:marRight w:val="0"/>
      <w:marTop w:val="0"/>
      <w:marBottom w:val="0"/>
      <w:divBdr>
        <w:top w:val="none" w:sz="0" w:space="0" w:color="auto"/>
        <w:left w:val="none" w:sz="0" w:space="0" w:color="auto"/>
        <w:bottom w:val="none" w:sz="0" w:space="0" w:color="auto"/>
        <w:right w:val="none" w:sz="0" w:space="0" w:color="auto"/>
      </w:divBdr>
      <w:divsChild>
        <w:div w:id="25496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274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1433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76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755742">
      <w:bodyDiv w:val="1"/>
      <w:marLeft w:val="0"/>
      <w:marRight w:val="0"/>
      <w:marTop w:val="0"/>
      <w:marBottom w:val="0"/>
      <w:divBdr>
        <w:top w:val="none" w:sz="0" w:space="0" w:color="auto"/>
        <w:left w:val="none" w:sz="0" w:space="0" w:color="auto"/>
        <w:bottom w:val="none" w:sz="0" w:space="0" w:color="auto"/>
        <w:right w:val="none" w:sz="0" w:space="0" w:color="auto"/>
      </w:divBdr>
    </w:div>
    <w:div w:id="1764911677">
      <w:bodyDiv w:val="1"/>
      <w:marLeft w:val="0"/>
      <w:marRight w:val="0"/>
      <w:marTop w:val="0"/>
      <w:marBottom w:val="0"/>
      <w:divBdr>
        <w:top w:val="none" w:sz="0" w:space="0" w:color="auto"/>
        <w:left w:val="none" w:sz="0" w:space="0" w:color="auto"/>
        <w:bottom w:val="none" w:sz="0" w:space="0" w:color="auto"/>
        <w:right w:val="none" w:sz="0" w:space="0" w:color="auto"/>
      </w:divBdr>
      <w:divsChild>
        <w:div w:id="755320765">
          <w:marLeft w:val="0"/>
          <w:marRight w:val="0"/>
          <w:marTop w:val="0"/>
          <w:marBottom w:val="0"/>
          <w:divBdr>
            <w:top w:val="none" w:sz="0" w:space="0" w:color="auto"/>
            <w:left w:val="none" w:sz="0" w:space="0" w:color="auto"/>
            <w:bottom w:val="none" w:sz="0" w:space="0" w:color="auto"/>
            <w:right w:val="none" w:sz="0" w:space="0" w:color="auto"/>
          </w:divBdr>
          <w:divsChild>
            <w:div w:id="788742445">
              <w:marLeft w:val="0"/>
              <w:marRight w:val="0"/>
              <w:marTop w:val="0"/>
              <w:marBottom w:val="0"/>
              <w:divBdr>
                <w:top w:val="none" w:sz="0" w:space="0" w:color="auto"/>
                <w:left w:val="none" w:sz="0" w:space="0" w:color="auto"/>
                <w:bottom w:val="none" w:sz="0" w:space="0" w:color="auto"/>
                <w:right w:val="none" w:sz="0" w:space="0" w:color="auto"/>
              </w:divBdr>
            </w:div>
            <w:div w:id="366373789">
              <w:marLeft w:val="0"/>
              <w:marRight w:val="0"/>
              <w:marTop w:val="0"/>
              <w:marBottom w:val="0"/>
              <w:divBdr>
                <w:top w:val="none" w:sz="0" w:space="0" w:color="auto"/>
                <w:left w:val="none" w:sz="0" w:space="0" w:color="auto"/>
                <w:bottom w:val="none" w:sz="0" w:space="0" w:color="auto"/>
                <w:right w:val="none" w:sz="0" w:space="0" w:color="auto"/>
              </w:divBdr>
              <w:divsChild>
                <w:div w:id="259992172">
                  <w:marLeft w:val="0"/>
                  <w:marRight w:val="0"/>
                  <w:marTop w:val="0"/>
                  <w:marBottom w:val="0"/>
                  <w:divBdr>
                    <w:top w:val="none" w:sz="0" w:space="0" w:color="auto"/>
                    <w:left w:val="none" w:sz="0" w:space="0" w:color="auto"/>
                    <w:bottom w:val="none" w:sz="0" w:space="0" w:color="auto"/>
                    <w:right w:val="none" w:sz="0" w:space="0" w:color="auto"/>
                  </w:divBdr>
                  <w:divsChild>
                    <w:div w:id="74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6755">
              <w:marLeft w:val="0"/>
              <w:marRight w:val="0"/>
              <w:marTop w:val="0"/>
              <w:marBottom w:val="0"/>
              <w:divBdr>
                <w:top w:val="none" w:sz="0" w:space="0" w:color="auto"/>
                <w:left w:val="none" w:sz="0" w:space="0" w:color="auto"/>
                <w:bottom w:val="none" w:sz="0" w:space="0" w:color="auto"/>
                <w:right w:val="none" w:sz="0" w:space="0" w:color="auto"/>
              </w:divBdr>
            </w:div>
          </w:divsChild>
        </w:div>
        <w:div w:id="427698110">
          <w:marLeft w:val="0"/>
          <w:marRight w:val="0"/>
          <w:marTop w:val="0"/>
          <w:marBottom w:val="0"/>
          <w:divBdr>
            <w:top w:val="none" w:sz="0" w:space="0" w:color="auto"/>
            <w:left w:val="none" w:sz="0" w:space="0" w:color="auto"/>
            <w:bottom w:val="none" w:sz="0" w:space="0" w:color="auto"/>
            <w:right w:val="none" w:sz="0" w:space="0" w:color="auto"/>
          </w:divBdr>
          <w:divsChild>
            <w:div w:id="1072435583">
              <w:marLeft w:val="0"/>
              <w:marRight w:val="0"/>
              <w:marTop w:val="0"/>
              <w:marBottom w:val="0"/>
              <w:divBdr>
                <w:top w:val="none" w:sz="0" w:space="0" w:color="auto"/>
                <w:left w:val="none" w:sz="0" w:space="0" w:color="auto"/>
                <w:bottom w:val="none" w:sz="0" w:space="0" w:color="auto"/>
                <w:right w:val="none" w:sz="0" w:space="0" w:color="auto"/>
              </w:divBdr>
            </w:div>
            <w:div w:id="1302809546">
              <w:marLeft w:val="0"/>
              <w:marRight w:val="0"/>
              <w:marTop w:val="0"/>
              <w:marBottom w:val="0"/>
              <w:divBdr>
                <w:top w:val="none" w:sz="0" w:space="0" w:color="auto"/>
                <w:left w:val="none" w:sz="0" w:space="0" w:color="auto"/>
                <w:bottom w:val="none" w:sz="0" w:space="0" w:color="auto"/>
                <w:right w:val="none" w:sz="0" w:space="0" w:color="auto"/>
              </w:divBdr>
              <w:divsChild>
                <w:div w:id="1316685039">
                  <w:marLeft w:val="0"/>
                  <w:marRight w:val="0"/>
                  <w:marTop w:val="0"/>
                  <w:marBottom w:val="0"/>
                  <w:divBdr>
                    <w:top w:val="none" w:sz="0" w:space="0" w:color="auto"/>
                    <w:left w:val="none" w:sz="0" w:space="0" w:color="auto"/>
                    <w:bottom w:val="none" w:sz="0" w:space="0" w:color="auto"/>
                    <w:right w:val="none" w:sz="0" w:space="0" w:color="auto"/>
                  </w:divBdr>
                  <w:divsChild>
                    <w:div w:id="127062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355283">
              <w:marLeft w:val="0"/>
              <w:marRight w:val="0"/>
              <w:marTop w:val="0"/>
              <w:marBottom w:val="0"/>
              <w:divBdr>
                <w:top w:val="none" w:sz="0" w:space="0" w:color="auto"/>
                <w:left w:val="none" w:sz="0" w:space="0" w:color="auto"/>
                <w:bottom w:val="none" w:sz="0" w:space="0" w:color="auto"/>
                <w:right w:val="none" w:sz="0" w:space="0" w:color="auto"/>
              </w:divBdr>
            </w:div>
          </w:divsChild>
        </w:div>
        <w:div w:id="1881092549">
          <w:marLeft w:val="0"/>
          <w:marRight w:val="0"/>
          <w:marTop w:val="0"/>
          <w:marBottom w:val="0"/>
          <w:divBdr>
            <w:top w:val="none" w:sz="0" w:space="0" w:color="auto"/>
            <w:left w:val="none" w:sz="0" w:space="0" w:color="auto"/>
            <w:bottom w:val="none" w:sz="0" w:space="0" w:color="auto"/>
            <w:right w:val="none" w:sz="0" w:space="0" w:color="auto"/>
          </w:divBdr>
          <w:divsChild>
            <w:div w:id="1074425404">
              <w:marLeft w:val="0"/>
              <w:marRight w:val="0"/>
              <w:marTop w:val="0"/>
              <w:marBottom w:val="0"/>
              <w:divBdr>
                <w:top w:val="none" w:sz="0" w:space="0" w:color="auto"/>
                <w:left w:val="none" w:sz="0" w:space="0" w:color="auto"/>
                <w:bottom w:val="none" w:sz="0" w:space="0" w:color="auto"/>
                <w:right w:val="none" w:sz="0" w:space="0" w:color="auto"/>
              </w:divBdr>
            </w:div>
            <w:div w:id="769352453">
              <w:marLeft w:val="0"/>
              <w:marRight w:val="0"/>
              <w:marTop w:val="0"/>
              <w:marBottom w:val="0"/>
              <w:divBdr>
                <w:top w:val="none" w:sz="0" w:space="0" w:color="auto"/>
                <w:left w:val="none" w:sz="0" w:space="0" w:color="auto"/>
                <w:bottom w:val="none" w:sz="0" w:space="0" w:color="auto"/>
                <w:right w:val="none" w:sz="0" w:space="0" w:color="auto"/>
              </w:divBdr>
              <w:divsChild>
                <w:div w:id="1439369998">
                  <w:marLeft w:val="0"/>
                  <w:marRight w:val="0"/>
                  <w:marTop w:val="0"/>
                  <w:marBottom w:val="0"/>
                  <w:divBdr>
                    <w:top w:val="none" w:sz="0" w:space="0" w:color="auto"/>
                    <w:left w:val="none" w:sz="0" w:space="0" w:color="auto"/>
                    <w:bottom w:val="none" w:sz="0" w:space="0" w:color="auto"/>
                    <w:right w:val="none" w:sz="0" w:space="0" w:color="auto"/>
                  </w:divBdr>
                  <w:divsChild>
                    <w:div w:id="59493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859116">
              <w:marLeft w:val="0"/>
              <w:marRight w:val="0"/>
              <w:marTop w:val="0"/>
              <w:marBottom w:val="0"/>
              <w:divBdr>
                <w:top w:val="none" w:sz="0" w:space="0" w:color="auto"/>
                <w:left w:val="none" w:sz="0" w:space="0" w:color="auto"/>
                <w:bottom w:val="none" w:sz="0" w:space="0" w:color="auto"/>
                <w:right w:val="none" w:sz="0" w:space="0" w:color="auto"/>
              </w:divBdr>
            </w:div>
          </w:divsChild>
        </w:div>
        <w:div w:id="563226188">
          <w:marLeft w:val="0"/>
          <w:marRight w:val="0"/>
          <w:marTop w:val="0"/>
          <w:marBottom w:val="0"/>
          <w:divBdr>
            <w:top w:val="none" w:sz="0" w:space="0" w:color="auto"/>
            <w:left w:val="none" w:sz="0" w:space="0" w:color="auto"/>
            <w:bottom w:val="none" w:sz="0" w:space="0" w:color="auto"/>
            <w:right w:val="none" w:sz="0" w:space="0" w:color="auto"/>
          </w:divBdr>
          <w:divsChild>
            <w:div w:id="1648826106">
              <w:marLeft w:val="0"/>
              <w:marRight w:val="0"/>
              <w:marTop w:val="0"/>
              <w:marBottom w:val="0"/>
              <w:divBdr>
                <w:top w:val="none" w:sz="0" w:space="0" w:color="auto"/>
                <w:left w:val="none" w:sz="0" w:space="0" w:color="auto"/>
                <w:bottom w:val="none" w:sz="0" w:space="0" w:color="auto"/>
                <w:right w:val="none" w:sz="0" w:space="0" w:color="auto"/>
              </w:divBdr>
            </w:div>
            <w:div w:id="609044557">
              <w:marLeft w:val="0"/>
              <w:marRight w:val="0"/>
              <w:marTop w:val="0"/>
              <w:marBottom w:val="0"/>
              <w:divBdr>
                <w:top w:val="none" w:sz="0" w:space="0" w:color="auto"/>
                <w:left w:val="none" w:sz="0" w:space="0" w:color="auto"/>
                <w:bottom w:val="none" w:sz="0" w:space="0" w:color="auto"/>
                <w:right w:val="none" w:sz="0" w:space="0" w:color="auto"/>
              </w:divBdr>
              <w:divsChild>
                <w:div w:id="1997568209">
                  <w:marLeft w:val="0"/>
                  <w:marRight w:val="0"/>
                  <w:marTop w:val="0"/>
                  <w:marBottom w:val="0"/>
                  <w:divBdr>
                    <w:top w:val="none" w:sz="0" w:space="0" w:color="auto"/>
                    <w:left w:val="none" w:sz="0" w:space="0" w:color="auto"/>
                    <w:bottom w:val="none" w:sz="0" w:space="0" w:color="auto"/>
                    <w:right w:val="none" w:sz="0" w:space="0" w:color="auto"/>
                  </w:divBdr>
                  <w:divsChild>
                    <w:div w:id="1902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4468">
              <w:marLeft w:val="0"/>
              <w:marRight w:val="0"/>
              <w:marTop w:val="0"/>
              <w:marBottom w:val="0"/>
              <w:divBdr>
                <w:top w:val="none" w:sz="0" w:space="0" w:color="auto"/>
                <w:left w:val="none" w:sz="0" w:space="0" w:color="auto"/>
                <w:bottom w:val="none" w:sz="0" w:space="0" w:color="auto"/>
                <w:right w:val="none" w:sz="0" w:space="0" w:color="auto"/>
              </w:divBdr>
            </w:div>
          </w:divsChild>
        </w:div>
        <w:div w:id="579369807">
          <w:marLeft w:val="0"/>
          <w:marRight w:val="0"/>
          <w:marTop w:val="0"/>
          <w:marBottom w:val="0"/>
          <w:divBdr>
            <w:top w:val="none" w:sz="0" w:space="0" w:color="auto"/>
            <w:left w:val="none" w:sz="0" w:space="0" w:color="auto"/>
            <w:bottom w:val="none" w:sz="0" w:space="0" w:color="auto"/>
            <w:right w:val="none" w:sz="0" w:space="0" w:color="auto"/>
          </w:divBdr>
          <w:divsChild>
            <w:div w:id="1072655186">
              <w:marLeft w:val="0"/>
              <w:marRight w:val="0"/>
              <w:marTop w:val="0"/>
              <w:marBottom w:val="0"/>
              <w:divBdr>
                <w:top w:val="none" w:sz="0" w:space="0" w:color="auto"/>
                <w:left w:val="none" w:sz="0" w:space="0" w:color="auto"/>
                <w:bottom w:val="none" w:sz="0" w:space="0" w:color="auto"/>
                <w:right w:val="none" w:sz="0" w:space="0" w:color="auto"/>
              </w:divBdr>
            </w:div>
            <w:div w:id="1219395122">
              <w:marLeft w:val="0"/>
              <w:marRight w:val="0"/>
              <w:marTop w:val="0"/>
              <w:marBottom w:val="0"/>
              <w:divBdr>
                <w:top w:val="none" w:sz="0" w:space="0" w:color="auto"/>
                <w:left w:val="none" w:sz="0" w:space="0" w:color="auto"/>
                <w:bottom w:val="none" w:sz="0" w:space="0" w:color="auto"/>
                <w:right w:val="none" w:sz="0" w:space="0" w:color="auto"/>
              </w:divBdr>
              <w:divsChild>
                <w:div w:id="1697341265">
                  <w:marLeft w:val="0"/>
                  <w:marRight w:val="0"/>
                  <w:marTop w:val="0"/>
                  <w:marBottom w:val="0"/>
                  <w:divBdr>
                    <w:top w:val="none" w:sz="0" w:space="0" w:color="auto"/>
                    <w:left w:val="none" w:sz="0" w:space="0" w:color="auto"/>
                    <w:bottom w:val="none" w:sz="0" w:space="0" w:color="auto"/>
                    <w:right w:val="none" w:sz="0" w:space="0" w:color="auto"/>
                  </w:divBdr>
                  <w:divsChild>
                    <w:div w:id="16212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25975">
              <w:marLeft w:val="0"/>
              <w:marRight w:val="0"/>
              <w:marTop w:val="0"/>
              <w:marBottom w:val="0"/>
              <w:divBdr>
                <w:top w:val="none" w:sz="0" w:space="0" w:color="auto"/>
                <w:left w:val="none" w:sz="0" w:space="0" w:color="auto"/>
                <w:bottom w:val="none" w:sz="0" w:space="0" w:color="auto"/>
                <w:right w:val="none" w:sz="0" w:space="0" w:color="auto"/>
              </w:divBdr>
            </w:div>
          </w:divsChild>
        </w:div>
        <w:div w:id="295373558">
          <w:marLeft w:val="0"/>
          <w:marRight w:val="0"/>
          <w:marTop w:val="0"/>
          <w:marBottom w:val="0"/>
          <w:divBdr>
            <w:top w:val="none" w:sz="0" w:space="0" w:color="auto"/>
            <w:left w:val="none" w:sz="0" w:space="0" w:color="auto"/>
            <w:bottom w:val="none" w:sz="0" w:space="0" w:color="auto"/>
            <w:right w:val="none" w:sz="0" w:space="0" w:color="auto"/>
          </w:divBdr>
          <w:divsChild>
            <w:div w:id="1012420324">
              <w:marLeft w:val="0"/>
              <w:marRight w:val="0"/>
              <w:marTop w:val="0"/>
              <w:marBottom w:val="0"/>
              <w:divBdr>
                <w:top w:val="none" w:sz="0" w:space="0" w:color="auto"/>
                <w:left w:val="none" w:sz="0" w:space="0" w:color="auto"/>
                <w:bottom w:val="none" w:sz="0" w:space="0" w:color="auto"/>
                <w:right w:val="none" w:sz="0" w:space="0" w:color="auto"/>
              </w:divBdr>
            </w:div>
            <w:div w:id="1544705990">
              <w:marLeft w:val="0"/>
              <w:marRight w:val="0"/>
              <w:marTop w:val="0"/>
              <w:marBottom w:val="0"/>
              <w:divBdr>
                <w:top w:val="none" w:sz="0" w:space="0" w:color="auto"/>
                <w:left w:val="none" w:sz="0" w:space="0" w:color="auto"/>
                <w:bottom w:val="none" w:sz="0" w:space="0" w:color="auto"/>
                <w:right w:val="none" w:sz="0" w:space="0" w:color="auto"/>
              </w:divBdr>
              <w:divsChild>
                <w:div w:id="498887313">
                  <w:marLeft w:val="0"/>
                  <w:marRight w:val="0"/>
                  <w:marTop w:val="0"/>
                  <w:marBottom w:val="0"/>
                  <w:divBdr>
                    <w:top w:val="none" w:sz="0" w:space="0" w:color="auto"/>
                    <w:left w:val="none" w:sz="0" w:space="0" w:color="auto"/>
                    <w:bottom w:val="none" w:sz="0" w:space="0" w:color="auto"/>
                    <w:right w:val="none" w:sz="0" w:space="0" w:color="auto"/>
                  </w:divBdr>
                  <w:divsChild>
                    <w:div w:id="4153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949711">
              <w:marLeft w:val="0"/>
              <w:marRight w:val="0"/>
              <w:marTop w:val="0"/>
              <w:marBottom w:val="0"/>
              <w:divBdr>
                <w:top w:val="none" w:sz="0" w:space="0" w:color="auto"/>
                <w:left w:val="none" w:sz="0" w:space="0" w:color="auto"/>
                <w:bottom w:val="none" w:sz="0" w:space="0" w:color="auto"/>
                <w:right w:val="none" w:sz="0" w:space="0" w:color="auto"/>
              </w:divBdr>
            </w:div>
          </w:divsChild>
        </w:div>
        <w:div w:id="659624609">
          <w:marLeft w:val="0"/>
          <w:marRight w:val="0"/>
          <w:marTop w:val="0"/>
          <w:marBottom w:val="0"/>
          <w:divBdr>
            <w:top w:val="none" w:sz="0" w:space="0" w:color="auto"/>
            <w:left w:val="none" w:sz="0" w:space="0" w:color="auto"/>
            <w:bottom w:val="none" w:sz="0" w:space="0" w:color="auto"/>
            <w:right w:val="none" w:sz="0" w:space="0" w:color="auto"/>
          </w:divBdr>
          <w:divsChild>
            <w:div w:id="2039895366">
              <w:marLeft w:val="0"/>
              <w:marRight w:val="0"/>
              <w:marTop w:val="0"/>
              <w:marBottom w:val="0"/>
              <w:divBdr>
                <w:top w:val="none" w:sz="0" w:space="0" w:color="auto"/>
                <w:left w:val="none" w:sz="0" w:space="0" w:color="auto"/>
                <w:bottom w:val="none" w:sz="0" w:space="0" w:color="auto"/>
                <w:right w:val="none" w:sz="0" w:space="0" w:color="auto"/>
              </w:divBdr>
            </w:div>
            <w:div w:id="362942533">
              <w:marLeft w:val="0"/>
              <w:marRight w:val="0"/>
              <w:marTop w:val="0"/>
              <w:marBottom w:val="0"/>
              <w:divBdr>
                <w:top w:val="none" w:sz="0" w:space="0" w:color="auto"/>
                <w:left w:val="none" w:sz="0" w:space="0" w:color="auto"/>
                <w:bottom w:val="none" w:sz="0" w:space="0" w:color="auto"/>
                <w:right w:val="none" w:sz="0" w:space="0" w:color="auto"/>
              </w:divBdr>
              <w:divsChild>
                <w:div w:id="75827444">
                  <w:marLeft w:val="0"/>
                  <w:marRight w:val="0"/>
                  <w:marTop w:val="0"/>
                  <w:marBottom w:val="0"/>
                  <w:divBdr>
                    <w:top w:val="none" w:sz="0" w:space="0" w:color="auto"/>
                    <w:left w:val="none" w:sz="0" w:space="0" w:color="auto"/>
                    <w:bottom w:val="none" w:sz="0" w:space="0" w:color="auto"/>
                    <w:right w:val="none" w:sz="0" w:space="0" w:color="auto"/>
                  </w:divBdr>
                  <w:divsChild>
                    <w:div w:id="1263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08949">
              <w:marLeft w:val="0"/>
              <w:marRight w:val="0"/>
              <w:marTop w:val="0"/>
              <w:marBottom w:val="0"/>
              <w:divBdr>
                <w:top w:val="none" w:sz="0" w:space="0" w:color="auto"/>
                <w:left w:val="none" w:sz="0" w:space="0" w:color="auto"/>
                <w:bottom w:val="none" w:sz="0" w:space="0" w:color="auto"/>
                <w:right w:val="none" w:sz="0" w:space="0" w:color="auto"/>
              </w:divBdr>
            </w:div>
          </w:divsChild>
        </w:div>
        <w:div w:id="1193612506">
          <w:marLeft w:val="0"/>
          <w:marRight w:val="0"/>
          <w:marTop w:val="0"/>
          <w:marBottom w:val="0"/>
          <w:divBdr>
            <w:top w:val="none" w:sz="0" w:space="0" w:color="auto"/>
            <w:left w:val="none" w:sz="0" w:space="0" w:color="auto"/>
            <w:bottom w:val="none" w:sz="0" w:space="0" w:color="auto"/>
            <w:right w:val="none" w:sz="0" w:space="0" w:color="auto"/>
          </w:divBdr>
          <w:divsChild>
            <w:div w:id="1680232283">
              <w:marLeft w:val="0"/>
              <w:marRight w:val="0"/>
              <w:marTop w:val="0"/>
              <w:marBottom w:val="0"/>
              <w:divBdr>
                <w:top w:val="none" w:sz="0" w:space="0" w:color="auto"/>
                <w:left w:val="none" w:sz="0" w:space="0" w:color="auto"/>
                <w:bottom w:val="none" w:sz="0" w:space="0" w:color="auto"/>
                <w:right w:val="none" w:sz="0" w:space="0" w:color="auto"/>
              </w:divBdr>
            </w:div>
            <w:div w:id="1817332150">
              <w:marLeft w:val="0"/>
              <w:marRight w:val="0"/>
              <w:marTop w:val="0"/>
              <w:marBottom w:val="0"/>
              <w:divBdr>
                <w:top w:val="none" w:sz="0" w:space="0" w:color="auto"/>
                <w:left w:val="none" w:sz="0" w:space="0" w:color="auto"/>
                <w:bottom w:val="none" w:sz="0" w:space="0" w:color="auto"/>
                <w:right w:val="none" w:sz="0" w:space="0" w:color="auto"/>
              </w:divBdr>
              <w:divsChild>
                <w:div w:id="800734895">
                  <w:marLeft w:val="0"/>
                  <w:marRight w:val="0"/>
                  <w:marTop w:val="0"/>
                  <w:marBottom w:val="0"/>
                  <w:divBdr>
                    <w:top w:val="none" w:sz="0" w:space="0" w:color="auto"/>
                    <w:left w:val="none" w:sz="0" w:space="0" w:color="auto"/>
                    <w:bottom w:val="none" w:sz="0" w:space="0" w:color="auto"/>
                    <w:right w:val="none" w:sz="0" w:space="0" w:color="auto"/>
                  </w:divBdr>
                  <w:divsChild>
                    <w:div w:id="998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89176">
              <w:marLeft w:val="0"/>
              <w:marRight w:val="0"/>
              <w:marTop w:val="0"/>
              <w:marBottom w:val="0"/>
              <w:divBdr>
                <w:top w:val="none" w:sz="0" w:space="0" w:color="auto"/>
                <w:left w:val="none" w:sz="0" w:space="0" w:color="auto"/>
                <w:bottom w:val="none" w:sz="0" w:space="0" w:color="auto"/>
                <w:right w:val="none" w:sz="0" w:space="0" w:color="auto"/>
              </w:divBdr>
            </w:div>
          </w:divsChild>
        </w:div>
        <w:div w:id="1873569584">
          <w:marLeft w:val="0"/>
          <w:marRight w:val="0"/>
          <w:marTop w:val="0"/>
          <w:marBottom w:val="0"/>
          <w:divBdr>
            <w:top w:val="none" w:sz="0" w:space="0" w:color="auto"/>
            <w:left w:val="none" w:sz="0" w:space="0" w:color="auto"/>
            <w:bottom w:val="none" w:sz="0" w:space="0" w:color="auto"/>
            <w:right w:val="none" w:sz="0" w:space="0" w:color="auto"/>
          </w:divBdr>
          <w:divsChild>
            <w:div w:id="162673947">
              <w:marLeft w:val="0"/>
              <w:marRight w:val="0"/>
              <w:marTop w:val="0"/>
              <w:marBottom w:val="0"/>
              <w:divBdr>
                <w:top w:val="none" w:sz="0" w:space="0" w:color="auto"/>
                <w:left w:val="none" w:sz="0" w:space="0" w:color="auto"/>
                <w:bottom w:val="none" w:sz="0" w:space="0" w:color="auto"/>
                <w:right w:val="none" w:sz="0" w:space="0" w:color="auto"/>
              </w:divBdr>
            </w:div>
            <w:div w:id="681206467">
              <w:marLeft w:val="0"/>
              <w:marRight w:val="0"/>
              <w:marTop w:val="0"/>
              <w:marBottom w:val="0"/>
              <w:divBdr>
                <w:top w:val="none" w:sz="0" w:space="0" w:color="auto"/>
                <w:left w:val="none" w:sz="0" w:space="0" w:color="auto"/>
                <w:bottom w:val="none" w:sz="0" w:space="0" w:color="auto"/>
                <w:right w:val="none" w:sz="0" w:space="0" w:color="auto"/>
              </w:divBdr>
              <w:divsChild>
                <w:div w:id="1321618882">
                  <w:marLeft w:val="0"/>
                  <w:marRight w:val="0"/>
                  <w:marTop w:val="0"/>
                  <w:marBottom w:val="0"/>
                  <w:divBdr>
                    <w:top w:val="none" w:sz="0" w:space="0" w:color="auto"/>
                    <w:left w:val="none" w:sz="0" w:space="0" w:color="auto"/>
                    <w:bottom w:val="none" w:sz="0" w:space="0" w:color="auto"/>
                    <w:right w:val="none" w:sz="0" w:space="0" w:color="auto"/>
                  </w:divBdr>
                  <w:divsChild>
                    <w:div w:id="200692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742588">
              <w:marLeft w:val="0"/>
              <w:marRight w:val="0"/>
              <w:marTop w:val="0"/>
              <w:marBottom w:val="0"/>
              <w:divBdr>
                <w:top w:val="none" w:sz="0" w:space="0" w:color="auto"/>
                <w:left w:val="none" w:sz="0" w:space="0" w:color="auto"/>
                <w:bottom w:val="none" w:sz="0" w:space="0" w:color="auto"/>
                <w:right w:val="none" w:sz="0" w:space="0" w:color="auto"/>
              </w:divBdr>
            </w:div>
          </w:divsChild>
        </w:div>
        <w:div w:id="861475027">
          <w:marLeft w:val="0"/>
          <w:marRight w:val="0"/>
          <w:marTop w:val="0"/>
          <w:marBottom w:val="0"/>
          <w:divBdr>
            <w:top w:val="none" w:sz="0" w:space="0" w:color="auto"/>
            <w:left w:val="none" w:sz="0" w:space="0" w:color="auto"/>
            <w:bottom w:val="none" w:sz="0" w:space="0" w:color="auto"/>
            <w:right w:val="none" w:sz="0" w:space="0" w:color="auto"/>
          </w:divBdr>
          <w:divsChild>
            <w:div w:id="995912150">
              <w:marLeft w:val="0"/>
              <w:marRight w:val="0"/>
              <w:marTop w:val="0"/>
              <w:marBottom w:val="0"/>
              <w:divBdr>
                <w:top w:val="none" w:sz="0" w:space="0" w:color="auto"/>
                <w:left w:val="none" w:sz="0" w:space="0" w:color="auto"/>
                <w:bottom w:val="none" w:sz="0" w:space="0" w:color="auto"/>
                <w:right w:val="none" w:sz="0" w:space="0" w:color="auto"/>
              </w:divBdr>
            </w:div>
            <w:div w:id="578977190">
              <w:marLeft w:val="0"/>
              <w:marRight w:val="0"/>
              <w:marTop w:val="0"/>
              <w:marBottom w:val="0"/>
              <w:divBdr>
                <w:top w:val="none" w:sz="0" w:space="0" w:color="auto"/>
                <w:left w:val="none" w:sz="0" w:space="0" w:color="auto"/>
                <w:bottom w:val="none" w:sz="0" w:space="0" w:color="auto"/>
                <w:right w:val="none" w:sz="0" w:space="0" w:color="auto"/>
              </w:divBdr>
              <w:divsChild>
                <w:div w:id="1313944771">
                  <w:marLeft w:val="0"/>
                  <w:marRight w:val="0"/>
                  <w:marTop w:val="0"/>
                  <w:marBottom w:val="0"/>
                  <w:divBdr>
                    <w:top w:val="none" w:sz="0" w:space="0" w:color="auto"/>
                    <w:left w:val="none" w:sz="0" w:space="0" w:color="auto"/>
                    <w:bottom w:val="none" w:sz="0" w:space="0" w:color="auto"/>
                    <w:right w:val="none" w:sz="0" w:space="0" w:color="auto"/>
                  </w:divBdr>
                  <w:divsChild>
                    <w:div w:id="146573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4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6117">
      <w:bodyDiv w:val="1"/>
      <w:marLeft w:val="0"/>
      <w:marRight w:val="0"/>
      <w:marTop w:val="0"/>
      <w:marBottom w:val="0"/>
      <w:divBdr>
        <w:top w:val="none" w:sz="0" w:space="0" w:color="auto"/>
        <w:left w:val="none" w:sz="0" w:space="0" w:color="auto"/>
        <w:bottom w:val="none" w:sz="0" w:space="0" w:color="auto"/>
        <w:right w:val="none" w:sz="0" w:space="0" w:color="auto"/>
      </w:divBdr>
    </w:div>
    <w:div w:id="189793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277</TotalTime>
  <Pages>6</Pages>
  <Words>895</Words>
  <Characters>5105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cp:revision>
  <dcterms:created xsi:type="dcterms:W3CDTF">2025-07-11T16:52:00Z</dcterms:created>
  <dcterms:modified xsi:type="dcterms:W3CDTF">2025-07-13T10:51:00Z</dcterms:modified>
</cp:coreProperties>
</file>