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54A" w:rsidRPr="00370C9C" w:rsidRDefault="00BF454A" w:rsidP="009D32AD">
      <w:pPr>
        <w:spacing w:after="0"/>
        <w:ind w:firstLine="567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Характеристики 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Arduino</w:t>
      </w:r>
      <w:proofErr w:type="spellEnd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Mega</w:t>
      </w:r>
      <w:proofErr w:type="spellEnd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 2560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Микроконтроллер ATmega2560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Рабочее напряжение 5 В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Входное напряжение (рекомендовано) 7-12 В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Входное напряжение (предельное) 6-20 В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Цифровые входы/выходы 54 (из которых 15 могут работать как выходы ШИМ)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Аналоговые входы 16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Макс.ток на входе/выходе 40 мА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Макс.ток для вывода 3.3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В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50 мА</w:t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Флеш-память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Flash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memory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) 256 Кб из которых 8Кб используется загрузчиком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ОЗУ (SRAM) 8 Кб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Энергонезависимая память (EEPROM) 4 Кб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Тактовая частота 16 МГц</w:t>
      </w:r>
    </w:p>
    <w:p w:rsidR="00BD06EA" w:rsidRPr="00370C9C" w:rsidRDefault="00BD06EA" w:rsidP="009D32AD">
      <w:pPr>
        <w:spacing w:after="0"/>
        <w:ind w:firstLine="567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BD06EA" w:rsidRPr="00BD06EA" w:rsidRDefault="00BD06EA" w:rsidP="009D32AD">
      <w:pPr>
        <w:spacing w:after="0"/>
        <w:ind w:firstLine="567"/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</w:pPr>
      <w:r w:rsidRPr="00BD06EA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DS18B20</w:t>
      </w:r>
    </w:p>
    <w:p w:rsidR="00BD06EA" w:rsidRPr="00BD06EA" w:rsidRDefault="00BD06EA" w:rsidP="009D32AD">
      <w:pPr>
        <w:spacing w:after="0"/>
        <w:ind w:firstLine="567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t>Младший разряд имеет вес 0,0625 °C.</w:t>
      </w:r>
    </w:p>
    <w:p w:rsidR="00BD06EA" w:rsidRPr="00BD06EA" w:rsidRDefault="00BD06EA" w:rsidP="009D32AD">
      <w:pPr>
        <w:spacing w:after="0"/>
        <w:ind w:firstLine="567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BD06EA" w:rsidRPr="00BD06EA" w:rsidRDefault="00BD06EA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F454A" w:rsidRDefault="00BF454A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764AFB" w:rsidRPr="00EF0168" w:rsidRDefault="00764AFB" w:rsidP="009D32AD">
      <w:pPr>
        <w:spacing w:after="0"/>
        <w:ind w:firstLine="567"/>
        <w:rPr>
          <w:rFonts w:ascii="Times New Roman" w:hAnsi="Times New Roman" w:cs="Times New Roman"/>
          <w:color w:val="4F4E4E"/>
          <w:sz w:val="24"/>
          <w:szCs w:val="24"/>
        </w:rPr>
      </w:pPr>
    </w:p>
    <w:p w:rsidR="00764AFB" w:rsidRPr="00764AFB" w:rsidRDefault="00764AFB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764AFB">
        <w:rPr>
          <w:rFonts w:ascii="Times New Roman" w:hAnsi="Times New Roman" w:cs="Times New Roman"/>
          <w:sz w:val="24"/>
          <w:szCs w:val="24"/>
          <w:lang w:val="en-US"/>
        </w:rPr>
        <w:t>Потоки</w:t>
      </w:r>
      <w:proofErr w:type="spellEnd"/>
      <w:r w:rsidRPr="00764AFB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764AFB">
        <w:rPr>
          <w:rFonts w:ascii="Times New Roman" w:hAnsi="Times New Roman" w:cs="Times New Roman"/>
          <w:sz w:val="24"/>
          <w:szCs w:val="24"/>
          <w:lang w:val="en-US"/>
        </w:rPr>
        <w:t>системе</w:t>
      </w:r>
      <w:proofErr w:type="spellEnd"/>
    </w:p>
    <w:tbl>
      <w:tblPr>
        <w:tblW w:w="1055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44"/>
        <w:gridCol w:w="1745"/>
        <w:gridCol w:w="1559"/>
        <w:gridCol w:w="2410"/>
      </w:tblGrid>
      <w:tr w:rsidR="004B4F1E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764AFB" w:rsidRPr="00764AFB" w:rsidRDefault="004B4F1E" w:rsidP="00764AFB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764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Операция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B4F1E" w:rsidRPr="00764AFB" w:rsidRDefault="004B4F1E" w:rsidP="00764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Время цикла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</w:tcPr>
          <w:p w:rsidR="004B4F1E" w:rsidRPr="00764AFB" w:rsidRDefault="004B4F1E" w:rsidP="00764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Блокирующая функция</w:t>
            </w: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</w:tcPr>
          <w:p w:rsidR="004B4F1E" w:rsidRPr="00764AFB" w:rsidRDefault="004B4F1E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Примечание</w:t>
            </w:r>
          </w:p>
        </w:tc>
      </w:tr>
      <w:tr w:rsidR="004B4F1E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E5B8B7" w:themeFill="accent2" w:themeFillTint="66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B4F1E" w:rsidRDefault="004B4F1E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Самодиагностика при включении </w:t>
            </w:r>
          </w:p>
          <w:p w:rsidR="004B4F1E" w:rsidRDefault="004B4F1E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-работа моторизированных кранов</w:t>
            </w:r>
          </w:p>
          <w:p w:rsidR="004B4F1E" w:rsidRDefault="004B4F1E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-проверка датчиков температуры</w:t>
            </w:r>
          </w:p>
          <w:p w:rsidR="004B4F1E" w:rsidRPr="00764AFB" w:rsidRDefault="004B4F1E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E5B8B7" w:themeFill="accent2" w:themeFillTint="66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B4F1E" w:rsidRPr="00764AFB" w:rsidRDefault="004B4F1E" w:rsidP="00764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 раз при включении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E5B8B7" w:themeFill="accent2" w:themeFillTint="66"/>
          </w:tcPr>
          <w:p w:rsidR="004B4F1E" w:rsidRDefault="004B4F1E" w:rsidP="00764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Не параллельный процесс</w:t>
            </w: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E5B8B7" w:themeFill="accent2" w:themeFillTint="66"/>
            <w:vAlign w:val="center"/>
          </w:tcPr>
          <w:p w:rsidR="004B4F1E" w:rsidRDefault="004B4F1E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B605EA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26599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Считывание времени с </w:t>
            </w:r>
            <w:proofErr w:type="gramStart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м</w:t>
            </w:r>
            <w:proofErr w:type="gramEnd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/с часов и вывод на индикатор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A07106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 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8A0EFE" w:rsidRDefault="00A07106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Внешнее прерывание</w:t>
            </w:r>
            <w:r w:rsid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от RTC</w:t>
            </w: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Считывание информации с датчиков температуры DS18B20 (время </w:t>
            </w: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интеграции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температуры макс750мс и время считывания)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5 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8A0EFE" w:rsidRDefault="006232AB" w:rsidP="00203A80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Вывод информации о температуре на индикаторы</w:t>
            </w:r>
            <w:r w:rsidR="008A0EFE" w:rsidRP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на </w:t>
            </w:r>
            <w:r w:rsidR="008A0EFE"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  <w:t>TM</w:t>
            </w:r>
            <w:r w:rsidR="008A0EFE" w:rsidRP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1637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5 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9078E5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9078E5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A07106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A07106" w:rsidRDefault="008A0EFE" w:rsidP="008A0EFE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Вывод информации о системном времени</w:t>
            </w:r>
            <w:r w:rsidRP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на индикаторы</w:t>
            </w:r>
            <w:r w:rsidRP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на 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  <w:t>TM</w:t>
            </w:r>
            <w:r w:rsidRP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1637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A07106" w:rsidRDefault="008A0EFE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0,5 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A07106" w:rsidRPr="009078E5" w:rsidRDefault="00A07106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A07106" w:rsidRPr="009078E5" w:rsidRDefault="00A07106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265996" w:rsidRDefault="00265996" w:rsidP="0026599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1. </w:t>
            </w:r>
            <w:r w:rsidR="006232A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Регулировка и поддержание оптимальной температуры ТТК (защита от холодной обратки)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</w:t>
            </w:r>
          </w:p>
          <w:p w:rsidR="006232AB" w:rsidRPr="00764AFB" w:rsidRDefault="00265996" w:rsidP="0026599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2. Получение температуры дымовых газов на выходе ТТК котла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30с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*</w:t>
            </w:r>
          </w:p>
          <w:p w:rsidR="006232AB" w:rsidRPr="009078E5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(на время изменения положения крана)</w:t>
            </w: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265996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Регулировка и поддержание температуры в системе отопления дома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60с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*</w:t>
            </w:r>
          </w:p>
          <w:p w:rsidR="006232AB" w:rsidRPr="009078E5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(на время изменения положения крана)</w:t>
            </w: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Возможно, увеличить время до нескольких минут. </w:t>
            </w:r>
          </w:p>
          <w:p w:rsidR="006232A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Возможно, могут появиться колебательные процессы.</w:t>
            </w:r>
          </w:p>
        </w:tc>
      </w:tr>
      <w:tr w:rsidR="00370C9C" w:rsidRPr="00764AFB" w:rsidTr="00370C9C">
        <w:trPr>
          <w:trHeight w:val="59"/>
        </w:trPr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370C9C" w:rsidRPr="00370C9C" w:rsidRDefault="00370C9C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lastRenderedPageBreak/>
              <w:t xml:space="preserve">Передача данных в систему </w:t>
            </w:r>
            <w:proofErr w:type="spellStart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IoT</w:t>
            </w:r>
            <w:proofErr w:type="spellEnd"/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370C9C" w:rsidRPr="00370C9C" w:rsidRDefault="00370C9C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  <w:t>0,250c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370C9C" w:rsidRDefault="00370C9C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370C9C" w:rsidRDefault="00370C9C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Default="006232AB" w:rsidP="004B4F1E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Сохранение данных о температуре в ПЗУ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300 </w:t>
            </w:r>
            <w:proofErr w:type="gramStart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</w:t>
            </w:r>
            <w:proofErr w:type="gramEnd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(</w:t>
            </w:r>
            <w:proofErr w:type="gramStart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при</w:t>
            </w:r>
            <w:proofErr w:type="gramEnd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времени кратном 5 мин.)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9078E5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9078E5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Сканирование клавиатуры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20 мс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9078E5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203A80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26599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Проверка аварийного перегрева ТТК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Управление, общая логика работы системы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10 мс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</w:tbl>
    <w:p w:rsidR="004B1354" w:rsidRDefault="004B1354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631B1" w:rsidRDefault="00B631B1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631B1" w:rsidRDefault="00B631B1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управления моторизированным краном ТТК котла</w:t>
      </w:r>
    </w:p>
    <w:p w:rsidR="00B631B1" w:rsidRDefault="000274E8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26" style="position:absolute;left:0;text-align:left;margin-left:109.05pt;margin-top:8.1pt;width:212.6pt;height:40.1pt;z-index:251658240">
            <v:textbox>
              <w:txbxContent>
                <w:p w:rsidR="009D16D4" w:rsidRPr="00E92C92" w:rsidRDefault="009D16D4">
                  <w:pPr>
                    <w:rPr>
                      <w:sz w:val="18"/>
                    </w:rPr>
                  </w:pPr>
                  <w:r w:rsidRPr="00E92C92">
                    <w:rPr>
                      <w:sz w:val="18"/>
                    </w:rPr>
                    <w:t>Тестирование крана и определение времени полного  переключения  -</w:t>
                  </w:r>
                  <w:proofErr w:type="spellStart"/>
                  <w:r w:rsidRPr="00E92C92">
                    <w:rPr>
                      <w:sz w:val="18"/>
                    </w:rPr>
                    <w:t>switchtime</w:t>
                  </w:r>
                  <w:proofErr w:type="spellEnd"/>
                </w:p>
                <w:p w:rsidR="009D16D4" w:rsidRDefault="009D16D4">
                  <w:pPr>
                    <w:rPr>
                      <w:sz w:val="16"/>
                    </w:rPr>
                  </w:pPr>
                </w:p>
                <w:p w:rsidR="009D16D4" w:rsidRDefault="009D16D4">
                  <w:pPr>
                    <w:rPr>
                      <w:sz w:val="16"/>
                    </w:rPr>
                  </w:pPr>
                </w:p>
                <w:p w:rsidR="009D16D4" w:rsidRPr="00E92C92" w:rsidRDefault="009D16D4">
                  <w:pPr>
                    <w:rPr>
                      <w:sz w:val="16"/>
                    </w:rPr>
                  </w:pPr>
                </w:p>
              </w:txbxContent>
            </v:textbox>
          </v:rect>
        </w:pict>
      </w:r>
    </w:p>
    <w:p w:rsidR="00B631B1" w:rsidRDefault="00B631B1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EF0168" w:rsidRDefault="00EF0168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EF0168" w:rsidRDefault="00EF0168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EF0168" w:rsidRDefault="00EF0168" w:rsidP="004B4F1E">
      <w:pPr>
        <w:shd w:val="clear" w:color="auto" w:fill="E5B8B7" w:themeFill="accent2" w:themeFillTint="66"/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Температура в системе хранится в переменной целого типа.</w:t>
      </w:r>
    </w:p>
    <w:p w:rsidR="00EF0168" w:rsidRPr="007B4764" w:rsidRDefault="00EF0168" w:rsidP="004B4F1E">
      <w:pPr>
        <w:shd w:val="clear" w:color="auto" w:fill="E5B8B7" w:themeFill="accent2" w:themeFillTint="66"/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при считывании получаем ошибку, то значению температуры соответствующего датчика присваиваем значение </w:t>
      </w:r>
      <w:r w:rsidRPr="00EF0168">
        <w:rPr>
          <w:rFonts w:ascii="Times New Roman" w:hAnsi="Times New Roman" w:cs="Times New Roman"/>
          <w:sz w:val="24"/>
          <w:szCs w:val="24"/>
        </w:rPr>
        <w:t xml:space="preserve"> “</w:t>
      </w:r>
      <w:r w:rsidR="007B4764">
        <w:rPr>
          <w:rFonts w:ascii="Times New Roman" w:hAnsi="Times New Roman" w:cs="Times New Roman"/>
          <w:sz w:val="24"/>
          <w:szCs w:val="24"/>
        </w:rPr>
        <w:t>-99</w:t>
      </w:r>
      <w:r w:rsidRPr="00EF016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что свидетельствует об ошибке на любом этапе получения температуры. Это значение должно анализироваться в управляющих функциях.</w:t>
      </w:r>
    </w:p>
    <w:p w:rsidR="00911D34" w:rsidRPr="007B4764" w:rsidRDefault="00911D34" w:rsidP="00911D34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911D34" w:rsidRPr="007B476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D34" w:rsidRPr="00911D34" w:rsidRDefault="00911D34" w:rsidP="00911D34">
      <w:pPr>
        <w:tabs>
          <w:tab w:val="left" w:pos="7215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70C9C">
        <w:rPr>
          <w:rFonts w:ascii="Times New Roman" w:hAnsi="Times New Roman" w:cs="Times New Roman"/>
          <w:sz w:val="24"/>
          <w:szCs w:val="24"/>
        </w:rPr>
        <w:t>Идентификация датчиков в системе:</w:t>
      </w:r>
    </w:p>
    <w:p w:rsidR="00911D34" w:rsidRP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0- t1, подача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истемы</w:t>
      </w:r>
      <w:proofErr w:type="spellEnd"/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1- t2,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обратка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системы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2- t3, отвод трехходового крана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ТТ</w:t>
      </w:r>
      <w:proofErr w:type="gramEnd"/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3- t4, подача ТТК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4- t5,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обратка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ТТК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5- t6, верх ТА подача от ТТК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6- t7, низ ТА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обратка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ТТК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7- t8, верх ТА подача в систему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8- t9, отвод трехходового крана системы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9- t10, низ ТА,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обратка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системы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10-t11, верх ТА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11-t12, низ ТА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12-t13, температура в помещении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13-t14, температура на улице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14-t15, подача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ЭК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15-t16,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обратка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ЭК</w:t>
      </w:r>
      <w:proofErr w:type="gramEnd"/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D34" w:rsidRPr="00911D34" w:rsidRDefault="00911D34" w:rsidP="00911D34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605EA" w:rsidRDefault="0047441C" w:rsidP="00B605EA">
      <w:pPr>
        <w:keepNext/>
        <w:keepLines/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47441C">
        <w:rPr>
          <w:rFonts w:ascii="Times New Roman" w:hAnsi="Times New Roman" w:cs="Times New Roman"/>
          <w:b/>
          <w:sz w:val="24"/>
          <w:szCs w:val="24"/>
        </w:rPr>
        <w:lastRenderedPageBreak/>
        <w:t>Время. RTC</w:t>
      </w:r>
      <w:r w:rsidR="00B605EA" w:rsidRPr="00B605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05EA" w:rsidRDefault="00B605EA" w:rsidP="00B605EA">
      <w:pPr>
        <w:keepNext/>
        <w:keepLines/>
        <w:spacing w:after="0"/>
        <w:ind w:firstLine="567"/>
        <w:rPr>
          <w:rFonts w:ascii="Times New Roman" w:hAnsi="Times New Roman" w:cs="Times New Roman"/>
          <w:color w:val="4F4E4E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Желательно и</w:t>
      </w:r>
      <w:r w:rsidRPr="00EF0168">
        <w:rPr>
          <w:rFonts w:ascii="Times New Roman" w:hAnsi="Times New Roman" w:cs="Times New Roman"/>
          <w:sz w:val="24"/>
          <w:szCs w:val="24"/>
        </w:rPr>
        <w:t xml:space="preserve">спользовать точный модуль часов на  </w:t>
      </w:r>
      <w:r w:rsidRPr="009D32AD">
        <w:rPr>
          <w:rFonts w:ascii="Times New Roman" w:hAnsi="Times New Roman" w:cs="Times New Roman"/>
          <w:color w:val="4F4E4E"/>
          <w:sz w:val="24"/>
          <w:szCs w:val="24"/>
        </w:rPr>
        <w:t>DS3231</w:t>
      </w:r>
      <w:r>
        <w:rPr>
          <w:rFonts w:ascii="Times New Roman" w:hAnsi="Times New Roman" w:cs="Times New Roman"/>
          <w:color w:val="4F4E4E"/>
          <w:sz w:val="24"/>
          <w:szCs w:val="24"/>
        </w:rPr>
        <w:t>.</w:t>
      </w:r>
    </w:p>
    <w:p w:rsidR="00911D34" w:rsidRDefault="0047441C" w:rsidP="00B605EA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</w:pPr>
      <w:r w:rsidRPr="0047441C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 xml:space="preserve">Вывод SQW часов настроен на 1Hz и генерирует прерывание int0 на </w:t>
      </w:r>
      <w:proofErr w:type="spellStart"/>
      <w:r w:rsidRPr="0047441C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>Arduino</w:t>
      </w:r>
      <w:proofErr w:type="spellEnd"/>
      <w:r w:rsidRPr="0047441C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>. Соответственно, при прерывании считываю с часов время.</w:t>
      </w:r>
    </w:p>
    <w:p w:rsidR="00497F55" w:rsidRDefault="00497F55" w:rsidP="00B605EA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</w:pPr>
    </w:p>
    <w:p w:rsidR="00497F55" w:rsidRDefault="00497F55" w:rsidP="00B605EA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</w:pPr>
      <w:bookmarkStart w:id="0" w:name="OLE_LINK1"/>
      <w:bookmarkStart w:id="1" w:name="OLE_LINK2"/>
      <w:r w:rsidRPr="00497F55">
        <w:rPr>
          <w:rFonts w:ascii="Times New Roman" w:hAnsi="Times New Roman" w:cs="Times New Roman"/>
          <w:b/>
          <w:sz w:val="24"/>
          <w:szCs w:val="24"/>
        </w:rPr>
        <w:t xml:space="preserve">Настройка при </w:t>
      </w:r>
      <w:r>
        <w:rPr>
          <w:rFonts w:ascii="Times New Roman" w:hAnsi="Times New Roman" w:cs="Times New Roman"/>
          <w:b/>
          <w:sz w:val="24"/>
          <w:szCs w:val="24"/>
        </w:rPr>
        <w:t>развертывании системы</w:t>
      </w:r>
      <w:r w:rsidRPr="00497F55">
        <w:rPr>
          <w:rFonts w:ascii="Times New Roman" w:hAnsi="Times New Roman" w:cs="Times New Roman"/>
          <w:b/>
          <w:sz w:val="24"/>
          <w:szCs w:val="24"/>
        </w:rPr>
        <w:t>:</w:t>
      </w:r>
      <w:bookmarkEnd w:id="0"/>
      <w:bookmarkEnd w:id="1"/>
    </w:p>
    <w:p w:rsidR="00497F55" w:rsidRDefault="00497F55" w:rsidP="00497F55">
      <w:pPr>
        <w:pStyle w:val="a4"/>
        <w:keepNext/>
        <w:keepLines/>
        <w:numPr>
          <w:ilvl w:val="0"/>
          <w:numId w:val="1"/>
        </w:numPr>
        <w:tabs>
          <w:tab w:val="left" w:pos="851"/>
        </w:tabs>
        <w:spacing w:after="0"/>
        <w:ind w:left="0" w:firstLine="567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</w:pPr>
      <w:r w:rsidRPr="00497F55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 xml:space="preserve">Функция </w:t>
      </w:r>
      <w:proofErr w:type="spellStart"/>
      <w:r w:rsidRPr="00497F55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>temperatureControlTTK</w:t>
      </w:r>
      <w:proofErr w:type="spellEnd"/>
      <w:r w:rsidRPr="00497F55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 xml:space="preserve"> – задать температуру дымовых газов ТТК котла</w:t>
      </w:r>
      <w:r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g_t_flueGas</w:t>
      </w:r>
      <w:proofErr w:type="spellEnd"/>
      <w:r w:rsidRPr="00497F55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 xml:space="preserve"> По умолчанию 120</w:t>
      </w:r>
      <w:r w:rsidRPr="00497F55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  <w:vertAlign w:val="superscript"/>
        </w:rPr>
        <w:t>о</w:t>
      </w:r>
      <w:r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>С.</w:t>
      </w:r>
    </w:p>
    <w:p w:rsidR="005C00CA" w:rsidRPr="005C00CA" w:rsidRDefault="005C00CA" w:rsidP="00497F55">
      <w:pPr>
        <w:pStyle w:val="a4"/>
        <w:keepNext/>
        <w:keepLines/>
        <w:numPr>
          <w:ilvl w:val="0"/>
          <w:numId w:val="1"/>
        </w:numPr>
        <w:tabs>
          <w:tab w:val="left" w:pos="851"/>
        </w:tabs>
        <w:spacing w:after="0"/>
        <w:ind w:left="0" w:firstLine="567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</w:pPr>
      <w:r w:rsidRPr="005C00CA"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r w:rsidRPr="005C00C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define</w:t>
      </w:r>
      <w:r w:rsidRPr="005C00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TIME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TESTING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VALVE</w:t>
      </w:r>
      <w:r w:rsidRPr="005C00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</w:t>
      </w:r>
      <w:r>
        <w:rPr>
          <w:rFonts w:ascii="Consolas" w:hAnsi="Consolas" w:cs="Consolas"/>
          <w:color w:val="000000"/>
          <w:sz w:val="19"/>
          <w:szCs w:val="19"/>
        </w:rPr>
        <w:t xml:space="preserve"> –время тестирования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моторизироанных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кранов 10с.</w:t>
      </w:r>
    </w:p>
    <w:p w:rsidR="00B91576" w:rsidRPr="00B91576" w:rsidRDefault="00B91576" w:rsidP="00B91576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15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B91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PIN_TM1637_DIO2 50</w:t>
      </w:r>
      <w:r w:rsidRPr="00B9157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//44  </w:t>
      </w:r>
      <w:r w:rsidRPr="00B91576">
        <w:rPr>
          <w:rFonts w:ascii="Consolas" w:hAnsi="Consolas" w:cs="Consolas"/>
          <w:color w:val="008000"/>
          <w:sz w:val="19"/>
          <w:szCs w:val="19"/>
          <w:highlight w:val="white"/>
        </w:rPr>
        <w:t>поставить</w:t>
      </w:r>
      <w:r w:rsidRPr="00B9157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50</w:t>
      </w:r>
    </w:p>
    <w:p w:rsidR="005C00CA" w:rsidRDefault="005C00CA" w:rsidP="009D16D4">
      <w:pPr>
        <w:keepNext/>
        <w:keepLines/>
        <w:tabs>
          <w:tab w:val="left" w:pos="851"/>
        </w:tabs>
        <w:spacing w:after="0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  <w:lang w:val="en-US"/>
        </w:rPr>
      </w:pPr>
    </w:p>
    <w:p w:rsidR="009D16D4" w:rsidRDefault="009D16D4" w:rsidP="009D16D4">
      <w:pPr>
        <w:keepNext/>
        <w:keepLines/>
        <w:tabs>
          <w:tab w:val="left" w:pos="851"/>
        </w:tabs>
        <w:spacing w:after="0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  <w:lang w:val="en-US"/>
        </w:rPr>
      </w:pPr>
    </w:p>
    <w:p w:rsidR="009D16D4" w:rsidRDefault="009D16D4" w:rsidP="009D16D4">
      <w:pPr>
        <w:keepNext/>
        <w:keepLines/>
        <w:tabs>
          <w:tab w:val="left" w:pos="851"/>
        </w:tabs>
        <w:spacing w:after="0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  <w:lang w:val="en-US"/>
        </w:rPr>
      </w:pPr>
    </w:p>
    <w:sectPr w:rsidR="009D16D4" w:rsidSect="009D32A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23B9C"/>
    <w:multiLevelType w:val="hybridMultilevel"/>
    <w:tmpl w:val="E89EA5C2"/>
    <w:lvl w:ilvl="0" w:tplc="47D2C6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D32AD"/>
    <w:rsid w:val="00005C9B"/>
    <w:rsid w:val="00020F80"/>
    <w:rsid w:val="000274E8"/>
    <w:rsid w:val="00027CEE"/>
    <w:rsid w:val="00034A73"/>
    <w:rsid w:val="00044D30"/>
    <w:rsid w:val="00064B37"/>
    <w:rsid w:val="0006589B"/>
    <w:rsid w:val="0008594D"/>
    <w:rsid w:val="000B214D"/>
    <w:rsid w:val="000D750D"/>
    <w:rsid w:val="000F352E"/>
    <w:rsid w:val="000F4DD1"/>
    <w:rsid w:val="001164F4"/>
    <w:rsid w:val="00132C9E"/>
    <w:rsid w:val="00136158"/>
    <w:rsid w:val="00177E73"/>
    <w:rsid w:val="001A36A5"/>
    <w:rsid w:val="001A4B02"/>
    <w:rsid w:val="001B5DB5"/>
    <w:rsid w:val="001D4678"/>
    <w:rsid w:val="001E0EA2"/>
    <w:rsid w:val="001F0151"/>
    <w:rsid w:val="001F0222"/>
    <w:rsid w:val="00203A80"/>
    <w:rsid w:val="00251373"/>
    <w:rsid w:val="00265996"/>
    <w:rsid w:val="00271A09"/>
    <w:rsid w:val="0028180E"/>
    <w:rsid w:val="002863B7"/>
    <w:rsid w:val="002A66E8"/>
    <w:rsid w:val="002C65A4"/>
    <w:rsid w:val="002E5D97"/>
    <w:rsid w:val="00336F97"/>
    <w:rsid w:val="0034119D"/>
    <w:rsid w:val="00370C9C"/>
    <w:rsid w:val="00373DB1"/>
    <w:rsid w:val="00377510"/>
    <w:rsid w:val="00395AE9"/>
    <w:rsid w:val="003B06AC"/>
    <w:rsid w:val="003C4839"/>
    <w:rsid w:val="003D760C"/>
    <w:rsid w:val="003E69C5"/>
    <w:rsid w:val="00406C24"/>
    <w:rsid w:val="004227D9"/>
    <w:rsid w:val="0043272E"/>
    <w:rsid w:val="00434309"/>
    <w:rsid w:val="004642FD"/>
    <w:rsid w:val="004673F1"/>
    <w:rsid w:val="00471EC0"/>
    <w:rsid w:val="0047441C"/>
    <w:rsid w:val="00497F55"/>
    <w:rsid w:val="004A3BB9"/>
    <w:rsid w:val="004A575E"/>
    <w:rsid w:val="004B1354"/>
    <w:rsid w:val="004B4F1E"/>
    <w:rsid w:val="004C67DF"/>
    <w:rsid w:val="004E7049"/>
    <w:rsid w:val="004F380A"/>
    <w:rsid w:val="00516CE6"/>
    <w:rsid w:val="00534EC3"/>
    <w:rsid w:val="00581AA3"/>
    <w:rsid w:val="00585C38"/>
    <w:rsid w:val="005939FA"/>
    <w:rsid w:val="005B3ADA"/>
    <w:rsid w:val="005C00CA"/>
    <w:rsid w:val="005C455D"/>
    <w:rsid w:val="00604A1D"/>
    <w:rsid w:val="006232AB"/>
    <w:rsid w:val="0063378C"/>
    <w:rsid w:val="0064431B"/>
    <w:rsid w:val="006C3439"/>
    <w:rsid w:val="006D1D3E"/>
    <w:rsid w:val="006D4394"/>
    <w:rsid w:val="006D551F"/>
    <w:rsid w:val="006E6DC9"/>
    <w:rsid w:val="00714E7F"/>
    <w:rsid w:val="00716D88"/>
    <w:rsid w:val="00721BF6"/>
    <w:rsid w:val="00764AFB"/>
    <w:rsid w:val="00783F68"/>
    <w:rsid w:val="007B4764"/>
    <w:rsid w:val="007C5A5F"/>
    <w:rsid w:val="007D26A1"/>
    <w:rsid w:val="007E7A34"/>
    <w:rsid w:val="007F74B2"/>
    <w:rsid w:val="008201CA"/>
    <w:rsid w:val="00841B6D"/>
    <w:rsid w:val="00871633"/>
    <w:rsid w:val="008A0EFE"/>
    <w:rsid w:val="008A566C"/>
    <w:rsid w:val="008A6141"/>
    <w:rsid w:val="008B2BD3"/>
    <w:rsid w:val="008E517B"/>
    <w:rsid w:val="008E5CDA"/>
    <w:rsid w:val="009078E5"/>
    <w:rsid w:val="00911A18"/>
    <w:rsid w:val="00911D34"/>
    <w:rsid w:val="009705B6"/>
    <w:rsid w:val="009718C2"/>
    <w:rsid w:val="009721FF"/>
    <w:rsid w:val="00984D2B"/>
    <w:rsid w:val="0099579D"/>
    <w:rsid w:val="009A29E0"/>
    <w:rsid w:val="009A4FDF"/>
    <w:rsid w:val="009A7BDE"/>
    <w:rsid w:val="009C3BE8"/>
    <w:rsid w:val="009D16D4"/>
    <w:rsid w:val="009D32AD"/>
    <w:rsid w:val="009E5608"/>
    <w:rsid w:val="009F3C9E"/>
    <w:rsid w:val="00A057D4"/>
    <w:rsid w:val="00A07106"/>
    <w:rsid w:val="00A22D0C"/>
    <w:rsid w:val="00A408D6"/>
    <w:rsid w:val="00A44172"/>
    <w:rsid w:val="00A47E47"/>
    <w:rsid w:val="00A5030F"/>
    <w:rsid w:val="00A60E01"/>
    <w:rsid w:val="00A91121"/>
    <w:rsid w:val="00A94245"/>
    <w:rsid w:val="00AA0298"/>
    <w:rsid w:val="00AA1DDA"/>
    <w:rsid w:val="00AB3A61"/>
    <w:rsid w:val="00AF286C"/>
    <w:rsid w:val="00AF6C7D"/>
    <w:rsid w:val="00B075A9"/>
    <w:rsid w:val="00B122CA"/>
    <w:rsid w:val="00B605EA"/>
    <w:rsid w:val="00B63016"/>
    <w:rsid w:val="00B631B1"/>
    <w:rsid w:val="00B717DF"/>
    <w:rsid w:val="00B732CC"/>
    <w:rsid w:val="00B91576"/>
    <w:rsid w:val="00BB5F18"/>
    <w:rsid w:val="00BC41C5"/>
    <w:rsid w:val="00BC79AD"/>
    <w:rsid w:val="00BD06EA"/>
    <w:rsid w:val="00BE75C0"/>
    <w:rsid w:val="00BF454A"/>
    <w:rsid w:val="00C020AA"/>
    <w:rsid w:val="00C13A12"/>
    <w:rsid w:val="00C25FBB"/>
    <w:rsid w:val="00C94DCF"/>
    <w:rsid w:val="00D3592C"/>
    <w:rsid w:val="00D46225"/>
    <w:rsid w:val="00D51036"/>
    <w:rsid w:val="00D55C70"/>
    <w:rsid w:val="00DA7FAA"/>
    <w:rsid w:val="00DB4463"/>
    <w:rsid w:val="00DB7664"/>
    <w:rsid w:val="00DD0E83"/>
    <w:rsid w:val="00DE1A6A"/>
    <w:rsid w:val="00DE3B02"/>
    <w:rsid w:val="00DF70AA"/>
    <w:rsid w:val="00E06057"/>
    <w:rsid w:val="00E234A1"/>
    <w:rsid w:val="00E30310"/>
    <w:rsid w:val="00E42B26"/>
    <w:rsid w:val="00E51C50"/>
    <w:rsid w:val="00E92C92"/>
    <w:rsid w:val="00EB245A"/>
    <w:rsid w:val="00EB6BCF"/>
    <w:rsid w:val="00EC1705"/>
    <w:rsid w:val="00EC4184"/>
    <w:rsid w:val="00EC50B5"/>
    <w:rsid w:val="00ED5568"/>
    <w:rsid w:val="00EE590C"/>
    <w:rsid w:val="00EF0168"/>
    <w:rsid w:val="00EF1577"/>
    <w:rsid w:val="00F11996"/>
    <w:rsid w:val="00F13184"/>
    <w:rsid w:val="00F173AF"/>
    <w:rsid w:val="00F3171F"/>
    <w:rsid w:val="00F3480E"/>
    <w:rsid w:val="00F34ABC"/>
    <w:rsid w:val="00F60429"/>
    <w:rsid w:val="00F81CC0"/>
    <w:rsid w:val="00F9728B"/>
    <w:rsid w:val="00FA3DE2"/>
    <w:rsid w:val="00FA4BFF"/>
    <w:rsid w:val="00FB2BA6"/>
    <w:rsid w:val="00FE3B12"/>
    <w:rsid w:val="00FE5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D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4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B4F1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D16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157816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23</cp:revision>
  <dcterms:created xsi:type="dcterms:W3CDTF">2019-08-17T20:26:00Z</dcterms:created>
  <dcterms:modified xsi:type="dcterms:W3CDTF">2021-01-01T12:48:00Z</dcterms:modified>
</cp:coreProperties>
</file>