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AD" w:rsidRPr="00EF0168" w:rsidRDefault="009D32AD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  <w:r w:rsidRPr="00EF0168">
        <w:rPr>
          <w:rFonts w:ascii="Times New Roman" w:hAnsi="Times New Roman" w:cs="Times New Roman"/>
          <w:sz w:val="24"/>
          <w:szCs w:val="24"/>
        </w:rPr>
        <w:t xml:space="preserve">Использовать точный </w:t>
      </w:r>
      <w:r w:rsidR="00EF0168" w:rsidRPr="00EF0168">
        <w:rPr>
          <w:rFonts w:ascii="Times New Roman" w:hAnsi="Times New Roman" w:cs="Times New Roman"/>
          <w:sz w:val="24"/>
          <w:szCs w:val="24"/>
        </w:rPr>
        <w:t xml:space="preserve">модуль часов на </w:t>
      </w:r>
      <w:r w:rsidRPr="00EF0168">
        <w:rPr>
          <w:rFonts w:ascii="Times New Roman" w:hAnsi="Times New Roman" w:cs="Times New Roman"/>
          <w:sz w:val="24"/>
          <w:szCs w:val="24"/>
        </w:rPr>
        <w:t xml:space="preserve"> </w:t>
      </w:r>
      <w:r w:rsidRPr="009D32AD">
        <w:rPr>
          <w:rFonts w:ascii="Times New Roman" w:hAnsi="Times New Roman" w:cs="Times New Roman"/>
          <w:color w:val="4F4E4E"/>
          <w:sz w:val="24"/>
          <w:szCs w:val="24"/>
        </w:rPr>
        <w:t>DS3231</w:t>
      </w:r>
      <w:r>
        <w:rPr>
          <w:rFonts w:ascii="Times New Roman" w:hAnsi="Times New Roman" w:cs="Times New Roman"/>
          <w:color w:val="4F4E4E"/>
          <w:sz w:val="24"/>
          <w:szCs w:val="24"/>
        </w:rPr>
        <w:t>.</w:t>
      </w:r>
    </w:p>
    <w:p w:rsidR="00764AFB" w:rsidRPr="00EF0168" w:rsidRDefault="00764AFB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</w:p>
    <w:p w:rsidR="00764AFB" w:rsidRPr="00764AFB" w:rsidRDefault="00764AF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Потоки</w:t>
      </w:r>
      <w:proofErr w:type="spellEnd"/>
      <w:r w:rsidRPr="00764AF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системе</w:t>
      </w:r>
      <w:proofErr w:type="spellEnd"/>
    </w:p>
    <w:tbl>
      <w:tblPr>
        <w:tblW w:w="1005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4"/>
        <w:gridCol w:w="2777"/>
        <w:gridCol w:w="2437"/>
      </w:tblGrid>
      <w:tr w:rsidR="00764AFB" w:rsidRPr="00764AFB" w:rsidTr="00764AFB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764AFB" w:rsidP="00764AF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Операция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764AFB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Время цикла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764AFB" w:rsidRPr="00764AFB" w:rsidRDefault="002C65A4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Примечание</w:t>
            </w:r>
          </w:p>
        </w:tc>
      </w:tr>
      <w:tr w:rsidR="00764AFB" w:rsidRPr="00764AFB" w:rsidTr="002C65A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Default="00764AF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Самодиагностика при включении </w:t>
            </w:r>
          </w:p>
          <w:p w:rsidR="00764AFB" w:rsidRDefault="00764AF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-работа моторизированных кранов</w:t>
            </w:r>
          </w:p>
          <w:p w:rsidR="00F9728B" w:rsidRDefault="00F9728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-проверка датчиков температуры</w:t>
            </w:r>
          </w:p>
          <w:p w:rsidR="00F9728B" w:rsidRPr="00764AFB" w:rsidRDefault="00F9728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764AFB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раз при включении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</w:tcPr>
          <w:p w:rsidR="00764AFB" w:rsidRDefault="002C65A4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Не параллельный процесс</w:t>
            </w:r>
          </w:p>
        </w:tc>
      </w:tr>
      <w:tr w:rsidR="00764AFB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A44172" w:rsidRPr="00764AFB" w:rsidRDefault="00764AF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информации с датчиков температуры DS18B20 (время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интеграции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температуры макс750мс</w:t>
            </w:r>
            <w:r w:rsidR="00721BF6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 время считывания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)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764AFB" w:rsidRPr="00764AFB" w:rsidRDefault="009078E5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5 </w:t>
            </w:r>
            <w:r w:rsid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764AFB" w:rsidRPr="00764AFB" w:rsidRDefault="00764AF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764AFB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721BF6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температуре на индикаторы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764AFB" w:rsidRPr="00764AFB" w:rsidRDefault="00721BF6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764AFB" w:rsidRPr="009078E5" w:rsidRDefault="00764AF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ED5568" w:rsidRPr="00764AFB" w:rsidTr="00ED5568">
        <w:trPr>
          <w:trHeight w:val="593"/>
        </w:trPr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D5568" w:rsidRDefault="00ED5568" w:rsidP="000D6E7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Получение температуры дымовых газов на выходе ТТК котла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ED5568" w:rsidRDefault="00ED5568" w:rsidP="000D6E7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ED5568" w:rsidRPr="009078E5" w:rsidRDefault="00ED556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0D6E7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оптимальной температуры ТТК (защита от холодной обратки)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0D6E7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9078E5" w:rsidRDefault="00ED556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4307B8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температуры в системе отопления дома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4307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60с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9078E5" w:rsidRDefault="00ED556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Default="001D4678" w:rsidP="009078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Сохранение данных о температуре в ПЗУ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300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  <w:proofErr w:type="gramEnd"/>
            <w:r w:rsidR="00F81CC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</w:t>
            </w:r>
            <w:proofErr w:type="gramStart"/>
            <w:r w:rsidR="00F81CC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</w:t>
            </w:r>
            <w:proofErr w:type="gramEnd"/>
            <w:r w:rsidR="00F81CC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времени кратном 5 мин.)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9078E5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Сканирование клавиатуры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20 мс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1D4678" w:rsidRPr="009078E5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Считывание времени и вывод на индикатор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25 мс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60233D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Проверка аварийного перегрева ТТК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1D4678" w:rsidRPr="00764AFB" w:rsidTr="00203A80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D4678" w:rsidRPr="00764AFB" w:rsidRDefault="001D4678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Управление, общая логика работы системы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10 мс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1D4678" w:rsidRPr="00764AFB" w:rsidRDefault="001D4678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</w:tbl>
    <w:p w:rsidR="004B1354" w:rsidRDefault="004B1354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управления моторизированным краном ТТК котла</w: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09.05pt;margin-top:8.1pt;width:212.6pt;height:40.1pt;z-index:251658240">
            <v:textbox>
              <w:txbxContent>
                <w:p w:rsidR="00B631B1" w:rsidRPr="00E92C92" w:rsidRDefault="00E92C92">
                  <w:pPr>
                    <w:rPr>
                      <w:sz w:val="18"/>
                    </w:rPr>
                  </w:pPr>
                  <w:r w:rsidRPr="00E92C92">
                    <w:rPr>
                      <w:sz w:val="18"/>
                    </w:rPr>
                    <w:t>Тестирование крана и определение времени полного  переключения  -</w:t>
                  </w:r>
                  <w:proofErr w:type="spellStart"/>
                  <w:r w:rsidRPr="00E92C92">
                    <w:rPr>
                      <w:sz w:val="18"/>
                    </w:rPr>
                    <w:t>switchtime</w:t>
                  </w:r>
                  <w:proofErr w:type="spellEnd"/>
                </w:p>
                <w:p w:rsidR="00E92C92" w:rsidRDefault="00E92C92">
                  <w:pPr>
                    <w:rPr>
                      <w:sz w:val="16"/>
                    </w:rPr>
                  </w:pPr>
                </w:p>
                <w:p w:rsidR="00E92C92" w:rsidRDefault="00E92C92">
                  <w:pPr>
                    <w:rPr>
                      <w:sz w:val="16"/>
                    </w:rPr>
                  </w:pPr>
                </w:p>
                <w:p w:rsidR="00E92C92" w:rsidRPr="00E92C92" w:rsidRDefault="00E92C92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 системе хранится в переменной целого типа.</w:t>
      </w:r>
    </w:p>
    <w:p w:rsidR="00EF0168" w:rsidRPr="00ED55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считывании получаем ошибку, то значению температуры соответствующего датчика присваиваем значение </w:t>
      </w:r>
      <w:r w:rsidRPr="00EF0168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777</w:t>
      </w:r>
      <w:r w:rsidRPr="00EF01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свидетельствует об ошибке на любом этапе получения температуры. Это значение должно анализироваться в управляющих функциях.</w:t>
      </w:r>
    </w:p>
    <w:sectPr w:rsidR="00EF0168" w:rsidRPr="00ED5568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D32AD"/>
    <w:rsid w:val="00005C9B"/>
    <w:rsid w:val="00020F80"/>
    <w:rsid w:val="00027CEE"/>
    <w:rsid w:val="00034A73"/>
    <w:rsid w:val="00044D30"/>
    <w:rsid w:val="00064B37"/>
    <w:rsid w:val="0006589B"/>
    <w:rsid w:val="0008594D"/>
    <w:rsid w:val="000B214D"/>
    <w:rsid w:val="000D750D"/>
    <w:rsid w:val="000F352E"/>
    <w:rsid w:val="000F4DD1"/>
    <w:rsid w:val="001164F4"/>
    <w:rsid w:val="00132C9E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51373"/>
    <w:rsid w:val="00271A09"/>
    <w:rsid w:val="0028180E"/>
    <w:rsid w:val="002863B7"/>
    <w:rsid w:val="002A66E8"/>
    <w:rsid w:val="002B43DE"/>
    <w:rsid w:val="002C65A4"/>
    <w:rsid w:val="002E5D97"/>
    <w:rsid w:val="00336F97"/>
    <w:rsid w:val="0034119D"/>
    <w:rsid w:val="00373DB1"/>
    <w:rsid w:val="00377510"/>
    <w:rsid w:val="00395AE9"/>
    <w:rsid w:val="003B06AC"/>
    <w:rsid w:val="003C4839"/>
    <w:rsid w:val="003D760C"/>
    <w:rsid w:val="003E69C5"/>
    <w:rsid w:val="00406C24"/>
    <w:rsid w:val="004227D9"/>
    <w:rsid w:val="0043272E"/>
    <w:rsid w:val="00434309"/>
    <w:rsid w:val="004642FD"/>
    <w:rsid w:val="004673F1"/>
    <w:rsid w:val="00471EC0"/>
    <w:rsid w:val="004A3BB9"/>
    <w:rsid w:val="004A575E"/>
    <w:rsid w:val="004B1354"/>
    <w:rsid w:val="004C67DF"/>
    <w:rsid w:val="004E7049"/>
    <w:rsid w:val="004F380A"/>
    <w:rsid w:val="00516CE6"/>
    <w:rsid w:val="00534EC3"/>
    <w:rsid w:val="00581AA3"/>
    <w:rsid w:val="00585C38"/>
    <w:rsid w:val="005939FA"/>
    <w:rsid w:val="005B3ADA"/>
    <w:rsid w:val="005C455D"/>
    <w:rsid w:val="00604A1D"/>
    <w:rsid w:val="0063378C"/>
    <w:rsid w:val="0064431B"/>
    <w:rsid w:val="006C3439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C5A5F"/>
    <w:rsid w:val="007D26A1"/>
    <w:rsid w:val="007E7A34"/>
    <w:rsid w:val="007F74B2"/>
    <w:rsid w:val="008201CA"/>
    <w:rsid w:val="00841B6D"/>
    <w:rsid w:val="00871633"/>
    <w:rsid w:val="008A566C"/>
    <w:rsid w:val="008B2BD3"/>
    <w:rsid w:val="008E517B"/>
    <w:rsid w:val="008E5CDA"/>
    <w:rsid w:val="009078E5"/>
    <w:rsid w:val="00911A18"/>
    <w:rsid w:val="009705B6"/>
    <w:rsid w:val="009718C2"/>
    <w:rsid w:val="009721FF"/>
    <w:rsid w:val="00984D2B"/>
    <w:rsid w:val="0099579D"/>
    <w:rsid w:val="009A29E0"/>
    <w:rsid w:val="009A4FDF"/>
    <w:rsid w:val="009A7BDE"/>
    <w:rsid w:val="009C3BE8"/>
    <w:rsid w:val="009D32AD"/>
    <w:rsid w:val="009E5608"/>
    <w:rsid w:val="009F3C9E"/>
    <w:rsid w:val="00A22D0C"/>
    <w:rsid w:val="00A408D6"/>
    <w:rsid w:val="00A44172"/>
    <w:rsid w:val="00A47E47"/>
    <w:rsid w:val="00A5030F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3016"/>
    <w:rsid w:val="00B631B1"/>
    <w:rsid w:val="00B717DF"/>
    <w:rsid w:val="00B732CC"/>
    <w:rsid w:val="00BB5F18"/>
    <w:rsid w:val="00BC41C5"/>
    <w:rsid w:val="00BC79AD"/>
    <w:rsid w:val="00BE75C0"/>
    <w:rsid w:val="00C020AA"/>
    <w:rsid w:val="00C13A12"/>
    <w:rsid w:val="00C25FBB"/>
    <w:rsid w:val="00C94DCF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6057"/>
    <w:rsid w:val="00E234A1"/>
    <w:rsid w:val="00E30310"/>
    <w:rsid w:val="00E42B26"/>
    <w:rsid w:val="00E51C50"/>
    <w:rsid w:val="00E92C92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8</cp:revision>
  <dcterms:created xsi:type="dcterms:W3CDTF">2019-08-17T20:26:00Z</dcterms:created>
  <dcterms:modified xsi:type="dcterms:W3CDTF">2019-09-20T14:58:00Z</dcterms:modified>
</cp:coreProperties>
</file>