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07 — PostgreSQL and SQL</w:t>
      </w:r>
    </w:p>
    <w:p>
      <w:r>
        <w:rPr/>
        <w:t>PostgreSQL is listed first under Databases on your resume, and BpoBox's multi-tenant data (tenants, users, calls, scorecards) is a natural relational example. Expect SQL, indexing, transactions and query tuning.</w:t>
      </w:r>
    </w:p>
    <w:p>
      <w:r>
        <w:rPr/>
      </w:r>
      <w:r>
        <w:rPr>
          <w:b/>
        </w:rPr>
        <w:t>How this file is organised</w:t>
      </w:r>
      <w:r>
        <w:rPr/>
      </w:r>
    </w:p>
    <w:p>
      <w:pPr>
        <w:pStyle w:val="ListBullet"/>
        <w:spacing w:after="40"/>
      </w:pPr>
      <w:r>
        <w:rPr/>
      </w:r>
      <w:r>
        <w:rPr>
          <w:b/>
        </w:rPr>
        <w:t>Part A — Understand the topic:</w:t>
      </w:r>
      <w:r>
        <w:rPr/>
        <w:t xml:space="preserve"> relational databases, SQL basics, indexes, transactions and isolation, explained simply.</w:t>
      </w:r>
    </w:p>
    <w:p>
      <w:pPr>
        <w:pStyle w:val="ListBullet"/>
        <w:spacing w:after="40"/>
      </w:pPr>
      <w:r>
        <w:rPr/>
      </w:r>
      <w:r>
        <w:rPr>
          <w:b/>
        </w:rPr>
        <w:t>Part B — Interview questions and answers:</w:t>
      </w:r>
      <w:r>
        <w:rPr/>
        <w:t xml:space="preserve"> Basics → Intermediate → Advanced → Scenario → From Your Resume.</w:t>
      </w:r>
    </w:p>
    <w:p>
      <w:pPr>
        <w:spacing w:after="0"/>
      </w:pPr>
    </w:p>
    <w:p>
      <w:r>
        <w:rPr/>
        <w:t xml:space="preserve">Each answer has a </w:t>
      </w:r>
      <w:r>
        <w:rPr>
          <w:b/>
        </w:rPr>
        <w:t>Short answer</w:t>
      </w:r>
      <w:r>
        <w:rPr/>
        <w:t xml:space="preserve"> (say this first), an </w:t>
      </w:r>
      <w:r>
        <w:rPr>
          <w:b/>
        </w:rPr>
        <w:t>Explanation</w:t>
      </w:r>
      <w:r>
        <w:rPr/>
        <w:t xml:space="preserve">, an </w:t>
      </w:r>
      <w:r>
        <w:rPr>
          <w:b/>
        </w:rPr>
        <w:t>Example</w:t>
      </w:r>
      <w:r>
        <w:rPr/>
        <w:t xml:space="preserve">, and a </w:t>
      </w:r>
      <w:r>
        <w:rPr>
          <w:b/>
        </w:rPr>
        <w:t>Say it like this</w:t>
      </w:r>
      <w:r>
        <w:rPr/>
        <w:t xml:space="preserve"> sample answer.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A — Understand the Topic</w:t>
      </w:r>
    </w:p>
    <w:p>
      <w:pPr>
        <w:pStyle w:val="Heading3"/>
      </w:pPr>
      <w:r>
        <w:rPr/>
        <w:t>What is a relational database?</w:t>
      </w:r>
    </w:p>
    <w:p>
      <w:r>
        <w:rPr/>
        <w:t xml:space="preserve">Data lives in </w:t>
      </w:r>
      <w:r>
        <w:rPr>
          <w:b/>
        </w:rPr>
        <w:t>tables</w:t>
      </w:r>
      <w:r>
        <w:rPr/>
        <w:t xml:space="preserve"> of rows and columns. Tables relate to each other through </w:t>
      </w:r>
      <w:r>
        <w:rPr>
          <w:b/>
        </w:rPr>
        <w:t>keys</w:t>
      </w:r>
      <w:r>
        <w:rPr/>
        <w:t xml:space="preserve">: a </w:t>
      </w:r>
      <w:r>
        <w:rPr>
          <w:rFonts w:ascii="Courier New" w:hAnsi="Courier New"/>
          <w:color w:val="B42318"/>
          <w:sz w:val="20"/>
        </w:rPr>
        <w:t>calls.agent_id</w:t>
      </w:r>
      <w:r>
        <w:rPr/>
        <w:t xml:space="preserve"> column points to </w:t>
      </w:r>
      <w:r>
        <w:rPr>
          <w:rFonts w:ascii="Courier New" w:hAnsi="Courier New"/>
          <w:color w:val="B42318"/>
          <w:sz w:val="20"/>
        </w:rPr>
        <w:t>users.id</w:t>
      </w:r>
      <w:r>
        <w:rPr/>
        <w:t>. SQL lets you join, filter and aggregate that data, and the database guarantees consistency with constraints and transactions.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TEXT</w:t>
              <w:br/>
            </w:r>
            <w:r>
              <w:rPr>
                <w:rFonts w:ascii="Courier New" w:hAnsi="Courier New" w:eastAsia="Courier New"/>
                <w:sz w:val="19"/>
              </w:rPr>
              <w:t>tenants (id, name)</w:t>
              <w:br/>
            </w:r>
            <w:r>
              <w:rPr>
                <w:rFonts w:ascii="Courier New" w:hAnsi="Courier New" w:eastAsia="Courier New"/>
                <w:sz w:val="19"/>
              </w:rPr>
              <w:t>users   (id, tenant_id → tenants, role, email)</w:t>
              <w:br/>
            </w:r>
            <w:r>
              <w:rPr>
                <w:rFonts w:ascii="Courier New" w:hAnsi="Courier New" w:eastAsia="Courier New"/>
                <w:sz w:val="19"/>
              </w:rPr>
              <w:t>calls   (id, tenant_id → tenants, agent_id → users, started_at, duration_s)</w:t>
              <w:br/>
            </w:r>
            <w:r>
              <w:rPr>
                <w:rFonts w:ascii="Courier New" w:hAnsi="Courier New" w:eastAsia="Courier New"/>
                <w:sz w:val="19"/>
              </w:rPr>
              <w:t>scorecards (id, call_id → calls, reviewer_id → users, score, version)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ACID</w:t>
      </w:r>
    </w:p>
    <w:p>
      <w:pPr>
        <w:pStyle w:val="ListBullet"/>
        <w:spacing w:after="40"/>
      </w:pPr>
      <w:r>
        <w:rPr/>
      </w:r>
      <w:r>
        <w:rPr>
          <w:b/>
        </w:rPr>
        <w:t>Atomicity:</w:t>
      </w:r>
      <w:r>
        <w:rPr/>
        <w:t xml:space="preserve"> all of a transaction happens, or none of it.</w:t>
      </w:r>
    </w:p>
    <w:p>
      <w:pPr>
        <w:pStyle w:val="ListBullet"/>
        <w:spacing w:after="40"/>
      </w:pPr>
      <w:r>
        <w:rPr/>
      </w:r>
      <w:r>
        <w:rPr>
          <w:b/>
        </w:rPr>
        <w:t>Consistency:</w:t>
      </w:r>
      <w:r>
        <w:rPr/>
        <w:t xml:space="preserve"> constraints (foreign keys, unique, check) always hold.</w:t>
      </w:r>
    </w:p>
    <w:p>
      <w:pPr>
        <w:pStyle w:val="ListBullet"/>
        <w:spacing w:after="40"/>
      </w:pPr>
      <w:r>
        <w:rPr/>
      </w:r>
      <w:r>
        <w:rPr>
          <w:b/>
        </w:rPr>
        <w:t>Isolation:</w:t>
      </w:r>
      <w:r>
        <w:rPr/>
        <w:t xml:space="preserve"> concurrent transactions don't see each other's half-done work.</w:t>
      </w:r>
    </w:p>
    <w:p>
      <w:pPr>
        <w:pStyle w:val="ListBullet"/>
        <w:spacing w:after="40"/>
      </w:pPr>
      <w:r>
        <w:rPr/>
      </w:r>
      <w:r>
        <w:rPr>
          <w:b/>
        </w:rPr>
        <w:t>Durability:</w:t>
      </w:r>
      <w:r>
        <w:rPr/>
        <w:t xml:space="preserve"> once committed, data survives a crash (via the write-ahead log).</w:t>
      </w:r>
    </w:p>
    <w:p>
      <w:pPr>
        <w:spacing w:after="0"/>
      </w:pPr>
    </w:p>
    <w:p>
      <w:pPr>
        <w:pStyle w:val="Heading3"/>
      </w:pPr>
      <w:r>
        <w:rPr/>
        <w:t>Indexes</w:t>
      </w:r>
    </w:p>
    <w:p>
      <w:r>
        <w:rPr/>
        <w:t xml:space="preserve">An index is a sorted structure (usually a </w:t>
      </w:r>
      <w:r>
        <w:rPr>
          <w:b/>
        </w:rPr>
        <w:t>B-tree</w:t>
      </w:r>
      <w:r>
        <w:rPr/>
        <w:t xml:space="preserve">) that lets the database find rows without scanning the whole table, like a book index. Indexes speed up reads but slow writes and use disk, so you add them for the queries you actually run. </w:t>
      </w:r>
      <w:r>
        <w:rPr>
          <w:rFonts w:ascii="Courier New" w:hAnsi="Courier New"/>
          <w:color w:val="B42318"/>
          <w:sz w:val="20"/>
        </w:rPr>
        <w:t>EXPLAIN ANALYZE</w:t>
      </w:r>
      <w:r>
        <w:rPr/>
        <w:t xml:space="preserve"> shows whether a query uses one.</w:t>
      </w:r>
    </w:p>
    <w:p>
      <w:pPr>
        <w:pStyle w:val="Heading3"/>
      </w:pPr>
      <w:r>
        <w:rPr/>
        <w:t>Isolation levels in PostgreSQL</w:t>
      </w:r>
    </w:p>
    <w:tbl>
      <w:tblPr>
        <w:tblStyle w:val="TableGrid"/>
        <w:tblW w:type="auto" w:w="0"/>
        <w:jc w:val="center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Prevents</w:t>
            </w:r>
          </w:p>
        </w:tc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Default?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Read Committed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dirty reads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Repeatable Read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non-repeatable reads (a snapshot per transaction)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Serializable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all anomalies, may abort with a retry error</w:t>
            </w:r>
          </w:p>
        </w:tc>
        <w:tc>
          <w:tcPr>
            <w:tcW w:type="dxa" w:w="3324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r>
        <w:rPr/>
        <w:t xml:space="preserve">PostgreSQL uses </w:t>
      </w:r>
      <w:r>
        <w:rPr>
          <w:b/>
        </w:rPr>
        <w:t>MVCC</w:t>
      </w:r>
      <w:r>
        <w:rPr/>
        <w:t>: readers don't block writers, because each transaction sees a snapshot of the data.</w:t>
      </w:r>
    </w:p>
    <w:p>
      <w:pPr>
        <w:pStyle w:val="Heading3"/>
      </w:pPr>
      <w:r>
        <w:rPr/>
        <w:t>Why interviewers ask about it</w:t>
      </w:r>
    </w:p>
    <w:p>
      <w:r>
        <w:rPr/>
        <w:t>Most backend performance problems are database problems. Interviewers want to see that you can model data, write correct SQL, choose indexes and reason about concurrency.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B — Interview Questions and Answers</w:t>
      </w:r>
    </w:p>
    <w:p>
      <w:pPr>
        <w:pStyle w:val="Heading2"/>
        <w:pBdr>
          <w:bottom w:val="single" w:sz="6" w:space="1" w:color="BFC7D5"/>
        </w:pBdr>
      </w:pPr>
      <w:r>
        <w:rPr/>
        <w:t>🟢 Level 1 — Basics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Q1. Primary key vs foreign key vs unique constraint?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primary key uniquely identifies a row; a foreign key references another table's key; a unique constraint prevents duplicate values in a column or combination.</w:t>
      </w:r>
    </w:p>
    <w:p>
      <w:r>
        <w:rPr/>
      </w:r>
      <w:r>
        <w:rPr>
          <w:b/>
        </w:rPr>
        <w:t>Explanation:</w:t>
      </w:r>
      <w:r>
        <w:rPr/>
        <w:t xml:space="preserve"> Foreign keys keep data consistent (no scorecard for a deleted call) and define what happens on delete (</w:t>
      </w:r>
      <w:r>
        <w:rPr>
          <w:rFonts w:ascii="Courier New" w:hAnsi="Courier New"/>
          <w:color w:val="B42318"/>
          <w:sz w:val="20"/>
        </w:rPr>
        <w:t>CASCADE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RESTRICT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SET NULL</w:t>
      </w:r>
      <w:r>
        <w:rPr/>
        <w:t>).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SQL</w:t>
              <w:br/>
            </w:r>
            <w:r>
              <w:rPr>
                <w:rFonts w:ascii="Courier New" w:hAnsi="Courier New" w:eastAsia="Courier New"/>
                <w:sz w:val="19"/>
              </w:rPr>
              <w:t>CREATE TABLE scorecards (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id uuid PRIMARY KEY,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call_id uuid NOT NULL REFERENCES calls(id) ON DELETE CASCADE,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reviewer_id uuid NOT NULL REFERENCES users(id),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UNIQUE (call_id, reviewer_id)</w:t>
              <w:br/>
            </w:r>
            <w:r>
              <w:rPr>
                <w:rFonts w:ascii="Courier New" w:hAnsi="Courier New" w:eastAsia="Courier New"/>
                <w:sz w:val="19"/>
              </w:rPr>
              <w:t>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"Constraints are business rules the database enforces for free. One scorecard per reviewer per call is a unique constraint, not just app code."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Q2. Explain the types of JOIN.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INNER returns matches in both tables; LEFT returns all left rows plus matches; RIGHT is the mirror; FULL returns everything; CROSS is every combination.</w:t>
      </w:r>
    </w:p>
    <w:p>
      <w:r>
        <w:rPr/>
      </w:r>
      <w:r>
        <w:rPr>
          <w:b/>
        </w:rPr>
        <w:t>Explanation:</w:t>
      </w:r>
      <w:r>
        <w:rPr/>
        <w:t xml:space="preserve"> LEFT JOIN with </w:t>
      </w:r>
      <w:r>
        <w:rPr>
          <w:rFonts w:ascii="Courier New" w:hAnsi="Courier New"/>
          <w:color w:val="B42318"/>
          <w:sz w:val="20"/>
        </w:rPr>
        <w:t>WHERE right.id IS NULL</w:t>
      </w:r>
      <w:r>
        <w:rPr/>
        <w:t xml:space="preserve"> finds rows with no match.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SQL</w:t>
              <w:br/>
            </w:r>
            <w:r>
              <w:rPr>
                <w:rFonts w:ascii="Courier New" w:hAnsi="Courier New" w:eastAsia="Courier New"/>
                <w:sz w:val="19"/>
              </w:rPr>
              <w:t>-- calls that have no scorecard yet</w:t>
              <w:br/>
            </w:r>
            <w:r>
              <w:rPr>
                <w:rFonts w:ascii="Courier New" w:hAnsi="Courier New" w:eastAsia="Courier New"/>
                <w:sz w:val="19"/>
              </w:rPr>
              <w:t>SELECT c.id FROM calls c LEFT JOIN scorecards s ON s.call_id = c.id</w:t>
              <w:br/>
            </w:r>
            <w:r>
              <w:rPr>
                <w:rFonts w:ascii="Courier New" w:hAnsi="Courier New" w:eastAsia="Courier New"/>
                <w:sz w:val="19"/>
              </w:rPr>
              <w:t>WHERE c.tenant_id = $1 AND s.id IS NULL;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"INNER for matching pairs, LEFT when I need every row from one side. The LEFT JOIN plus IS NULL pattern is how I'd build the 'unreviewed calls' queue."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Q3. WHERE vs HAVING?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WHERE filters rows before grouping; HAVING filters groups after aggregation.</w:t>
      </w:r>
    </w:p>
    <w:p>
      <w:r>
        <w:rPr/>
      </w:r>
      <w:r>
        <w:rPr>
          <w:b/>
        </w:rPr>
        <w:t>Explanation:</w:t>
      </w:r>
      <w:r>
        <w:rPr/>
        <w:t xml:space="preserve"> Filter in WHERE when you can; it's cheaper and can use indexes.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SQL</w:t>
              <w:br/>
            </w:r>
            <w:r>
              <w:rPr>
                <w:rFonts w:ascii="Courier New" w:hAnsi="Courier New" w:eastAsia="Courier New"/>
                <w:sz w:val="19"/>
              </w:rPr>
              <w:t>SELECT agent_id, avg(score) FROM scorecards s JOIN calls c ON c.id = s.call_id</w:t>
              <w:br/>
            </w:r>
            <w:r>
              <w:rPr>
                <w:rFonts w:ascii="Courier New" w:hAnsi="Courier New" w:eastAsia="Courier New"/>
                <w:sz w:val="19"/>
              </w:rPr>
              <w:t>WHERE c.started_at &gt;= now() - interval '30 days'</w:t>
              <w:br/>
            </w:r>
            <w:r>
              <w:rPr>
                <w:rFonts w:ascii="Courier New" w:hAnsi="Courier New" w:eastAsia="Courier New"/>
                <w:sz w:val="19"/>
              </w:rPr>
              <w:t>GROUP BY agent_id HAVING count(*) &gt;= 10;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"WHERE trims rows, HAVING trims groups, like 'agents with at least 10 reviews this month'."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Q4. What is normalisation?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Organising tables to remove duplicated data, so each fact lives in one place (usually up to third normal form).</w:t>
      </w:r>
    </w:p>
    <w:p>
      <w:r>
        <w:rPr/>
      </w:r>
      <w:r>
        <w:rPr>
          <w:b/>
        </w:rPr>
        <w:t>Explanation:</w:t>
      </w:r>
      <w:r>
        <w:rPr/>
        <w:t xml:space="preserve"> Denormalise deliberately for read performance (counters, reporting tables), and keep it in sync.</w:t>
      </w:r>
    </w:p>
    <w:p>
      <w:r>
        <w:rPr/>
      </w:r>
      <w:r>
        <w:rPr>
          <w:b/>
        </w:rPr>
        <w:t>Example:</w:t>
      </w:r>
      <w:r>
        <w:rPr/>
        <w:t xml:space="preserve"> Store the agent's name in </w:t>
      </w:r>
      <w:r>
        <w:rPr>
          <w:rFonts w:ascii="Courier New" w:hAnsi="Courier New"/>
          <w:color w:val="B42318"/>
          <w:sz w:val="20"/>
        </w:rPr>
        <w:t>users</w:t>
      </w:r>
      <w:r>
        <w:rPr/>
        <w:t>, not copied into every call row.</w:t>
      </w:r>
    </w:p>
    <w:p>
      <w:r>
        <w:rPr/>
      </w:r>
      <w:r>
        <w:rPr>
          <w:b/>
        </w:rPr>
        <w:t>Say it like this:</w:t>
      </w:r>
      <w:r>
        <w:rPr/>
        <w:t xml:space="preserve"> "I normalise by default and denormalise on purpose, with a plan to keep the copy correct."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Q5. What is an index, and when shouldn't you add one?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sorted lookup structure that speeds up reads on the indexed columns. Avoid it on tiny tables, low-selectivity columns, or write-heavy tables where it isn't needed.</w:t>
      </w:r>
    </w:p>
    <w:p>
      <w:r>
        <w:rPr/>
      </w:r>
      <w:r>
        <w:rPr>
          <w:b/>
        </w:rPr>
        <w:t>Explanation:</w:t>
      </w:r>
      <w:r>
        <w:rPr/>
        <w:t xml:space="preserve"> Every insert and update must also update each index.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CREATE INDEX ON calls (tenant_id, started_at DESC);</w:t>
      </w:r>
      <w:r>
        <w:rPr/>
        <w:t xml:space="preserve"> for "this tenant's recent calls".</w:t>
      </w:r>
    </w:p>
    <w:p>
      <w:r>
        <w:rPr/>
      </w:r>
      <w:r>
        <w:rPr>
          <w:b/>
        </w:rPr>
        <w:t>Say it like this:</w:t>
      </w:r>
      <w:r>
        <w:rPr/>
        <w:t xml:space="preserve"> "I index for real query patterns, checked with EXPLAIN, not every column just in case."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Q6. What is a transaction?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group of statements that commit together or roll back together.</w:t>
      </w:r>
    </w:p>
    <w:p>
      <w:r>
        <w:rPr/>
      </w:r>
      <w:r>
        <w:rPr>
          <w:b/>
        </w:rPr>
        <w:t>Explanation:</w:t>
      </w:r>
      <w:r>
        <w:rPr/>
        <w:t xml:space="preserve"> Keep transactions short; long ones hold locks and block vacuum.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SQL</w:t>
              <w:br/>
            </w:r>
            <w:r>
              <w:rPr>
                <w:rFonts w:ascii="Courier New" w:hAnsi="Courier New" w:eastAsia="Courier New"/>
                <w:sz w:val="19"/>
              </w:rPr>
              <w:t>BEGIN;</w:t>
              <w:br/>
            </w:r>
            <w:r>
              <w:rPr>
                <w:rFonts w:ascii="Courier New" w:hAnsi="Courier New" w:eastAsia="Courier New"/>
                <w:sz w:val="19"/>
              </w:rPr>
              <w:t>UPDATE scorecards SET status = 'final' WHERE id = $1;</w:t>
              <w:br/>
            </w:r>
            <w:r>
              <w:rPr>
                <w:rFonts w:ascii="Courier New" w:hAnsi="Courier New" w:eastAsia="Courier New"/>
                <w:sz w:val="19"/>
              </w:rPr>
              <w:t>INSERT INTO audit_log (entity_id, action, actor_id) VALUES ($1, 'finalise', $2);</w:t>
              <w:br/>
            </w:r>
            <w:r>
              <w:rPr>
                <w:rFonts w:ascii="Courier New" w:hAnsi="Courier New" w:eastAsia="Courier New"/>
                <w:sz w:val="19"/>
              </w:rPr>
              <w:t>COMMIT;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"If the scorecard is finalised, the audit entry must exist too. A transaction guarantees both or neither."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🟡 Level 2 — Intermediate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Q7. Composite indexes: does column order matter?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Yes. A B-tree index on </w:t>
      </w:r>
      <w:r>
        <w:rPr>
          <w:rFonts w:ascii="Courier New" w:hAnsi="Courier New"/>
          <w:color w:val="B42318"/>
          <w:sz w:val="20"/>
        </w:rPr>
        <w:t>(a, b)</w:t>
      </w:r>
      <w:r>
        <w:rPr/>
        <w:t xml:space="preserve"> helps queries filtering on </w:t>
      </w:r>
      <w:r>
        <w:rPr>
          <w:rFonts w:ascii="Courier New" w:hAnsi="Courier New"/>
          <w:color w:val="B42318"/>
          <w:sz w:val="20"/>
        </w:rPr>
        <w:t>a</w:t>
      </w:r>
      <w:r>
        <w:rPr/>
        <w:t xml:space="preserve">, or </w:t>
      </w:r>
      <w:r>
        <w:rPr>
          <w:rFonts w:ascii="Courier New" w:hAnsi="Courier New"/>
          <w:color w:val="B42318"/>
          <w:sz w:val="20"/>
        </w:rPr>
        <w:t>a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b</w:t>
      </w:r>
      <w:r>
        <w:rPr/>
        <w:t xml:space="preserve">, but not </w:t>
      </w:r>
      <w:r>
        <w:rPr>
          <w:rFonts w:ascii="Courier New" w:hAnsi="Courier New"/>
          <w:color w:val="B42318"/>
          <w:sz w:val="20"/>
        </w:rPr>
        <w:t>b</w:t>
      </w:r>
      <w:r>
        <w:rPr/>
        <w:t xml:space="preserve"> alone. Put equality columns first, then range or sort columns.</w:t>
      </w:r>
    </w:p>
    <w:p>
      <w:r>
        <w:rPr/>
      </w:r>
      <w:r>
        <w:rPr>
          <w:b/>
        </w:rPr>
        <w:t>Explanation:</w:t>
      </w:r>
      <w:r>
        <w:rPr/>
        <w:t xml:space="preserve"> Matching the index to </w:t>
      </w:r>
      <w:r>
        <w:rPr>
          <w:rFonts w:ascii="Courier New" w:hAnsi="Courier New"/>
          <w:color w:val="B42318"/>
          <w:sz w:val="20"/>
        </w:rPr>
        <w:t>WHERE</w:t>
      </w:r>
      <w:r>
        <w:rPr/>
        <w:t xml:space="preserve"> plus </w:t>
      </w:r>
      <w:r>
        <w:rPr>
          <w:rFonts w:ascii="Courier New" w:hAnsi="Courier New"/>
          <w:color w:val="B42318"/>
          <w:sz w:val="20"/>
        </w:rPr>
        <w:t>ORDER BY</w:t>
      </w:r>
      <w:r>
        <w:rPr/>
        <w:t xml:space="preserve"> avoids a separate sort step.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WHERE tenant_id = $1 AND status = 'flagged' ORDER BY started_at DESC</w:t>
      </w:r>
      <w:r>
        <w:rPr/>
        <w:t xml:space="preserve"> → index </w:t>
      </w:r>
      <w:r>
        <w:rPr>
          <w:rFonts w:ascii="Courier New" w:hAnsi="Courier New"/>
          <w:color w:val="B42318"/>
          <w:sz w:val="20"/>
        </w:rPr>
        <w:t>(tenant_id, status, started_at DESC)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"Equality columns first, then the sort column, so the database reads rows already in order."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Q8. How do you read </w:t>
      </w:r>
      <w:r>
        <w:rPr>
          <w:rFonts w:ascii="Courier New" w:hAnsi="Courier New"/>
          <w:b/>
          <w:color w:val="1F3A5F"/>
          <w:sz w:val="24"/>
        </w:rPr>
        <w:t>EXPLAIN ANALYZE</w:t>
      </w:r>
      <w:r>
        <w:rPr>
          <w:b/>
          <w:color w:val="1F3A5F"/>
          <w:sz w:val="24"/>
        </w:rPr>
        <w:t>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It shows the plan tree with estimated and actual rows and timings; look for sequential scans on big tables, big estimate errors, and expensive sorts or nested loops.</w:t>
      </w:r>
    </w:p>
    <w:p>
      <w:r>
        <w:rPr/>
      </w:r>
      <w:r>
        <w:rPr>
          <w:b/>
        </w:rPr>
        <w:t>Explanation:</w:t>
      </w:r>
      <w:r>
        <w:rPr/>
        <w:t xml:space="preserve"> A big gap between estimated and actual rows means stale statistics (</w:t>
      </w:r>
      <w:r>
        <w:rPr>
          <w:rFonts w:ascii="Courier New" w:hAnsi="Courier New"/>
          <w:color w:val="B42318"/>
          <w:sz w:val="20"/>
        </w:rPr>
        <w:t>ANALYZE</w:t>
      </w:r>
      <w:r>
        <w:rPr/>
        <w:t>) or correlated columns.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Seq Scan on calls (rows=2,000,000)</w:t>
      </w:r>
      <w:r>
        <w:rPr/>
        <w:t xml:space="preserve"> filtering by </w:t>
      </w:r>
      <w:r>
        <w:rPr>
          <w:rFonts w:ascii="Courier New" w:hAnsi="Courier New"/>
          <w:color w:val="B42318"/>
          <w:sz w:val="20"/>
        </w:rPr>
        <w:t>agent_id</w:t>
      </w:r>
      <w:r>
        <w:rPr/>
        <w:t xml:space="preserve"> → add an index on </w:t>
      </w:r>
      <w:r>
        <w:rPr>
          <w:rFonts w:ascii="Courier New" w:hAnsi="Courier New"/>
          <w:color w:val="B42318"/>
          <w:sz w:val="20"/>
        </w:rPr>
        <w:t>agent_id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"I read the plan bottom up, look for the step with the most time, and compare estimated with actual rows."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Q9. What are the isolation levels, and which anomalies do they prevent?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Read Committed (PostgreSQL default) prevents dirty reads; Repeatable Read gives a stable snapshot; Serializable prevents all anomalies but may abort transactions that need retrying.</w:t>
      </w:r>
    </w:p>
    <w:p>
      <w:r>
        <w:rPr/>
      </w:r>
      <w:r>
        <w:rPr>
          <w:b/>
        </w:rPr>
        <w:t>Explanation:</w:t>
      </w:r>
      <w:r>
        <w:rPr/>
        <w:t xml:space="preserve"> Lost updates and write skew can happen under Read Committed; use row locks, optimistic versions or Serializable.</w:t>
      </w:r>
    </w:p>
    <w:p>
      <w:r>
        <w:rPr/>
      </w:r>
      <w:r>
        <w:rPr>
          <w:b/>
        </w:rPr>
        <w:t>Example:</w:t>
      </w:r>
      <w:r>
        <w:rPr/>
        <w:t xml:space="preserve"> Two reviewers both see "unassigned" and both claim the same call → fix with </w:t>
      </w:r>
      <w:r>
        <w:rPr>
          <w:rFonts w:ascii="Courier New" w:hAnsi="Courier New"/>
          <w:color w:val="B42318"/>
          <w:sz w:val="20"/>
        </w:rPr>
        <w:t>SELECT ... FOR UPDATE SKIP LOCKED</w:t>
      </w:r>
      <w:r>
        <w:rPr/>
        <w:t xml:space="preserve"> or a conditional update.</w:t>
      </w:r>
    </w:p>
    <w:p>
      <w:r>
        <w:rPr/>
      </w:r>
      <w:r>
        <w:rPr>
          <w:b/>
        </w:rPr>
        <w:t>Say it like this:</w:t>
      </w:r>
      <w:r>
        <w:rPr/>
        <w:t xml:space="preserve"> "Default isolation is fine for most reads. For claim-or-reserve logic I use locking or conditional updates so two people can't take the same thing."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Q10. How do you implement a job or review queue in PostgreSQL?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SELECT ... FOR UPDATE SKIP LOCKED LIMIT 1</w:t>
      </w:r>
      <w:r>
        <w:rPr/>
        <w:t xml:space="preserve"> inside a transaction, so concurrent workers each grab different rows.</w:t>
      </w:r>
    </w:p>
    <w:p>
      <w:r>
        <w:rPr/>
      </w:r>
      <w:r>
        <w:rPr>
          <w:b/>
        </w:rPr>
        <w:t>Explanation:</w:t>
      </w:r>
      <w:r>
        <w:rPr/>
        <w:t xml:space="preserve"> Works well up to moderate scale; beyond that use a dedicated queue.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SQL</w:t>
              <w:br/>
            </w:r>
            <w:r>
              <w:rPr>
                <w:rFonts w:ascii="Courier New" w:hAnsi="Courier New" w:eastAsia="Courier New"/>
                <w:sz w:val="19"/>
              </w:rPr>
              <w:t>UPDATE calls SET reviewer_id = $1, claimed_at = now()</w:t>
              <w:br/>
            </w:r>
            <w:r>
              <w:rPr>
                <w:rFonts w:ascii="Courier New" w:hAnsi="Courier New" w:eastAsia="Courier New"/>
                <w:sz w:val="19"/>
              </w:rPr>
              <w:t>WHERE id = (SELECT id FROM calls WHERE tenant_id = $2 AND reviewer_id IS NULL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      ORDER BY started_at LIMIT 1 FOR UPDATE SKIP LOCKED)</w:t>
              <w:br/>
            </w:r>
            <w:r>
              <w:rPr>
                <w:rFonts w:ascii="Courier New" w:hAnsi="Courier New" w:eastAsia="Courier New"/>
                <w:sz w:val="19"/>
              </w:rPr>
              <w:t>RETURNING id;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"SKIP LOCKED lets many reviewers pull from the same queue without ever getting the same call."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Q11. What is connection pooling, and why does it matter?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Reusing a limited set of database connections instead of opening one per request; PostgreSQL connections are expensive.</w:t>
      </w:r>
    </w:p>
    <w:p>
      <w:r>
        <w:rPr/>
      </w:r>
      <w:r>
        <w:rPr>
          <w:b/>
        </w:rPr>
        <w:t>Explanation:</w:t>
      </w:r>
      <w:r>
        <w:rPr/>
        <w:t xml:space="preserve"> Size pools so </w:t>
      </w:r>
      <w:r>
        <w:rPr>
          <w:rFonts w:ascii="Courier New" w:hAnsi="Courier New"/>
          <w:color w:val="B42318"/>
          <w:sz w:val="20"/>
        </w:rPr>
        <w:t>instances × pool size</w:t>
      </w:r>
      <w:r>
        <w:rPr/>
        <w:t xml:space="preserve"> stays under </w:t>
      </w:r>
      <w:r>
        <w:rPr>
          <w:rFonts w:ascii="Courier New" w:hAnsi="Courier New"/>
          <w:color w:val="B42318"/>
          <w:sz w:val="20"/>
        </w:rPr>
        <w:t>max_connections</w:t>
      </w:r>
      <w:r>
        <w:rPr/>
        <w:t>; use PgBouncer with many instances or serverless functions.</w:t>
      </w:r>
    </w:p>
    <w:p>
      <w:r>
        <w:rPr/>
      </w:r>
      <w:r>
        <w:rPr>
          <w:b/>
        </w:rPr>
        <w:t>Example:</w:t>
      </w:r>
      <w:r>
        <w:rPr/>
        <w:t xml:space="preserve"> 20 Node instances × 10 connections = 200; with PgBouncer in transaction mode they share 50 real connections.</w:t>
      </w:r>
    </w:p>
    <w:p>
      <w:r>
        <w:rPr/>
      </w:r>
      <w:r>
        <w:rPr>
          <w:b/>
        </w:rPr>
        <w:t>Say it like this:</w:t>
      </w:r>
      <w:r>
        <w:rPr/>
        <w:t xml:space="preserve"> "Every app instance pools its connections, and with lots of instances I put PgBouncer in front so we never exhaust the database."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Q12. How do you run schema migrations safely?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Versioned migrations in CI, backward-compatible changes, and expand-and-contract for renames or type changes.</w:t>
      </w:r>
    </w:p>
    <w:p>
      <w:r>
        <w:rPr/>
      </w:r>
      <w:r>
        <w:rPr>
          <w:b/>
        </w:rPr>
        <w:t>Explanation:</w:t>
      </w:r>
      <w:r>
        <w:rPr/>
        <w:t xml:space="preserve"> Adding a NOT NULL column with a default is fast in modern PostgreSQL; building indexes on big tables should use </w:t>
      </w:r>
      <w:r>
        <w:rPr>
          <w:rFonts w:ascii="Courier New" w:hAnsi="Courier New"/>
          <w:color w:val="B42318"/>
          <w:sz w:val="20"/>
        </w:rPr>
        <w:t>CREATE INDEX CONCURRENTLY</w:t>
      </w:r>
      <w:r>
        <w:rPr/>
        <w:t>.</w:t>
      </w:r>
    </w:p>
    <w:p>
      <w:r>
        <w:rPr/>
      </w:r>
      <w:r>
        <w:rPr>
          <w:b/>
        </w:rPr>
        <w:t>Example:</w:t>
      </w:r>
      <w:r>
        <w:rPr/>
        <w:t xml:space="preserve"> Rename a column: add the new column → dual-write → backfill → switch reads → drop the old column later.</w:t>
      </w:r>
    </w:p>
    <w:p>
      <w:r>
        <w:rPr/>
      </w:r>
      <w:r>
        <w:rPr>
          <w:b/>
        </w:rPr>
        <w:t>Say it like this:</w:t>
      </w:r>
      <w:r>
        <w:rPr/>
        <w:t xml:space="preserve"> "Migrations must work with both the old and new app version running, because deploys aren't instant."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Q13. What are window functions?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Calculations across related rows without collapsing them, like ranking, running totals and moving averages, using </w:t>
      </w:r>
      <w:r>
        <w:rPr>
          <w:rFonts w:ascii="Courier New" w:hAnsi="Courier New"/>
          <w:color w:val="B42318"/>
          <w:sz w:val="20"/>
        </w:rPr>
        <w:t>OVER (PARTITION BY ... ORDER BY ...)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They replace many self-joins and subqueries.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SQL</w:t>
              <w:br/>
            </w:r>
            <w:r>
              <w:rPr>
                <w:rFonts w:ascii="Courier New" w:hAnsi="Courier New" w:eastAsia="Courier New"/>
                <w:sz w:val="19"/>
              </w:rPr>
              <w:t>SELECT agent_id, call_id, score,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 rank() OVER (PARTITION BY agent_id ORDER BY score DESC) AS rank_for_agent</w:t>
              <w:br/>
            </w:r>
            <w:r>
              <w:rPr>
                <w:rFonts w:ascii="Courier New" w:hAnsi="Courier New" w:eastAsia="Courier New"/>
                <w:sz w:val="19"/>
              </w:rPr>
              <w:t>FROM scorecards;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"Window functions answer 'top N per group' and running totals in one readable query."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Q14. JSONB in PostgreSQL: when do you use it?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For flexible, semi-structured data like per-tenant scorecard configs or AI outputs, with GIN indexes for querying inside it.</w:t>
      </w:r>
    </w:p>
    <w:p>
      <w:r>
        <w:rPr/>
      </w:r>
      <w:r>
        <w:rPr>
          <w:b/>
        </w:rPr>
        <w:t>Explanation:</w:t>
      </w:r>
      <w:r>
        <w:rPr/>
        <w:t xml:space="preserve"> Keep fields you filter or join on as real columns; JSONB loses constraints and type safety.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scorecards.ai_output jsonb</w:t>
      </w:r>
      <w:r>
        <w:rPr/>
        <w:t xml:space="preserve"> stores the model's raw structured result; </w:t>
      </w:r>
      <w:r>
        <w:rPr>
          <w:rFonts w:ascii="Courier New" w:hAnsi="Courier New"/>
          <w:color w:val="B42318"/>
          <w:sz w:val="20"/>
        </w:rPr>
        <w:t>score</w:t>
      </w:r>
      <w:r>
        <w:rPr/>
        <w:t xml:space="preserve"> stays a typed column.</w:t>
      </w:r>
    </w:p>
    <w:p>
      <w:r>
        <w:rPr/>
      </w:r>
      <w:r>
        <w:rPr>
          <w:b/>
        </w:rPr>
        <w:t>Say it like this:</w:t>
      </w:r>
      <w:r>
        <w:rPr/>
        <w:t xml:space="preserve"> "JSONB is great for flexible payloads, but anything I filter, join or constrain on becomes a real column."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🔴 Level 3 — Advanced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Q15. How would you implement multi-tenancy?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Shared tables with a </w:t>
      </w:r>
      <w:r>
        <w:rPr>
          <w:rFonts w:ascii="Courier New" w:hAnsi="Courier New"/>
          <w:color w:val="B42318"/>
          <w:sz w:val="20"/>
        </w:rPr>
        <w:t>tenant_id</w:t>
      </w:r>
      <w:r>
        <w:rPr/>
        <w:t xml:space="preserve"> column (plus row-level security), schema per tenant, or database per tenant, trading isolation against cost and operations.</w:t>
      </w:r>
    </w:p>
    <w:p>
      <w:r>
        <w:rPr/>
      </w:r>
      <w:r>
        <w:rPr>
          <w:b/>
        </w:rPr>
        <w:t>Explanation:</w:t>
      </w:r>
      <w:r>
        <w:rPr/>
        <w:t xml:space="preserve"> RLS makes the database enforce tenant filters even if the application forgets one.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SQL</w:t>
              <w:br/>
            </w:r>
            <w:r>
              <w:rPr>
                <w:rFonts w:ascii="Courier New" w:hAnsi="Courier New" w:eastAsia="Courier New"/>
                <w:sz w:val="19"/>
              </w:rPr>
              <w:t>ALTER TABLE calls ENABLE ROW LEVEL SECURITY;</w:t>
              <w:br/>
            </w:r>
            <w:r>
              <w:rPr>
                <w:rFonts w:ascii="Courier New" w:hAnsi="Courier New" w:eastAsia="Courier New"/>
                <w:sz w:val="19"/>
              </w:rPr>
              <w:t>CREATE POLICY tenant_isolation ON calls USING (tenant_id = current_setting('app.tenant_id')::uuid);</w:t>
              <w:br/>
            </w:r>
            <w:r>
              <w:rPr>
                <w:rFonts w:ascii="Courier New" w:hAnsi="Courier New" w:eastAsia="Courier New"/>
                <w:sz w:val="19"/>
              </w:rPr>
              <w:t>-- per request: SET LOCAL app.tenant_id = '&lt;tenant&gt;';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"For a handful of tenants like BpoBox, shared tables with tenant_id plus row-level security give strong isolation without the cost of separate databases."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Q16. How do you scale PostgreSQL reads and writes?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Indexes and query fixes first, then caching, read replicas, partitioning large tables, and finally sharding.</w:t>
      </w:r>
    </w:p>
    <w:p>
      <w:r>
        <w:rPr/>
      </w:r>
      <w:r>
        <w:rPr>
          <w:b/>
        </w:rPr>
        <w:t>Explanation:</w:t>
      </w:r>
      <w:r>
        <w:rPr/>
        <w:t xml:space="preserve"> Replicas have replication lag, so read-your-own-writes needs care.</w:t>
      </w:r>
    </w:p>
    <w:p>
      <w:r>
        <w:rPr/>
      </w:r>
      <w:r>
        <w:rPr>
          <w:b/>
        </w:rPr>
        <w:t>Example:</w:t>
      </w:r>
      <w:r>
        <w:rPr/>
        <w:t xml:space="preserve"> Partition </w:t>
      </w:r>
      <w:r>
        <w:rPr>
          <w:rFonts w:ascii="Courier New" w:hAnsi="Courier New"/>
          <w:color w:val="B42318"/>
          <w:sz w:val="20"/>
        </w:rPr>
        <w:t>calls</w:t>
      </w:r>
      <w:r>
        <w:rPr/>
        <w:t xml:space="preserve"> by month; old partitions can be archived cheaply.</w:t>
      </w:r>
    </w:p>
    <w:p>
      <w:r>
        <w:rPr/>
      </w:r>
      <w:r>
        <w:rPr>
          <w:b/>
        </w:rPr>
        <w:t>Say it like this:</w:t>
      </w:r>
      <w:r>
        <w:rPr/>
        <w:t xml:space="preserve"> "Scaling Postgres is a ladder: fix queries, cache, add replicas, partition, and shard only when everything else is exhausted."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Q17. What causes deadlocks, and how do you prevent them?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Two transactions each holding a lock the other needs. Prevent them by locking rows in a consistent order and keeping transactions short.</w:t>
      </w:r>
    </w:p>
    <w:p>
      <w:r>
        <w:rPr/>
      </w:r>
      <w:r>
        <w:rPr>
          <w:b/>
        </w:rPr>
        <w:t>Explanation:</w:t>
      </w:r>
      <w:r>
        <w:rPr/>
        <w:t xml:space="preserve"> PostgreSQL detects deadlocks and aborts one transaction; retry it.</w:t>
      </w:r>
    </w:p>
    <w:p>
      <w:r>
        <w:rPr/>
      </w:r>
      <w:r>
        <w:rPr>
          <w:b/>
        </w:rPr>
        <w:t>Example:</w:t>
      </w:r>
      <w:r>
        <w:rPr/>
        <w:t xml:space="preserve"> Always update </w:t>
      </w:r>
      <w:r>
        <w:rPr>
          <w:rFonts w:ascii="Courier New" w:hAnsi="Courier New"/>
          <w:color w:val="B42318"/>
          <w:sz w:val="20"/>
        </w:rPr>
        <w:t>calls</w:t>
      </w:r>
      <w:r>
        <w:rPr/>
        <w:t xml:space="preserve"> before </w:t>
      </w:r>
      <w:r>
        <w:rPr>
          <w:rFonts w:ascii="Courier New" w:hAnsi="Courier New"/>
          <w:color w:val="B42318"/>
          <w:sz w:val="20"/>
        </w:rPr>
        <w:t>scorecards</w:t>
      </w:r>
      <w:r>
        <w:rPr/>
        <w:t xml:space="preserve"> in every code path.</w:t>
      </w:r>
    </w:p>
    <w:p>
      <w:r>
        <w:rPr/>
      </w:r>
      <w:r>
        <w:rPr>
          <w:b/>
        </w:rPr>
        <w:t>Say it like this:</w:t>
      </w:r>
      <w:r>
        <w:rPr/>
        <w:t xml:space="preserve"> "Consistent lock ordering and short transactions prevent most deadlocks, and the code retries the rare ones."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Q18. What is VACUUM, and why does it matter?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MVCC leaves dead row versions after updates and deletes; vacuum reclaims them and prevents transaction ID wraparound.</w:t>
      </w:r>
    </w:p>
    <w:p>
      <w:r>
        <w:rPr/>
      </w:r>
      <w:r>
        <w:rPr>
          <w:b/>
        </w:rPr>
        <w:t>Explanation:</w:t>
      </w:r>
      <w:r>
        <w:rPr/>
        <w:t xml:space="preserve"> Autovacuum must keep up on high-churn tables; long-running transactions block it.</w:t>
      </w:r>
    </w:p>
    <w:p>
      <w:r>
        <w:rPr/>
      </w:r>
      <w:r>
        <w:rPr>
          <w:b/>
        </w:rPr>
        <w:t>Example:</w:t>
      </w:r>
      <w:r>
        <w:rPr/>
        <w:t xml:space="preserve"> A table that's updated constantly bloated to 10x its size because a stuck idle transaction blocked vacuum.</w:t>
      </w:r>
    </w:p>
    <w:p>
      <w:r>
        <w:rPr/>
      </w:r>
      <w:r>
        <w:rPr>
          <w:b/>
        </w:rPr>
        <w:t>Say it like this:</w:t>
      </w:r>
      <w:r>
        <w:rPr/>
        <w:t xml:space="preserve"> "Postgres never updates in place, so vacuum is essential housekeeping. I watch bloat and kill long idle transactions."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🧩 Level 4 — Scenario-Based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Q19. A dashboard query takes 8 seconds. Walk through how you fix it.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EXPLAIN ANALYZE</w:t>
      </w:r>
      <w:r>
        <w:rPr/>
        <w:t>, check indexes match filters and sort, reduce data scanned, consider a pre-aggregated table or materialised view, and cache.</w:t>
      </w:r>
    </w:p>
    <w:p>
      <w:r>
        <w:rPr/>
      </w:r>
      <w:r>
        <w:rPr>
          <w:b/>
        </w:rPr>
        <w:t>Explanation:</w:t>
      </w:r>
      <w:r>
        <w:rPr/>
        <w:t xml:space="preserve"> Dashboards often aggregate millions of rows; nightly or incremental aggregates fix that.</w:t>
      </w:r>
    </w:p>
    <w:p>
      <w:r>
        <w:rPr/>
      </w:r>
      <w:r>
        <w:rPr>
          <w:b/>
        </w:rPr>
        <w:t>Example:</w:t>
      </w:r>
      <w:r>
        <w:rPr/>
        <w:t xml:space="preserve"> Average score per agent per day moved into a </w:t>
      </w:r>
      <w:r>
        <w:rPr>
          <w:rFonts w:ascii="Courier New" w:hAnsi="Courier New"/>
          <w:color w:val="B42318"/>
          <w:sz w:val="20"/>
        </w:rPr>
        <w:t>daily_agent_scores</w:t>
      </w:r>
      <w:r>
        <w:rPr/>
        <w:t xml:space="preserve"> table updated by a job; the query dropped to 40 ms.</w:t>
      </w:r>
    </w:p>
    <w:p>
      <w:r>
        <w:rPr/>
      </w:r>
      <w:r>
        <w:rPr>
          <w:b/>
        </w:rPr>
        <w:t>Say it like this:</w:t>
      </w:r>
      <w:r>
        <w:rPr/>
        <w:t xml:space="preserve"> "First the plan, then the index. If it's aggregating millions of rows on every load, I pre-aggregate."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Q20. Two users saving the same scorecard overwrite each other. How do you fix it?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Optimistic locking with a version column, returning a conflict when the version doesn't match.</w:t>
      </w:r>
    </w:p>
    <w:p>
      <w:r>
        <w:rPr/>
      </w:r>
      <w:r>
        <w:rPr>
          <w:b/>
        </w:rPr>
        <w:t>Explanation:</w:t>
      </w:r>
      <w:r>
        <w:rPr/>
        <w:t xml:space="preserve"> The UI shows "someone else changed this" and lets the user reload or merge.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UPDATE ... WHERE id = $1 AND version = $2</w:t>
      </w:r>
      <w:r>
        <w:rPr/>
        <w:t xml:space="preserve"> returns 0 rows → 409.</w:t>
      </w:r>
    </w:p>
    <w:p>
      <w:r>
        <w:rPr/>
      </w:r>
      <w:r>
        <w:rPr>
          <w:b/>
        </w:rPr>
        <w:t>Say it like this:</w:t>
      </w:r>
      <w:r>
        <w:rPr/>
        <w:t xml:space="preserve"> "A version column turns a silent overwrite into a visible conflict the user can resolve."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🎯 From Your Resume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Q21. "How would you model BpoBox's data in PostgreSQL?"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Tenants, users with roles, calls, transcripts, scorecard templates (sections and questions), scorecards with answers, and AI scores, all carrying </w:t>
      </w:r>
      <w:r>
        <w:rPr>
          <w:rFonts w:ascii="Courier New" w:hAnsi="Courier New"/>
          <w:color w:val="B42318"/>
          <w:sz w:val="20"/>
        </w:rPr>
        <w:t>tenant_id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Templates are versioned so old scorecards keep their original questions. AI output in JSONB, final scores in typed columns.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TEXT</w:t>
              <w:br/>
            </w:r>
            <w:r>
              <w:rPr>
                <w:rFonts w:ascii="Courier New" w:hAnsi="Courier New" w:eastAsia="Courier New"/>
                <w:sz w:val="19"/>
              </w:rPr>
              <w:t>scorecard_templates(id, tenant_id, version, config jsonb)</w:t>
              <w:br/>
            </w:r>
            <w:r>
              <w:rPr>
                <w:rFonts w:ascii="Courier New" w:hAnsi="Courier New" w:eastAsia="Courier New"/>
                <w:sz w:val="19"/>
              </w:rPr>
              <w:t>scorecards(id, tenant_id, call_id, template_id, reviewer_id, total, status, version)</w:t>
              <w:br/>
            </w:r>
            <w:r>
              <w:rPr>
                <w:rFonts w:ascii="Courier New" w:hAnsi="Courier New" w:eastAsia="Courier New"/>
                <w:sz w:val="19"/>
              </w:rPr>
              <w:t>scorecard_answers(scorecard_id, question_id, score, comment)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"Everything carries tenant_id with row-level security, templates are versioned so history stays accurate, and the AI's raw output is JSONB next to the reviewer's final, typed score."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— PostgreSQL and SQL</dc:title>
  <dc:subject/>
  <dc:creator>Backend Interview 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