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CF4C8" w14:textId="5401F4BE" w:rsidR="00D355B3" w:rsidRDefault="00544AB7">
      <w:r>
        <w:t xml:space="preserve">Hibernate Interview questions </w:t>
      </w:r>
    </w:p>
    <w:p w14:paraId="494E9555" w14:textId="77777777" w:rsidR="00544AB7" w:rsidRPr="00544AB7" w:rsidRDefault="00544AB7" w:rsidP="00544AB7">
      <w:pPr>
        <w:spacing w:after="0" w:line="240" w:lineRule="auto"/>
        <w:rPr>
          <w:rFonts w:ascii="Arial" w:eastAsia="Times New Roman" w:hAnsi="Arial" w:cs="Arial"/>
          <w:color w:val="007BFF"/>
          <w:sz w:val="24"/>
          <w:szCs w:val="24"/>
          <w:lang w:eastAsia="en-IN"/>
        </w:rPr>
      </w:pPr>
      <w:r w:rsidRPr="00544AB7">
        <w:rPr>
          <w:rFonts w:ascii="Arial" w:eastAsia="Times New Roman" w:hAnsi="Arial" w:cs="Arial"/>
          <w:color w:val="212529"/>
          <w:sz w:val="24"/>
          <w:szCs w:val="24"/>
          <w:lang w:eastAsia="en-IN"/>
        </w:rPr>
        <w:fldChar w:fldCharType="begin"/>
      </w:r>
      <w:r w:rsidRPr="00544AB7">
        <w:rPr>
          <w:rFonts w:ascii="Arial" w:eastAsia="Times New Roman" w:hAnsi="Arial" w:cs="Arial"/>
          <w:color w:val="212529"/>
          <w:sz w:val="24"/>
          <w:szCs w:val="24"/>
          <w:lang w:eastAsia="en-IN"/>
        </w:rPr>
        <w:instrText xml:space="preserve"> HYPERLINK "https://www.onlineinterviewquestions.com/hibernate-interview-questions-answers/" \l "collapseUnfiled21" </w:instrText>
      </w:r>
      <w:r w:rsidRPr="00544AB7">
        <w:rPr>
          <w:rFonts w:ascii="Arial" w:eastAsia="Times New Roman" w:hAnsi="Arial" w:cs="Arial"/>
          <w:color w:val="212529"/>
          <w:sz w:val="24"/>
          <w:szCs w:val="24"/>
          <w:lang w:eastAsia="en-IN"/>
        </w:rPr>
        <w:fldChar w:fldCharType="separate"/>
      </w:r>
    </w:p>
    <w:p w14:paraId="66C3C14F" w14:textId="73F00843" w:rsidR="00544AB7" w:rsidRPr="00544AB7" w:rsidRDefault="00544AB7" w:rsidP="00544AB7">
      <w:pPr>
        <w:spacing w:before="100" w:beforeAutospacing="1" w:after="0" w:line="240" w:lineRule="auto"/>
        <w:outlineLvl w:val="2"/>
        <w:rPr>
          <w:rFonts w:ascii="Times New Roman" w:eastAsia="Times New Roman" w:hAnsi="Times New Roman" w:cs="Times New Roman"/>
          <w:color w:val="000000"/>
          <w:sz w:val="27"/>
          <w:szCs w:val="27"/>
          <w:lang w:eastAsia="en-IN"/>
        </w:rPr>
      </w:pPr>
      <w:r>
        <w:rPr>
          <w:rFonts w:ascii="Arial" w:eastAsia="Times New Roman" w:hAnsi="Arial" w:cs="Arial"/>
          <w:b/>
          <w:bCs/>
          <w:color w:val="000000"/>
          <w:sz w:val="27"/>
          <w:szCs w:val="27"/>
          <w:lang w:eastAsia="en-IN"/>
        </w:rPr>
        <w:t>1</w:t>
      </w:r>
      <w:r w:rsidRPr="00544AB7">
        <w:rPr>
          <w:rFonts w:ascii="Arial" w:eastAsia="Times New Roman" w:hAnsi="Arial" w:cs="Arial"/>
          <w:b/>
          <w:bCs/>
          <w:color w:val="000000"/>
          <w:sz w:val="27"/>
          <w:szCs w:val="27"/>
          <w:lang w:eastAsia="en-IN"/>
        </w:rPr>
        <w:t>) What is Lazy loading in hibernate ?</w:t>
      </w:r>
    </w:p>
    <w:p w14:paraId="7EDBCEF5" w14:textId="77777777" w:rsidR="00544AB7" w:rsidRPr="00544AB7" w:rsidRDefault="00544AB7" w:rsidP="00544AB7">
      <w:pPr>
        <w:spacing w:after="0" w:line="240" w:lineRule="auto"/>
        <w:rPr>
          <w:rFonts w:ascii="Arial" w:eastAsia="Times New Roman" w:hAnsi="Arial" w:cs="Arial"/>
          <w:color w:val="212529"/>
          <w:sz w:val="24"/>
          <w:szCs w:val="24"/>
          <w:lang w:eastAsia="en-IN"/>
        </w:rPr>
      </w:pPr>
      <w:r w:rsidRPr="00544AB7">
        <w:rPr>
          <w:rFonts w:ascii="Arial" w:eastAsia="Times New Roman" w:hAnsi="Arial" w:cs="Arial"/>
          <w:color w:val="212529"/>
          <w:sz w:val="24"/>
          <w:szCs w:val="24"/>
          <w:lang w:eastAsia="en-IN"/>
        </w:rPr>
        <w:fldChar w:fldCharType="end"/>
      </w:r>
    </w:p>
    <w:p w14:paraId="1210224F" w14:textId="3FCDB9F3" w:rsidR="00E14742" w:rsidRPr="00E14742" w:rsidRDefault="00544AB7" w:rsidP="00E14742">
      <w:pPr>
        <w:spacing w:after="100" w:afterAutospacing="1" w:line="240" w:lineRule="auto"/>
        <w:rPr>
          <w:rFonts w:ascii="Arial" w:eastAsia="Times New Roman" w:hAnsi="Arial" w:cs="Arial"/>
          <w:color w:val="212529"/>
          <w:sz w:val="24"/>
          <w:szCs w:val="24"/>
          <w:lang w:eastAsia="en-IN"/>
        </w:rPr>
      </w:pPr>
      <w:r w:rsidRPr="00544AB7">
        <w:rPr>
          <w:rFonts w:ascii="Arial" w:eastAsia="Times New Roman" w:hAnsi="Arial" w:cs="Arial"/>
          <w:color w:val="212529"/>
          <w:sz w:val="24"/>
          <w:szCs w:val="24"/>
          <w:lang w:eastAsia="en-IN"/>
        </w:rPr>
        <w:t>It is a technique in where the objects are loaded on the requirement basis. Since the Hibernate 3 version, the </w:t>
      </w:r>
      <w:r w:rsidRPr="00544AB7">
        <w:rPr>
          <w:rFonts w:ascii="Arial" w:eastAsia="Times New Roman" w:hAnsi="Arial" w:cs="Arial"/>
          <w:b/>
          <w:bCs/>
          <w:color w:val="212529"/>
          <w:sz w:val="24"/>
          <w:szCs w:val="24"/>
          <w:lang w:eastAsia="en-IN"/>
        </w:rPr>
        <w:t>lazy loading</w:t>
      </w:r>
      <w:r w:rsidRPr="00544AB7">
        <w:rPr>
          <w:rFonts w:ascii="Arial" w:eastAsia="Times New Roman" w:hAnsi="Arial" w:cs="Arial"/>
          <w:color w:val="212529"/>
          <w:sz w:val="24"/>
          <w:szCs w:val="24"/>
          <w:lang w:eastAsia="en-IN"/>
        </w:rPr>
        <w:t> is by default enabled so that the child objects are not loaded while the parent is loaded.</w:t>
      </w:r>
      <w:r w:rsidR="00E14742" w:rsidRPr="00E14742">
        <w:rPr>
          <w:rFonts w:ascii="Arial" w:eastAsia="Times New Roman" w:hAnsi="Arial" w:cs="Arial"/>
          <w:color w:val="212529"/>
          <w:sz w:val="24"/>
          <w:szCs w:val="24"/>
          <w:lang w:eastAsia="en-IN"/>
        </w:rPr>
        <w:fldChar w:fldCharType="begin"/>
      </w:r>
      <w:r w:rsidR="00E14742" w:rsidRPr="00E14742">
        <w:rPr>
          <w:rFonts w:ascii="Arial" w:eastAsia="Times New Roman" w:hAnsi="Arial" w:cs="Arial"/>
          <w:color w:val="212529"/>
          <w:sz w:val="24"/>
          <w:szCs w:val="24"/>
          <w:lang w:eastAsia="en-IN"/>
        </w:rPr>
        <w:instrText xml:space="preserve"> HYPERLINK "https://www.onlineinterviewquestions.com/hibernate-interview-questions-answers/" \l "collapseUnfiled22" </w:instrText>
      </w:r>
      <w:r w:rsidR="00E14742" w:rsidRPr="00E14742">
        <w:rPr>
          <w:rFonts w:ascii="Arial" w:eastAsia="Times New Roman" w:hAnsi="Arial" w:cs="Arial"/>
          <w:color w:val="212529"/>
          <w:sz w:val="24"/>
          <w:szCs w:val="24"/>
          <w:lang w:eastAsia="en-IN"/>
        </w:rPr>
        <w:fldChar w:fldCharType="separate"/>
      </w:r>
    </w:p>
    <w:p w14:paraId="1000EF0B" w14:textId="52636569" w:rsidR="00E14742" w:rsidRPr="00E14742" w:rsidRDefault="00E14742" w:rsidP="00E14742">
      <w:pPr>
        <w:spacing w:before="100" w:beforeAutospacing="1" w:after="0" w:line="240" w:lineRule="auto"/>
        <w:outlineLvl w:val="2"/>
        <w:rPr>
          <w:rFonts w:ascii="Times New Roman" w:eastAsia="Times New Roman" w:hAnsi="Times New Roman" w:cs="Times New Roman"/>
          <w:color w:val="000000"/>
          <w:sz w:val="27"/>
          <w:szCs w:val="27"/>
          <w:lang w:eastAsia="en-IN"/>
        </w:rPr>
      </w:pPr>
      <w:r w:rsidRPr="00E14742">
        <w:rPr>
          <w:rFonts w:ascii="Arial" w:eastAsia="Times New Roman" w:hAnsi="Arial" w:cs="Arial"/>
          <w:b/>
          <w:bCs/>
          <w:color w:val="000000"/>
          <w:sz w:val="27"/>
          <w:szCs w:val="27"/>
          <w:lang w:eastAsia="en-IN"/>
        </w:rPr>
        <w:t>2) Explain the persistent classes in Hibernate?</w:t>
      </w:r>
    </w:p>
    <w:p w14:paraId="0EDF3145" w14:textId="77777777" w:rsidR="00E14742" w:rsidRPr="00E14742" w:rsidRDefault="00E14742" w:rsidP="00E14742">
      <w:pPr>
        <w:spacing w:after="0" w:line="240" w:lineRule="auto"/>
        <w:rPr>
          <w:rFonts w:ascii="Arial" w:eastAsia="Times New Roman" w:hAnsi="Arial" w:cs="Arial"/>
          <w:color w:val="212529"/>
          <w:sz w:val="24"/>
          <w:szCs w:val="24"/>
          <w:lang w:eastAsia="en-IN"/>
        </w:rPr>
      </w:pPr>
      <w:r w:rsidRPr="00E14742">
        <w:rPr>
          <w:rFonts w:ascii="Arial" w:eastAsia="Times New Roman" w:hAnsi="Arial" w:cs="Arial"/>
          <w:color w:val="212529"/>
          <w:sz w:val="24"/>
          <w:szCs w:val="24"/>
          <w:lang w:eastAsia="en-IN"/>
        </w:rPr>
        <w:fldChar w:fldCharType="end"/>
      </w:r>
    </w:p>
    <w:p w14:paraId="72BA4BA2" w14:textId="56673D22" w:rsidR="007E413F" w:rsidRDefault="00E14742" w:rsidP="000A3121">
      <w:pPr>
        <w:spacing w:after="100" w:afterAutospacing="1" w:line="240" w:lineRule="auto"/>
        <w:rPr>
          <w:rStyle w:val="Hyperlink"/>
          <w:rFonts w:ascii="Arial" w:hAnsi="Arial" w:cs="Arial"/>
          <w:color w:val="007BFF"/>
          <w:u w:val="none"/>
        </w:rPr>
      </w:pPr>
      <w:r w:rsidRPr="00E14742">
        <w:rPr>
          <w:rFonts w:ascii="Arial" w:eastAsia="Times New Roman" w:hAnsi="Arial" w:cs="Arial"/>
          <w:color w:val="212529"/>
          <w:sz w:val="24"/>
          <w:szCs w:val="24"/>
          <w:lang w:eastAsia="en-IN"/>
        </w:rPr>
        <w:t>In hibernate, the Java classes whose instances and objects are stored in database classes are called persistent classes.</w:t>
      </w:r>
      <w:r w:rsidR="007E413F">
        <w:rPr>
          <w:rFonts w:ascii="Arial" w:hAnsi="Arial" w:cs="Arial"/>
          <w:color w:val="212529"/>
        </w:rPr>
        <w:fldChar w:fldCharType="begin"/>
      </w:r>
      <w:r w:rsidR="007E413F">
        <w:rPr>
          <w:rFonts w:ascii="Arial" w:hAnsi="Arial" w:cs="Arial"/>
          <w:color w:val="212529"/>
        </w:rPr>
        <w:instrText xml:space="preserve"> HYPERLINK "https://www.onlineinterviewquestions.com/hibernate-interview-questions-answers/" \l "collapseUnfiled23" </w:instrText>
      </w:r>
      <w:r w:rsidR="007E413F">
        <w:rPr>
          <w:rFonts w:ascii="Arial" w:hAnsi="Arial" w:cs="Arial"/>
          <w:color w:val="212529"/>
        </w:rPr>
        <w:fldChar w:fldCharType="separate"/>
      </w:r>
    </w:p>
    <w:p w14:paraId="6FF47A5D" w14:textId="1146D5EB" w:rsidR="007E413F" w:rsidRDefault="007E413F" w:rsidP="007E413F">
      <w:pPr>
        <w:pStyle w:val="Heading3"/>
        <w:spacing w:after="0" w:afterAutospacing="0"/>
        <w:rPr>
          <w:b w:val="0"/>
          <w:bCs w:val="0"/>
          <w:color w:val="000000"/>
        </w:rPr>
      </w:pPr>
      <w:r>
        <w:rPr>
          <w:rStyle w:val="Strong"/>
          <w:rFonts w:ascii="Arial" w:hAnsi="Arial" w:cs="Arial"/>
          <w:b/>
          <w:bCs/>
          <w:color w:val="000000"/>
        </w:rPr>
        <w:t>3) Explain some of the elements of hbm.xml?</w:t>
      </w:r>
    </w:p>
    <w:p w14:paraId="11072D03" w14:textId="77777777" w:rsidR="007E413F" w:rsidRDefault="007E413F" w:rsidP="007E413F">
      <w:pPr>
        <w:rPr>
          <w:rFonts w:ascii="Arial" w:hAnsi="Arial" w:cs="Arial"/>
          <w:color w:val="212529"/>
        </w:rPr>
      </w:pPr>
      <w:r>
        <w:rPr>
          <w:rFonts w:ascii="Arial" w:hAnsi="Arial" w:cs="Arial"/>
          <w:color w:val="212529"/>
        </w:rPr>
        <w:fldChar w:fldCharType="end"/>
      </w:r>
    </w:p>
    <w:p w14:paraId="5B567CDE" w14:textId="77777777" w:rsidR="007E413F" w:rsidRDefault="007E413F" w:rsidP="007E413F">
      <w:pPr>
        <w:numPr>
          <w:ilvl w:val="0"/>
          <w:numId w:val="2"/>
        </w:numPr>
        <w:spacing w:before="100" w:beforeAutospacing="1" w:after="100" w:afterAutospacing="1" w:line="240" w:lineRule="auto"/>
        <w:rPr>
          <w:rFonts w:ascii="Arial" w:hAnsi="Arial" w:cs="Arial"/>
          <w:color w:val="212529"/>
        </w:rPr>
      </w:pPr>
      <w:r>
        <w:rPr>
          <w:rFonts w:ascii="Arial" w:hAnsi="Arial" w:cs="Arial"/>
          <w:color w:val="212529"/>
        </w:rPr>
        <w:t>It is used to define specific mappings from Java classes to database tables.</w:t>
      </w:r>
    </w:p>
    <w:p w14:paraId="20013401" w14:textId="77777777" w:rsidR="007E413F" w:rsidRDefault="007E413F" w:rsidP="007E413F">
      <w:pPr>
        <w:numPr>
          <w:ilvl w:val="0"/>
          <w:numId w:val="2"/>
        </w:numPr>
        <w:spacing w:before="100" w:beforeAutospacing="1" w:after="100" w:afterAutospacing="1" w:line="240" w:lineRule="auto"/>
        <w:rPr>
          <w:rFonts w:ascii="Arial" w:hAnsi="Arial" w:cs="Arial"/>
          <w:color w:val="212529"/>
        </w:rPr>
      </w:pPr>
      <w:r>
        <w:rPr>
          <w:rFonts w:ascii="Arial" w:hAnsi="Arial" w:cs="Arial"/>
          <w:color w:val="212529"/>
        </w:rPr>
        <w:t>It is used to define the mapping of unique ID attribute in class to the primary key of the database table.</w:t>
      </w:r>
    </w:p>
    <w:p w14:paraId="6934DEA8" w14:textId="77777777" w:rsidR="007E413F" w:rsidRDefault="007E413F" w:rsidP="007E413F">
      <w:pPr>
        <w:numPr>
          <w:ilvl w:val="0"/>
          <w:numId w:val="2"/>
        </w:numPr>
        <w:spacing w:before="100" w:beforeAutospacing="1" w:after="100" w:afterAutospacing="1" w:line="240" w:lineRule="auto"/>
        <w:rPr>
          <w:rFonts w:ascii="Arial" w:hAnsi="Arial" w:cs="Arial"/>
          <w:color w:val="212529"/>
        </w:rPr>
      </w:pPr>
      <w:r>
        <w:rPr>
          <w:rFonts w:ascii="Arial" w:hAnsi="Arial" w:cs="Arial"/>
          <w:color w:val="212529"/>
        </w:rPr>
        <w:t>It is used to generate the primary key values automatically.</w:t>
      </w:r>
    </w:p>
    <w:p w14:paraId="2C4EBA22" w14:textId="77777777" w:rsidR="007E413F" w:rsidRDefault="007E413F" w:rsidP="007E413F">
      <w:pPr>
        <w:numPr>
          <w:ilvl w:val="0"/>
          <w:numId w:val="2"/>
        </w:numPr>
        <w:spacing w:before="100" w:beforeAutospacing="1" w:after="100" w:afterAutospacing="1" w:line="240" w:lineRule="auto"/>
        <w:rPr>
          <w:rFonts w:ascii="Arial" w:hAnsi="Arial" w:cs="Arial"/>
          <w:color w:val="212529"/>
        </w:rPr>
      </w:pPr>
      <w:r>
        <w:rPr>
          <w:rFonts w:ascii="Arial" w:hAnsi="Arial" w:cs="Arial"/>
          <w:color w:val="212529"/>
        </w:rPr>
        <w:t>It is used to map a Java class property to a column in the database table.</w:t>
      </w:r>
    </w:p>
    <w:p w14:paraId="634781CB" w14:textId="77777777" w:rsidR="007E413F" w:rsidRDefault="007E413F" w:rsidP="007E413F">
      <w:pPr>
        <w:numPr>
          <w:ilvl w:val="0"/>
          <w:numId w:val="2"/>
        </w:numPr>
        <w:spacing w:before="100" w:beforeAutospacing="1" w:after="100" w:afterAutospacing="1" w:line="240" w:lineRule="auto"/>
        <w:rPr>
          <w:rFonts w:ascii="Arial" w:hAnsi="Arial" w:cs="Arial"/>
          <w:color w:val="212529"/>
        </w:rPr>
      </w:pPr>
      <w:r>
        <w:rPr>
          <w:rFonts w:ascii="Arial" w:hAnsi="Arial" w:cs="Arial"/>
          <w:color w:val="212529"/>
        </w:rPr>
        <w:t xml:space="preserve">It is used to map a </w:t>
      </w:r>
      <w:proofErr w:type="spellStart"/>
      <w:r>
        <w:rPr>
          <w:rFonts w:ascii="Arial" w:hAnsi="Arial" w:cs="Arial"/>
          <w:color w:val="212529"/>
        </w:rPr>
        <w:t>java.util.set</w:t>
      </w:r>
      <w:proofErr w:type="spellEnd"/>
      <w:r>
        <w:rPr>
          <w:rFonts w:ascii="Arial" w:hAnsi="Arial" w:cs="Arial"/>
          <w:color w:val="212529"/>
        </w:rPr>
        <w:t xml:space="preserve">, </w:t>
      </w:r>
      <w:proofErr w:type="spellStart"/>
      <w:r>
        <w:rPr>
          <w:rFonts w:ascii="Arial" w:hAnsi="Arial" w:cs="Arial"/>
          <w:color w:val="212529"/>
        </w:rPr>
        <w:t>java.util.Sortedset</w:t>
      </w:r>
      <w:proofErr w:type="spellEnd"/>
      <w:r>
        <w:rPr>
          <w:rFonts w:ascii="Arial" w:hAnsi="Arial" w:cs="Arial"/>
          <w:color w:val="212529"/>
        </w:rPr>
        <w:t xml:space="preserve"> property in hibernate.</w:t>
      </w:r>
    </w:p>
    <w:p w14:paraId="494B219C" w14:textId="77777777" w:rsidR="007E413F" w:rsidRDefault="007E413F" w:rsidP="007E413F">
      <w:pPr>
        <w:numPr>
          <w:ilvl w:val="0"/>
          <w:numId w:val="2"/>
        </w:numPr>
        <w:spacing w:before="100" w:beforeAutospacing="1" w:after="100" w:afterAutospacing="1" w:line="240" w:lineRule="auto"/>
        <w:rPr>
          <w:rFonts w:ascii="Arial" w:hAnsi="Arial" w:cs="Arial"/>
          <w:color w:val="212529"/>
        </w:rPr>
      </w:pPr>
      <w:r>
        <w:rPr>
          <w:rFonts w:ascii="Arial" w:hAnsi="Arial" w:cs="Arial"/>
          <w:color w:val="212529"/>
        </w:rPr>
        <w:t xml:space="preserve">It is used to map a </w:t>
      </w:r>
      <w:proofErr w:type="spellStart"/>
      <w:r>
        <w:rPr>
          <w:rFonts w:ascii="Arial" w:hAnsi="Arial" w:cs="Arial"/>
          <w:color w:val="212529"/>
        </w:rPr>
        <w:t>java.util.List</w:t>
      </w:r>
      <w:proofErr w:type="spellEnd"/>
      <w:r>
        <w:rPr>
          <w:rFonts w:ascii="Arial" w:hAnsi="Arial" w:cs="Arial"/>
          <w:color w:val="212529"/>
        </w:rPr>
        <w:t xml:space="preserve"> property in hibernate.</w:t>
      </w:r>
    </w:p>
    <w:p w14:paraId="625547D8" w14:textId="77777777" w:rsidR="007E413F" w:rsidRDefault="007E413F" w:rsidP="007E413F">
      <w:pPr>
        <w:numPr>
          <w:ilvl w:val="0"/>
          <w:numId w:val="2"/>
        </w:numPr>
        <w:spacing w:before="100" w:beforeAutospacing="1" w:after="100" w:afterAutospacing="1" w:line="240" w:lineRule="auto"/>
        <w:rPr>
          <w:rFonts w:ascii="Arial" w:hAnsi="Arial" w:cs="Arial"/>
          <w:color w:val="212529"/>
        </w:rPr>
      </w:pPr>
      <w:r>
        <w:rPr>
          <w:rFonts w:ascii="Arial" w:hAnsi="Arial" w:cs="Arial"/>
          <w:color w:val="212529"/>
        </w:rPr>
        <w:t xml:space="preserve">It is used to map a </w:t>
      </w:r>
      <w:proofErr w:type="spellStart"/>
      <w:r>
        <w:rPr>
          <w:rFonts w:ascii="Arial" w:hAnsi="Arial" w:cs="Arial"/>
          <w:color w:val="212529"/>
        </w:rPr>
        <w:t>java.util.Collection</w:t>
      </w:r>
      <w:proofErr w:type="spellEnd"/>
      <w:r>
        <w:rPr>
          <w:rFonts w:ascii="Arial" w:hAnsi="Arial" w:cs="Arial"/>
          <w:color w:val="212529"/>
        </w:rPr>
        <w:t xml:space="preserve"> property in hibernate.</w:t>
      </w:r>
    </w:p>
    <w:p w14:paraId="7CB21211" w14:textId="0B8A6214" w:rsidR="007E413F" w:rsidRDefault="007E413F" w:rsidP="007E413F">
      <w:pPr>
        <w:numPr>
          <w:ilvl w:val="0"/>
          <w:numId w:val="2"/>
        </w:numPr>
        <w:spacing w:before="100" w:beforeAutospacing="1" w:after="100" w:afterAutospacing="1" w:line="240" w:lineRule="auto"/>
        <w:rPr>
          <w:rFonts w:ascii="Arial" w:hAnsi="Arial" w:cs="Arial"/>
          <w:color w:val="212529"/>
        </w:rPr>
      </w:pPr>
      <w:r>
        <w:rPr>
          <w:rFonts w:ascii="Arial" w:hAnsi="Arial" w:cs="Arial"/>
          <w:color w:val="212529"/>
        </w:rPr>
        <w:t xml:space="preserve">It is used to map a </w:t>
      </w:r>
      <w:proofErr w:type="spellStart"/>
      <w:r>
        <w:rPr>
          <w:rFonts w:ascii="Arial" w:hAnsi="Arial" w:cs="Arial"/>
          <w:color w:val="212529"/>
        </w:rPr>
        <w:t>java.util.Map</w:t>
      </w:r>
      <w:proofErr w:type="spellEnd"/>
      <w:r>
        <w:rPr>
          <w:rFonts w:ascii="Arial" w:hAnsi="Arial" w:cs="Arial"/>
          <w:color w:val="212529"/>
        </w:rPr>
        <w:t xml:space="preserve"> property in hibernate.</w:t>
      </w:r>
    </w:p>
    <w:p w14:paraId="56E13FDA" w14:textId="1A5B7CF1" w:rsidR="00AA6CFE" w:rsidRDefault="00AA6CFE" w:rsidP="00AA6CFE">
      <w:pPr>
        <w:spacing w:before="100" w:beforeAutospacing="1" w:after="100" w:afterAutospacing="1" w:line="240" w:lineRule="auto"/>
        <w:rPr>
          <w:rFonts w:ascii="Arial" w:hAnsi="Arial" w:cs="Arial"/>
          <w:color w:val="212529"/>
        </w:rPr>
      </w:pPr>
    </w:p>
    <w:p w14:paraId="42EC235F" w14:textId="7E379D0B" w:rsidR="00AA6CFE" w:rsidRPr="00AA6CFE" w:rsidRDefault="00AA6CFE" w:rsidP="00CF50C3">
      <w:pPr>
        <w:spacing w:after="0" w:line="240" w:lineRule="auto"/>
        <w:rPr>
          <w:rFonts w:ascii="Arial" w:eastAsia="Times New Roman" w:hAnsi="Arial" w:cs="Arial"/>
          <w:color w:val="0056B3"/>
          <w:sz w:val="24"/>
          <w:szCs w:val="24"/>
          <w:lang w:eastAsia="en-IN"/>
        </w:rPr>
      </w:pPr>
      <w:r w:rsidRPr="00AA6CFE">
        <w:rPr>
          <w:rFonts w:ascii="Arial" w:eastAsia="Times New Roman" w:hAnsi="Arial" w:cs="Arial"/>
          <w:color w:val="212529"/>
          <w:sz w:val="24"/>
          <w:szCs w:val="24"/>
          <w:lang w:eastAsia="en-IN"/>
        </w:rPr>
        <w:fldChar w:fldCharType="begin"/>
      </w:r>
      <w:r w:rsidRPr="00AA6CFE">
        <w:rPr>
          <w:rFonts w:ascii="Arial" w:eastAsia="Times New Roman" w:hAnsi="Arial" w:cs="Arial"/>
          <w:color w:val="212529"/>
          <w:sz w:val="24"/>
          <w:szCs w:val="24"/>
          <w:lang w:eastAsia="en-IN"/>
        </w:rPr>
        <w:instrText xml:space="preserve"> HYPERLINK "https://www.onlineinterviewquestions.com/hibernate-interview-questions-answers/" \l "collapseUnfiled24" </w:instrText>
      </w:r>
      <w:r w:rsidRPr="00AA6CFE">
        <w:rPr>
          <w:rFonts w:ascii="Arial" w:eastAsia="Times New Roman" w:hAnsi="Arial" w:cs="Arial"/>
          <w:color w:val="212529"/>
          <w:sz w:val="24"/>
          <w:szCs w:val="24"/>
          <w:lang w:eastAsia="en-IN"/>
        </w:rPr>
        <w:fldChar w:fldCharType="separate"/>
      </w:r>
      <w:r>
        <w:rPr>
          <w:rFonts w:ascii="Arial" w:eastAsia="Times New Roman" w:hAnsi="Arial" w:cs="Arial"/>
          <w:b/>
          <w:bCs/>
          <w:color w:val="000000"/>
          <w:sz w:val="27"/>
          <w:szCs w:val="27"/>
          <w:lang w:eastAsia="en-IN"/>
        </w:rPr>
        <w:t>4)</w:t>
      </w:r>
      <w:r w:rsidRPr="00AA6CFE">
        <w:rPr>
          <w:rFonts w:ascii="Arial" w:eastAsia="Times New Roman" w:hAnsi="Arial" w:cs="Arial"/>
          <w:b/>
          <w:bCs/>
          <w:color w:val="000000"/>
          <w:sz w:val="27"/>
          <w:szCs w:val="27"/>
          <w:lang w:eastAsia="en-IN"/>
        </w:rPr>
        <w:t xml:space="preserve"> Describe the method used to create an HQL Query and SQL Query?</w:t>
      </w:r>
    </w:p>
    <w:p w14:paraId="7815DD75" w14:textId="77777777" w:rsidR="00AA6CFE" w:rsidRPr="00AA6CFE" w:rsidRDefault="00AA6CFE" w:rsidP="00AA6CFE">
      <w:pPr>
        <w:spacing w:after="0" w:line="240" w:lineRule="auto"/>
        <w:rPr>
          <w:rFonts w:ascii="Arial" w:eastAsia="Times New Roman" w:hAnsi="Arial" w:cs="Arial"/>
          <w:color w:val="212529"/>
          <w:sz w:val="24"/>
          <w:szCs w:val="24"/>
          <w:lang w:eastAsia="en-IN"/>
        </w:rPr>
      </w:pPr>
      <w:r w:rsidRPr="00AA6CFE">
        <w:rPr>
          <w:rFonts w:ascii="Arial" w:eastAsia="Times New Roman" w:hAnsi="Arial" w:cs="Arial"/>
          <w:color w:val="212529"/>
          <w:sz w:val="24"/>
          <w:szCs w:val="24"/>
          <w:lang w:eastAsia="en-IN"/>
        </w:rPr>
        <w:fldChar w:fldCharType="end"/>
      </w:r>
    </w:p>
    <w:p w14:paraId="79DDCB8F" w14:textId="44808209" w:rsidR="00AA6CFE" w:rsidRDefault="00AA6CFE" w:rsidP="00AA6CFE">
      <w:pPr>
        <w:spacing w:after="0" w:line="240" w:lineRule="auto"/>
        <w:rPr>
          <w:rFonts w:ascii="Arial" w:eastAsia="Times New Roman" w:hAnsi="Arial" w:cs="Arial"/>
          <w:color w:val="212529"/>
          <w:sz w:val="24"/>
          <w:szCs w:val="24"/>
          <w:lang w:eastAsia="en-IN"/>
        </w:rPr>
      </w:pPr>
      <w:proofErr w:type="spellStart"/>
      <w:r w:rsidRPr="00AA6CFE">
        <w:rPr>
          <w:rFonts w:ascii="Arial" w:eastAsia="Times New Roman" w:hAnsi="Arial" w:cs="Arial"/>
          <w:color w:val="212529"/>
          <w:sz w:val="24"/>
          <w:szCs w:val="24"/>
          <w:lang w:eastAsia="en-IN"/>
        </w:rPr>
        <w:t>Session.createQuery</w:t>
      </w:r>
      <w:proofErr w:type="spellEnd"/>
      <w:r w:rsidRPr="00AA6CFE">
        <w:rPr>
          <w:rFonts w:ascii="Arial" w:eastAsia="Times New Roman" w:hAnsi="Arial" w:cs="Arial"/>
          <w:color w:val="212529"/>
          <w:sz w:val="24"/>
          <w:szCs w:val="24"/>
          <w:lang w:eastAsia="en-IN"/>
        </w:rPr>
        <w:t xml:space="preserve"> is used to create a new instance of a query for the HQL query string.</w:t>
      </w:r>
      <w:r w:rsidRPr="00AA6CFE">
        <w:rPr>
          <w:rFonts w:ascii="Arial" w:eastAsia="Times New Roman" w:hAnsi="Arial" w:cs="Arial"/>
          <w:color w:val="212529"/>
          <w:sz w:val="24"/>
          <w:szCs w:val="24"/>
          <w:lang w:eastAsia="en-IN"/>
        </w:rPr>
        <w:br/>
      </w:r>
      <w:proofErr w:type="spellStart"/>
      <w:r w:rsidRPr="00AA6CFE">
        <w:rPr>
          <w:rFonts w:ascii="Arial" w:eastAsia="Times New Roman" w:hAnsi="Arial" w:cs="Arial"/>
          <w:color w:val="212529"/>
          <w:sz w:val="24"/>
          <w:szCs w:val="24"/>
          <w:lang w:eastAsia="en-IN"/>
        </w:rPr>
        <w:t>Session.createSQLQuery</w:t>
      </w:r>
      <w:proofErr w:type="spellEnd"/>
      <w:r w:rsidRPr="00AA6CFE">
        <w:rPr>
          <w:rFonts w:ascii="Arial" w:eastAsia="Times New Roman" w:hAnsi="Arial" w:cs="Arial"/>
          <w:color w:val="212529"/>
          <w:sz w:val="24"/>
          <w:szCs w:val="24"/>
          <w:lang w:eastAsia="en-IN"/>
        </w:rPr>
        <w:t xml:space="preserve"> is used to create a new instance of a query for the SQL query string.</w:t>
      </w:r>
    </w:p>
    <w:p w14:paraId="11096CAA" w14:textId="319A5D9F" w:rsidR="006333B4" w:rsidRDefault="006333B4" w:rsidP="00AA6CFE">
      <w:pPr>
        <w:spacing w:after="0" w:line="240" w:lineRule="auto"/>
        <w:rPr>
          <w:rFonts w:ascii="Arial" w:eastAsia="Times New Roman" w:hAnsi="Arial" w:cs="Arial"/>
          <w:color w:val="212529"/>
          <w:sz w:val="24"/>
          <w:szCs w:val="24"/>
          <w:lang w:eastAsia="en-IN"/>
        </w:rPr>
      </w:pPr>
    </w:p>
    <w:p w14:paraId="52B389AB" w14:textId="77777777" w:rsidR="006333B4" w:rsidRDefault="006333B4" w:rsidP="006333B4">
      <w:pPr>
        <w:rPr>
          <w:rStyle w:val="Hyperlink"/>
          <w:rFonts w:ascii="Arial" w:hAnsi="Arial" w:cs="Arial"/>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"https://www.onlineinterviewquestions.com/hibernate-interview-questions-answers/" \l "collapseUnfiled25" </w:instrText>
      </w:r>
      <w:r>
        <w:rPr>
          <w:rFonts w:ascii="Arial" w:hAnsi="Arial" w:cs="Arial"/>
          <w:color w:val="212529"/>
        </w:rPr>
        <w:fldChar w:fldCharType="separate"/>
      </w:r>
    </w:p>
    <w:p w14:paraId="4CB5548A" w14:textId="10A54223" w:rsidR="006333B4" w:rsidRDefault="006333B4" w:rsidP="006333B4">
      <w:pPr>
        <w:pStyle w:val="Heading3"/>
        <w:spacing w:after="0" w:afterAutospacing="0"/>
        <w:rPr>
          <w:b w:val="0"/>
          <w:bCs w:val="0"/>
          <w:color w:val="000000"/>
        </w:rPr>
      </w:pPr>
      <w:r>
        <w:rPr>
          <w:rStyle w:val="Strong"/>
          <w:rFonts w:ascii="Arial" w:hAnsi="Arial" w:cs="Arial"/>
          <w:b/>
          <w:bCs/>
          <w:color w:val="000000"/>
        </w:rPr>
        <w:t>5) Explain the important benefits of Hibernate framework?</w:t>
      </w:r>
    </w:p>
    <w:p w14:paraId="63790FCB" w14:textId="77777777" w:rsidR="006333B4" w:rsidRDefault="006333B4" w:rsidP="006333B4">
      <w:pPr>
        <w:rPr>
          <w:rFonts w:ascii="Arial" w:hAnsi="Arial" w:cs="Arial"/>
          <w:color w:val="212529"/>
        </w:rPr>
      </w:pPr>
      <w:r>
        <w:rPr>
          <w:rFonts w:ascii="Arial" w:hAnsi="Arial" w:cs="Arial"/>
          <w:color w:val="212529"/>
        </w:rPr>
        <w:fldChar w:fldCharType="end"/>
      </w:r>
    </w:p>
    <w:p w14:paraId="365FBA89" w14:textId="77777777" w:rsidR="006333B4" w:rsidRDefault="006333B4" w:rsidP="006333B4">
      <w:pPr>
        <w:rPr>
          <w:rFonts w:ascii="Arial" w:hAnsi="Arial" w:cs="Arial"/>
          <w:color w:val="212529"/>
        </w:rPr>
      </w:pPr>
      <w:r>
        <w:rPr>
          <w:rStyle w:val="Strong"/>
          <w:rFonts w:ascii="Arial" w:hAnsi="Arial" w:cs="Arial"/>
          <w:color w:val="212529"/>
        </w:rPr>
        <w:t>Few important benefits of Hibernate framework are:</w:t>
      </w:r>
    </w:p>
    <w:p w14:paraId="1183E0CE" w14:textId="77777777" w:rsidR="006333B4" w:rsidRDefault="006333B4" w:rsidP="006333B4">
      <w:pPr>
        <w:numPr>
          <w:ilvl w:val="0"/>
          <w:numId w:val="3"/>
        </w:numPr>
        <w:spacing w:before="100" w:beforeAutospacing="1" w:after="100" w:afterAutospacing="1" w:line="240" w:lineRule="auto"/>
        <w:rPr>
          <w:rFonts w:ascii="Arial" w:hAnsi="Arial" w:cs="Arial"/>
          <w:color w:val="212529"/>
        </w:rPr>
      </w:pPr>
      <w:r>
        <w:rPr>
          <w:rFonts w:ascii="Arial" w:hAnsi="Arial" w:cs="Arial"/>
          <w:color w:val="212529"/>
        </w:rPr>
        <w:t>Hibernates allows us to focus on business logic, eliminating all the boiler-plate code that comes with JDBC and handles the resources.</w:t>
      </w:r>
    </w:p>
    <w:p w14:paraId="0B53F9CF" w14:textId="77777777" w:rsidR="006333B4" w:rsidRDefault="006333B4" w:rsidP="006333B4">
      <w:pPr>
        <w:numPr>
          <w:ilvl w:val="0"/>
          <w:numId w:val="3"/>
        </w:numPr>
        <w:spacing w:before="100" w:beforeAutospacing="1" w:after="100" w:afterAutospacing="1" w:line="240" w:lineRule="auto"/>
        <w:rPr>
          <w:rFonts w:ascii="Arial" w:hAnsi="Arial" w:cs="Arial"/>
          <w:color w:val="212529"/>
        </w:rPr>
      </w:pPr>
      <w:r>
        <w:rPr>
          <w:rFonts w:ascii="Arial" w:hAnsi="Arial" w:cs="Arial"/>
          <w:color w:val="212529"/>
        </w:rPr>
        <w:t>Code implementation becomes independent as Hibernate framework provides the support for XML and also to the JPA annotations.</w:t>
      </w:r>
    </w:p>
    <w:p w14:paraId="2FA32BCE" w14:textId="77777777" w:rsidR="006333B4" w:rsidRDefault="006333B4" w:rsidP="006333B4">
      <w:pPr>
        <w:numPr>
          <w:ilvl w:val="0"/>
          <w:numId w:val="3"/>
        </w:numPr>
        <w:spacing w:before="100" w:beforeAutospacing="1" w:after="100" w:afterAutospacing="1" w:line="240" w:lineRule="auto"/>
        <w:rPr>
          <w:rFonts w:ascii="Arial" w:hAnsi="Arial" w:cs="Arial"/>
          <w:color w:val="212529"/>
        </w:rPr>
      </w:pPr>
      <w:r>
        <w:rPr>
          <w:rFonts w:ascii="Arial" w:hAnsi="Arial" w:cs="Arial"/>
          <w:color w:val="212529"/>
        </w:rPr>
        <w:t>HQL is powerful Query Language which is similar to SQL, and HQL understands the concepts of polymorphism, inheritance, and association, which makes it fully object-oriented.</w:t>
      </w:r>
    </w:p>
    <w:p w14:paraId="21D43AC1" w14:textId="77777777" w:rsidR="006333B4" w:rsidRDefault="006333B4" w:rsidP="006333B4">
      <w:pPr>
        <w:numPr>
          <w:ilvl w:val="0"/>
          <w:numId w:val="3"/>
        </w:numPr>
        <w:spacing w:before="100" w:beforeAutospacing="1" w:after="100" w:afterAutospacing="1" w:line="240" w:lineRule="auto"/>
        <w:rPr>
          <w:rFonts w:ascii="Arial" w:hAnsi="Arial" w:cs="Arial"/>
          <w:color w:val="212529"/>
        </w:rPr>
      </w:pPr>
      <w:r>
        <w:rPr>
          <w:rFonts w:ascii="Arial" w:hAnsi="Arial" w:cs="Arial"/>
          <w:color w:val="212529"/>
        </w:rPr>
        <w:t>Better performance can be achieved by Hibernate cache.</w:t>
      </w:r>
    </w:p>
    <w:p w14:paraId="65DECB70" w14:textId="77777777" w:rsidR="006333B4" w:rsidRDefault="006333B4" w:rsidP="006333B4">
      <w:pPr>
        <w:numPr>
          <w:ilvl w:val="0"/>
          <w:numId w:val="3"/>
        </w:numPr>
        <w:spacing w:before="100" w:beforeAutospacing="1" w:after="100" w:afterAutospacing="1" w:line="240" w:lineRule="auto"/>
        <w:rPr>
          <w:rFonts w:ascii="Arial" w:hAnsi="Arial" w:cs="Arial"/>
          <w:color w:val="212529"/>
        </w:rPr>
      </w:pPr>
      <w:r>
        <w:rPr>
          <w:rFonts w:ascii="Arial" w:hAnsi="Arial" w:cs="Arial"/>
          <w:color w:val="212529"/>
        </w:rPr>
        <w:lastRenderedPageBreak/>
        <w:t>It supports Lazy initialization with the use of proxy objects and when required performs actual database queries.</w:t>
      </w:r>
    </w:p>
    <w:p w14:paraId="2F2F72E9" w14:textId="77777777" w:rsidR="006333B4" w:rsidRDefault="006333B4" w:rsidP="006333B4">
      <w:pPr>
        <w:numPr>
          <w:ilvl w:val="0"/>
          <w:numId w:val="3"/>
        </w:numPr>
        <w:spacing w:before="100" w:beforeAutospacing="1" w:after="100" w:afterAutospacing="1" w:line="240" w:lineRule="auto"/>
        <w:rPr>
          <w:rFonts w:ascii="Arial" w:hAnsi="Arial" w:cs="Arial"/>
          <w:color w:val="212529"/>
        </w:rPr>
      </w:pPr>
      <w:r>
        <w:rPr>
          <w:rFonts w:ascii="Arial" w:hAnsi="Arial" w:cs="Arial"/>
          <w:color w:val="212529"/>
        </w:rPr>
        <w:t>We can execute native SQL queries using hibernate for vendor specific feature.</w:t>
      </w:r>
    </w:p>
    <w:p w14:paraId="4A582BB6" w14:textId="6AA8BF98" w:rsidR="006333B4" w:rsidRDefault="006333B4" w:rsidP="006333B4">
      <w:pPr>
        <w:pStyle w:val="NormalWeb"/>
        <w:spacing w:before="0" w:beforeAutospacing="0"/>
        <w:rPr>
          <w:rFonts w:ascii="Arial" w:hAnsi="Arial" w:cs="Arial"/>
          <w:color w:val="212529"/>
        </w:rPr>
      </w:pPr>
      <w:r>
        <w:rPr>
          <w:rFonts w:ascii="Arial" w:hAnsi="Arial" w:cs="Arial"/>
          <w:color w:val="212529"/>
        </w:rPr>
        <w:t>On the whole, hibernate makes it a better choice in the current market for ORM tool, as it contains all the features that you will require in an ORM tool.</w:t>
      </w:r>
    </w:p>
    <w:p w14:paraId="087F751A" w14:textId="77777777" w:rsidR="00573B11" w:rsidRPr="00573B11" w:rsidRDefault="00573B11" w:rsidP="00573B11">
      <w:pPr>
        <w:spacing w:after="0" w:line="240" w:lineRule="auto"/>
        <w:rPr>
          <w:rFonts w:ascii="Arial" w:eastAsia="Times New Roman" w:hAnsi="Arial" w:cs="Arial"/>
          <w:color w:val="007BFF"/>
          <w:sz w:val="24"/>
          <w:szCs w:val="24"/>
          <w:lang w:eastAsia="en-IN"/>
        </w:rPr>
      </w:pPr>
      <w:r w:rsidRPr="00573B11">
        <w:rPr>
          <w:rFonts w:ascii="Arial" w:eastAsia="Times New Roman" w:hAnsi="Arial" w:cs="Arial"/>
          <w:color w:val="212529"/>
          <w:sz w:val="24"/>
          <w:szCs w:val="24"/>
          <w:lang w:eastAsia="en-IN"/>
        </w:rPr>
        <w:fldChar w:fldCharType="begin"/>
      </w:r>
      <w:r w:rsidRPr="00573B11">
        <w:rPr>
          <w:rFonts w:ascii="Arial" w:eastAsia="Times New Roman" w:hAnsi="Arial" w:cs="Arial"/>
          <w:color w:val="212529"/>
          <w:sz w:val="24"/>
          <w:szCs w:val="24"/>
          <w:lang w:eastAsia="en-IN"/>
        </w:rPr>
        <w:instrText xml:space="preserve"> HYPERLINK "https://www.onlineinterviewquestions.com/hibernate-interview-questions-answers/" \l "collapseUnfiled27" </w:instrText>
      </w:r>
      <w:r w:rsidRPr="00573B11">
        <w:rPr>
          <w:rFonts w:ascii="Arial" w:eastAsia="Times New Roman" w:hAnsi="Arial" w:cs="Arial"/>
          <w:color w:val="212529"/>
          <w:sz w:val="24"/>
          <w:szCs w:val="24"/>
          <w:lang w:eastAsia="en-IN"/>
        </w:rPr>
        <w:fldChar w:fldCharType="separate"/>
      </w:r>
    </w:p>
    <w:p w14:paraId="1CBC1B1F" w14:textId="620DF05A" w:rsidR="00573B11" w:rsidRPr="00573B11" w:rsidRDefault="00573B11" w:rsidP="00573B11">
      <w:pPr>
        <w:spacing w:before="100" w:beforeAutospacing="1" w:after="0" w:line="240" w:lineRule="auto"/>
        <w:outlineLvl w:val="2"/>
        <w:rPr>
          <w:rFonts w:ascii="Times New Roman" w:eastAsia="Times New Roman" w:hAnsi="Times New Roman" w:cs="Times New Roman"/>
          <w:color w:val="000000"/>
          <w:sz w:val="27"/>
          <w:szCs w:val="27"/>
          <w:lang w:eastAsia="en-IN"/>
        </w:rPr>
      </w:pPr>
      <w:r>
        <w:rPr>
          <w:rFonts w:ascii="Arial" w:eastAsia="Times New Roman" w:hAnsi="Arial" w:cs="Arial"/>
          <w:b/>
          <w:bCs/>
          <w:color w:val="000000"/>
          <w:sz w:val="27"/>
          <w:szCs w:val="27"/>
          <w:lang w:eastAsia="en-IN"/>
        </w:rPr>
        <w:t xml:space="preserve">6) </w:t>
      </w:r>
      <w:r w:rsidRPr="00573B11">
        <w:rPr>
          <w:rFonts w:ascii="Arial" w:eastAsia="Times New Roman" w:hAnsi="Arial" w:cs="Arial"/>
          <w:b/>
          <w:bCs/>
          <w:color w:val="000000"/>
          <w:sz w:val="27"/>
          <w:szCs w:val="27"/>
          <w:lang w:eastAsia="en-IN"/>
        </w:rPr>
        <w:t>What is difference between save and persist in hibernate?</w:t>
      </w:r>
    </w:p>
    <w:p w14:paraId="77694255" w14:textId="77777777" w:rsidR="00573B11" w:rsidRPr="00573B11" w:rsidRDefault="00573B11" w:rsidP="00573B11">
      <w:pPr>
        <w:spacing w:after="0" w:line="240" w:lineRule="auto"/>
        <w:rPr>
          <w:rFonts w:ascii="Arial" w:eastAsia="Times New Roman" w:hAnsi="Arial" w:cs="Arial"/>
          <w:color w:val="212529"/>
          <w:sz w:val="24"/>
          <w:szCs w:val="24"/>
          <w:lang w:eastAsia="en-IN"/>
        </w:rPr>
      </w:pPr>
      <w:r w:rsidRPr="00573B11">
        <w:rPr>
          <w:rFonts w:ascii="Arial" w:eastAsia="Times New Roman" w:hAnsi="Arial" w:cs="Arial"/>
          <w:color w:val="212529"/>
          <w:sz w:val="24"/>
          <w:szCs w:val="24"/>
          <w:lang w:eastAsia="en-IN"/>
        </w:rPr>
        <w:fldChar w:fldCharType="end"/>
      </w:r>
    </w:p>
    <w:p w14:paraId="1C22C16D" w14:textId="77777777" w:rsidR="00573B11" w:rsidRPr="00573B11" w:rsidRDefault="00573B11" w:rsidP="00573B11">
      <w:pPr>
        <w:spacing w:after="100" w:afterAutospacing="1" w:line="240" w:lineRule="auto"/>
        <w:rPr>
          <w:rFonts w:ascii="Arial" w:eastAsia="Times New Roman" w:hAnsi="Arial" w:cs="Arial"/>
          <w:color w:val="212529"/>
          <w:sz w:val="24"/>
          <w:szCs w:val="24"/>
          <w:lang w:eastAsia="en-IN"/>
        </w:rPr>
      </w:pPr>
      <w:r w:rsidRPr="00573B11">
        <w:rPr>
          <w:rFonts w:ascii="Arial" w:eastAsia="Times New Roman" w:hAnsi="Arial" w:cs="Arial"/>
          <w:color w:val="212529"/>
          <w:sz w:val="24"/>
          <w:szCs w:val="24"/>
          <w:lang w:eastAsia="en-IN"/>
        </w:rPr>
        <w:t>Difference between save and persist in Hibernate</w:t>
      </w:r>
    </w:p>
    <w:tbl>
      <w:tblPr>
        <w:tblW w:w="8484" w:type="dxa"/>
        <w:tblBorders>
          <w:top w:val="single" w:sz="6" w:space="0" w:color="6C7AE0"/>
          <w:left w:val="single" w:sz="6" w:space="0" w:color="6C7AE0"/>
          <w:bottom w:val="single" w:sz="6" w:space="0" w:color="6C7AE0"/>
          <w:right w:val="single" w:sz="6" w:space="0" w:color="6C7AE0"/>
        </w:tblBorders>
        <w:tblCellMar>
          <w:top w:w="15" w:type="dxa"/>
          <w:left w:w="15" w:type="dxa"/>
          <w:bottom w:w="15" w:type="dxa"/>
          <w:right w:w="15" w:type="dxa"/>
        </w:tblCellMar>
        <w:tblLook w:val="04A0" w:firstRow="1" w:lastRow="0" w:firstColumn="1" w:lastColumn="0" w:noHBand="0" w:noVBand="1"/>
      </w:tblPr>
      <w:tblGrid>
        <w:gridCol w:w="2030"/>
        <w:gridCol w:w="4293"/>
        <w:gridCol w:w="2161"/>
      </w:tblGrid>
      <w:tr w:rsidR="00573B11" w:rsidRPr="00573B11" w14:paraId="0B75A2F9" w14:textId="77777777" w:rsidTr="00573B11">
        <w:tc>
          <w:tcPr>
            <w:tcW w:w="0" w:type="auto"/>
            <w:tcBorders>
              <w:top w:val="single" w:sz="6" w:space="0" w:color="DEE2E6"/>
            </w:tcBorders>
            <w:shd w:val="clear" w:color="auto" w:fill="6C7AE0"/>
            <w:hideMark/>
          </w:tcPr>
          <w:p w14:paraId="7C632086" w14:textId="77777777" w:rsidR="00573B11" w:rsidRPr="00573B11" w:rsidRDefault="00573B11" w:rsidP="00573B11">
            <w:pPr>
              <w:spacing w:before="120" w:after="0" w:line="240" w:lineRule="auto"/>
              <w:jc w:val="center"/>
              <w:rPr>
                <w:rFonts w:ascii="Times New Roman" w:eastAsia="Times New Roman" w:hAnsi="Times New Roman" w:cs="Times New Roman"/>
                <w:color w:val="FFFFFF"/>
                <w:sz w:val="24"/>
                <w:szCs w:val="24"/>
                <w:lang w:eastAsia="en-IN"/>
              </w:rPr>
            </w:pPr>
            <w:r w:rsidRPr="00573B11">
              <w:rPr>
                <w:rFonts w:ascii="Times New Roman" w:eastAsia="Times New Roman" w:hAnsi="Times New Roman" w:cs="Times New Roman"/>
                <w:color w:val="FFFFFF"/>
                <w:sz w:val="24"/>
                <w:szCs w:val="24"/>
                <w:lang w:eastAsia="en-IN"/>
              </w:rPr>
              <w:t>Difference</w:t>
            </w:r>
          </w:p>
        </w:tc>
        <w:tc>
          <w:tcPr>
            <w:tcW w:w="0" w:type="auto"/>
            <w:tcBorders>
              <w:top w:val="single" w:sz="6" w:space="0" w:color="DEE2E6"/>
            </w:tcBorders>
            <w:shd w:val="clear" w:color="auto" w:fill="6C7AE0"/>
            <w:hideMark/>
          </w:tcPr>
          <w:p w14:paraId="01E3C226" w14:textId="77777777" w:rsidR="00573B11" w:rsidRPr="00573B11" w:rsidRDefault="00573B11" w:rsidP="00573B11">
            <w:pPr>
              <w:spacing w:before="120" w:after="0" w:line="240" w:lineRule="auto"/>
              <w:jc w:val="center"/>
              <w:rPr>
                <w:rFonts w:ascii="Times New Roman" w:eastAsia="Times New Roman" w:hAnsi="Times New Roman" w:cs="Times New Roman"/>
                <w:color w:val="FFFFFF"/>
                <w:sz w:val="24"/>
                <w:szCs w:val="24"/>
                <w:lang w:eastAsia="en-IN"/>
              </w:rPr>
            </w:pPr>
            <w:r w:rsidRPr="00573B11">
              <w:rPr>
                <w:rFonts w:ascii="Times New Roman" w:eastAsia="Times New Roman" w:hAnsi="Times New Roman" w:cs="Times New Roman"/>
                <w:color w:val="FFFFFF"/>
                <w:sz w:val="24"/>
                <w:szCs w:val="24"/>
                <w:lang w:eastAsia="en-IN"/>
              </w:rPr>
              <w:t>Save</w:t>
            </w:r>
          </w:p>
        </w:tc>
        <w:tc>
          <w:tcPr>
            <w:tcW w:w="0" w:type="auto"/>
            <w:tcBorders>
              <w:top w:val="single" w:sz="6" w:space="0" w:color="DEE2E6"/>
            </w:tcBorders>
            <w:shd w:val="clear" w:color="auto" w:fill="6C7AE0"/>
            <w:hideMark/>
          </w:tcPr>
          <w:p w14:paraId="199BDCE3" w14:textId="77777777" w:rsidR="00573B11" w:rsidRPr="00573B11" w:rsidRDefault="00573B11" w:rsidP="00573B11">
            <w:pPr>
              <w:spacing w:before="120" w:after="0" w:line="240" w:lineRule="auto"/>
              <w:jc w:val="center"/>
              <w:rPr>
                <w:rFonts w:ascii="Times New Roman" w:eastAsia="Times New Roman" w:hAnsi="Times New Roman" w:cs="Times New Roman"/>
                <w:color w:val="FFFFFF"/>
                <w:sz w:val="24"/>
                <w:szCs w:val="24"/>
                <w:lang w:eastAsia="en-IN"/>
              </w:rPr>
            </w:pPr>
            <w:r w:rsidRPr="00573B11">
              <w:rPr>
                <w:rFonts w:ascii="Times New Roman" w:eastAsia="Times New Roman" w:hAnsi="Times New Roman" w:cs="Times New Roman"/>
                <w:color w:val="FFFFFF"/>
                <w:sz w:val="24"/>
                <w:szCs w:val="24"/>
                <w:lang w:eastAsia="en-IN"/>
              </w:rPr>
              <w:t>Persist</w:t>
            </w:r>
          </w:p>
        </w:tc>
      </w:tr>
      <w:tr w:rsidR="00573B11" w:rsidRPr="00573B11" w14:paraId="7D4E5BE7" w14:textId="77777777" w:rsidTr="00573B11">
        <w:tc>
          <w:tcPr>
            <w:tcW w:w="0" w:type="auto"/>
            <w:tcBorders>
              <w:top w:val="single" w:sz="6" w:space="0" w:color="DEE2E6"/>
            </w:tcBorders>
            <w:shd w:val="clear" w:color="auto" w:fill="F8F6FF"/>
            <w:hideMark/>
          </w:tcPr>
          <w:p w14:paraId="3AF9DEE8" w14:textId="77777777" w:rsidR="00573B11" w:rsidRPr="00573B11" w:rsidRDefault="00573B11" w:rsidP="00573B11">
            <w:pPr>
              <w:spacing w:before="120" w:after="0" w:line="240" w:lineRule="auto"/>
              <w:rPr>
                <w:rFonts w:ascii="Times New Roman" w:eastAsia="Times New Roman" w:hAnsi="Times New Roman" w:cs="Times New Roman"/>
                <w:color w:val="212529"/>
                <w:sz w:val="24"/>
                <w:szCs w:val="24"/>
                <w:lang w:eastAsia="en-IN"/>
              </w:rPr>
            </w:pPr>
            <w:r w:rsidRPr="00573B11">
              <w:rPr>
                <w:rFonts w:ascii="Times New Roman" w:eastAsia="Times New Roman" w:hAnsi="Times New Roman" w:cs="Times New Roman"/>
                <w:color w:val="212529"/>
                <w:sz w:val="24"/>
                <w:szCs w:val="24"/>
                <w:lang w:eastAsia="en-IN"/>
              </w:rPr>
              <w:t>Return Type</w:t>
            </w:r>
          </w:p>
        </w:tc>
        <w:tc>
          <w:tcPr>
            <w:tcW w:w="0" w:type="auto"/>
            <w:tcBorders>
              <w:top w:val="single" w:sz="6" w:space="0" w:color="DEE2E6"/>
            </w:tcBorders>
            <w:shd w:val="clear" w:color="auto" w:fill="F8F6FF"/>
            <w:hideMark/>
          </w:tcPr>
          <w:p w14:paraId="1EE949D1" w14:textId="77777777" w:rsidR="00573B11" w:rsidRPr="00573B11" w:rsidRDefault="00573B11" w:rsidP="00573B11">
            <w:pPr>
              <w:spacing w:before="120" w:after="0" w:line="240" w:lineRule="auto"/>
              <w:rPr>
                <w:rFonts w:ascii="Times New Roman" w:eastAsia="Times New Roman" w:hAnsi="Times New Roman" w:cs="Times New Roman"/>
                <w:color w:val="212529"/>
                <w:sz w:val="24"/>
                <w:szCs w:val="24"/>
                <w:lang w:eastAsia="en-IN"/>
              </w:rPr>
            </w:pPr>
            <w:r w:rsidRPr="00573B11">
              <w:rPr>
                <w:rFonts w:ascii="Times New Roman" w:eastAsia="Times New Roman" w:hAnsi="Times New Roman" w:cs="Times New Roman"/>
                <w:color w:val="212529"/>
                <w:sz w:val="24"/>
                <w:szCs w:val="24"/>
                <w:lang w:eastAsia="en-IN"/>
              </w:rPr>
              <w:t>Returns Serializable object</w:t>
            </w:r>
          </w:p>
        </w:tc>
        <w:tc>
          <w:tcPr>
            <w:tcW w:w="0" w:type="auto"/>
            <w:tcBorders>
              <w:top w:val="single" w:sz="6" w:space="0" w:color="DEE2E6"/>
            </w:tcBorders>
            <w:shd w:val="clear" w:color="auto" w:fill="F8F6FF"/>
            <w:hideMark/>
          </w:tcPr>
          <w:p w14:paraId="76C1A11A" w14:textId="77777777" w:rsidR="00573B11" w:rsidRPr="00573B11" w:rsidRDefault="00573B11" w:rsidP="00573B11">
            <w:pPr>
              <w:spacing w:before="120" w:after="0" w:line="240" w:lineRule="auto"/>
              <w:rPr>
                <w:rFonts w:ascii="Times New Roman" w:eastAsia="Times New Roman" w:hAnsi="Times New Roman" w:cs="Times New Roman"/>
                <w:color w:val="212529"/>
                <w:sz w:val="24"/>
                <w:szCs w:val="24"/>
                <w:lang w:eastAsia="en-IN"/>
              </w:rPr>
            </w:pPr>
            <w:r w:rsidRPr="00573B11">
              <w:rPr>
                <w:rFonts w:ascii="Times New Roman" w:eastAsia="Times New Roman" w:hAnsi="Times New Roman" w:cs="Times New Roman"/>
                <w:color w:val="212529"/>
                <w:sz w:val="24"/>
                <w:szCs w:val="24"/>
                <w:lang w:eastAsia="en-IN"/>
              </w:rPr>
              <w:t>Returns Void</w:t>
            </w:r>
          </w:p>
        </w:tc>
      </w:tr>
    </w:tbl>
    <w:p w14:paraId="66CB1537" w14:textId="17F9C782" w:rsidR="00573B11" w:rsidRDefault="00573B11" w:rsidP="006333B4">
      <w:pPr>
        <w:pStyle w:val="NormalWeb"/>
        <w:spacing w:before="0" w:beforeAutospacing="0"/>
        <w:rPr>
          <w:rFonts w:ascii="Arial" w:hAnsi="Arial" w:cs="Arial"/>
          <w:color w:val="212529"/>
        </w:rPr>
      </w:pPr>
    </w:p>
    <w:p w14:paraId="59BCE2EF" w14:textId="77777777" w:rsidR="009A1AC7" w:rsidRPr="009A1AC7" w:rsidRDefault="009A1AC7" w:rsidP="009A1AC7">
      <w:pPr>
        <w:spacing w:after="0" w:line="240" w:lineRule="auto"/>
        <w:rPr>
          <w:rFonts w:ascii="Arial" w:eastAsia="Times New Roman" w:hAnsi="Arial" w:cs="Arial"/>
          <w:color w:val="007BFF"/>
          <w:sz w:val="24"/>
          <w:szCs w:val="24"/>
          <w:lang w:eastAsia="en-IN"/>
        </w:rPr>
      </w:pPr>
      <w:r w:rsidRPr="009A1AC7">
        <w:rPr>
          <w:rFonts w:ascii="Arial" w:eastAsia="Times New Roman" w:hAnsi="Arial" w:cs="Arial"/>
          <w:color w:val="212529"/>
          <w:sz w:val="24"/>
          <w:szCs w:val="24"/>
          <w:lang w:eastAsia="en-IN"/>
        </w:rPr>
        <w:fldChar w:fldCharType="begin"/>
      </w:r>
      <w:r w:rsidRPr="009A1AC7">
        <w:rPr>
          <w:rFonts w:ascii="Arial" w:eastAsia="Times New Roman" w:hAnsi="Arial" w:cs="Arial"/>
          <w:color w:val="212529"/>
          <w:sz w:val="24"/>
          <w:szCs w:val="24"/>
          <w:lang w:eastAsia="en-IN"/>
        </w:rPr>
        <w:instrText xml:space="preserve"> HYPERLINK "https://www.onlineinterviewquestions.com/hibernate-interview-questions-answers/" \l "collapseUnfiled28" </w:instrText>
      </w:r>
      <w:r w:rsidRPr="009A1AC7">
        <w:rPr>
          <w:rFonts w:ascii="Arial" w:eastAsia="Times New Roman" w:hAnsi="Arial" w:cs="Arial"/>
          <w:color w:val="212529"/>
          <w:sz w:val="24"/>
          <w:szCs w:val="24"/>
          <w:lang w:eastAsia="en-IN"/>
        </w:rPr>
        <w:fldChar w:fldCharType="separate"/>
      </w:r>
    </w:p>
    <w:p w14:paraId="3E5ACC3B" w14:textId="25B543F1" w:rsidR="009A1AC7" w:rsidRPr="009A1AC7" w:rsidRDefault="009A1AC7" w:rsidP="009A1AC7">
      <w:pPr>
        <w:spacing w:before="100" w:beforeAutospacing="1" w:after="0" w:line="240" w:lineRule="auto"/>
        <w:outlineLvl w:val="2"/>
        <w:rPr>
          <w:rFonts w:ascii="Times New Roman" w:eastAsia="Times New Roman" w:hAnsi="Times New Roman" w:cs="Times New Roman"/>
          <w:color w:val="000000"/>
          <w:sz w:val="27"/>
          <w:szCs w:val="27"/>
          <w:lang w:eastAsia="en-IN"/>
        </w:rPr>
      </w:pPr>
      <w:r>
        <w:rPr>
          <w:rFonts w:ascii="Arial" w:eastAsia="Times New Roman" w:hAnsi="Arial" w:cs="Arial"/>
          <w:b/>
          <w:bCs/>
          <w:color w:val="000000"/>
          <w:sz w:val="27"/>
          <w:szCs w:val="27"/>
          <w:lang w:eastAsia="en-IN"/>
        </w:rPr>
        <w:t>7</w:t>
      </w:r>
      <w:r w:rsidRPr="009A1AC7">
        <w:rPr>
          <w:rFonts w:ascii="Arial" w:eastAsia="Times New Roman" w:hAnsi="Arial" w:cs="Arial"/>
          <w:b/>
          <w:bCs/>
          <w:color w:val="000000"/>
          <w:sz w:val="27"/>
          <w:szCs w:val="27"/>
          <w:lang w:eastAsia="en-IN"/>
        </w:rPr>
        <w:t>) Explain what is a dialect?</w:t>
      </w:r>
    </w:p>
    <w:p w14:paraId="3C59D25E" w14:textId="77777777" w:rsidR="009A1AC7" w:rsidRPr="009A1AC7" w:rsidRDefault="009A1AC7" w:rsidP="009A1AC7">
      <w:pPr>
        <w:spacing w:after="0" w:line="240" w:lineRule="auto"/>
        <w:rPr>
          <w:rFonts w:ascii="Arial" w:eastAsia="Times New Roman" w:hAnsi="Arial" w:cs="Arial"/>
          <w:color w:val="212529"/>
          <w:sz w:val="24"/>
          <w:szCs w:val="24"/>
          <w:lang w:eastAsia="en-IN"/>
        </w:rPr>
      </w:pPr>
      <w:r w:rsidRPr="009A1AC7">
        <w:rPr>
          <w:rFonts w:ascii="Arial" w:eastAsia="Times New Roman" w:hAnsi="Arial" w:cs="Arial"/>
          <w:color w:val="212529"/>
          <w:sz w:val="24"/>
          <w:szCs w:val="24"/>
          <w:lang w:eastAsia="en-IN"/>
        </w:rPr>
        <w:fldChar w:fldCharType="end"/>
      </w:r>
    </w:p>
    <w:p w14:paraId="5CE83F4E" w14:textId="77777777" w:rsidR="009A1AC7" w:rsidRPr="009A1AC7" w:rsidRDefault="009A1AC7" w:rsidP="009A1AC7">
      <w:pPr>
        <w:spacing w:after="100" w:afterAutospacing="1" w:line="240" w:lineRule="auto"/>
        <w:rPr>
          <w:rFonts w:ascii="Arial" w:eastAsia="Times New Roman" w:hAnsi="Arial" w:cs="Arial"/>
          <w:color w:val="212529"/>
          <w:sz w:val="24"/>
          <w:szCs w:val="24"/>
          <w:lang w:eastAsia="en-IN"/>
        </w:rPr>
      </w:pPr>
      <w:r w:rsidRPr="009A1AC7">
        <w:rPr>
          <w:rFonts w:ascii="Arial" w:eastAsia="Times New Roman" w:hAnsi="Arial" w:cs="Arial"/>
          <w:color w:val="212529"/>
          <w:sz w:val="24"/>
          <w:szCs w:val="24"/>
          <w:lang w:eastAsia="en-IN"/>
        </w:rPr>
        <w:t>Hibernate Dialect is used to specify the type of database we are going to use. Hibernate requires this to know in advance so it is able to generate appropriate type of SQL statements based on database type.</w:t>
      </w:r>
    </w:p>
    <w:p w14:paraId="3E683FCE" w14:textId="27631C76" w:rsidR="00CF77BA" w:rsidRDefault="00CF77BA" w:rsidP="00CF77BA">
      <w:pPr>
        <w:pStyle w:val="Heading3"/>
        <w:shd w:val="clear" w:color="auto" w:fill="FFFFFF"/>
        <w:spacing w:before="0" w:beforeAutospacing="0" w:after="0" w:afterAutospacing="0"/>
        <w:rPr>
          <w:rFonts w:ascii="var(--font-family--heading)" w:hAnsi="var(--font-family--heading)"/>
        </w:rPr>
      </w:pPr>
      <w:r>
        <w:rPr>
          <w:rFonts w:ascii="var(--font-family--heading)" w:hAnsi="var(--font-family--heading)"/>
        </w:rPr>
        <w:t>8) What is difference between Hibernate Session get() and load() method?</w:t>
      </w:r>
    </w:p>
    <w:p w14:paraId="40649395" w14:textId="77777777" w:rsidR="00CF77BA" w:rsidRDefault="00CF77BA" w:rsidP="00CF77BA">
      <w:pPr>
        <w:pStyle w:val="NormalWeb"/>
        <w:shd w:val="clear" w:color="auto" w:fill="FFFFFF"/>
        <w:spacing w:before="0" w:beforeAutospacing="0" w:after="0" w:afterAutospacing="0" w:line="360" w:lineRule="atLeast"/>
        <w:rPr>
          <w:rFonts w:ascii="Arial" w:hAnsi="Arial" w:cs="Arial"/>
          <w:color w:val="000000"/>
          <w:sz w:val="27"/>
          <w:szCs w:val="27"/>
        </w:rPr>
      </w:pPr>
      <w:r>
        <w:rPr>
          <w:rFonts w:ascii="Arial" w:hAnsi="Arial" w:cs="Arial"/>
          <w:color w:val="000000"/>
          <w:sz w:val="27"/>
          <w:szCs w:val="27"/>
        </w:rPr>
        <w:t>Hibernate session comes with different methods to load data from database. get and load are most used methods, at first look they seems similar but there are some differences between them.</w:t>
      </w:r>
    </w:p>
    <w:p w14:paraId="6D7E9B7C" w14:textId="77777777" w:rsidR="00CF77BA" w:rsidRDefault="00CF77BA" w:rsidP="00CF77BA">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get() loads the data as soon as it’s called whereas load() returns a proxy object and loads data only when it’s actually required, so load() is better because it support lazy loading.</w:t>
      </w:r>
    </w:p>
    <w:p w14:paraId="2D1FD484" w14:textId="77777777" w:rsidR="00CF77BA" w:rsidRDefault="00CF77BA" w:rsidP="00CF77BA">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Since load() throws exception when data is not found, we should use it only when we know data exists.</w:t>
      </w:r>
    </w:p>
    <w:p w14:paraId="39289828" w14:textId="38CF056A" w:rsidR="00CF77BA" w:rsidRDefault="00CF77BA" w:rsidP="00CF77BA">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We should use get() when we want to make sure data exists in the database.</w:t>
      </w:r>
    </w:p>
    <w:p w14:paraId="330280F3" w14:textId="316655DE" w:rsidR="0038105A" w:rsidRDefault="004C0719" w:rsidP="0038105A">
      <w:pPr>
        <w:pStyle w:val="Heading3"/>
        <w:shd w:val="clear" w:color="auto" w:fill="FFFFFF"/>
        <w:spacing w:before="0" w:beforeAutospacing="0" w:after="0" w:afterAutospacing="0"/>
        <w:rPr>
          <w:rFonts w:ascii="var(--font-family--heading)" w:hAnsi="var(--font-family--heading)"/>
        </w:rPr>
      </w:pPr>
      <w:r>
        <w:rPr>
          <w:rFonts w:ascii="var(--font-family--heading)" w:hAnsi="var(--font-family--heading)"/>
        </w:rPr>
        <w:t xml:space="preserve">8) </w:t>
      </w:r>
      <w:r w:rsidR="0038105A">
        <w:rPr>
          <w:rFonts w:ascii="var(--font-family--heading)" w:hAnsi="var(--font-family--heading)"/>
        </w:rPr>
        <w:t>What is hibernate caching? Explain Hibernate first level cache?</w:t>
      </w:r>
    </w:p>
    <w:p w14:paraId="0219C3AC" w14:textId="77777777" w:rsidR="0038105A" w:rsidRDefault="0038105A" w:rsidP="0038105A">
      <w:pPr>
        <w:pStyle w:val="NormalWeb"/>
        <w:shd w:val="clear" w:color="auto" w:fill="FFFFFF"/>
        <w:spacing w:before="0" w:beforeAutospacing="0" w:after="0" w:afterAutospacing="0" w:line="360" w:lineRule="atLeast"/>
        <w:rPr>
          <w:rFonts w:ascii="Arial" w:hAnsi="Arial" w:cs="Arial"/>
          <w:color w:val="000000"/>
          <w:sz w:val="27"/>
          <w:szCs w:val="27"/>
        </w:rPr>
      </w:pPr>
      <w:r>
        <w:rPr>
          <w:rFonts w:ascii="Arial" w:hAnsi="Arial" w:cs="Arial"/>
          <w:color w:val="000000"/>
          <w:sz w:val="27"/>
          <w:szCs w:val="27"/>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31744559" w14:textId="77777777" w:rsidR="0038105A" w:rsidRDefault="0038105A" w:rsidP="0038105A">
      <w:pPr>
        <w:pStyle w:val="NormalWeb"/>
        <w:shd w:val="clear" w:color="auto" w:fill="FFFFFF"/>
        <w:spacing w:before="0" w:beforeAutospacing="0" w:after="0" w:afterAutospacing="0" w:line="360" w:lineRule="atLeast"/>
        <w:rPr>
          <w:rFonts w:ascii="Arial" w:hAnsi="Arial" w:cs="Arial"/>
          <w:color w:val="000000"/>
          <w:sz w:val="27"/>
          <w:szCs w:val="27"/>
        </w:rPr>
      </w:pPr>
      <w:r>
        <w:rPr>
          <w:rFonts w:ascii="Arial" w:hAnsi="Arial" w:cs="Arial"/>
          <w:color w:val="000000"/>
          <w:sz w:val="27"/>
          <w:szCs w:val="27"/>
        </w:rPr>
        <w:lastRenderedPageBreak/>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Pr>
          <w:rFonts w:ascii="Arial" w:hAnsi="Arial" w:cs="Arial"/>
          <w:color w:val="000000"/>
          <w:sz w:val="27"/>
          <w:szCs w:val="27"/>
        </w:rPr>
        <w:br/>
        <w:t>Any object cached in a session will not be visible to other sessions and </w:t>
      </w:r>
    </w:p>
    <w:p w14:paraId="790F8EFE" w14:textId="77777777" w:rsidR="0038105A" w:rsidRDefault="0038105A" w:rsidP="0038105A">
      <w:pPr>
        <w:shd w:val="clear" w:color="auto" w:fill="FFFFFF"/>
        <w:spacing w:before="100" w:beforeAutospacing="1" w:after="100" w:afterAutospacing="1" w:line="240" w:lineRule="auto"/>
        <w:rPr>
          <w:rFonts w:ascii="Arial" w:hAnsi="Arial" w:cs="Arial"/>
          <w:color w:val="000000"/>
          <w:sz w:val="27"/>
          <w:szCs w:val="27"/>
        </w:rPr>
      </w:pPr>
    </w:p>
    <w:p w14:paraId="61ED0DEA" w14:textId="77777777" w:rsidR="007B5804" w:rsidRDefault="007B5804" w:rsidP="007B5804">
      <w:pPr>
        <w:pStyle w:val="Heading1"/>
        <w:shd w:val="clear" w:color="auto" w:fill="FFFFFF"/>
        <w:spacing w:before="75" w:line="312" w:lineRule="atLeast"/>
        <w:rPr>
          <w:rFonts w:ascii="Helvetica" w:hAnsi="Helvetica"/>
          <w:color w:val="610B38"/>
          <w:sz w:val="39"/>
          <w:szCs w:val="39"/>
        </w:rPr>
      </w:pPr>
      <w:r>
        <w:rPr>
          <w:rFonts w:ascii="Helvetica" w:hAnsi="Helvetica"/>
          <w:b/>
          <w:bCs/>
          <w:color w:val="610B38"/>
          <w:sz w:val="39"/>
          <w:szCs w:val="39"/>
        </w:rPr>
        <w:t>Hibernate Lazy Collection</w:t>
      </w:r>
    </w:p>
    <w:p w14:paraId="5E3BB215" w14:textId="77777777" w:rsidR="007B5804" w:rsidRDefault="007B5804" w:rsidP="007B5804">
      <w:pPr>
        <w:pStyle w:val="NormalWeb"/>
        <w:shd w:val="clear" w:color="auto" w:fill="FFFFFF"/>
        <w:rPr>
          <w:rFonts w:ascii="Verdana" w:hAnsi="Verdana"/>
          <w:color w:val="000000"/>
          <w:sz w:val="20"/>
          <w:szCs w:val="20"/>
        </w:rPr>
      </w:pPr>
      <w:r>
        <w:rPr>
          <w:rFonts w:ascii="Verdana" w:hAnsi="Verdana"/>
          <w:color w:val="000000"/>
          <w:sz w:val="20"/>
          <w:szCs w:val="20"/>
        </w:rPr>
        <w:t>Lazy collection loads the child objects on demand, it is used to improve performance. Since Hibernate 3.0, lazy collection is enabled by default.</w:t>
      </w:r>
    </w:p>
    <w:p w14:paraId="332BB4EF" w14:textId="6211A6DF" w:rsidR="007B5804" w:rsidRDefault="007B5804" w:rsidP="007B5804">
      <w:pPr>
        <w:pStyle w:val="NormalWeb"/>
        <w:shd w:val="clear" w:color="auto" w:fill="FFFFFF"/>
        <w:rPr>
          <w:rFonts w:ascii="Verdana" w:hAnsi="Verdana"/>
          <w:color w:val="000000"/>
          <w:sz w:val="20"/>
          <w:szCs w:val="20"/>
        </w:rPr>
      </w:pPr>
      <w:r>
        <w:rPr>
          <w:rFonts w:ascii="Verdana" w:hAnsi="Verdana"/>
          <w:color w:val="000000"/>
          <w:sz w:val="20"/>
          <w:szCs w:val="20"/>
        </w:rPr>
        <w:t>To use lazy collection, you may optionally use lazy="true" attribute in your collection. It is by default true, so you don't need to do this. If you set it to false, all the child objects will be loaded initially which will decrease performance in case of big data.</w:t>
      </w:r>
    </w:p>
    <w:p w14:paraId="5A3B9180" w14:textId="3A49C932" w:rsidR="00186D86" w:rsidRDefault="00186D86" w:rsidP="007B5804">
      <w:pPr>
        <w:pStyle w:val="NormalWeb"/>
        <w:shd w:val="clear" w:color="auto" w:fill="FFFFFF"/>
        <w:rPr>
          <w:rFonts w:ascii="Verdana" w:hAnsi="Verdana"/>
          <w:color w:val="000000"/>
          <w:sz w:val="20"/>
          <w:szCs w:val="20"/>
        </w:rPr>
      </w:pPr>
    </w:p>
    <w:p w14:paraId="4B20F469" w14:textId="77777777" w:rsidR="00186D86" w:rsidRDefault="00186D86" w:rsidP="00186D86">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Hibernate Second Level Cache</w:t>
      </w:r>
    </w:p>
    <w:p w14:paraId="4A4D2F7E" w14:textId="77777777" w:rsidR="00186D86" w:rsidRDefault="00186D86" w:rsidP="00186D86">
      <w:pPr>
        <w:pStyle w:val="NormalWeb"/>
        <w:shd w:val="clear" w:color="auto" w:fill="FFFFFF"/>
        <w:rPr>
          <w:rFonts w:ascii="Verdana" w:hAnsi="Verdana"/>
          <w:color w:val="000000"/>
          <w:sz w:val="20"/>
          <w:szCs w:val="20"/>
        </w:rPr>
      </w:pPr>
      <w:r>
        <w:rPr>
          <w:rStyle w:val="Strong"/>
          <w:rFonts w:ascii="Verdana" w:hAnsi="Verdana"/>
          <w:color w:val="000000"/>
          <w:sz w:val="20"/>
          <w:szCs w:val="20"/>
        </w:rPr>
        <w:t>Hibernate second level cache</w:t>
      </w:r>
      <w:r>
        <w:rPr>
          <w:rFonts w:ascii="Verdana" w:hAnsi="Verdana"/>
          <w:color w:val="000000"/>
          <w:sz w:val="20"/>
          <w:szCs w:val="20"/>
        </w:rPr>
        <w:t> uses </w:t>
      </w:r>
      <w:r>
        <w:rPr>
          <w:rStyle w:val="Emphasis"/>
          <w:rFonts w:ascii="Verdana" w:hAnsi="Verdana"/>
          <w:color w:val="000000"/>
          <w:sz w:val="20"/>
          <w:szCs w:val="20"/>
        </w:rPr>
        <w:t>a common cache for all the session object of a session factory</w:t>
      </w:r>
      <w:r>
        <w:rPr>
          <w:rFonts w:ascii="Verdana" w:hAnsi="Verdana"/>
          <w:color w:val="000000"/>
          <w:sz w:val="20"/>
          <w:szCs w:val="20"/>
        </w:rPr>
        <w:t>. It is useful if you have multiple session objects from a session factory.</w:t>
      </w:r>
    </w:p>
    <w:p w14:paraId="0E23DC54" w14:textId="77777777" w:rsidR="00186D86" w:rsidRDefault="00186D86" w:rsidP="00186D86">
      <w:pPr>
        <w:pStyle w:val="NormalWeb"/>
        <w:shd w:val="clear" w:color="auto" w:fill="FFFFFF"/>
        <w:rPr>
          <w:rFonts w:ascii="Verdana" w:hAnsi="Verdana"/>
          <w:color w:val="000000"/>
          <w:sz w:val="20"/>
          <w:szCs w:val="20"/>
        </w:rPr>
      </w:pPr>
      <w:proofErr w:type="spellStart"/>
      <w:r>
        <w:rPr>
          <w:rStyle w:val="Strong"/>
          <w:rFonts w:ascii="Verdana" w:hAnsi="Verdana"/>
          <w:color w:val="000000"/>
          <w:sz w:val="20"/>
          <w:szCs w:val="20"/>
        </w:rPr>
        <w:t>SessionFactory</w:t>
      </w:r>
      <w:proofErr w:type="spellEnd"/>
      <w:r>
        <w:rPr>
          <w:rFonts w:ascii="Verdana" w:hAnsi="Verdana"/>
          <w:color w:val="000000"/>
          <w:sz w:val="20"/>
          <w:szCs w:val="20"/>
        </w:rPr>
        <w:t> holds the second level cache data. It is global for all the session objects and not enabled by default.</w:t>
      </w:r>
    </w:p>
    <w:p w14:paraId="10C8370B" w14:textId="77777777" w:rsidR="00186D86" w:rsidRDefault="00186D86" w:rsidP="00186D86">
      <w:pPr>
        <w:pStyle w:val="NormalWeb"/>
        <w:shd w:val="clear" w:color="auto" w:fill="FFFFFF"/>
        <w:rPr>
          <w:rFonts w:ascii="Verdana" w:hAnsi="Verdana"/>
          <w:color w:val="000000"/>
          <w:sz w:val="20"/>
          <w:szCs w:val="20"/>
        </w:rPr>
      </w:pPr>
      <w:r>
        <w:rPr>
          <w:rFonts w:ascii="Verdana" w:hAnsi="Verdana"/>
          <w:color w:val="000000"/>
          <w:sz w:val="20"/>
          <w:szCs w:val="20"/>
        </w:rPr>
        <w:t>Different vendors have provided the implementation of Second Level Cache.</w:t>
      </w:r>
    </w:p>
    <w:p w14:paraId="6BF46122" w14:textId="77777777" w:rsidR="00186D86" w:rsidRDefault="00186D86" w:rsidP="00186D86">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EH Cache</w:t>
      </w:r>
    </w:p>
    <w:p w14:paraId="193F41C7" w14:textId="77777777" w:rsidR="00186D86" w:rsidRDefault="00186D86" w:rsidP="00186D86">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OS Cache</w:t>
      </w:r>
    </w:p>
    <w:p w14:paraId="2ACB1C7A" w14:textId="77777777" w:rsidR="00186D86" w:rsidRDefault="00186D86" w:rsidP="00186D86">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Swarm Cache</w:t>
      </w:r>
    </w:p>
    <w:p w14:paraId="4D103C1A" w14:textId="77777777" w:rsidR="00186D86" w:rsidRDefault="00186D86" w:rsidP="00186D86">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JBoss Cache</w:t>
      </w:r>
    </w:p>
    <w:p w14:paraId="02DE8BBD" w14:textId="77777777" w:rsidR="00186D86" w:rsidRDefault="00186D86" w:rsidP="00186D86">
      <w:pPr>
        <w:pStyle w:val="NormalWeb"/>
        <w:shd w:val="clear" w:color="auto" w:fill="FFFFFF"/>
        <w:rPr>
          <w:rFonts w:ascii="Verdana" w:hAnsi="Verdana"/>
          <w:color w:val="000000"/>
          <w:sz w:val="20"/>
          <w:szCs w:val="20"/>
        </w:rPr>
      </w:pPr>
      <w:r>
        <w:rPr>
          <w:rFonts w:ascii="Verdana" w:hAnsi="Verdana"/>
          <w:color w:val="000000"/>
          <w:sz w:val="20"/>
          <w:szCs w:val="20"/>
        </w:rPr>
        <w:t>Each implementation provides different cache usage functionality. There are four ways to use second level cache.</w:t>
      </w:r>
    </w:p>
    <w:p w14:paraId="2EA3806B" w14:textId="77777777" w:rsidR="00186D86" w:rsidRDefault="00186D86" w:rsidP="00186D86">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read-only:</w:t>
      </w:r>
      <w:r>
        <w:rPr>
          <w:rFonts w:ascii="Verdana" w:hAnsi="Verdana"/>
          <w:color w:val="000000"/>
          <w:sz w:val="20"/>
          <w:szCs w:val="20"/>
        </w:rPr>
        <w:t> caching will work for read only operation.</w:t>
      </w:r>
    </w:p>
    <w:p w14:paraId="51824989" w14:textId="77777777" w:rsidR="00186D86" w:rsidRDefault="00186D86" w:rsidP="00186D86">
      <w:pPr>
        <w:numPr>
          <w:ilvl w:val="0"/>
          <w:numId w:val="6"/>
        </w:numPr>
        <w:shd w:val="clear" w:color="auto" w:fill="FFFFFF"/>
        <w:spacing w:before="60" w:after="100" w:afterAutospacing="1" w:line="315" w:lineRule="atLeast"/>
        <w:rPr>
          <w:rFonts w:ascii="Verdana" w:hAnsi="Verdana"/>
          <w:color w:val="000000"/>
          <w:sz w:val="20"/>
          <w:szCs w:val="20"/>
        </w:rPr>
      </w:pPr>
      <w:proofErr w:type="spellStart"/>
      <w:r>
        <w:rPr>
          <w:rStyle w:val="Strong"/>
          <w:rFonts w:ascii="Verdana" w:hAnsi="Verdana"/>
          <w:color w:val="000000"/>
          <w:sz w:val="20"/>
          <w:szCs w:val="20"/>
        </w:rPr>
        <w:t>nonstrict</w:t>
      </w:r>
      <w:proofErr w:type="spellEnd"/>
      <w:r>
        <w:rPr>
          <w:rStyle w:val="Strong"/>
          <w:rFonts w:ascii="Verdana" w:hAnsi="Verdana"/>
          <w:color w:val="000000"/>
          <w:sz w:val="20"/>
          <w:szCs w:val="20"/>
        </w:rPr>
        <w:t>-read-write:</w:t>
      </w:r>
      <w:r>
        <w:rPr>
          <w:rFonts w:ascii="Verdana" w:hAnsi="Verdana"/>
          <w:color w:val="000000"/>
          <w:sz w:val="20"/>
          <w:szCs w:val="20"/>
        </w:rPr>
        <w:t> caching will work for read and write but one at a time.</w:t>
      </w:r>
    </w:p>
    <w:p w14:paraId="0E4BF440" w14:textId="77777777" w:rsidR="00186D86" w:rsidRDefault="00186D86" w:rsidP="00186D86">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read-write:</w:t>
      </w:r>
      <w:r>
        <w:rPr>
          <w:rFonts w:ascii="Verdana" w:hAnsi="Verdana"/>
          <w:color w:val="000000"/>
          <w:sz w:val="20"/>
          <w:szCs w:val="20"/>
        </w:rPr>
        <w:t> caching will work for read and write, can be used simultaneously.</w:t>
      </w:r>
    </w:p>
    <w:p w14:paraId="12E5E8CF" w14:textId="77777777" w:rsidR="00186D86" w:rsidRDefault="00186D86" w:rsidP="00186D86">
      <w:pPr>
        <w:numPr>
          <w:ilvl w:val="0"/>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transactional:</w:t>
      </w:r>
      <w:r>
        <w:rPr>
          <w:rFonts w:ascii="Verdana" w:hAnsi="Verdana"/>
          <w:color w:val="000000"/>
          <w:sz w:val="20"/>
          <w:szCs w:val="20"/>
        </w:rPr>
        <w:t> caching will work for transaction.</w:t>
      </w:r>
    </w:p>
    <w:p w14:paraId="19211176" w14:textId="77777777" w:rsidR="00186D86" w:rsidRDefault="00186D86" w:rsidP="00186D86">
      <w:pPr>
        <w:pStyle w:val="NormalWeb"/>
        <w:shd w:val="clear" w:color="auto" w:fill="FFFFFF"/>
        <w:rPr>
          <w:rFonts w:ascii="Verdana" w:hAnsi="Verdana"/>
          <w:color w:val="000000"/>
          <w:sz w:val="20"/>
          <w:szCs w:val="20"/>
        </w:rPr>
      </w:pPr>
      <w:r>
        <w:rPr>
          <w:rFonts w:ascii="Verdana" w:hAnsi="Verdana"/>
          <w:color w:val="000000"/>
          <w:sz w:val="20"/>
          <w:szCs w:val="20"/>
        </w:rPr>
        <w:t>The cache-usage property can be applied to class or collection level in hbm.xml file. The example to define cache usage is given below</w:t>
      </w:r>
    </w:p>
    <w:p w14:paraId="6AF8D3E5" w14:textId="77777777" w:rsidR="0050407E" w:rsidRDefault="0050407E" w:rsidP="0050407E">
      <w:pPr>
        <w:pStyle w:val="Heading1"/>
        <w:shd w:val="clear" w:color="auto" w:fill="FFFFFF"/>
        <w:spacing w:before="0"/>
        <w:rPr>
          <w:rFonts w:ascii="Trebuchet MS" w:hAnsi="Trebuchet MS"/>
          <w:color w:val="0F3B68"/>
          <w:sz w:val="33"/>
          <w:szCs w:val="33"/>
        </w:rPr>
      </w:pPr>
      <w:r>
        <w:rPr>
          <w:rFonts w:ascii="Trebuchet MS" w:hAnsi="Trebuchet MS"/>
          <w:color w:val="0F3B68"/>
          <w:sz w:val="33"/>
          <w:szCs w:val="33"/>
        </w:rPr>
        <w:lastRenderedPageBreak/>
        <w:t>What is Session object in Hibernate?</w:t>
      </w:r>
    </w:p>
    <w:p w14:paraId="66E5D626" w14:textId="77777777" w:rsidR="0050407E" w:rsidRDefault="0050407E" w:rsidP="0050407E">
      <w:pPr>
        <w:rPr>
          <w:rFonts w:ascii="Times New Roman" w:hAnsi="Times New Roman"/>
          <w:sz w:val="24"/>
          <w:szCs w:val="24"/>
        </w:rPr>
      </w:pPr>
      <w:r>
        <w:rPr>
          <w:rFonts w:ascii="Trebuchet MS" w:hAnsi="Trebuchet MS"/>
          <w:color w:val="333333"/>
          <w:sz w:val="21"/>
          <w:szCs w:val="21"/>
        </w:rPr>
        <w:br/>
      </w:r>
    </w:p>
    <w:p w14:paraId="1A55679E" w14:textId="77777777" w:rsidR="0050407E" w:rsidRDefault="0050407E" w:rsidP="0050407E">
      <w:pPr>
        <w:pStyle w:val="pgdesc"/>
        <w:shd w:val="clear" w:color="auto" w:fill="FFFFFF"/>
        <w:rPr>
          <w:rFonts w:ascii="Trebuchet MS" w:hAnsi="Trebuchet MS"/>
          <w:color w:val="333333"/>
          <w:sz w:val="21"/>
          <w:szCs w:val="21"/>
        </w:rPr>
      </w:pPr>
      <w:r>
        <w:rPr>
          <w:rFonts w:ascii="Trebuchet MS" w:hAnsi="Trebuchet MS"/>
          <w:color w:val="333333"/>
          <w:sz w:val="21"/>
          <w:szCs w:val="21"/>
        </w:rPr>
        <w:t xml:space="preserve">Unlike </w:t>
      </w:r>
      <w:proofErr w:type="spellStart"/>
      <w:r>
        <w:rPr>
          <w:rFonts w:ascii="Trebuchet MS" w:hAnsi="Trebuchet MS"/>
          <w:color w:val="333333"/>
          <w:sz w:val="21"/>
          <w:szCs w:val="21"/>
        </w:rPr>
        <w:t>SessionFactory</w:t>
      </w:r>
      <w:proofErr w:type="spellEnd"/>
      <w:r>
        <w:rPr>
          <w:rFonts w:ascii="Trebuchet MS" w:hAnsi="Trebuchet MS"/>
          <w:color w:val="333333"/>
          <w:sz w:val="21"/>
          <w:szCs w:val="21"/>
        </w:rPr>
        <w:t xml:space="preserve">, the Session object will be created on demand. Session is a lightweight object. Session provides a physical connectivity between your application and database. The Session will be established each time your application wants do something with database. Session object will be provided by </w:t>
      </w:r>
      <w:proofErr w:type="spellStart"/>
      <w:r>
        <w:rPr>
          <w:rFonts w:ascii="Trebuchet MS" w:hAnsi="Trebuchet MS"/>
          <w:color w:val="333333"/>
          <w:sz w:val="21"/>
          <w:szCs w:val="21"/>
        </w:rPr>
        <w:t>SessionFactory</w:t>
      </w:r>
      <w:proofErr w:type="spellEnd"/>
      <w:r>
        <w:rPr>
          <w:rFonts w:ascii="Trebuchet MS" w:hAnsi="Trebuchet MS"/>
          <w:color w:val="333333"/>
          <w:sz w:val="21"/>
          <w:szCs w:val="21"/>
        </w:rPr>
        <w:t xml:space="preserve"> object. All the persistent objects will be saved and retrieved through Session object. The session object must be destroyed after using it.</w:t>
      </w:r>
    </w:p>
    <w:p w14:paraId="5974DCE2" w14:textId="77777777" w:rsidR="0050407E" w:rsidRDefault="0050407E" w:rsidP="0050407E">
      <w:pPr>
        <w:pStyle w:val="pgdesc"/>
        <w:shd w:val="clear" w:color="auto" w:fill="FFFFFF"/>
        <w:rPr>
          <w:rFonts w:ascii="Trebuchet MS" w:hAnsi="Trebuchet MS"/>
          <w:color w:val="333333"/>
          <w:sz w:val="21"/>
          <w:szCs w:val="21"/>
        </w:rPr>
      </w:pPr>
      <w:r>
        <w:rPr>
          <w:rFonts w:ascii="Trebuchet MS" w:hAnsi="Trebuchet MS"/>
          <w:color w:val="333333"/>
          <w:sz w:val="21"/>
          <w:szCs w:val="21"/>
        </w:rPr>
        <w:t>The lifecycle of a Session is bounded by the beginning and end of a logical transaction. The main function of the Session is to offer create, read and delete operations for instances of mapped entity classes. Instances may exist in one of three states:</w:t>
      </w:r>
    </w:p>
    <w:p w14:paraId="734AA4B0" w14:textId="77777777" w:rsidR="0050407E" w:rsidRDefault="0050407E" w:rsidP="0050407E">
      <w:pPr>
        <w:numPr>
          <w:ilvl w:val="0"/>
          <w:numId w:val="7"/>
        </w:numPr>
        <w:shd w:val="clear" w:color="auto" w:fill="FFFFFF"/>
        <w:spacing w:before="100" w:beforeAutospacing="1" w:after="100" w:afterAutospacing="1" w:line="240" w:lineRule="auto"/>
        <w:rPr>
          <w:rFonts w:ascii="Trebuchet MS" w:hAnsi="Trebuchet MS"/>
          <w:color w:val="333333"/>
          <w:sz w:val="21"/>
          <w:szCs w:val="21"/>
        </w:rPr>
      </w:pPr>
      <w:r>
        <w:rPr>
          <w:rFonts w:ascii="Trebuchet MS" w:hAnsi="Trebuchet MS"/>
          <w:b/>
          <w:bCs/>
          <w:i/>
          <w:iCs/>
          <w:color w:val="333333"/>
          <w:sz w:val="21"/>
          <w:szCs w:val="21"/>
        </w:rPr>
        <w:t>transient</w:t>
      </w:r>
      <w:r>
        <w:rPr>
          <w:rFonts w:ascii="Trebuchet MS" w:hAnsi="Trebuchet MS"/>
          <w:color w:val="333333"/>
          <w:sz w:val="21"/>
          <w:szCs w:val="21"/>
        </w:rPr>
        <w:t>: never persistent, not associated with any Session.</w:t>
      </w:r>
    </w:p>
    <w:p w14:paraId="119CE4EF" w14:textId="77777777" w:rsidR="0050407E" w:rsidRDefault="0050407E" w:rsidP="0050407E">
      <w:pPr>
        <w:numPr>
          <w:ilvl w:val="0"/>
          <w:numId w:val="7"/>
        </w:numPr>
        <w:shd w:val="clear" w:color="auto" w:fill="FFFFFF"/>
        <w:spacing w:before="100" w:beforeAutospacing="1" w:after="100" w:afterAutospacing="1" w:line="240" w:lineRule="auto"/>
        <w:rPr>
          <w:rFonts w:ascii="Trebuchet MS" w:hAnsi="Trebuchet MS"/>
          <w:color w:val="333333"/>
          <w:sz w:val="21"/>
          <w:szCs w:val="21"/>
        </w:rPr>
      </w:pPr>
      <w:r>
        <w:rPr>
          <w:rFonts w:ascii="Trebuchet MS" w:hAnsi="Trebuchet MS"/>
          <w:b/>
          <w:bCs/>
          <w:i/>
          <w:iCs/>
          <w:color w:val="333333"/>
          <w:sz w:val="21"/>
          <w:szCs w:val="21"/>
        </w:rPr>
        <w:t>persistent</w:t>
      </w:r>
      <w:r>
        <w:rPr>
          <w:rFonts w:ascii="Trebuchet MS" w:hAnsi="Trebuchet MS"/>
          <w:color w:val="333333"/>
          <w:sz w:val="21"/>
          <w:szCs w:val="21"/>
        </w:rPr>
        <w:t>: associated with a unique Session.</w:t>
      </w:r>
    </w:p>
    <w:p w14:paraId="4B075501" w14:textId="77777777" w:rsidR="0050407E" w:rsidRDefault="0050407E" w:rsidP="0050407E">
      <w:pPr>
        <w:numPr>
          <w:ilvl w:val="0"/>
          <w:numId w:val="7"/>
        </w:numPr>
        <w:shd w:val="clear" w:color="auto" w:fill="FFFFFF"/>
        <w:spacing w:before="100" w:beforeAutospacing="1" w:after="100" w:afterAutospacing="1" w:line="240" w:lineRule="auto"/>
        <w:rPr>
          <w:rFonts w:ascii="Trebuchet MS" w:hAnsi="Trebuchet MS"/>
          <w:color w:val="333333"/>
          <w:sz w:val="21"/>
          <w:szCs w:val="21"/>
        </w:rPr>
      </w:pPr>
      <w:r>
        <w:rPr>
          <w:rFonts w:ascii="Trebuchet MS" w:hAnsi="Trebuchet MS"/>
          <w:b/>
          <w:bCs/>
          <w:i/>
          <w:iCs/>
          <w:color w:val="333333"/>
          <w:sz w:val="21"/>
          <w:szCs w:val="21"/>
        </w:rPr>
        <w:t>detached</w:t>
      </w:r>
      <w:r>
        <w:rPr>
          <w:rFonts w:ascii="Trebuchet MS" w:hAnsi="Trebuchet MS"/>
          <w:color w:val="333333"/>
          <w:sz w:val="21"/>
          <w:szCs w:val="21"/>
        </w:rPr>
        <w:t>: previously persistent, not associated with any Session.</w:t>
      </w:r>
    </w:p>
    <w:p w14:paraId="7354D955" w14:textId="77777777" w:rsidR="0050407E" w:rsidRDefault="0050407E" w:rsidP="0050407E">
      <w:pPr>
        <w:pStyle w:val="pgdesc"/>
        <w:shd w:val="clear" w:color="auto" w:fill="FFFFFF"/>
        <w:rPr>
          <w:rFonts w:ascii="Trebuchet MS" w:hAnsi="Trebuchet MS"/>
          <w:color w:val="333333"/>
          <w:sz w:val="21"/>
          <w:szCs w:val="21"/>
        </w:rPr>
      </w:pPr>
      <w:r>
        <w:rPr>
          <w:rFonts w:ascii="Trebuchet MS" w:hAnsi="Trebuchet MS"/>
          <w:color w:val="333333"/>
          <w:sz w:val="21"/>
          <w:szCs w:val="21"/>
        </w:rPr>
        <w:t xml:space="preserve">Here is the sample implementation for getting Session object from </w:t>
      </w:r>
      <w:proofErr w:type="spellStart"/>
      <w:r>
        <w:rPr>
          <w:rFonts w:ascii="Trebuchet MS" w:hAnsi="Trebuchet MS"/>
          <w:color w:val="333333"/>
          <w:sz w:val="21"/>
          <w:szCs w:val="21"/>
        </w:rPr>
        <w:t>SessionFactory</w:t>
      </w:r>
      <w:proofErr w:type="spellEnd"/>
      <w:r>
        <w:rPr>
          <w:rFonts w:ascii="Trebuchet MS" w:hAnsi="Trebuchet MS"/>
          <w:color w:val="333333"/>
          <w:sz w:val="21"/>
          <w:szCs w:val="21"/>
        </w:rPr>
        <w:t>:</w:t>
      </w:r>
    </w:p>
    <w:p w14:paraId="3BB85A02" w14:textId="77777777" w:rsidR="00186D86" w:rsidRDefault="00186D86" w:rsidP="007B5804">
      <w:pPr>
        <w:pStyle w:val="NormalWeb"/>
        <w:shd w:val="clear" w:color="auto" w:fill="FFFFFF"/>
        <w:rPr>
          <w:rFonts w:ascii="Verdana" w:hAnsi="Verdana"/>
          <w:color w:val="000000"/>
          <w:sz w:val="20"/>
          <w:szCs w:val="20"/>
        </w:rPr>
      </w:pPr>
      <w:bookmarkStart w:id="0" w:name="_GoBack"/>
      <w:bookmarkEnd w:id="0"/>
    </w:p>
    <w:p w14:paraId="6467889C" w14:textId="77777777" w:rsidR="00573B11" w:rsidRDefault="00573B11" w:rsidP="006333B4">
      <w:pPr>
        <w:pStyle w:val="NormalWeb"/>
        <w:spacing w:before="0" w:beforeAutospacing="0"/>
        <w:rPr>
          <w:rFonts w:ascii="Arial" w:hAnsi="Arial" w:cs="Arial"/>
          <w:color w:val="212529"/>
        </w:rPr>
      </w:pPr>
    </w:p>
    <w:p w14:paraId="0A066885" w14:textId="77777777" w:rsidR="006333B4" w:rsidRPr="00AA6CFE" w:rsidRDefault="006333B4" w:rsidP="00AA6CFE">
      <w:pPr>
        <w:spacing w:after="0" w:line="240" w:lineRule="auto"/>
        <w:rPr>
          <w:rFonts w:ascii="Arial" w:eastAsia="Times New Roman" w:hAnsi="Arial" w:cs="Arial"/>
          <w:color w:val="212529"/>
          <w:sz w:val="24"/>
          <w:szCs w:val="24"/>
          <w:lang w:eastAsia="en-IN"/>
        </w:rPr>
      </w:pPr>
    </w:p>
    <w:p w14:paraId="55FFF508" w14:textId="7139A197" w:rsidR="00E14742" w:rsidRPr="00544AB7" w:rsidRDefault="00E14742" w:rsidP="00AA6CFE">
      <w:pPr>
        <w:spacing w:before="100" w:beforeAutospacing="1" w:after="100" w:afterAutospacing="1" w:line="240" w:lineRule="auto"/>
        <w:rPr>
          <w:rFonts w:ascii="Arial" w:hAnsi="Arial" w:cs="Arial"/>
          <w:color w:val="212529"/>
        </w:rPr>
      </w:pPr>
    </w:p>
    <w:p w14:paraId="6A170D7D" w14:textId="3FF06279" w:rsidR="00544AB7" w:rsidRDefault="00544AB7" w:rsidP="00544AB7">
      <w:pPr>
        <w:pStyle w:val="ListParagraph"/>
      </w:pPr>
    </w:p>
    <w:p w14:paraId="2D117460" w14:textId="77777777" w:rsidR="00544AB7" w:rsidRDefault="00544AB7"/>
    <w:sectPr w:rsidR="00544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heading)">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963A2"/>
    <w:multiLevelType w:val="multilevel"/>
    <w:tmpl w:val="15AC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F314A"/>
    <w:multiLevelType w:val="multilevel"/>
    <w:tmpl w:val="599E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53EC1"/>
    <w:multiLevelType w:val="multilevel"/>
    <w:tmpl w:val="6612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A2BF4"/>
    <w:multiLevelType w:val="multilevel"/>
    <w:tmpl w:val="FB5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422CC"/>
    <w:multiLevelType w:val="multilevel"/>
    <w:tmpl w:val="4CE4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1792C"/>
    <w:multiLevelType w:val="hybridMultilevel"/>
    <w:tmpl w:val="B762D2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025995"/>
    <w:multiLevelType w:val="multilevel"/>
    <w:tmpl w:val="051C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10"/>
    <w:rsid w:val="000A3121"/>
    <w:rsid w:val="00111CC7"/>
    <w:rsid w:val="00186D86"/>
    <w:rsid w:val="0038105A"/>
    <w:rsid w:val="004C0719"/>
    <w:rsid w:val="0050407E"/>
    <w:rsid w:val="00544AB7"/>
    <w:rsid w:val="00573B11"/>
    <w:rsid w:val="00620546"/>
    <w:rsid w:val="006333B4"/>
    <w:rsid w:val="007B5804"/>
    <w:rsid w:val="007E413F"/>
    <w:rsid w:val="00963010"/>
    <w:rsid w:val="009A1AC7"/>
    <w:rsid w:val="00AA6CFE"/>
    <w:rsid w:val="00B231AB"/>
    <w:rsid w:val="00CF50C3"/>
    <w:rsid w:val="00CF77BA"/>
    <w:rsid w:val="00D355B3"/>
    <w:rsid w:val="00DF760B"/>
    <w:rsid w:val="00E14742"/>
    <w:rsid w:val="00EE1A5A"/>
    <w:rsid w:val="00FA7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10D1"/>
  <w15:chartTrackingRefBased/>
  <w15:docId w15:val="{D1377612-D177-478D-AD09-ED0A1A1E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44A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AB7"/>
    <w:pPr>
      <w:ind w:left="720"/>
      <w:contextualSpacing/>
    </w:pPr>
  </w:style>
  <w:style w:type="character" w:customStyle="1" w:styleId="Heading3Char">
    <w:name w:val="Heading 3 Char"/>
    <w:basedOn w:val="DefaultParagraphFont"/>
    <w:link w:val="Heading3"/>
    <w:uiPriority w:val="9"/>
    <w:rsid w:val="00544AB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44AB7"/>
    <w:rPr>
      <w:color w:val="0000FF"/>
      <w:u w:val="single"/>
    </w:rPr>
  </w:style>
  <w:style w:type="character" w:styleId="Strong">
    <w:name w:val="Strong"/>
    <w:basedOn w:val="DefaultParagraphFont"/>
    <w:uiPriority w:val="22"/>
    <w:qFormat/>
    <w:rsid w:val="00544AB7"/>
    <w:rPr>
      <w:b/>
      <w:bCs/>
    </w:rPr>
  </w:style>
  <w:style w:type="paragraph" w:styleId="NormalWeb">
    <w:name w:val="Normal (Web)"/>
    <w:basedOn w:val="Normal"/>
    <w:uiPriority w:val="99"/>
    <w:semiHidden/>
    <w:unhideWhenUsed/>
    <w:rsid w:val="00544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B5804"/>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86D86"/>
    <w:rPr>
      <w:i/>
      <w:iCs/>
    </w:rPr>
  </w:style>
  <w:style w:type="paragraph" w:customStyle="1" w:styleId="pgdesc">
    <w:name w:val="pgdesc"/>
    <w:basedOn w:val="Normal"/>
    <w:rsid w:val="005040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32418">
      <w:bodyDiv w:val="1"/>
      <w:marLeft w:val="0"/>
      <w:marRight w:val="0"/>
      <w:marTop w:val="0"/>
      <w:marBottom w:val="0"/>
      <w:divBdr>
        <w:top w:val="none" w:sz="0" w:space="0" w:color="auto"/>
        <w:left w:val="none" w:sz="0" w:space="0" w:color="auto"/>
        <w:bottom w:val="none" w:sz="0" w:space="0" w:color="auto"/>
        <w:right w:val="none" w:sz="0" w:space="0" w:color="auto"/>
      </w:divBdr>
      <w:divsChild>
        <w:div w:id="120081517">
          <w:marLeft w:val="0"/>
          <w:marRight w:val="0"/>
          <w:marTop w:val="0"/>
          <w:marBottom w:val="0"/>
          <w:divBdr>
            <w:top w:val="none" w:sz="0" w:space="0" w:color="auto"/>
            <w:left w:val="none" w:sz="0" w:space="0" w:color="auto"/>
            <w:bottom w:val="none" w:sz="0" w:space="0" w:color="auto"/>
            <w:right w:val="none" w:sz="0" w:space="0" w:color="auto"/>
          </w:divBdr>
        </w:div>
      </w:divsChild>
    </w:div>
    <w:div w:id="488986002">
      <w:bodyDiv w:val="1"/>
      <w:marLeft w:val="0"/>
      <w:marRight w:val="0"/>
      <w:marTop w:val="0"/>
      <w:marBottom w:val="0"/>
      <w:divBdr>
        <w:top w:val="none" w:sz="0" w:space="0" w:color="auto"/>
        <w:left w:val="none" w:sz="0" w:space="0" w:color="auto"/>
        <w:bottom w:val="none" w:sz="0" w:space="0" w:color="auto"/>
        <w:right w:val="none" w:sz="0" w:space="0" w:color="auto"/>
      </w:divBdr>
      <w:divsChild>
        <w:div w:id="1846168782">
          <w:marLeft w:val="0"/>
          <w:marRight w:val="0"/>
          <w:marTop w:val="0"/>
          <w:marBottom w:val="0"/>
          <w:divBdr>
            <w:top w:val="none" w:sz="0" w:space="0" w:color="auto"/>
            <w:left w:val="none" w:sz="0" w:space="0" w:color="auto"/>
            <w:bottom w:val="none" w:sz="0" w:space="0" w:color="auto"/>
            <w:right w:val="none" w:sz="0" w:space="0" w:color="auto"/>
          </w:divBdr>
        </w:div>
      </w:divsChild>
    </w:div>
    <w:div w:id="723720004">
      <w:bodyDiv w:val="1"/>
      <w:marLeft w:val="0"/>
      <w:marRight w:val="0"/>
      <w:marTop w:val="0"/>
      <w:marBottom w:val="0"/>
      <w:divBdr>
        <w:top w:val="none" w:sz="0" w:space="0" w:color="auto"/>
        <w:left w:val="none" w:sz="0" w:space="0" w:color="auto"/>
        <w:bottom w:val="none" w:sz="0" w:space="0" w:color="auto"/>
        <w:right w:val="none" w:sz="0" w:space="0" w:color="auto"/>
      </w:divBdr>
      <w:divsChild>
        <w:div w:id="1811047699">
          <w:marLeft w:val="0"/>
          <w:marRight w:val="0"/>
          <w:marTop w:val="0"/>
          <w:marBottom w:val="0"/>
          <w:divBdr>
            <w:top w:val="none" w:sz="0" w:space="0" w:color="auto"/>
            <w:left w:val="none" w:sz="0" w:space="0" w:color="auto"/>
            <w:bottom w:val="none" w:sz="0" w:space="0" w:color="auto"/>
            <w:right w:val="none" w:sz="0" w:space="0" w:color="auto"/>
          </w:divBdr>
        </w:div>
      </w:divsChild>
    </w:div>
    <w:div w:id="724794017">
      <w:bodyDiv w:val="1"/>
      <w:marLeft w:val="0"/>
      <w:marRight w:val="0"/>
      <w:marTop w:val="0"/>
      <w:marBottom w:val="0"/>
      <w:divBdr>
        <w:top w:val="none" w:sz="0" w:space="0" w:color="auto"/>
        <w:left w:val="none" w:sz="0" w:space="0" w:color="auto"/>
        <w:bottom w:val="none" w:sz="0" w:space="0" w:color="auto"/>
        <w:right w:val="none" w:sz="0" w:space="0" w:color="auto"/>
      </w:divBdr>
      <w:divsChild>
        <w:div w:id="1756853297">
          <w:marLeft w:val="0"/>
          <w:marRight w:val="0"/>
          <w:marTop w:val="0"/>
          <w:marBottom w:val="0"/>
          <w:divBdr>
            <w:top w:val="none" w:sz="0" w:space="0" w:color="auto"/>
            <w:left w:val="none" w:sz="0" w:space="0" w:color="auto"/>
            <w:bottom w:val="none" w:sz="0" w:space="0" w:color="auto"/>
            <w:right w:val="none" w:sz="0" w:space="0" w:color="auto"/>
          </w:divBdr>
        </w:div>
      </w:divsChild>
    </w:div>
    <w:div w:id="809329562">
      <w:bodyDiv w:val="1"/>
      <w:marLeft w:val="0"/>
      <w:marRight w:val="0"/>
      <w:marTop w:val="0"/>
      <w:marBottom w:val="0"/>
      <w:divBdr>
        <w:top w:val="none" w:sz="0" w:space="0" w:color="auto"/>
        <w:left w:val="none" w:sz="0" w:space="0" w:color="auto"/>
        <w:bottom w:val="none" w:sz="0" w:space="0" w:color="auto"/>
        <w:right w:val="none" w:sz="0" w:space="0" w:color="auto"/>
      </w:divBdr>
      <w:divsChild>
        <w:div w:id="1487623909">
          <w:marLeft w:val="0"/>
          <w:marRight w:val="0"/>
          <w:marTop w:val="0"/>
          <w:marBottom w:val="0"/>
          <w:divBdr>
            <w:top w:val="none" w:sz="0" w:space="0" w:color="auto"/>
            <w:left w:val="none" w:sz="0" w:space="0" w:color="auto"/>
            <w:bottom w:val="none" w:sz="0" w:space="0" w:color="auto"/>
            <w:right w:val="none" w:sz="0" w:space="0" w:color="auto"/>
          </w:divBdr>
        </w:div>
      </w:divsChild>
    </w:div>
    <w:div w:id="970407293">
      <w:bodyDiv w:val="1"/>
      <w:marLeft w:val="0"/>
      <w:marRight w:val="0"/>
      <w:marTop w:val="0"/>
      <w:marBottom w:val="0"/>
      <w:divBdr>
        <w:top w:val="none" w:sz="0" w:space="0" w:color="auto"/>
        <w:left w:val="none" w:sz="0" w:space="0" w:color="auto"/>
        <w:bottom w:val="none" w:sz="0" w:space="0" w:color="auto"/>
        <w:right w:val="none" w:sz="0" w:space="0" w:color="auto"/>
      </w:divBdr>
    </w:div>
    <w:div w:id="1115057015">
      <w:bodyDiv w:val="1"/>
      <w:marLeft w:val="0"/>
      <w:marRight w:val="0"/>
      <w:marTop w:val="0"/>
      <w:marBottom w:val="0"/>
      <w:divBdr>
        <w:top w:val="none" w:sz="0" w:space="0" w:color="auto"/>
        <w:left w:val="none" w:sz="0" w:space="0" w:color="auto"/>
        <w:bottom w:val="none" w:sz="0" w:space="0" w:color="auto"/>
        <w:right w:val="none" w:sz="0" w:space="0" w:color="auto"/>
      </w:divBdr>
      <w:divsChild>
        <w:div w:id="1871065290">
          <w:marLeft w:val="0"/>
          <w:marRight w:val="0"/>
          <w:marTop w:val="0"/>
          <w:marBottom w:val="0"/>
          <w:divBdr>
            <w:top w:val="none" w:sz="0" w:space="0" w:color="auto"/>
            <w:left w:val="none" w:sz="0" w:space="0" w:color="auto"/>
            <w:bottom w:val="none" w:sz="0" w:space="0" w:color="auto"/>
            <w:right w:val="none" w:sz="0" w:space="0" w:color="auto"/>
          </w:divBdr>
        </w:div>
      </w:divsChild>
    </w:div>
    <w:div w:id="1137377963">
      <w:bodyDiv w:val="1"/>
      <w:marLeft w:val="0"/>
      <w:marRight w:val="0"/>
      <w:marTop w:val="0"/>
      <w:marBottom w:val="0"/>
      <w:divBdr>
        <w:top w:val="none" w:sz="0" w:space="0" w:color="auto"/>
        <w:left w:val="none" w:sz="0" w:space="0" w:color="auto"/>
        <w:bottom w:val="none" w:sz="0" w:space="0" w:color="auto"/>
        <w:right w:val="none" w:sz="0" w:space="0" w:color="auto"/>
      </w:divBdr>
    </w:div>
    <w:div w:id="1322350936">
      <w:bodyDiv w:val="1"/>
      <w:marLeft w:val="0"/>
      <w:marRight w:val="0"/>
      <w:marTop w:val="0"/>
      <w:marBottom w:val="0"/>
      <w:divBdr>
        <w:top w:val="none" w:sz="0" w:space="0" w:color="auto"/>
        <w:left w:val="none" w:sz="0" w:space="0" w:color="auto"/>
        <w:bottom w:val="none" w:sz="0" w:space="0" w:color="auto"/>
        <w:right w:val="none" w:sz="0" w:space="0" w:color="auto"/>
      </w:divBdr>
    </w:div>
    <w:div w:id="1451171998">
      <w:bodyDiv w:val="1"/>
      <w:marLeft w:val="0"/>
      <w:marRight w:val="0"/>
      <w:marTop w:val="0"/>
      <w:marBottom w:val="0"/>
      <w:divBdr>
        <w:top w:val="none" w:sz="0" w:space="0" w:color="auto"/>
        <w:left w:val="none" w:sz="0" w:space="0" w:color="auto"/>
        <w:bottom w:val="none" w:sz="0" w:space="0" w:color="auto"/>
        <w:right w:val="none" w:sz="0" w:space="0" w:color="auto"/>
      </w:divBdr>
      <w:divsChild>
        <w:div w:id="951401749">
          <w:marLeft w:val="0"/>
          <w:marRight w:val="0"/>
          <w:marTop w:val="0"/>
          <w:marBottom w:val="0"/>
          <w:divBdr>
            <w:top w:val="none" w:sz="0" w:space="0" w:color="auto"/>
            <w:left w:val="none" w:sz="0" w:space="0" w:color="auto"/>
            <w:bottom w:val="none" w:sz="0" w:space="0" w:color="auto"/>
            <w:right w:val="none" w:sz="0" w:space="0" w:color="auto"/>
          </w:divBdr>
        </w:div>
      </w:divsChild>
    </w:div>
    <w:div w:id="1481195503">
      <w:bodyDiv w:val="1"/>
      <w:marLeft w:val="0"/>
      <w:marRight w:val="0"/>
      <w:marTop w:val="0"/>
      <w:marBottom w:val="0"/>
      <w:divBdr>
        <w:top w:val="none" w:sz="0" w:space="0" w:color="auto"/>
        <w:left w:val="none" w:sz="0" w:space="0" w:color="auto"/>
        <w:bottom w:val="none" w:sz="0" w:space="0" w:color="auto"/>
        <w:right w:val="none" w:sz="0" w:space="0" w:color="auto"/>
      </w:divBdr>
    </w:div>
    <w:div w:id="1641770255">
      <w:bodyDiv w:val="1"/>
      <w:marLeft w:val="0"/>
      <w:marRight w:val="0"/>
      <w:marTop w:val="0"/>
      <w:marBottom w:val="0"/>
      <w:divBdr>
        <w:top w:val="none" w:sz="0" w:space="0" w:color="auto"/>
        <w:left w:val="none" w:sz="0" w:space="0" w:color="auto"/>
        <w:bottom w:val="none" w:sz="0" w:space="0" w:color="auto"/>
        <w:right w:val="none" w:sz="0" w:space="0" w:color="auto"/>
      </w:divBdr>
    </w:div>
    <w:div w:id="1769503517">
      <w:bodyDiv w:val="1"/>
      <w:marLeft w:val="0"/>
      <w:marRight w:val="0"/>
      <w:marTop w:val="0"/>
      <w:marBottom w:val="0"/>
      <w:divBdr>
        <w:top w:val="none" w:sz="0" w:space="0" w:color="auto"/>
        <w:left w:val="none" w:sz="0" w:space="0" w:color="auto"/>
        <w:bottom w:val="none" w:sz="0" w:space="0" w:color="auto"/>
        <w:right w:val="none" w:sz="0" w:space="0" w:color="auto"/>
      </w:divBdr>
      <w:divsChild>
        <w:div w:id="1807165389">
          <w:marLeft w:val="0"/>
          <w:marRight w:val="0"/>
          <w:marTop w:val="0"/>
          <w:marBottom w:val="0"/>
          <w:divBdr>
            <w:top w:val="none" w:sz="0" w:space="0" w:color="auto"/>
            <w:left w:val="none" w:sz="0" w:space="0" w:color="auto"/>
            <w:bottom w:val="none" w:sz="0" w:space="0" w:color="auto"/>
            <w:right w:val="none" w:sz="0" w:space="0" w:color="auto"/>
          </w:divBdr>
        </w:div>
      </w:divsChild>
    </w:div>
    <w:div w:id="1815829238">
      <w:bodyDiv w:val="1"/>
      <w:marLeft w:val="0"/>
      <w:marRight w:val="0"/>
      <w:marTop w:val="0"/>
      <w:marBottom w:val="0"/>
      <w:divBdr>
        <w:top w:val="none" w:sz="0" w:space="0" w:color="auto"/>
        <w:left w:val="none" w:sz="0" w:space="0" w:color="auto"/>
        <w:bottom w:val="none" w:sz="0" w:space="0" w:color="auto"/>
        <w:right w:val="none" w:sz="0" w:space="0" w:color="auto"/>
      </w:divBdr>
      <w:divsChild>
        <w:div w:id="864094388">
          <w:marLeft w:val="0"/>
          <w:marRight w:val="0"/>
          <w:marTop w:val="0"/>
          <w:marBottom w:val="0"/>
          <w:divBdr>
            <w:top w:val="none" w:sz="0" w:space="0" w:color="auto"/>
            <w:left w:val="none" w:sz="0" w:space="0" w:color="auto"/>
            <w:bottom w:val="none" w:sz="0" w:space="0" w:color="auto"/>
            <w:right w:val="none" w:sz="0" w:space="0" w:color="auto"/>
          </w:divBdr>
        </w:div>
      </w:divsChild>
    </w:div>
    <w:div w:id="2147047322">
      <w:bodyDiv w:val="1"/>
      <w:marLeft w:val="0"/>
      <w:marRight w:val="0"/>
      <w:marTop w:val="0"/>
      <w:marBottom w:val="0"/>
      <w:divBdr>
        <w:top w:val="none" w:sz="0" w:space="0" w:color="auto"/>
        <w:left w:val="none" w:sz="0" w:space="0" w:color="auto"/>
        <w:bottom w:val="none" w:sz="0" w:space="0" w:color="auto"/>
        <w:right w:val="none" w:sz="0" w:space="0" w:color="auto"/>
      </w:divBdr>
      <w:divsChild>
        <w:div w:id="87241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LakshmiGita</dc:creator>
  <cp:keywords/>
  <dc:description/>
  <cp:lastModifiedBy>LakshmiGita</cp:lastModifiedBy>
  <cp:revision>23</cp:revision>
  <dcterms:created xsi:type="dcterms:W3CDTF">2020-02-04T15:07:00Z</dcterms:created>
  <dcterms:modified xsi:type="dcterms:W3CDTF">2020-03-23T12:45:00Z</dcterms:modified>
</cp:coreProperties>
</file>