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63ED" w14:textId="7E570C3B" w:rsidR="008E167A" w:rsidRDefault="008B1349" w:rsidP="008B1349">
      <w:pPr>
        <w:jc w:val="center"/>
        <w:rPr>
          <w:b/>
          <w:bCs/>
          <w:sz w:val="32"/>
          <w:szCs w:val="32"/>
          <w:u w:val="single"/>
        </w:rPr>
      </w:pPr>
      <w:r w:rsidRPr="008B1349">
        <w:rPr>
          <w:b/>
          <w:bCs/>
          <w:sz w:val="32"/>
          <w:szCs w:val="32"/>
          <w:u w:val="single"/>
        </w:rPr>
        <w:t>Data Cleaning, Transformation and Modelling</w:t>
      </w:r>
    </w:p>
    <w:p w14:paraId="64920F8C" w14:textId="77777777" w:rsidR="008B1349" w:rsidRDefault="008B1349" w:rsidP="008B1349">
      <w:r w:rsidRPr="008B1349">
        <w:t xml:space="preserve">Question </w:t>
      </w:r>
      <w:proofErr w:type="gramStart"/>
      <w:r w:rsidRPr="008B1349">
        <w:t>1 :</w:t>
      </w:r>
      <w:proofErr w:type="gramEnd"/>
      <w:r w:rsidRPr="008B1349">
        <w:t xml:space="preserve"> What is Data Loading in Power BI and why is it considered the first step of analysis?</w:t>
      </w:r>
    </w:p>
    <w:p w14:paraId="7CB0FD73" w14:textId="07B4C4BD" w:rsidR="008B1349" w:rsidRDefault="008B1349" w:rsidP="008B1349">
      <w:pPr>
        <w:rPr>
          <w:b/>
          <w:bCs/>
        </w:rPr>
      </w:pPr>
      <w:proofErr w:type="gramStart"/>
      <w:r w:rsidRPr="008B1349">
        <w:rPr>
          <w:b/>
          <w:bCs/>
        </w:rPr>
        <w:t>Answer:-</w:t>
      </w:r>
      <w:proofErr w:type="gramEnd"/>
    </w:p>
    <w:p w14:paraId="39A1D288" w14:textId="4675AF14" w:rsidR="008B1349" w:rsidRPr="008B1349" w:rsidRDefault="008B1349" w:rsidP="008B1349">
      <w:r w:rsidRPr="008B1349">
        <w:t xml:space="preserve">Data Loading is the process of importing data from different sources into Power BI for analysis and reporting. These sources may include Excel, CSV files, SQL Server, and Web APIs. Power BI allows users to either load the data directly or transform it using Power Query before loading. </w:t>
      </w:r>
    </w:p>
    <w:p w14:paraId="10167417" w14:textId="77777777" w:rsidR="008B1349" w:rsidRPr="008B1349" w:rsidRDefault="008B1349" w:rsidP="008B1349">
      <w:r w:rsidRPr="008B1349">
        <w:t>Why it is the First Step of Analysis</w:t>
      </w:r>
    </w:p>
    <w:p w14:paraId="4870512D" w14:textId="53E40E48" w:rsidR="008B1349" w:rsidRPr="008B1349" w:rsidRDefault="008B1349" w:rsidP="008B1349">
      <w:pPr>
        <w:numPr>
          <w:ilvl w:val="0"/>
          <w:numId w:val="1"/>
        </w:numPr>
      </w:pPr>
      <w:r w:rsidRPr="008B1349">
        <w:t xml:space="preserve">Foundation of Analysis – Data must be loaded before Power BI can analyse or visualize it. </w:t>
      </w:r>
    </w:p>
    <w:p w14:paraId="12604F66" w14:textId="77777777" w:rsidR="008B1349" w:rsidRPr="008B1349" w:rsidRDefault="008B1349" w:rsidP="008B1349">
      <w:pPr>
        <w:numPr>
          <w:ilvl w:val="0"/>
          <w:numId w:val="1"/>
        </w:numPr>
      </w:pPr>
      <w:r w:rsidRPr="008B1349">
        <w:t>Access to Multiple Sources – It brings data from different systems into one platform for analysis.</w:t>
      </w:r>
    </w:p>
    <w:p w14:paraId="13D2C8A2" w14:textId="77777777" w:rsidR="008B1349" w:rsidRPr="008B1349" w:rsidRDefault="008B1349" w:rsidP="008B1349">
      <w:pPr>
        <w:numPr>
          <w:ilvl w:val="0"/>
          <w:numId w:val="1"/>
        </w:numPr>
      </w:pPr>
      <w:r w:rsidRPr="008B1349">
        <w:t xml:space="preserve">Enables Cleaning and Transformation – After loading, data can be cleaned by removing duplicates, fixing data types, and handling missing values to improve accuracy. </w:t>
      </w:r>
    </w:p>
    <w:p w14:paraId="5E745807" w14:textId="34A10703" w:rsidR="008B1349" w:rsidRPr="008B1349" w:rsidRDefault="008B1349" w:rsidP="008B1349">
      <w:pPr>
        <w:pStyle w:val="ListParagraph"/>
        <w:numPr>
          <w:ilvl w:val="0"/>
          <w:numId w:val="1"/>
        </w:numPr>
        <w:rPr>
          <w:b/>
          <w:bCs/>
        </w:rPr>
      </w:pPr>
      <w:r w:rsidRPr="008B1349">
        <w:t>Supports Data Modelling and Reporting – Loaded data is later organized into tables and relationships for meaningful insights</w:t>
      </w:r>
      <w:r w:rsidRPr="008B1349">
        <w:rPr>
          <w:b/>
          <w:bCs/>
        </w:rPr>
        <w:t xml:space="preserve">. </w:t>
      </w:r>
    </w:p>
    <w:p w14:paraId="45D76E8A" w14:textId="77777777" w:rsidR="008B1349" w:rsidRPr="008B1349" w:rsidRDefault="008B1349" w:rsidP="008B1349">
      <w:pPr>
        <w:rPr>
          <w:b/>
          <w:bCs/>
        </w:rPr>
      </w:pPr>
    </w:p>
    <w:p w14:paraId="581FFAAB" w14:textId="77777777" w:rsidR="008B1349" w:rsidRDefault="008B1349" w:rsidP="008B1349">
      <w:r w:rsidRPr="008B1349">
        <w:t xml:space="preserve"> Question </w:t>
      </w:r>
      <w:proofErr w:type="gramStart"/>
      <w:r w:rsidRPr="008B1349">
        <w:t>2 :</w:t>
      </w:r>
      <w:proofErr w:type="gramEnd"/>
      <w:r w:rsidRPr="008B1349">
        <w:t xml:space="preserve"> Explain the difference between “Load” and “Transform Data” in Power BI. </w:t>
      </w:r>
    </w:p>
    <w:p w14:paraId="5DE0618A" w14:textId="77777777" w:rsidR="008B1349" w:rsidRDefault="008B1349" w:rsidP="008B1349">
      <w:pPr>
        <w:rPr>
          <w:b/>
          <w:bCs/>
        </w:rPr>
      </w:pPr>
      <w:proofErr w:type="gramStart"/>
      <w:r w:rsidRPr="008B1349">
        <w:rPr>
          <w:b/>
          <w:bCs/>
        </w:rPr>
        <w:t>Answer:-</w:t>
      </w:r>
      <w:proofErr w:type="gramEnd"/>
    </w:p>
    <w:p w14:paraId="32291EE8" w14:textId="4ECB13E9" w:rsidR="008B1349" w:rsidRDefault="008B1349" w:rsidP="008B1349">
      <w:r w:rsidRPr="008B1349">
        <w:t>In Power BI, after selecting a data source, users can choose either Load or Transform Data depending on whether they want to prepare the data before analysis.</w:t>
      </w:r>
    </w:p>
    <w:p w14:paraId="455DE27D" w14:textId="20D6FB8D" w:rsidR="008B1349" w:rsidRDefault="008B1349" w:rsidP="008B1349">
      <w:r w:rsidRPr="008B1349">
        <w:rPr>
          <w:b/>
          <w:bCs/>
        </w:rPr>
        <w:t>Load:</w:t>
      </w:r>
      <w:r w:rsidRPr="008B1349">
        <w:br/>
        <w:t>When the Load option is selected, the data is directly imported into Power BI’s report view without opening Power Query Editor. This means the dataset is immediately available for creating visualizations and reports, but no cleaning or transformation is performed beforehand.</w:t>
      </w:r>
    </w:p>
    <w:p w14:paraId="62D5D1F0" w14:textId="30436664" w:rsidR="008B1349" w:rsidRPr="008B1349" w:rsidRDefault="008B1349" w:rsidP="008B1349">
      <w:r w:rsidRPr="008B1349">
        <w:rPr>
          <w:b/>
          <w:bCs/>
        </w:rPr>
        <w:t>Transform Data:</w:t>
      </w:r>
      <w:r w:rsidRPr="008B1349">
        <w:br/>
        <w:t>When Transform Data is selected, the data opens in the Power Query Editor, where users can clean and modify the dataset before loading it into Power BI. In this stage, operations such as removing duplicates, deleting unnecessary columns, changing data types, and handling null or missing values can be performed to improve data quality</w:t>
      </w:r>
      <w:r>
        <w:t>.</w:t>
      </w:r>
    </w:p>
    <w:p w14:paraId="67FB5275" w14:textId="77777777" w:rsidR="008B1349" w:rsidRPr="008B1349" w:rsidRDefault="008B1349" w:rsidP="008B1349">
      <w:pPr>
        <w:rPr>
          <w:b/>
          <w:bCs/>
        </w:rPr>
      </w:pPr>
    </w:p>
    <w:p w14:paraId="7A9E9931" w14:textId="1504117F" w:rsidR="008B1349" w:rsidRDefault="008B1349" w:rsidP="008B1349">
      <w:r w:rsidRPr="008B1349">
        <w:t xml:space="preserve">Question </w:t>
      </w:r>
      <w:proofErr w:type="gramStart"/>
      <w:r w:rsidRPr="008B1349">
        <w:t>3 :</w:t>
      </w:r>
      <w:proofErr w:type="gramEnd"/>
      <w:r w:rsidRPr="008B1349">
        <w:t xml:space="preserve"> What is a Fact Table and a Dimension Table? Give examples from the dataset. </w:t>
      </w:r>
    </w:p>
    <w:p w14:paraId="1769F370" w14:textId="77777777" w:rsidR="008B1349" w:rsidRDefault="008B1349" w:rsidP="008B1349">
      <w:pPr>
        <w:rPr>
          <w:b/>
          <w:bCs/>
        </w:rPr>
      </w:pPr>
      <w:proofErr w:type="gramStart"/>
      <w:r w:rsidRPr="008B1349">
        <w:rPr>
          <w:b/>
          <w:bCs/>
        </w:rPr>
        <w:t>Answer:-</w:t>
      </w:r>
      <w:proofErr w:type="gramEnd"/>
    </w:p>
    <w:p w14:paraId="6BDF2DA0" w14:textId="353C5F20" w:rsidR="008B1349" w:rsidRDefault="008B1349" w:rsidP="008B1349">
      <w:r w:rsidRPr="008B1349">
        <w:t>In Power BI data modelling, data is organized into Fact Tables and Dimension Tables to make analysis easier and more efficient.</w:t>
      </w:r>
    </w:p>
    <w:p w14:paraId="4DDCF6EC" w14:textId="2970BA4B" w:rsidR="008B1349" w:rsidRDefault="008B1349" w:rsidP="008B1349">
      <w:r w:rsidRPr="008B1349">
        <w:t>A Fact Table stores transactional or measurable data related to business activities. It usually contains numeric values (measures) such as sales amount, quantity, or revenue, along with foreign keys that connect it to dimension tables.</w:t>
      </w:r>
    </w:p>
    <w:p w14:paraId="58CC46FC" w14:textId="3DF6418F" w:rsidR="008B1349" w:rsidRDefault="008B1349" w:rsidP="008B1349">
      <w:r w:rsidRPr="008B1349">
        <w:t>Example:</w:t>
      </w:r>
      <w:r>
        <w:t xml:space="preserve"> </w:t>
      </w:r>
      <w:r w:rsidRPr="008B1349">
        <w:t>In a sales dataset, a Sales Table can act as a Fact Table containing fields like:</w:t>
      </w:r>
      <w:r>
        <w:t xml:space="preserve"> </w:t>
      </w:r>
      <w:r w:rsidRPr="008B1349">
        <w:t>Sales Amount</w:t>
      </w:r>
      <w:r>
        <w:t>,</w:t>
      </w:r>
      <w:r w:rsidRPr="008B1349">
        <w:t xml:space="preserve"> Quantity Sold</w:t>
      </w:r>
      <w:r>
        <w:t>,</w:t>
      </w:r>
      <w:r w:rsidRPr="008B1349">
        <w:t xml:space="preserve"> Order ID</w:t>
      </w:r>
      <w:r>
        <w:t>,</w:t>
      </w:r>
      <w:r w:rsidRPr="008B1349">
        <w:t xml:space="preserve"> Customer ID</w:t>
      </w:r>
      <w:r>
        <w:t>.</w:t>
      </w:r>
    </w:p>
    <w:p w14:paraId="017BDFAE" w14:textId="1F6EF344" w:rsidR="008B1349" w:rsidRDefault="008B1349" w:rsidP="008B1349">
      <w:r w:rsidRPr="008B1349">
        <w:t>A Dimension Table stores descriptive information that explains the data in the fact table. These tables are used for filtering, grouping, and slicing the data in reports.</w:t>
      </w:r>
    </w:p>
    <w:p w14:paraId="18207555" w14:textId="60168B6C" w:rsidR="008B1349" w:rsidRDefault="008B1349" w:rsidP="008B1349">
      <w:r w:rsidRPr="008B1349">
        <w:t>Example</w:t>
      </w:r>
      <w:r w:rsidRPr="008B1349">
        <w:rPr>
          <w:b/>
          <w:bCs/>
        </w:rPr>
        <w:t>:</w:t>
      </w:r>
      <w:r>
        <w:rPr>
          <w:b/>
          <w:bCs/>
        </w:rPr>
        <w:t xml:space="preserve"> </w:t>
      </w:r>
      <w:r w:rsidRPr="008B1349">
        <w:t>From the same dataset, dimension tables may include:</w:t>
      </w:r>
    </w:p>
    <w:p w14:paraId="0FD98BDA" w14:textId="308A2DEB" w:rsidR="008B1349" w:rsidRDefault="008B1349" w:rsidP="008B1349">
      <w:r w:rsidRPr="008B1349">
        <w:t>Customer Table: Customer Name, Location</w:t>
      </w:r>
    </w:p>
    <w:p w14:paraId="5A3FF3F7" w14:textId="2E669242" w:rsidR="008B1349" w:rsidRPr="008B1349" w:rsidRDefault="008B1349" w:rsidP="008B1349">
      <w:r w:rsidRPr="008B1349">
        <w:t>Date Table: Date, Month, Year</w:t>
      </w:r>
    </w:p>
    <w:p w14:paraId="1C291582" w14:textId="2012F2C0" w:rsidR="008B1349" w:rsidRDefault="008B1349" w:rsidP="008B1349">
      <w:r w:rsidRPr="008B1349">
        <w:t>Region Table: City or Region details</w:t>
      </w:r>
      <w:r>
        <w:t>.</w:t>
      </w:r>
    </w:p>
    <w:p w14:paraId="5CEB1F9E" w14:textId="77777777" w:rsidR="008B1349" w:rsidRPr="008B1349" w:rsidRDefault="008B1349" w:rsidP="008B1349"/>
    <w:p w14:paraId="1FD863D6" w14:textId="526B54BC" w:rsidR="008B1349" w:rsidRDefault="008B1349" w:rsidP="008B1349">
      <w:r w:rsidRPr="008B1349">
        <w:t xml:space="preserve">Question </w:t>
      </w:r>
      <w:proofErr w:type="gramStart"/>
      <w:r w:rsidRPr="008B1349">
        <w:t>4 :</w:t>
      </w:r>
      <w:proofErr w:type="gramEnd"/>
      <w:r w:rsidRPr="008B1349">
        <w:t xml:space="preserve"> Why is Star Schema preferred over Snowflake Schema in Power BI</w:t>
      </w:r>
    </w:p>
    <w:p w14:paraId="1B4DCD30" w14:textId="77777777" w:rsidR="008B1349" w:rsidRDefault="008B1349" w:rsidP="008B1349">
      <w:pPr>
        <w:rPr>
          <w:b/>
          <w:bCs/>
        </w:rPr>
      </w:pPr>
      <w:proofErr w:type="gramStart"/>
      <w:r w:rsidRPr="008B1349">
        <w:rPr>
          <w:b/>
          <w:bCs/>
        </w:rPr>
        <w:t>Answer:-</w:t>
      </w:r>
      <w:proofErr w:type="gramEnd"/>
    </w:p>
    <w:p w14:paraId="4EAC2BC0" w14:textId="34AAF6E5" w:rsidR="00730A83" w:rsidRPr="00730A83" w:rsidRDefault="00730A83" w:rsidP="008B1349">
      <w:r w:rsidRPr="00730A83">
        <w:t>A Star Schema is a data model where one central fact table is connected directly to multiple dimension tables.</w:t>
      </w:r>
    </w:p>
    <w:p w14:paraId="145DECC2" w14:textId="7DC7E1C9" w:rsidR="00730A83" w:rsidRPr="00730A83" w:rsidRDefault="00730A83" w:rsidP="008B1349">
      <w:r w:rsidRPr="00730A83">
        <w:t>It is preferred over Snowflake Schema because:</w:t>
      </w:r>
    </w:p>
    <w:p w14:paraId="043A3F48" w14:textId="5344BA40" w:rsidR="00730A83" w:rsidRPr="00730A83" w:rsidRDefault="00730A83" w:rsidP="00730A83">
      <w:pPr>
        <w:pStyle w:val="ListParagraph"/>
        <w:numPr>
          <w:ilvl w:val="0"/>
          <w:numId w:val="2"/>
        </w:numPr>
      </w:pPr>
      <w:r w:rsidRPr="00730A83">
        <w:t>Simple and Easy to Understand – All dimension tables connect directly to the fact table, making the model clearer.</w:t>
      </w:r>
    </w:p>
    <w:p w14:paraId="4D2C0FD6" w14:textId="43F011DB" w:rsidR="00730A83" w:rsidRPr="00730A83" w:rsidRDefault="00730A83" w:rsidP="00730A83">
      <w:pPr>
        <w:pStyle w:val="ListParagraph"/>
        <w:numPr>
          <w:ilvl w:val="0"/>
          <w:numId w:val="2"/>
        </w:numPr>
      </w:pPr>
      <w:r w:rsidRPr="00730A83">
        <w:t>Better Performance – Fewer table joins make queries faster.</w:t>
      </w:r>
    </w:p>
    <w:p w14:paraId="3740054C" w14:textId="467DAD39" w:rsidR="00730A83" w:rsidRDefault="00730A83" w:rsidP="00730A83">
      <w:pPr>
        <w:pStyle w:val="ListParagraph"/>
        <w:numPr>
          <w:ilvl w:val="0"/>
          <w:numId w:val="2"/>
        </w:numPr>
      </w:pPr>
      <w:r w:rsidRPr="00730A83">
        <w:t xml:space="preserve">Fewer Relationship Issues – Simpler structure reduces errors in analysis and calculations. </w:t>
      </w:r>
    </w:p>
    <w:p w14:paraId="52FCB757" w14:textId="77777777" w:rsidR="00730A83" w:rsidRPr="00730A83" w:rsidRDefault="00730A83" w:rsidP="00730A83"/>
    <w:p w14:paraId="44CB7E80" w14:textId="77777777" w:rsidR="00730A83" w:rsidRPr="008B1349" w:rsidRDefault="00730A83" w:rsidP="008B1349">
      <w:pPr>
        <w:rPr>
          <w:b/>
          <w:bCs/>
        </w:rPr>
      </w:pPr>
    </w:p>
    <w:p w14:paraId="5A056057" w14:textId="77777777" w:rsidR="008B1349" w:rsidRPr="008B1349" w:rsidRDefault="008B1349" w:rsidP="008B1349"/>
    <w:sectPr w:rsidR="008B1349" w:rsidRPr="008B1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9039E"/>
    <w:multiLevelType w:val="hybridMultilevel"/>
    <w:tmpl w:val="0010A5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7A2D55B9"/>
    <w:multiLevelType w:val="multilevel"/>
    <w:tmpl w:val="B1F0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336405">
    <w:abstractNumId w:val="1"/>
  </w:num>
  <w:num w:numId="2" w16cid:durableId="121755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49"/>
    <w:rsid w:val="00621115"/>
    <w:rsid w:val="00692129"/>
    <w:rsid w:val="00730A83"/>
    <w:rsid w:val="00736DBD"/>
    <w:rsid w:val="008B1349"/>
    <w:rsid w:val="008D7439"/>
    <w:rsid w:val="008E167A"/>
    <w:rsid w:val="00ED1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4D23"/>
  <w15:chartTrackingRefBased/>
  <w15:docId w15:val="{46B75B48-0C54-4B89-98DA-964A46C9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49"/>
  </w:style>
  <w:style w:type="paragraph" w:styleId="Heading1">
    <w:name w:val="heading 1"/>
    <w:basedOn w:val="Normal"/>
    <w:next w:val="Normal"/>
    <w:link w:val="Heading1Char"/>
    <w:uiPriority w:val="9"/>
    <w:qFormat/>
    <w:rsid w:val="008B1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49"/>
    <w:rPr>
      <w:rFonts w:eastAsiaTheme="majorEastAsia" w:cstheme="majorBidi"/>
      <w:color w:val="272727" w:themeColor="text1" w:themeTint="D8"/>
    </w:rPr>
  </w:style>
  <w:style w:type="paragraph" w:styleId="Title">
    <w:name w:val="Title"/>
    <w:basedOn w:val="Normal"/>
    <w:next w:val="Normal"/>
    <w:link w:val="TitleChar"/>
    <w:uiPriority w:val="10"/>
    <w:qFormat/>
    <w:rsid w:val="008B1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49"/>
    <w:pPr>
      <w:spacing w:before="160"/>
      <w:jc w:val="center"/>
    </w:pPr>
    <w:rPr>
      <w:i/>
      <w:iCs/>
      <w:color w:val="404040" w:themeColor="text1" w:themeTint="BF"/>
    </w:rPr>
  </w:style>
  <w:style w:type="character" w:customStyle="1" w:styleId="QuoteChar">
    <w:name w:val="Quote Char"/>
    <w:basedOn w:val="DefaultParagraphFont"/>
    <w:link w:val="Quote"/>
    <w:uiPriority w:val="29"/>
    <w:rsid w:val="008B1349"/>
    <w:rPr>
      <w:i/>
      <w:iCs/>
      <w:color w:val="404040" w:themeColor="text1" w:themeTint="BF"/>
    </w:rPr>
  </w:style>
  <w:style w:type="paragraph" w:styleId="ListParagraph">
    <w:name w:val="List Paragraph"/>
    <w:basedOn w:val="Normal"/>
    <w:uiPriority w:val="34"/>
    <w:qFormat/>
    <w:rsid w:val="008B1349"/>
    <w:pPr>
      <w:ind w:left="720"/>
      <w:contextualSpacing/>
    </w:pPr>
  </w:style>
  <w:style w:type="character" w:styleId="IntenseEmphasis">
    <w:name w:val="Intense Emphasis"/>
    <w:basedOn w:val="DefaultParagraphFont"/>
    <w:uiPriority w:val="21"/>
    <w:qFormat/>
    <w:rsid w:val="008B1349"/>
    <w:rPr>
      <w:i/>
      <w:iCs/>
      <w:color w:val="0F4761" w:themeColor="accent1" w:themeShade="BF"/>
    </w:rPr>
  </w:style>
  <w:style w:type="paragraph" w:styleId="IntenseQuote">
    <w:name w:val="Intense Quote"/>
    <w:basedOn w:val="Normal"/>
    <w:next w:val="Normal"/>
    <w:link w:val="IntenseQuoteChar"/>
    <w:uiPriority w:val="30"/>
    <w:qFormat/>
    <w:rsid w:val="008B1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349"/>
    <w:rPr>
      <w:i/>
      <w:iCs/>
      <w:color w:val="0F4761" w:themeColor="accent1" w:themeShade="BF"/>
    </w:rPr>
  </w:style>
  <w:style w:type="character" w:styleId="IntenseReference">
    <w:name w:val="Intense Reference"/>
    <w:basedOn w:val="DefaultParagraphFont"/>
    <w:uiPriority w:val="32"/>
    <w:qFormat/>
    <w:rsid w:val="008B1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1e34cb8-3a56-4fd5-a259-4acadab6e4ac}" enabled="0" method="" siteId="{71e34cb8-3a56-4fd5-a259-4acadab6e4a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Bristol Myers Squibb</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Sanap, Hrushikesh</dc:creator>
  <cp:keywords/>
  <dc:description/>
  <cp:lastModifiedBy>Sanap, Hrushikesh</cp:lastModifiedBy>
  <cp:revision>2</cp:revision>
  <dcterms:created xsi:type="dcterms:W3CDTF">2026-03-10T13:06:00Z</dcterms:created>
  <dcterms:modified xsi:type="dcterms:W3CDTF">2026-03-10T13:06:00Z</dcterms:modified>
</cp:coreProperties>
</file>