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Advanced Visuals in PowerBI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Q1.What is the difference between a Basic Filter, Advanced Filter, and a Slicer in Power BI?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 Basic Filter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Basic Filter allows users to filter data by selecting one or more values from a list in the Filters pane.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Example: Select Category = Electronics to show only electronics sales.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b. Advanced Filter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Advanced Filter allows filtering using conditions such as </w:t>
      </w:r>
      <w:r w:rsidDel="00000000" w:rsidR="00000000" w:rsidRPr="00000000">
        <w:rPr>
          <w:i w:val="1"/>
          <w:iCs w:val="1"/>
          <w:rtl w:val="0"/>
        </w:rPr>
        <w:t xml:space="preserve">greater than, less than, contains, between,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 Sales &gt; 50,000 AND Year = 2023.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c. Slicer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Slicer is an interactive visual filter placed on the report canvas that lets users filter data directly in the dashboard.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Example: A Region slicer where users select </w:t>
      </w:r>
      <w:r w:rsidDel="00000000" w:rsidR="00000000" w:rsidRPr="00000000">
        <w:rPr>
          <w:i w:val="1"/>
          <w:iCs w:val="1"/>
          <w:rtl w:val="0"/>
        </w:rPr>
        <w:t xml:space="preserve">North, South, East, or West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Q4.What is a Visual-Level Filter, and how does it differ from Page-Level and Report-Level Filters?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Filters in Power BI help refine and customize data views to focus on relevant insights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Visual-Level Filter: Applied to one visual only, so only that chart/table gets filtered (useful for specific analysis).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Page-Level Filter: Applied to all visuals on a single page, making the entire page show filtered data.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Report-Level Filter: Applied to all pages and visuals, ensuring consistent data across the whole report.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Q6.What is the role of Drill-Down in Power BI? How does it improve data exploration?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Answer:-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Drill-Down in Power BI allows users to navigate through different levels of data hierarchy (e.g., Year → Quarter → Month) for more detailed analysis.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 role, helps move from high-level summary to detailed data and enables analysis at different levels (e.g., Region → Country → City).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improves data exploration by:-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Provides granular insights by breaking down data step-by-step.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Supports interactive analysis by clicking on visuals.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Helps identify trends and patterns more clearly.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Q10.Explain the difference between Drill-Down and Drill-Through in Power BI using a real-world example.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Drill-Down lets you navigate within the same visual through hierarchy levels (e.g., Year → Quarter → Month).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E.g:-Used for step-by-step deeper analysis in same chart.</w:t>
        <w:br w:type="textWrapping"/>
        <w:t xml:space="preserve">Start with Sales by Country.</w:t>
        <w:br w:type="textWrapping"/>
        <w:t xml:space="preserve">Click → Region-wise Sales.</w:t>
        <w:br w:type="textWrapping"/>
        <w:t xml:space="preserve">Click → Product Category Sales.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Drill-Through lets you navigate to a different report page for detailed, focused analysis of a selected data point.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E.g:-Used for detailed view on a separate page.</w:t>
        <w:br w:type="textWrapping"/>
        <w:t xml:space="preserve">Right-click on “Laptop” (Product).</w:t>
        <w:br w:type="textWrapping"/>
        <w:t xml:space="preserve">Go to Drill-Through page.</w:t>
        <w:br w:type="textWrapping"/>
        <w:t xml:space="preserve">See Region-wise sales for Laptop only.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Q13.What is the “Keep All Filters” option in Drill-Through? How does it affect user interaction?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Keep All Filters” is an option in Drill-Through that ensures all applied filters (slicers, page filters, visual filters) are carried forward to the drill-through page.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How it affects user interaction: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ON: Drill-through page shows fully filtered data.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E.g:</w:t>
        <w:br w:type="textWrapping"/>
        <w:t xml:space="preserve">Slicer: Region = </w:t>
      </w:r>
      <w:r w:rsidDel="00000000" w:rsidR="00000000" w:rsidRPr="00000000">
        <w:rPr>
          <w:i w:val="1"/>
          <w:iCs w:val="1"/>
          <w:rtl w:val="0"/>
        </w:rPr>
        <w:t xml:space="preserve">India.</w:t>
        <w:br w:type="textWrapping"/>
      </w:r>
      <w:r w:rsidDel="00000000" w:rsidR="00000000" w:rsidRPr="00000000">
        <w:rPr>
          <w:rtl w:val="0"/>
        </w:rPr>
        <w:t xml:space="preserve">Product = </w:t>
      </w:r>
      <w:r w:rsidDel="00000000" w:rsidR="00000000" w:rsidRPr="00000000">
        <w:rPr>
          <w:i w:val="1"/>
          <w:iCs w:val="1"/>
          <w:rtl w:val="0"/>
        </w:rPr>
        <w:t xml:space="preserve">Laptop.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Drill-through → shows Laptop sales only for India.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OFF: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Only the selected field (e.g., Product) is passed.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Other filters (like Region, Year) are ignored.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