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1ED" w:rsidRDefault="002F15EB" w:rsidP="001426FC">
      <w:pPr>
        <w:spacing w:line="360" w:lineRule="auto"/>
        <w:jc w:val="center"/>
        <w:rPr>
          <w:rFonts w:ascii="Times New Roman" w:hAnsi="Times New Roman"/>
          <w:color w:val="FF0000"/>
          <w:sz w:val="36"/>
          <w:szCs w:val="36"/>
        </w:rPr>
      </w:pPr>
      <w:r w:rsidRPr="002F15EB">
        <w:rPr>
          <w:rFonts w:ascii="Times New Roman" w:hAnsi="Times New Roman"/>
          <w:color w:val="FF0000"/>
          <w:sz w:val="36"/>
          <w:szCs w:val="36"/>
        </w:rPr>
        <w:t>Detecting Mobile Malicious Web</w:t>
      </w:r>
      <w:r w:rsidR="00455359">
        <w:rPr>
          <w:rFonts w:ascii="Times New Roman" w:hAnsi="Times New Roman"/>
          <w:color w:val="FF0000"/>
          <w:sz w:val="36"/>
          <w:szCs w:val="36"/>
        </w:rPr>
        <w:t xml:space="preserve"> </w:t>
      </w:r>
      <w:r w:rsidRPr="002F15EB">
        <w:rPr>
          <w:rFonts w:ascii="Times New Roman" w:hAnsi="Times New Roman"/>
          <w:color w:val="FF0000"/>
          <w:sz w:val="36"/>
          <w:szCs w:val="36"/>
        </w:rPr>
        <w:t>pages in Real Time</w:t>
      </w:r>
    </w:p>
    <w:p w:rsidR="009B3535" w:rsidRPr="009B3535" w:rsidRDefault="009B3535" w:rsidP="009B3535">
      <w:p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9B3535">
        <w:rPr>
          <w:rFonts w:ascii="Times New Roman" w:hAnsi="Times New Roman"/>
          <w:color w:val="FF0000"/>
          <w:sz w:val="28"/>
          <w:szCs w:val="28"/>
        </w:rPr>
        <w:t>ABSTRACT:</w:t>
      </w:r>
    </w:p>
    <w:p w:rsidR="009B3535" w:rsidRPr="00A538BC" w:rsidRDefault="00DD7A76" w:rsidP="00A538BC">
      <w:pPr>
        <w:spacing w:line="360" w:lineRule="auto"/>
        <w:ind w:left="720" w:firstLine="144"/>
        <w:jc w:val="both"/>
        <w:rPr>
          <w:rFonts w:ascii="Times New Roman" w:hAnsi="Times New Roman"/>
          <w:sz w:val="28"/>
          <w:szCs w:val="28"/>
        </w:rPr>
      </w:pPr>
      <w:r w:rsidRPr="00DD7A76">
        <w:rPr>
          <w:rFonts w:ascii="Times New Roman" w:hAnsi="Times New Roman"/>
          <w:sz w:val="28"/>
          <w:szCs w:val="28"/>
        </w:rPr>
        <w:t>Mobile specific web</w:t>
      </w:r>
      <w:r w:rsidR="00913D0A">
        <w:rPr>
          <w:rFonts w:ascii="Times New Roman" w:hAnsi="Times New Roman"/>
          <w:sz w:val="28"/>
          <w:szCs w:val="28"/>
        </w:rPr>
        <w:t xml:space="preserve"> </w:t>
      </w:r>
      <w:r w:rsidRPr="00DD7A76">
        <w:rPr>
          <w:rFonts w:ascii="Times New Roman" w:hAnsi="Times New Roman"/>
          <w:sz w:val="28"/>
          <w:szCs w:val="28"/>
        </w:rPr>
        <w:t>pages differ s</w:t>
      </w:r>
      <w:r w:rsidR="00B87280">
        <w:rPr>
          <w:rFonts w:ascii="Times New Roman" w:hAnsi="Times New Roman"/>
          <w:sz w:val="28"/>
          <w:szCs w:val="28"/>
        </w:rPr>
        <w:t xml:space="preserve">ignificantly from their desktop </w:t>
      </w:r>
      <w:r w:rsidRPr="00DD7A76">
        <w:rPr>
          <w:rFonts w:ascii="Times New Roman" w:hAnsi="Times New Roman"/>
          <w:sz w:val="28"/>
          <w:szCs w:val="28"/>
        </w:rPr>
        <w:t xml:space="preserve">counterparts in content, layout and functionality. </w:t>
      </w:r>
      <w:r w:rsidR="00913D0A" w:rsidRPr="00DD7A76">
        <w:rPr>
          <w:rFonts w:ascii="Times New Roman" w:hAnsi="Times New Roman"/>
          <w:sz w:val="28"/>
          <w:szCs w:val="28"/>
        </w:rPr>
        <w:t>Accordingly, existing</w:t>
      </w:r>
      <w:r w:rsidRPr="00DD7A76">
        <w:rPr>
          <w:rFonts w:ascii="Times New Roman" w:hAnsi="Times New Roman"/>
          <w:sz w:val="28"/>
          <w:szCs w:val="28"/>
        </w:rPr>
        <w:t xml:space="preserve"> techniques to detect malicious websites are unlikely to work for such web</w:t>
      </w:r>
      <w:r w:rsidR="00913D0A">
        <w:rPr>
          <w:rFonts w:ascii="Times New Roman" w:hAnsi="Times New Roman"/>
          <w:sz w:val="28"/>
          <w:szCs w:val="28"/>
        </w:rPr>
        <w:t xml:space="preserve"> </w:t>
      </w:r>
      <w:r w:rsidRPr="00DD7A76">
        <w:rPr>
          <w:rFonts w:ascii="Times New Roman" w:hAnsi="Times New Roman"/>
          <w:sz w:val="28"/>
          <w:szCs w:val="28"/>
        </w:rPr>
        <w:t xml:space="preserve">pages. In this paper, we design and implement </w:t>
      </w:r>
      <w:proofErr w:type="spellStart"/>
      <w:r w:rsidRPr="00DD7A76">
        <w:rPr>
          <w:rFonts w:ascii="Times New Roman" w:hAnsi="Times New Roman"/>
          <w:sz w:val="28"/>
          <w:szCs w:val="28"/>
        </w:rPr>
        <w:t>kAYO</w:t>
      </w:r>
      <w:proofErr w:type="gramStart"/>
      <w:r w:rsidRPr="00DD7A76">
        <w:rPr>
          <w:rFonts w:ascii="Times New Roman" w:hAnsi="Times New Roman"/>
          <w:sz w:val="28"/>
          <w:szCs w:val="28"/>
        </w:rPr>
        <w:t>,a</w:t>
      </w:r>
      <w:proofErr w:type="spellEnd"/>
      <w:proofErr w:type="gramEnd"/>
      <w:r w:rsidRPr="00DD7A76">
        <w:rPr>
          <w:rFonts w:ascii="Times New Roman" w:hAnsi="Times New Roman"/>
          <w:sz w:val="28"/>
          <w:szCs w:val="28"/>
        </w:rPr>
        <w:t xml:space="preserve"> mechanism that distinguishes between malicious and benign mobile web</w:t>
      </w:r>
      <w:r w:rsidR="00913D0A">
        <w:rPr>
          <w:rFonts w:ascii="Times New Roman" w:hAnsi="Times New Roman"/>
          <w:sz w:val="28"/>
          <w:szCs w:val="28"/>
        </w:rPr>
        <w:t xml:space="preserve"> </w:t>
      </w:r>
      <w:r w:rsidRPr="00DD7A76">
        <w:rPr>
          <w:rFonts w:ascii="Times New Roman" w:hAnsi="Times New Roman"/>
          <w:sz w:val="28"/>
          <w:szCs w:val="28"/>
        </w:rPr>
        <w:t xml:space="preserve">pages. </w:t>
      </w:r>
      <w:proofErr w:type="spellStart"/>
      <w:proofErr w:type="gramStart"/>
      <w:r w:rsidRPr="00DD7A76">
        <w:rPr>
          <w:rFonts w:ascii="Times New Roman" w:hAnsi="Times New Roman"/>
          <w:sz w:val="28"/>
          <w:szCs w:val="28"/>
        </w:rPr>
        <w:t>kAYO</w:t>
      </w:r>
      <w:proofErr w:type="spellEnd"/>
      <w:proofErr w:type="gramEnd"/>
      <w:r w:rsidRPr="00DD7A76">
        <w:rPr>
          <w:rFonts w:ascii="Times New Roman" w:hAnsi="Times New Roman"/>
          <w:sz w:val="28"/>
          <w:szCs w:val="28"/>
        </w:rPr>
        <w:t xml:space="preserve"> makes this determination based on static</w:t>
      </w:r>
      <w:r w:rsidR="00B87280">
        <w:rPr>
          <w:rFonts w:ascii="Times New Roman" w:hAnsi="Times New Roman"/>
          <w:sz w:val="28"/>
          <w:szCs w:val="28"/>
        </w:rPr>
        <w:t xml:space="preserve"> </w:t>
      </w:r>
      <w:r w:rsidRPr="00DD7A76">
        <w:rPr>
          <w:rFonts w:ascii="Times New Roman" w:hAnsi="Times New Roman"/>
          <w:sz w:val="28"/>
          <w:szCs w:val="28"/>
        </w:rPr>
        <w:t xml:space="preserve">features of a webpage ranging from the number of </w:t>
      </w:r>
      <w:r w:rsidR="00913D0A">
        <w:rPr>
          <w:rFonts w:ascii="Times New Roman" w:hAnsi="Times New Roman"/>
          <w:sz w:val="28"/>
          <w:szCs w:val="28"/>
        </w:rPr>
        <w:t xml:space="preserve"> </w:t>
      </w:r>
      <w:r w:rsidRPr="00DD7A76">
        <w:rPr>
          <w:rFonts w:ascii="Times New Roman" w:hAnsi="Times New Roman"/>
          <w:sz w:val="28"/>
          <w:szCs w:val="28"/>
        </w:rPr>
        <w:t>iframes to the presence of known fraudulent phone numbers. First, we experimentally</w:t>
      </w:r>
      <w:r w:rsidR="00B87280">
        <w:rPr>
          <w:rFonts w:ascii="Times New Roman" w:hAnsi="Times New Roman"/>
          <w:sz w:val="28"/>
          <w:szCs w:val="28"/>
        </w:rPr>
        <w:t xml:space="preserve"> </w:t>
      </w:r>
      <w:r w:rsidRPr="00DD7A76">
        <w:rPr>
          <w:rFonts w:ascii="Times New Roman" w:hAnsi="Times New Roman"/>
          <w:sz w:val="28"/>
          <w:szCs w:val="28"/>
        </w:rPr>
        <w:t>demonstrate the need for mobile specific techniques and then identify a range of new static features that highly correlate with mobile</w:t>
      </w:r>
      <w:r w:rsidR="00A538BC">
        <w:rPr>
          <w:rFonts w:ascii="Times New Roman" w:hAnsi="Times New Roman"/>
          <w:sz w:val="28"/>
          <w:szCs w:val="28"/>
        </w:rPr>
        <w:t xml:space="preserve"> </w:t>
      </w:r>
      <w:r w:rsidRPr="00DD7A76">
        <w:rPr>
          <w:rFonts w:ascii="Times New Roman" w:hAnsi="Times New Roman"/>
          <w:sz w:val="28"/>
          <w:szCs w:val="28"/>
        </w:rPr>
        <w:t>malicious web</w:t>
      </w:r>
      <w:r w:rsidR="00A538BC">
        <w:rPr>
          <w:rFonts w:ascii="Times New Roman" w:hAnsi="Times New Roman"/>
          <w:sz w:val="28"/>
          <w:szCs w:val="28"/>
        </w:rPr>
        <w:t xml:space="preserve"> </w:t>
      </w:r>
      <w:r w:rsidR="00A538BC" w:rsidRPr="00DD7A76">
        <w:rPr>
          <w:rFonts w:ascii="Times New Roman" w:hAnsi="Times New Roman"/>
          <w:sz w:val="28"/>
          <w:szCs w:val="28"/>
        </w:rPr>
        <w:t>pages. We</w:t>
      </w:r>
      <w:r w:rsidRPr="00DD7A76">
        <w:rPr>
          <w:rFonts w:ascii="Times New Roman" w:hAnsi="Times New Roman"/>
          <w:sz w:val="28"/>
          <w:szCs w:val="28"/>
        </w:rPr>
        <w:t xml:space="preserve"> then apply </w:t>
      </w:r>
      <w:proofErr w:type="spellStart"/>
      <w:r w:rsidRPr="00DD7A76">
        <w:rPr>
          <w:rFonts w:ascii="Times New Roman" w:hAnsi="Times New Roman"/>
          <w:sz w:val="28"/>
          <w:szCs w:val="28"/>
        </w:rPr>
        <w:t>kAYO</w:t>
      </w:r>
      <w:proofErr w:type="spellEnd"/>
      <w:r w:rsidRPr="00DD7A76">
        <w:rPr>
          <w:rFonts w:ascii="Times New Roman" w:hAnsi="Times New Roman"/>
          <w:sz w:val="28"/>
          <w:szCs w:val="28"/>
        </w:rPr>
        <w:t xml:space="preserve"> to a dataset of over 350,000 known benign and malicious mobile web</w:t>
      </w:r>
      <w:r w:rsidR="00A538BC">
        <w:rPr>
          <w:rFonts w:ascii="Times New Roman" w:hAnsi="Times New Roman"/>
          <w:sz w:val="28"/>
          <w:szCs w:val="28"/>
        </w:rPr>
        <w:t xml:space="preserve"> </w:t>
      </w:r>
      <w:r w:rsidRPr="00DD7A76">
        <w:rPr>
          <w:rFonts w:ascii="Times New Roman" w:hAnsi="Times New Roman"/>
          <w:sz w:val="28"/>
          <w:szCs w:val="28"/>
        </w:rPr>
        <w:t>pages and demonstrate</w:t>
      </w:r>
      <w:r w:rsidR="00A538BC">
        <w:rPr>
          <w:rFonts w:ascii="Times New Roman" w:hAnsi="Times New Roman"/>
          <w:sz w:val="28"/>
          <w:szCs w:val="28"/>
        </w:rPr>
        <w:t xml:space="preserve"> </w:t>
      </w:r>
      <w:r w:rsidRPr="00DD7A76">
        <w:rPr>
          <w:rFonts w:ascii="Times New Roman" w:hAnsi="Times New Roman"/>
          <w:sz w:val="28"/>
          <w:szCs w:val="28"/>
        </w:rPr>
        <w:t>90% accuracy in classification. Moreover, we discover, characterize and report a number of web</w:t>
      </w:r>
      <w:r w:rsidR="00A538BC">
        <w:rPr>
          <w:rFonts w:ascii="Times New Roman" w:hAnsi="Times New Roman"/>
          <w:sz w:val="28"/>
          <w:szCs w:val="28"/>
        </w:rPr>
        <w:t xml:space="preserve"> </w:t>
      </w:r>
      <w:r w:rsidRPr="00DD7A76">
        <w:rPr>
          <w:rFonts w:ascii="Times New Roman" w:hAnsi="Times New Roman"/>
          <w:sz w:val="28"/>
          <w:szCs w:val="28"/>
        </w:rPr>
        <w:t>pages missed by Google Safe Browsing</w:t>
      </w:r>
      <w:r w:rsidR="00A538BC">
        <w:rPr>
          <w:rFonts w:ascii="Times New Roman" w:hAnsi="Times New Roman"/>
          <w:sz w:val="28"/>
          <w:szCs w:val="28"/>
        </w:rPr>
        <w:t xml:space="preserve"> </w:t>
      </w:r>
      <w:r w:rsidRPr="00DD7A76">
        <w:rPr>
          <w:rFonts w:ascii="Times New Roman" w:hAnsi="Times New Roman"/>
          <w:sz w:val="28"/>
          <w:szCs w:val="28"/>
        </w:rPr>
        <w:t>and Virus</w:t>
      </w:r>
      <w:r w:rsidR="00A538BC">
        <w:rPr>
          <w:rFonts w:ascii="Times New Roman" w:hAnsi="Times New Roman"/>
          <w:sz w:val="28"/>
          <w:szCs w:val="28"/>
        </w:rPr>
        <w:t xml:space="preserve"> </w:t>
      </w:r>
      <w:r w:rsidRPr="00DD7A76">
        <w:rPr>
          <w:rFonts w:ascii="Times New Roman" w:hAnsi="Times New Roman"/>
          <w:sz w:val="28"/>
          <w:szCs w:val="28"/>
        </w:rPr>
        <w:t xml:space="preserve">Total, but detected by </w:t>
      </w:r>
      <w:proofErr w:type="spellStart"/>
      <w:r w:rsidRPr="00DD7A76">
        <w:rPr>
          <w:rFonts w:ascii="Times New Roman" w:hAnsi="Times New Roman"/>
          <w:sz w:val="28"/>
          <w:szCs w:val="28"/>
        </w:rPr>
        <w:t>kAYO</w:t>
      </w:r>
      <w:proofErr w:type="spellEnd"/>
      <w:r w:rsidRPr="00DD7A76">
        <w:rPr>
          <w:rFonts w:ascii="Times New Roman" w:hAnsi="Times New Roman"/>
          <w:sz w:val="28"/>
          <w:szCs w:val="28"/>
        </w:rPr>
        <w:t xml:space="preserve">. Finally, we build a browser extension using </w:t>
      </w:r>
      <w:proofErr w:type="spellStart"/>
      <w:r w:rsidRPr="00DD7A76">
        <w:rPr>
          <w:rFonts w:ascii="Times New Roman" w:hAnsi="Times New Roman"/>
          <w:sz w:val="28"/>
          <w:szCs w:val="28"/>
        </w:rPr>
        <w:t>kAYO</w:t>
      </w:r>
      <w:proofErr w:type="spellEnd"/>
      <w:r w:rsidRPr="00DD7A76">
        <w:rPr>
          <w:rFonts w:ascii="Times New Roman" w:hAnsi="Times New Roman"/>
          <w:sz w:val="28"/>
          <w:szCs w:val="28"/>
        </w:rPr>
        <w:t xml:space="preserve"> to protect users from malicious mobile websites</w:t>
      </w:r>
      <w:r w:rsidR="00A538BC">
        <w:rPr>
          <w:rFonts w:ascii="Times New Roman" w:hAnsi="Times New Roman"/>
          <w:sz w:val="28"/>
          <w:szCs w:val="28"/>
        </w:rPr>
        <w:t xml:space="preserve"> </w:t>
      </w:r>
      <w:r w:rsidRPr="00DD7A76">
        <w:rPr>
          <w:rFonts w:ascii="Times New Roman" w:hAnsi="Times New Roman"/>
          <w:sz w:val="28"/>
          <w:szCs w:val="28"/>
        </w:rPr>
        <w:t>in real-time. In doing so, we provide the first static analysis technique to detect malicious mobile web</w:t>
      </w:r>
      <w:r w:rsidR="00A538BC">
        <w:rPr>
          <w:rFonts w:ascii="Times New Roman" w:hAnsi="Times New Roman"/>
          <w:sz w:val="28"/>
          <w:szCs w:val="28"/>
        </w:rPr>
        <w:t xml:space="preserve"> </w:t>
      </w:r>
      <w:r w:rsidRPr="00DD7A76">
        <w:rPr>
          <w:rFonts w:ascii="Times New Roman" w:hAnsi="Times New Roman"/>
          <w:sz w:val="28"/>
          <w:szCs w:val="28"/>
        </w:rPr>
        <w:t>pages.</w:t>
      </w:r>
    </w:p>
    <w:p w:rsidR="009B3535" w:rsidRDefault="009B3535" w:rsidP="00F1245F">
      <w:pPr>
        <w:pStyle w:val="NormalWeb"/>
        <w:spacing w:before="0" w:beforeAutospacing="0" w:after="0" w:afterAutospacing="0" w:line="360" w:lineRule="auto"/>
        <w:ind w:left="720"/>
        <w:jc w:val="both"/>
        <w:rPr>
          <w:b/>
          <w:bCs/>
          <w:sz w:val="28"/>
          <w:szCs w:val="28"/>
        </w:rPr>
      </w:pPr>
    </w:p>
    <w:p w:rsidR="009B3535" w:rsidRDefault="009B3535" w:rsidP="009B3535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:rsidR="009B3535" w:rsidRDefault="009B3535" w:rsidP="009B3535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:rsidR="009B3535" w:rsidRDefault="009B3535" w:rsidP="009B3535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bCs/>
          <w:sz w:val="28"/>
          <w:szCs w:val="28"/>
        </w:rPr>
      </w:pPr>
    </w:p>
    <w:p w:rsidR="009B3535" w:rsidRPr="006123BE" w:rsidRDefault="009B3535" w:rsidP="009B3535">
      <w:pPr>
        <w:autoSpaceDE w:val="0"/>
        <w:autoSpaceDN w:val="0"/>
        <w:adjustRightInd w:val="0"/>
        <w:spacing w:before="0" w:after="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6123BE">
        <w:rPr>
          <w:rFonts w:ascii="Times New Roman" w:hAnsi="Times New Roman"/>
          <w:b/>
          <w:sz w:val="28"/>
          <w:szCs w:val="28"/>
        </w:rPr>
        <w:t>SYSTEM ANALYSIS</w:t>
      </w:r>
    </w:p>
    <w:p w:rsidR="009B3535" w:rsidRDefault="009B3535" w:rsidP="009B3535">
      <w:pPr>
        <w:autoSpaceDE w:val="0"/>
        <w:autoSpaceDN w:val="0"/>
        <w:adjustRightInd w:val="0"/>
        <w:spacing w:before="0"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9B3535" w:rsidRDefault="009B3535" w:rsidP="009B3535">
      <w:pPr>
        <w:autoSpaceDE w:val="0"/>
        <w:autoSpaceDN w:val="0"/>
        <w:adjustRightInd w:val="0"/>
        <w:spacing w:before="0"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  <w:r w:rsidRPr="009704F5">
        <w:rPr>
          <w:rFonts w:ascii="Times New Roman" w:hAnsi="Times New Roman"/>
          <w:color w:val="FF0000"/>
          <w:sz w:val="28"/>
          <w:szCs w:val="28"/>
        </w:rPr>
        <w:t>EXISTING SYSTEM:</w:t>
      </w:r>
    </w:p>
    <w:p w:rsidR="009B3535" w:rsidRDefault="009B3535" w:rsidP="009B3535">
      <w:pPr>
        <w:autoSpaceDE w:val="0"/>
        <w:autoSpaceDN w:val="0"/>
        <w:adjustRightInd w:val="0"/>
        <w:spacing w:before="0"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9B3535" w:rsidRDefault="0090756E" w:rsidP="00050848">
      <w:pPr>
        <w:autoSpaceDE w:val="0"/>
        <w:autoSpaceDN w:val="0"/>
        <w:adjustRightInd w:val="0"/>
        <w:spacing w:before="0"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existing system </w:t>
      </w:r>
      <w:r w:rsidR="004F157F">
        <w:rPr>
          <w:rFonts w:ascii="Times New Roman" w:hAnsi="Times New Roman"/>
          <w:sz w:val="28"/>
          <w:szCs w:val="28"/>
        </w:rPr>
        <w:t xml:space="preserve">called </w:t>
      </w:r>
      <w:r w:rsidR="00AB218C" w:rsidRPr="00AB218C">
        <w:rPr>
          <w:rFonts w:ascii="Times New Roman" w:hAnsi="Times New Roman"/>
          <w:sz w:val="28"/>
          <w:szCs w:val="28"/>
        </w:rPr>
        <w:t xml:space="preserve">Content-based and in-depth inspection techniques </w:t>
      </w:r>
      <w:r w:rsidR="00050848" w:rsidRPr="00AB218C">
        <w:rPr>
          <w:rFonts w:ascii="Times New Roman" w:hAnsi="Times New Roman"/>
          <w:sz w:val="28"/>
          <w:szCs w:val="28"/>
        </w:rPr>
        <w:t>to</w:t>
      </w:r>
      <w:r w:rsidR="00050848">
        <w:rPr>
          <w:rFonts w:ascii="Times New Roman" w:hAnsi="Times New Roman"/>
          <w:sz w:val="28"/>
          <w:szCs w:val="28"/>
        </w:rPr>
        <w:t xml:space="preserve"> detect</w:t>
      </w:r>
      <w:r w:rsidR="00AB218C" w:rsidRPr="00AB218C">
        <w:rPr>
          <w:rFonts w:ascii="Times New Roman" w:hAnsi="Times New Roman"/>
          <w:sz w:val="28"/>
          <w:szCs w:val="28"/>
        </w:rPr>
        <w:t xml:space="preserve"> malicious websites: Dynamic approaches using</w:t>
      </w:r>
      <w:r w:rsidR="00050848">
        <w:rPr>
          <w:rFonts w:ascii="Times New Roman" w:hAnsi="Times New Roman"/>
          <w:sz w:val="28"/>
          <w:szCs w:val="28"/>
        </w:rPr>
        <w:t xml:space="preserve"> </w:t>
      </w:r>
      <w:r w:rsidR="00AB218C" w:rsidRPr="00AB218C">
        <w:rPr>
          <w:rFonts w:ascii="Times New Roman" w:hAnsi="Times New Roman"/>
          <w:sz w:val="28"/>
          <w:szCs w:val="28"/>
        </w:rPr>
        <w:t>virtual machines and honey</w:t>
      </w:r>
      <w:r w:rsidR="008F3B62">
        <w:rPr>
          <w:rFonts w:ascii="Times New Roman" w:hAnsi="Times New Roman"/>
          <w:sz w:val="28"/>
          <w:szCs w:val="28"/>
        </w:rPr>
        <w:t xml:space="preserve"> </w:t>
      </w:r>
      <w:r w:rsidR="00AB218C" w:rsidRPr="00AB218C">
        <w:rPr>
          <w:rFonts w:ascii="Times New Roman" w:hAnsi="Times New Roman"/>
          <w:sz w:val="28"/>
          <w:szCs w:val="28"/>
        </w:rPr>
        <w:t>client systems provide deeper visibility into the behavior of</w:t>
      </w:r>
      <w:r w:rsidR="00050848">
        <w:rPr>
          <w:rFonts w:ascii="Times New Roman" w:hAnsi="Times New Roman"/>
          <w:sz w:val="28"/>
          <w:szCs w:val="28"/>
        </w:rPr>
        <w:t xml:space="preserve"> </w:t>
      </w:r>
      <w:r w:rsidR="00AB218C" w:rsidRPr="00AB218C">
        <w:rPr>
          <w:rFonts w:ascii="Times New Roman" w:hAnsi="Times New Roman"/>
          <w:sz w:val="28"/>
          <w:szCs w:val="28"/>
        </w:rPr>
        <w:t>a webpage. Therefore, such systems have a very low</w:t>
      </w:r>
      <w:r w:rsidR="00050848">
        <w:rPr>
          <w:rFonts w:ascii="Times New Roman" w:hAnsi="Times New Roman"/>
          <w:sz w:val="28"/>
          <w:szCs w:val="28"/>
        </w:rPr>
        <w:t xml:space="preserve"> </w:t>
      </w:r>
      <w:r w:rsidR="00AB218C" w:rsidRPr="00AB218C">
        <w:rPr>
          <w:rFonts w:ascii="Times New Roman" w:hAnsi="Times New Roman"/>
          <w:sz w:val="28"/>
          <w:szCs w:val="28"/>
        </w:rPr>
        <w:t>false positive rate and are more accurate. However,</w:t>
      </w:r>
      <w:r w:rsidR="00050848">
        <w:rPr>
          <w:rFonts w:ascii="Times New Roman" w:hAnsi="Times New Roman"/>
          <w:sz w:val="28"/>
          <w:szCs w:val="28"/>
        </w:rPr>
        <w:t xml:space="preserve"> </w:t>
      </w:r>
      <w:r w:rsidR="00AB218C" w:rsidRPr="00AB218C">
        <w:rPr>
          <w:rFonts w:ascii="Times New Roman" w:hAnsi="Times New Roman"/>
          <w:sz w:val="28"/>
          <w:szCs w:val="28"/>
        </w:rPr>
        <w:t>downloading and executing each webpage impacts performance</w:t>
      </w:r>
      <w:r w:rsidR="00050848">
        <w:rPr>
          <w:rFonts w:ascii="Times New Roman" w:hAnsi="Times New Roman"/>
          <w:sz w:val="28"/>
          <w:szCs w:val="28"/>
        </w:rPr>
        <w:t xml:space="preserve"> </w:t>
      </w:r>
      <w:r w:rsidR="00AB218C" w:rsidRPr="00AB218C">
        <w:rPr>
          <w:rFonts w:ascii="Times New Roman" w:hAnsi="Times New Roman"/>
          <w:sz w:val="28"/>
          <w:szCs w:val="28"/>
        </w:rPr>
        <w:t xml:space="preserve">and hinders scalability of dynamic </w:t>
      </w:r>
      <w:r w:rsidR="00A2211C" w:rsidRPr="00AB218C">
        <w:rPr>
          <w:rFonts w:ascii="Times New Roman" w:hAnsi="Times New Roman"/>
          <w:sz w:val="28"/>
          <w:szCs w:val="28"/>
        </w:rPr>
        <w:t>approaches. This</w:t>
      </w:r>
      <w:r w:rsidR="00AB218C" w:rsidRPr="00AB218C">
        <w:rPr>
          <w:rFonts w:ascii="Times New Roman" w:hAnsi="Times New Roman"/>
          <w:sz w:val="28"/>
          <w:szCs w:val="28"/>
        </w:rPr>
        <w:t xml:space="preserve"> performance penalty can be avoided by using static</w:t>
      </w:r>
      <w:r w:rsidR="00050848">
        <w:rPr>
          <w:rFonts w:ascii="Times New Roman" w:hAnsi="Times New Roman"/>
          <w:sz w:val="28"/>
          <w:szCs w:val="28"/>
        </w:rPr>
        <w:t xml:space="preserve"> </w:t>
      </w:r>
      <w:r w:rsidR="00AB218C" w:rsidRPr="00AB218C">
        <w:rPr>
          <w:rFonts w:ascii="Times New Roman" w:hAnsi="Times New Roman"/>
          <w:sz w:val="28"/>
          <w:szCs w:val="28"/>
        </w:rPr>
        <w:t>approaches. Static approaches rely on the structural and</w:t>
      </w:r>
      <w:r w:rsidR="00050848">
        <w:rPr>
          <w:rFonts w:ascii="Times New Roman" w:hAnsi="Times New Roman"/>
          <w:sz w:val="28"/>
          <w:szCs w:val="28"/>
        </w:rPr>
        <w:t xml:space="preserve"> </w:t>
      </w:r>
      <w:r w:rsidR="00AB218C" w:rsidRPr="00AB218C">
        <w:rPr>
          <w:rFonts w:ascii="Times New Roman" w:hAnsi="Times New Roman"/>
          <w:sz w:val="28"/>
          <w:szCs w:val="28"/>
        </w:rPr>
        <w:t>lexical properties of a webpage and do not execute the</w:t>
      </w:r>
      <w:r w:rsidR="00050848">
        <w:rPr>
          <w:rFonts w:ascii="Times New Roman" w:hAnsi="Times New Roman"/>
          <w:sz w:val="28"/>
          <w:szCs w:val="28"/>
        </w:rPr>
        <w:t xml:space="preserve"> </w:t>
      </w:r>
      <w:r w:rsidR="00AB218C" w:rsidRPr="00AB218C">
        <w:rPr>
          <w:rFonts w:ascii="Times New Roman" w:hAnsi="Times New Roman"/>
          <w:sz w:val="28"/>
          <w:szCs w:val="28"/>
        </w:rPr>
        <w:t>content of the webpage.</w:t>
      </w:r>
    </w:p>
    <w:p w:rsidR="00AB218C" w:rsidRDefault="00AB218C" w:rsidP="00B127FC">
      <w:pPr>
        <w:autoSpaceDE w:val="0"/>
        <w:autoSpaceDN w:val="0"/>
        <w:adjustRightInd w:val="0"/>
        <w:spacing w:before="0"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:rsidR="00BD665C" w:rsidRDefault="00BD665C" w:rsidP="00B127FC">
      <w:pPr>
        <w:autoSpaceDE w:val="0"/>
        <w:autoSpaceDN w:val="0"/>
        <w:adjustRightInd w:val="0"/>
        <w:spacing w:before="0"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:rsidR="00BD665C" w:rsidRDefault="00BD665C" w:rsidP="00A2211C">
      <w:pPr>
        <w:autoSpaceDE w:val="0"/>
        <w:autoSpaceDN w:val="0"/>
        <w:adjustRightInd w:val="0"/>
        <w:spacing w:before="0"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BD665C">
        <w:rPr>
          <w:rFonts w:ascii="Times New Roman" w:hAnsi="Times New Roman"/>
          <w:sz w:val="28"/>
          <w:szCs w:val="28"/>
        </w:rPr>
        <w:t>One such technique of detecting</w:t>
      </w:r>
      <w:r w:rsidR="00A2211C">
        <w:rPr>
          <w:rFonts w:ascii="Times New Roman" w:hAnsi="Times New Roman"/>
          <w:sz w:val="28"/>
          <w:szCs w:val="28"/>
        </w:rPr>
        <w:t xml:space="preserve"> </w:t>
      </w:r>
      <w:r w:rsidRPr="00BD665C">
        <w:rPr>
          <w:rFonts w:ascii="Times New Roman" w:hAnsi="Times New Roman"/>
          <w:sz w:val="28"/>
          <w:szCs w:val="28"/>
        </w:rPr>
        <w:t>malicious URLs is u</w:t>
      </w:r>
      <w:r w:rsidR="00A2211C">
        <w:rPr>
          <w:rFonts w:ascii="Times New Roman" w:hAnsi="Times New Roman"/>
          <w:sz w:val="28"/>
          <w:szCs w:val="28"/>
        </w:rPr>
        <w:t xml:space="preserve">sing statistical methods for URL </w:t>
      </w:r>
      <w:r w:rsidRPr="00BD665C">
        <w:rPr>
          <w:rFonts w:ascii="Times New Roman" w:hAnsi="Times New Roman"/>
          <w:sz w:val="28"/>
          <w:szCs w:val="28"/>
        </w:rPr>
        <w:t>classification based on a URL’s lexical and host-based</w:t>
      </w:r>
      <w:r w:rsidR="00A2211C">
        <w:rPr>
          <w:rFonts w:ascii="Times New Roman" w:hAnsi="Times New Roman"/>
          <w:sz w:val="28"/>
          <w:szCs w:val="28"/>
        </w:rPr>
        <w:t xml:space="preserve"> </w:t>
      </w:r>
      <w:r w:rsidRPr="00BD665C">
        <w:rPr>
          <w:rFonts w:ascii="Times New Roman" w:hAnsi="Times New Roman"/>
          <w:sz w:val="28"/>
          <w:szCs w:val="28"/>
        </w:rPr>
        <w:t>properties. However, URL-based</w:t>
      </w:r>
      <w:r w:rsidR="00A2211C">
        <w:rPr>
          <w:rFonts w:ascii="Times New Roman" w:hAnsi="Times New Roman"/>
          <w:sz w:val="28"/>
          <w:szCs w:val="28"/>
        </w:rPr>
        <w:t xml:space="preserve"> </w:t>
      </w:r>
      <w:r w:rsidRPr="00BD665C">
        <w:rPr>
          <w:rFonts w:ascii="Times New Roman" w:hAnsi="Times New Roman"/>
          <w:sz w:val="28"/>
          <w:szCs w:val="28"/>
        </w:rPr>
        <w:t>techniques usually suffer from high false positive rates.</w:t>
      </w:r>
      <w:r w:rsidR="00A2211C">
        <w:rPr>
          <w:rFonts w:ascii="Times New Roman" w:hAnsi="Times New Roman"/>
          <w:sz w:val="28"/>
          <w:szCs w:val="28"/>
        </w:rPr>
        <w:t xml:space="preserve"> </w:t>
      </w:r>
      <w:r w:rsidRPr="00BD665C">
        <w:rPr>
          <w:rFonts w:ascii="Times New Roman" w:hAnsi="Times New Roman"/>
          <w:sz w:val="28"/>
          <w:szCs w:val="28"/>
        </w:rPr>
        <w:t>Using HTML and JavaScript features extracted from a</w:t>
      </w:r>
      <w:r w:rsidR="00A2211C">
        <w:rPr>
          <w:rFonts w:ascii="Times New Roman" w:hAnsi="Times New Roman"/>
          <w:sz w:val="28"/>
          <w:szCs w:val="28"/>
        </w:rPr>
        <w:t xml:space="preserve"> </w:t>
      </w:r>
      <w:r w:rsidRPr="00BD665C">
        <w:rPr>
          <w:rFonts w:ascii="Times New Roman" w:hAnsi="Times New Roman"/>
          <w:sz w:val="28"/>
          <w:szCs w:val="28"/>
        </w:rPr>
        <w:t>webpage in addition to URL classification helps address</w:t>
      </w:r>
      <w:r w:rsidR="00A2211C">
        <w:rPr>
          <w:rFonts w:ascii="Times New Roman" w:hAnsi="Times New Roman"/>
          <w:sz w:val="28"/>
          <w:szCs w:val="28"/>
        </w:rPr>
        <w:t xml:space="preserve"> </w:t>
      </w:r>
      <w:r w:rsidRPr="00BD665C">
        <w:rPr>
          <w:rFonts w:ascii="Times New Roman" w:hAnsi="Times New Roman"/>
          <w:sz w:val="28"/>
          <w:szCs w:val="28"/>
        </w:rPr>
        <w:t>this drawback and provides better results. Static approaches avoid performance penalty</w:t>
      </w:r>
      <w:r w:rsidR="00A2211C">
        <w:rPr>
          <w:rFonts w:ascii="Times New Roman" w:hAnsi="Times New Roman"/>
          <w:sz w:val="28"/>
          <w:szCs w:val="28"/>
        </w:rPr>
        <w:t xml:space="preserve"> </w:t>
      </w:r>
      <w:r w:rsidRPr="00BD665C">
        <w:rPr>
          <w:rFonts w:ascii="Times New Roman" w:hAnsi="Times New Roman"/>
          <w:sz w:val="28"/>
          <w:szCs w:val="28"/>
        </w:rPr>
        <w:t>of dynamic approaches. Additionally, using fast and</w:t>
      </w:r>
      <w:r w:rsidR="00A2211C">
        <w:rPr>
          <w:rFonts w:ascii="Times New Roman" w:hAnsi="Times New Roman"/>
          <w:sz w:val="28"/>
          <w:szCs w:val="28"/>
        </w:rPr>
        <w:t xml:space="preserve"> </w:t>
      </w:r>
      <w:r w:rsidRPr="00BD665C">
        <w:rPr>
          <w:rFonts w:ascii="Times New Roman" w:hAnsi="Times New Roman"/>
          <w:sz w:val="28"/>
          <w:szCs w:val="28"/>
        </w:rPr>
        <w:t>reliable static approaches to detect benign web</w:t>
      </w:r>
      <w:r>
        <w:rPr>
          <w:rFonts w:ascii="Times New Roman" w:hAnsi="Times New Roman"/>
          <w:sz w:val="28"/>
          <w:szCs w:val="28"/>
        </w:rPr>
        <w:t xml:space="preserve"> </w:t>
      </w:r>
      <w:r w:rsidRPr="00BD665C">
        <w:rPr>
          <w:rFonts w:ascii="Times New Roman" w:hAnsi="Times New Roman"/>
          <w:sz w:val="28"/>
          <w:szCs w:val="28"/>
        </w:rPr>
        <w:t>pages can</w:t>
      </w:r>
      <w:r w:rsidR="00A2211C">
        <w:rPr>
          <w:rFonts w:ascii="Times New Roman" w:hAnsi="Times New Roman"/>
          <w:sz w:val="28"/>
          <w:szCs w:val="28"/>
        </w:rPr>
        <w:t xml:space="preserve"> </w:t>
      </w:r>
      <w:r w:rsidRPr="00BD665C">
        <w:rPr>
          <w:rFonts w:ascii="Times New Roman" w:hAnsi="Times New Roman"/>
          <w:sz w:val="28"/>
          <w:szCs w:val="28"/>
        </w:rPr>
        <w:t>avoid expensive in-depth analysis of all web</w:t>
      </w:r>
      <w:r>
        <w:rPr>
          <w:rFonts w:ascii="Times New Roman" w:hAnsi="Times New Roman"/>
          <w:sz w:val="28"/>
          <w:szCs w:val="28"/>
        </w:rPr>
        <w:t xml:space="preserve"> </w:t>
      </w:r>
      <w:r w:rsidRPr="00BD665C">
        <w:rPr>
          <w:rFonts w:ascii="Times New Roman" w:hAnsi="Times New Roman"/>
          <w:sz w:val="28"/>
          <w:szCs w:val="28"/>
        </w:rPr>
        <w:t>pages.</w:t>
      </w:r>
    </w:p>
    <w:p w:rsidR="00BD665C" w:rsidRDefault="00BD665C" w:rsidP="00BD665C">
      <w:pPr>
        <w:autoSpaceDE w:val="0"/>
        <w:autoSpaceDN w:val="0"/>
        <w:adjustRightInd w:val="0"/>
        <w:spacing w:before="0"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:rsidR="00BD665C" w:rsidRDefault="00BD665C" w:rsidP="00BD665C">
      <w:pPr>
        <w:autoSpaceDE w:val="0"/>
        <w:autoSpaceDN w:val="0"/>
        <w:adjustRightInd w:val="0"/>
        <w:spacing w:before="0"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:rsidR="00BD3E68" w:rsidRDefault="00BD3E68" w:rsidP="00BD665C">
      <w:pPr>
        <w:autoSpaceDE w:val="0"/>
        <w:autoSpaceDN w:val="0"/>
        <w:adjustRightInd w:val="0"/>
        <w:spacing w:before="0"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:rsidR="00BD3E68" w:rsidRDefault="00BD3E68" w:rsidP="00BD665C">
      <w:pPr>
        <w:autoSpaceDE w:val="0"/>
        <w:autoSpaceDN w:val="0"/>
        <w:adjustRightInd w:val="0"/>
        <w:spacing w:before="0"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:rsidR="00BD3E68" w:rsidRPr="0008204E" w:rsidRDefault="00BD3E68" w:rsidP="00BD665C">
      <w:pPr>
        <w:autoSpaceDE w:val="0"/>
        <w:autoSpaceDN w:val="0"/>
        <w:adjustRightInd w:val="0"/>
        <w:spacing w:before="0"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:rsidR="009B3535" w:rsidRPr="009704F5" w:rsidRDefault="009B3535" w:rsidP="009B3535">
      <w:pPr>
        <w:autoSpaceDE w:val="0"/>
        <w:autoSpaceDN w:val="0"/>
        <w:adjustRightInd w:val="0"/>
        <w:spacing w:before="0" w:after="0" w:line="240" w:lineRule="auto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  <w:r w:rsidRPr="009704F5">
        <w:rPr>
          <w:rFonts w:ascii="Times New Roman" w:hAnsi="Times New Roman"/>
          <w:color w:val="FF0000"/>
          <w:sz w:val="28"/>
          <w:szCs w:val="28"/>
        </w:rPr>
        <w:lastRenderedPageBreak/>
        <w:t>PROPOSED SYSTEM:</w:t>
      </w:r>
    </w:p>
    <w:p w:rsidR="009B3535" w:rsidRDefault="009B3535" w:rsidP="009B3535">
      <w:pPr>
        <w:autoSpaceDE w:val="0"/>
        <w:autoSpaceDN w:val="0"/>
        <w:adjustRightInd w:val="0"/>
        <w:spacing w:before="0"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1B03A7" w:rsidRDefault="00AA30D1" w:rsidP="00BD3E68">
      <w:pPr>
        <w:pStyle w:val="BodyTextIndent"/>
        <w:spacing w:line="360" w:lineRule="auto"/>
        <w:ind w:left="0"/>
        <w:jc w:val="both"/>
        <w:rPr>
          <w:rFonts w:eastAsia="Calibri"/>
          <w:sz w:val="28"/>
          <w:szCs w:val="28"/>
        </w:rPr>
      </w:pPr>
      <w:r w:rsidRPr="00AA30D1">
        <w:rPr>
          <w:rFonts w:eastAsia="Calibri"/>
          <w:sz w:val="28"/>
          <w:szCs w:val="28"/>
        </w:rPr>
        <w:t>In th</w:t>
      </w:r>
      <w:r w:rsidR="00A27D6D">
        <w:rPr>
          <w:rFonts w:eastAsia="Calibri"/>
          <w:sz w:val="28"/>
          <w:szCs w:val="28"/>
        </w:rPr>
        <w:t>e existing system</w:t>
      </w:r>
      <w:r w:rsidRPr="00AA30D1">
        <w:rPr>
          <w:rFonts w:eastAsia="Calibri"/>
          <w:sz w:val="28"/>
          <w:szCs w:val="28"/>
        </w:rPr>
        <w:t xml:space="preserve">, </w:t>
      </w:r>
      <w:r w:rsidR="00A27D6D">
        <w:rPr>
          <w:rFonts w:eastAsia="Calibri"/>
          <w:sz w:val="28"/>
          <w:szCs w:val="28"/>
        </w:rPr>
        <w:t>the system</w:t>
      </w:r>
      <w:r w:rsidR="003F14B9" w:rsidRPr="003F14B9">
        <w:rPr>
          <w:rFonts w:eastAsia="Calibri"/>
          <w:sz w:val="28"/>
          <w:szCs w:val="28"/>
        </w:rPr>
        <w:t xml:space="preserve"> experimentally demonstrate</w:t>
      </w:r>
      <w:r w:rsidR="005E6985">
        <w:rPr>
          <w:rFonts w:eastAsia="Calibri"/>
          <w:sz w:val="28"/>
          <w:szCs w:val="28"/>
        </w:rPr>
        <w:t>s</w:t>
      </w:r>
      <w:r w:rsidR="003F14B9" w:rsidRPr="003F14B9">
        <w:rPr>
          <w:rFonts w:eastAsia="Calibri"/>
          <w:sz w:val="28"/>
          <w:szCs w:val="28"/>
        </w:rPr>
        <w:t xml:space="preserve"> that the distributions</w:t>
      </w:r>
      <w:r w:rsidR="00BD3E68">
        <w:rPr>
          <w:rFonts w:eastAsia="Calibri"/>
          <w:sz w:val="28"/>
          <w:szCs w:val="28"/>
        </w:rPr>
        <w:t xml:space="preserve"> </w:t>
      </w:r>
      <w:r w:rsidR="003F14B9" w:rsidRPr="003F14B9">
        <w:rPr>
          <w:rFonts w:eastAsia="Calibri"/>
          <w:sz w:val="28"/>
          <w:szCs w:val="28"/>
        </w:rPr>
        <w:t>of static features used in existing techniques</w:t>
      </w:r>
      <w:r w:rsidR="00BD3E68">
        <w:rPr>
          <w:rFonts w:eastAsia="Calibri"/>
          <w:sz w:val="28"/>
          <w:szCs w:val="28"/>
        </w:rPr>
        <w:t xml:space="preserve"> </w:t>
      </w:r>
      <w:r w:rsidR="003F14B9" w:rsidRPr="003F14B9">
        <w:rPr>
          <w:rFonts w:eastAsia="Calibri"/>
          <w:sz w:val="28"/>
          <w:szCs w:val="28"/>
        </w:rPr>
        <w:t>(e.g., the number of redirections) are different</w:t>
      </w:r>
      <w:r w:rsidR="00B90D46">
        <w:rPr>
          <w:rFonts w:eastAsia="Calibri"/>
          <w:sz w:val="28"/>
          <w:szCs w:val="28"/>
        </w:rPr>
        <w:t xml:space="preserve"> </w:t>
      </w:r>
      <w:r w:rsidR="003F14B9" w:rsidRPr="003F14B9">
        <w:rPr>
          <w:rFonts w:eastAsia="Calibri"/>
          <w:sz w:val="28"/>
          <w:szCs w:val="28"/>
        </w:rPr>
        <w:t>when measured on mobile and desktop web</w:t>
      </w:r>
      <w:r w:rsidR="00BD3E68">
        <w:rPr>
          <w:rFonts w:eastAsia="Calibri"/>
          <w:sz w:val="28"/>
          <w:szCs w:val="28"/>
        </w:rPr>
        <w:t xml:space="preserve"> </w:t>
      </w:r>
      <w:r w:rsidR="003F14B9" w:rsidRPr="003F14B9">
        <w:rPr>
          <w:rFonts w:eastAsia="Calibri"/>
          <w:sz w:val="28"/>
          <w:szCs w:val="28"/>
        </w:rPr>
        <w:t>pages.</w:t>
      </w:r>
      <w:r w:rsidR="00B90D46">
        <w:rPr>
          <w:rFonts w:eastAsia="Calibri"/>
          <w:sz w:val="28"/>
          <w:szCs w:val="28"/>
        </w:rPr>
        <w:t xml:space="preserve"> </w:t>
      </w:r>
      <w:r w:rsidR="003F14B9" w:rsidRPr="003F14B9">
        <w:rPr>
          <w:rFonts w:eastAsia="Calibri"/>
          <w:sz w:val="28"/>
          <w:szCs w:val="28"/>
        </w:rPr>
        <w:t>Moreover, we illustrate that certain features are inversely</w:t>
      </w:r>
      <w:r w:rsidR="00B90D46">
        <w:rPr>
          <w:rFonts w:eastAsia="Calibri"/>
          <w:sz w:val="28"/>
          <w:szCs w:val="28"/>
        </w:rPr>
        <w:t xml:space="preserve"> </w:t>
      </w:r>
      <w:r w:rsidR="003F14B9" w:rsidRPr="003F14B9">
        <w:rPr>
          <w:rFonts w:eastAsia="Calibri"/>
          <w:sz w:val="28"/>
          <w:szCs w:val="28"/>
        </w:rPr>
        <w:t>correlated or unrelated to or non-indicative</w:t>
      </w:r>
      <w:r w:rsidR="00B90D46">
        <w:rPr>
          <w:rFonts w:eastAsia="Calibri"/>
          <w:sz w:val="28"/>
          <w:szCs w:val="28"/>
        </w:rPr>
        <w:t xml:space="preserve"> </w:t>
      </w:r>
      <w:r w:rsidR="003F14B9" w:rsidRPr="003F14B9">
        <w:rPr>
          <w:rFonts w:eastAsia="Calibri"/>
          <w:sz w:val="28"/>
          <w:szCs w:val="28"/>
        </w:rPr>
        <w:t>to a webpage being malicious when extracted from</w:t>
      </w:r>
      <w:r w:rsidR="00B90D46">
        <w:rPr>
          <w:rFonts w:eastAsia="Calibri"/>
          <w:sz w:val="28"/>
          <w:szCs w:val="28"/>
        </w:rPr>
        <w:t xml:space="preserve"> </w:t>
      </w:r>
      <w:r w:rsidR="003F14B9" w:rsidRPr="003F14B9">
        <w:rPr>
          <w:rFonts w:eastAsia="Calibri"/>
          <w:sz w:val="28"/>
          <w:szCs w:val="28"/>
        </w:rPr>
        <w:t>each space. The results of our experiments demonstrate</w:t>
      </w:r>
      <w:r w:rsidR="00B90D46">
        <w:rPr>
          <w:rFonts w:eastAsia="Calibri"/>
          <w:sz w:val="28"/>
          <w:szCs w:val="28"/>
        </w:rPr>
        <w:t xml:space="preserve"> </w:t>
      </w:r>
      <w:r w:rsidR="003F14B9" w:rsidRPr="003F14B9">
        <w:rPr>
          <w:rFonts w:eastAsia="Calibri"/>
          <w:sz w:val="28"/>
          <w:szCs w:val="28"/>
        </w:rPr>
        <w:t>the need for mobile specific techniques for</w:t>
      </w:r>
      <w:r w:rsidR="00B90D46">
        <w:rPr>
          <w:rFonts w:eastAsia="Calibri"/>
          <w:sz w:val="28"/>
          <w:szCs w:val="28"/>
        </w:rPr>
        <w:t xml:space="preserve"> </w:t>
      </w:r>
      <w:r w:rsidR="003F14B9" w:rsidRPr="003F14B9">
        <w:rPr>
          <w:rFonts w:eastAsia="Calibri"/>
          <w:sz w:val="28"/>
          <w:szCs w:val="28"/>
        </w:rPr>
        <w:t>detecting malicious web</w:t>
      </w:r>
      <w:r w:rsidR="00791275">
        <w:rPr>
          <w:rFonts w:eastAsia="Calibri"/>
          <w:sz w:val="28"/>
          <w:szCs w:val="28"/>
        </w:rPr>
        <w:t xml:space="preserve"> </w:t>
      </w:r>
      <w:r w:rsidR="003F14B9" w:rsidRPr="003F14B9">
        <w:rPr>
          <w:rFonts w:eastAsia="Calibri"/>
          <w:sz w:val="28"/>
          <w:szCs w:val="28"/>
        </w:rPr>
        <w:t>pages.</w:t>
      </w:r>
    </w:p>
    <w:p w:rsidR="00791275" w:rsidRDefault="00791275" w:rsidP="003F14B9">
      <w:pPr>
        <w:pStyle w:val="BodyTextIndent"/>
        <w:ind w:left="0"/>
        <w:jc w:val="both"/>
        <w:rPr>
          <w:b/>
          <w:sz w:val="28"/>
          <w:szCs w:val="28"/>
        </w:rPr>
      </w:pPr>
    </w:p>
    <w:p w:rsidR="00A405D8" w:rsidRDefault="00A405D8" w:rsidP="00A405D8">
      <w:pPr>
        <w:pStyle w:val="BodyTextIndent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SYSTEM SPECIFICATION</w:t>
      </w:r>
    </w:p>
    <w:p w:rsidR="00A405D8" w:rsidRDefault="00A405D8" w:rsidP="00A405D8">
      <w:pPr>
        <w:pStyle w:val="BodyTextIndent"/>
        <w:jc w:val="both"/>
        <w:rPr>
          <w:b/>
          <w:sz w:val="28"/>
          <w:szCs w:val="28"/>
          <w:u w:val="single"/>
        </w:rPr>
      </w:pPr>
    </w:p>
    <w:p w:rsidR="00A405D8" w:rsidRDefault="00A405D8" w:rsidP="00A405D8">
      <w:pPr>
        <w:pStyle w:val="BodyTextInden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Hardware Requirements:</w:t>
      </w:r>
    </w:p>
    <w:p w:rsidR="00A405D8" w:rsidRDefault="00A405D8" w:rsidP="00A405D8">
      <w:pPr>
        <w:pStyle w:val="BodyTextIndent"/>
        <w:jc w:val="both"/>
        <w:rPr>
          <w:b/>
          <w:sz w:val="28"/>
          <w:szCs w:val="28"/>
        </w:rPr>
      </w:pPr>
    </w:p>
    <w:p w:rsidR="00A405D8" w:rsidRDefault="00A405D8" w:rsidP="00A405D8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  <w:lang w:val="en-GB"/>
        </w:rPr>
        <w:t>System</w:t>
      </w:r>
      <w:r>
        <w:rPr>
          <w:color w:val="000000"/>
          <w:sz w:val="28"/>
          <w:szCs w:val="28"/>
          <w:lang w:val="en-GB"/>
        </w:rPr>
        <w:tab/>
      </w:r>
      <w:r>
        <w:rPr>
          <w:color w:val="000000"/>
          <w:sz w:val="28"/>
          <w:szCs w:val="28"/>
          <w:lang w:val="en-GB"/>
        </w:rPr>
        <w:tab/>
        <w:t>:   Pentium IV 3.4 GHz (Min</w:t>
      </w:r>
      <w:proofErr w:type="gramStart"/>
      <w:r>
        <w:rPr>
          <w:color w:val="000000"/>
          <w:sz w:val="28"/>
          <w:szCs w:val="28"/>
          <w:lang w:val="en-GB"/>
        </w:rPr>
        <w:t>)or</w:t>
      </w:r>
      <w:proofErr w:type="gramEnd"/>
      <w:r>
        <w:rPr>
          <w:color w:val="000000"/>
          <w:sz w:val="28"/>
          <w:szCs w:val="28"/>
          <w:lang w:val="en-GB"/>
        </w:rPr>
        <w:t xml:space="preserve"> Later versions.</w:t>
      </w:r>
    </w:p>
    <w:p w:rsidR="00A405D8" w:rsidRDefault="00A405D8" w:rsidP="00A405D8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  <w:lang w:val="en-GB"/>
        </w:rPr>
        <w:t>Hard Disk</w:t>
      </w:r>
      <w:r>
        <w:rPr>
          <w:color w:val="000000"/>
          <w:sz w:val="28"/>
          <w:szCs w:val="28"/>
          <w:lang w:val="en-GB"/>
        </w:rPr>
        <w:tab/>
        <w:t xml:space="preserve">          :   40 GB.</w:t>
      </w:r>
    </w:p>
    <w:p w:rsidR="00A405D8" w:rsidRDefault="00A405D8" w:rsidP="00A405D8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  <w:lang w:val="en-GB"/>
        </w:rPr>
        <w:t>Monitor</w:t>
      </w:r>
      <w:r>
        <w:rPr>
          <w:color w:val="000000"/>
          <w:sz w:val="28"/>
          <w:szCs w:val="28"/>
          <w:lang w:val="en-GB"/>
        </w:rPr>
        <w:tab/>
        <w:t xml:space="preserve">          :   14’ Colour Monitor.</w:t>
      </w:r>
    </w:p>
    <w:p w:rsidR="00A405D8" w:rsidRDefault="00A405D8" w:rsidP="00A405D8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  <w:lang w:val="en-GB"/>
        </w:rPr>
        <w:t>Mouse</w:t>
      </w:r>
      <w:r>
        <w:rPr>
          <w:color w:val="000000"/>
          <w:sz w:val="28"/>
          <w:szCs w:val="28"/>
          <w:lang w:val="en-GB"/>
        </w:rPr>
        <w:tab/>
      </w:r>
      <w:r>
        <w:rPr>
          <w:color w:val="000000"/>
          <w:sz w:val="28"/>
          <w:szCs w:val="28"/>
          <w:lang w:val="en-GB"/>
        </w:rPr>
        <w:tab/>
        <w:t>:   Optical Mouse.</w:t>
      </w:r>
    </w:p>
    <w:p w:rsidR="00A405D8" w:rsidRDefault="00A405D8" w:rsidP="00A405D8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GB"/>
        </w:rPr>
        <w:t>Ram</w:t>
      </w:r>
      <w:r>
        <w:rPr>
          <w:color w:val="000000"/>
          <w:sz w:val="28"/>
          <w:szCs w:val="28"/>
          <w:lang w:val="en-GB"/>
        </w:rPr>
        <w:tab/>
      </w:r>
      <w:r>
        <w:rPr>
          <w:color w:val="000000"/>
          <w:sz w:val="28"/>
          <w:szCs w:val="28"/>
          <w:lang w:val="en-GB"/>
        </w:rPr>
        <w:tab/>
        <w:t xml:space="preserve">          :   1 GB.(Min)</w:t>
      </w:r>
    </w:p>
    <w:p w:rsidR="00A405D8" w:rsidRDefault="00A405D8" w:rsidP="00A405D8">
      <w:pPr>
        <w:pStyle w:val="BodyTextIndent"/>
        <w:ind w:left="0"/>
        <w:jc w:val="both"/>
        <w:rPr>
          <w:b/>
          <w:sz w:val="28"/>
          <w:szCs w:val="28"/>
        </w:rPr>
      </w:pPr>
    </w:p>
    <w:p w:rsidR="00A405D8" w:rsidRDefault="00A405D8" w:rsidP="00A405D8">
      <w:pPr>
        <w:pStyle w:val="BodyTextInden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Software Requirements:</w:t>
      </w:r>
    </w:p>
    <w:p w:rsidR="00A405D8" w:rsidRDefault="00A405D8" w:rsidP="00A405D8">
      <w:pPr>
        <w:pStyle w:val="BodyTextIndent"/>
        <w:jc w:val="both"/>
        <w:rPr>
          <w:b/>
          <w:sz w:val="28"/>
          <w:szCs w:val="28"/>
        </w:rPr>
      </w:pPr>
    </w:p>
    <w:p w:rsidR="00A405D8" w:rsidRDefault="00A405D8" w:rsidP="00A405D8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  <w:t>:   Windows Family.</w:t>
      </w:r>
    </w:p>
    <w:p w:rsidR="00A405D8" w:rsidRDefault="00A405D8" w:rsidP="00A405D8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Cs/>
          <w:sz w:val="28"/>
          <w:szCs w:val="28"/>
        </w:rPr>
      </w:pPr>
      <w:r>
        <w:rPr>
          <w:sz w:val="28"/>
          <w:szCs w:val="28"/>
        </w:rPr>
        <w:t>Coding Language</w:t>
      </w:r>
      <w:r>
        <w:rPr>
          <w:sz w:val="28"/>
          <w:szCs w:val="28"/>
        </w:rPr>
        <w:tab/>
        <w:t>:   J2EE (</w:t>
      </w:r>
      <w:proofErr w:type="spellStart"/>
      <w:r>
        <w:rPr>
          <w:sz w:val="28"/>
          <w:szCs w:val="28"/>
        </w:rPr>
        <w:t>JSP,Servlet,Java</w:t>
      </w:r>
      <w:proofErr w:type="spellEnd"/>
      <w:r>
        <w:rPr>
          <w:sz w:val="28"/>
          <w:szCs w:val="28"/>
        </w:rPr>
        <w:t xml:space="preserve"> Bean)</w:t>
      </w:r>
    </w:p>
    <w:p w:rsidR="00A405D8" w:rsidRDefault="00A405D8" w:rsidP="00A405D8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/>
          <w:sz w:val="28"/>
          <w:szCs w:val="28"/>
        </w:rPr>
      </w:pPr>
      <w:r>
        <w:rPr>
          <w:sz w:val="28"/>
          <w:szCs w:val="28"/>
        </w:rPr>
        <w:t>Data 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 MY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Server.</w:t>
      </w:r>
    </w:p>
    <w:p w:rsidR="00A405D8" w:rsidRDefault="00A405D8" w:rsidP="00A405D8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/>
          <w:sz w:val="28"/>
          <w:szCs w:val="28"/>
        </w:rPr>
      </w:pPr>
      <w:r>
        <w:rPr>
          <w:sz w:val="28"/>
          <w:szCs w:val="28"/>
        </w:rPr>
        <w:t>IDE                       :  Eclipse Juno</w:t>
      </w:r>
    </w:p>
    <w:p w:rsidR="00A872FA" w:rsidRPr="00AD3D2B" w:rsidRDefault="00A405D8" w:rsidP="00AD3D2B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Web</w:t>
      </w:r>
      <w:r w:rsidR="00AD3D2B">
        <w:rPr>
          <w:sz w:val="28"/>
          <w:szCs w:val="28"/>
        </w:rPr>
        <w:t xml:space="preserve"> Server            :  Tomcat 6.0</w:t>
      </w:r>
    </w:p>
    <w:sectPr w:rsidR="00A872FA" w:rsidRPr="00AD3D2B" w:rsidSect="00A8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535"/>
    <w:rsid w:val="00050848"/>
    <w:rsid w:val="001426FC"/>
    <w:rsid w:val="001A2AA5"/>
    <w:rsid w:val="001B03A7"/>
    <w:rsid w:val="00263D2B"/>
    <w:rsid w:val="002F15EB"/>
    <w:rsid w:val="003F14B9"/>
    <w:rsid w:val="00455359"/>
    <w:rsid w:val="004F157F"/>
    <w:rsid w:val="005D6F14"/>
    <w:rsid w:val="005E6985"/>
    <w:rsid w:val="00791275"/>
    <w:rsid w:val="007A7964"/>
    <w:rsid w:val="008F3B62"/>
    <w:rsid w:val="0090756E"/>
    <w:rsid w:val="00913D0A"/>
    <w:rsid w:val="009A60A4"/>
    <w:rsid w:val="009B3535"/>
    <w:rsid w:val="00A158ED"/>
    <w:rsid w:val="00A2211C"/>
    <w:rsid w:val="00A27D6D"/>
    <w:rsid w:val="00A405D8"/>
    <w:rsid w:val="00A538BC"/>
    <w:rsid w:val="00A872FA"/>
    <w:rsid w:val="00A951ED"/>
    <w:rsid w:val="00AA30D1"/>
    <w:rsid w:val="00AB218C"/>
    <w:rsid w:val="00AD3D2B"/>
    <w:rsid w:val="00B127FC"/>
    <w:rsid w:val="00B87280"/>
    <w:rsid w:val="00B90D46"/>
    <w:rsid w:val="00BD3E68"/>
    <w:rsid w:val="00BD665C"/>
    <w:rsid w:val="00CC1E0B"/>
    <w:rsid w:val="00DD7A76"/>
    <w:rsid w:val="00F07645"/>
    <w:rsid w:val="00F1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35"/>
    <w:pPr>
      <w:spacing w:before="600" w:after="120"/>
      <w:ind w:left="576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B353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9B3535"/>
    <w:pPr>
      <w:spacing w:before="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B353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S14</dc:creator>
  <cp:lastModifiedBy>TMKS</cp:lastModifiedBy>
  <cp:revision>44</cp:revision>
  <dcterms:created xsi:type="dcterms:W3CDTF">2017-04-03T05:44:00Z</dcterms:created>
  <dcterms:modified xsi:type="dcterms:W3CDTF">2017-09-27T08:22:00Z</dcterms:modified>
</cp:coreProperties>
</file>