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83DF" w14:textId="77777777" w:rsidR="00AA36AC" w:rsidRDefault="00000000">
      <w:pPr>
        <w:spacing w:before="1800" w:after="160"/>
        <w:jc w:val="center"/>
        <w:rPr>
          <w:rFonts w:hint="eastAsia"/>
        </w:rPr>
      </w:pPr>
      <w:r>
        <w:rPr>
          <w:b/>
          <w:color w:val="2463AE"/>
          <w:sz w:val="52"/>
        </w:rPr>
        <w:t>StudyMatch</w:t>
      </w:r>
    </w:p>
    <w:p w14:paraId="5A0CA8E6" w14:textId="77777777" w:rsidR="00AA36AC" w:rsidRDefault="00000000">
      <w:pPr>
        <w:spacing w:after="360"/>
        <w:jc w:val="center"/>
        <w:rPr>
          <w:rFonts w:hint="eastAsia"/>
        </w:rPr>
      </w:pPr>
      <w:r>
        <w:rPr>
          <w:sz w:val="28"/>
        </w:rPr>
        <w:t>Anforderungsdokument für den mobilen App-Prototyp</w:t>
      </w:r>
    </w:p>
    <w:tbl>
      <w:tblPr>
        <w:tblStyle w:val="Tabellenraster"/>
        <w:tblW w:w="0" w:type="auto"/>
        <w:jc w:val="center"/>
        <w:tblLook w:val="04A0" w:firstRow="1" w:lastRow="0" w:firstColumn="1" w:lastColumn="0" w:noHBand="0" w:noVBand="1"/>
      </w:tblPr>
      <w:tblGrid>
        <w:gridCol w:w="4868"/>
        <w:gridCol w:w="4868"/>
      </w:tblGrid>
      <w:tr w:rsidR="00AA36AC" w14:paraId="4E28CCFA" w14:textId="77777777">
        <w:trPr>
          <w:jc w:val="center"/>
        </w:trPr>
        <w:tc>
          <w:tcPr>
            <w:tcW w:w="4873" w:type="dxa"/>
            <w:shd w:val="clear" w:color="auto" w:fill="EAF1FB"/>
            <w:tcMar>
              <w:top w:w="80" w:type="dxa"/>
              <w:left w:w="100" w:type="dxa"/>
              <w:bottom w:w="80" w:type="dxa"/>
              <w:right w:w="100" w:type="dxa"/>
            </w:tcMar>
            <w:vAlign w:val="center"/>
          </w:tcPr>
          <w:p w14:paraId="32B863CF" w14:textId="77777777" w:rsidR="00AA36AC" w:rsidRDefault="00000000">
            <w:pPr>
              <w:spacing w:after="20" w:line="276" w:lineRule="auto"/>
              <w:rPr>
                <w:rFonts w:hint="eastAsia"/>
              </w:rPr>
            </w:pPr>
            <w:r>
              <w:rPr>
                <w:b/>
              </w:rPr>
              <w:t>Projekt</w:t>
            </w:r>
          </w:p>
        </w:tc>
        <w:tc>
          <w:tcPr>
            <w:tcW w:w="4873" w:type="dxa"/>
            <w:tcMar>
              <w:top w:w="80" w:type="dxa"/>
              <w:left w:w="100" w:type="dxa"/>
              <w:bottom w:w="80" w:type="dxa"/>
              <w:right w:w="100" w:type="dxa"/>
            </w:tcMar>
            <w:vAlign w:val="center"/>
          </w:tcPr>
          <w:p w14:paraId="66D9D763" w14:textId="77777777" w:rsidR="00AA36AC" w:rsidRDefault="00000000">
            <w:pPr>
              <w:spacing w:after="20" w:line="276" w:lineRule="auto"/>
              <w:rPr>
                <w:rFonts w:hint="eastAsia"/>
              </w:rPr>
            </w:pPr>
            <w:r>
              <w:t>StudyMatch - Vermittlung von Lernpartnern und Lernraeumen auf dem Campus</w:t>
            </w:r>
          </w:p>
        </w:tc>
      </w:tr>
      <w:tr w:rsidR="00AA36AC" w14:paraId="6AD93780" w14:textId="77777777">
        <w:trPr>
          <w:jc w:val="center"/>
        </w:trPr>
        <w:tc>
          <w:tcPr>
            <w:tcW w:w="4873" w:type="dxa"/>
            <w:shd w:val="clear" w:color="auto" w:fill="EAF1FB"/>
            <w:tcMar>
              <w:top w:w="80" w:type="dxa"/>
              <w:left w:w="100" w:type="dxa"/>
              <w:bottom w:w="80" w:type="dxa"/>
              <w:right w:w="100" w:type="dxa"/>
            </w:tcMar>
            <w:vAlign w:val="center"/>
          </w:tcPr>
          <w:p w14:paraId="0E4C6EC3" w14:textId="77777777" w:rsidR="00AA36AC" w:rsidRDefault="00000000">
            <w:pPr>
              <w:spacing w:after="20" w:line="276" w:lineRule="auto"/>
              <w:rPr>
                <w:rFonts w:hint="eastAsia"/>
              </w:rPr>
            </w:pPr>
            <w:r>
              <w:rPr>
                <w:b/>
              </w:rPr>
              <w:t>Zielgruppe</w:t>
            </w:r>
          </w:p>
        </w:tc>
        <w:tc>
          <w:tcPr>
            <w:tcW w:w="4873" w:type="dxa"/>
            <w:tcMar>
              <w:top w:w="80" w:type="dxa"/>
              <w:left w:w="100" w:type="dxa"/>
              <w:bottom w:w="80" w:type="dxa"/>
              <w:right w:w="100" w:type="dxa"/>
            </w:tcMar>
            <w:vAlign w:val="center"/>
          </w:tcPr>
          <w:p w14:paraId="2541DD72" w14:textId="77777777" w:rsidR="00AA36AC" w:rsidRDefault="00000000">
            <w:pPr>
              <w:spacing w:after="20" w:line="276" w:lineRule="auto"/>
              <w:rPr>
                <w:rFonts w:hint="eastAsia"/>
              </w:rPr>
            </w:pPr>
            <w:r>
              <w:t>Studierende der Hochschule</w:t>
            </w:r>
          </w:p>
        </w:tc>
      </w:tr>
      <w:tr w:rsidR="00AA36AC" w14:paraId="68F5FAD7" w14:textId="77777777">
        <w:trPr>
          <w:jc w:val="center"/>
        </w:trPr>
        <w:tc>
          <w:tcPr>
            <w:tcW w:w="4873" w:type="dxa"/>
            <w:shd w:val="clear" w:color="auto" w:fill="EAF1FB"/>
            <w:tcMar>
              <w:top w:w="80" w:type="dxa"/>
              <w:left w:w="100" w:type="dxa"/>
              <w:bottom w:w="80" w:type="dxa"/>
              <w:right w:w="100" w:type="dxa"/>
            </w:tcMar>
            <w:vAlign w:val="center"/>
          </w:tcPr>
          <w:p w14:paraId="2A332894" w14:textId="77777777" w:rsidR="00AA36AC" w:rsidRDefault="00000000">
            <w:pPr>
              <w:spacing w:after="20" w:line="276" w:lineRule="auto"/>
              <w:rPr>
                <w:rFonts w:hint="eastAsia"/>
              </w:rPr>
            </w:pPr>
            <w:r>
              <w:rPr>
                <w:b/>
              </w:rPr>
              <w:t>Dokumentzweck</w:t>
            </w:r>
          </w:p>
        </w:tc>
        <w:tc>
          <w:tcPr>
            <w:tcW w:w="4873" w:type="dxa"/>
            <w:tcMar>
              <w:top w:w="80" w:type="dxa"/>
              <w:left w:w="100" w:type="dxa"/>
              <w:bottom w:w="80" w:type="dxa"/>
              <w:right w:w="100" w:type="dxa"/>
            </w:tcMar>
            <w:vAlign w:val="center"/>
          </w:tcPr>
          <w:p w14:paraId="07A89202" w14:textId="77777777" w:rsidR="00AA36AC" w:rsidRDefault="00000000">
            <w:pPr>
              <w:spacing w:after="20" w:line="276" w:lineRule="auto"/>
              <w:rPr>
                <w:rFonts w:hint="eastAsia"/>
              </w:rPr>
            </w:pPr>
            <w:r>
              <w:t>Festlegung der fachlichen und technischen Anforderungen fuer den MVP</w:t>
            </w:r>
          </w:p>
        </w:tc>
      </w:tr>
      <w:tr w:rsidR="00AA36AC" w14:paraId="4FB3D50C" w14:textId="77777777">
        <w:trPr>
          <w:jc w:val="center"/>
        </w:trPr>
        <w:tc>
          <w:tcPr>
            <w:tcW w:w="4873" w:type="dxa"/>
            <w:shd w:val="clear" w:color="auto" w:fill="EAF1FB"/>
            <w:tcMar>
              <w:top w:w="80" w:type="dxa"/>
              <w:left w:w="100" w:type="dxa"/>
              <w:bottom w:w="80" w:type="dxa"/>
              <w:right w:w="100" w:type="dxa"/>
            </w:tcMar>
            <w:vAlign w:val="center"/>
          </w:tcPr>
          <w:p w14:paraId="3FA4F913" w14:textId="77777777" w:rsidR="00AA36AC" w:rsidRDefault="00000000">
            <w:pPr>
              <w:spacing w:after="20" w:line="276" w:lineRule="auto"/>
              <w:rPr>
                <w:rFonts w:hint="eastAsia"/>
              </w:rPr>
            </w:pPr>
            <w:r>
              <w:rPr>
                <w:b/>
              </w:rPr>
              <w:t>Stand</w:t>
            </w:r>
          </w:p>
        </w:tc>
        <w:tc>
          <w:tcPr>
            <w:tcW w:w="4873" w:type="dxa"/>
            <w:tcMar>
              <w:top w:w="80" w:type="dxa"/>
              <w:left w:w="100" w:type="dxa"/>
              <w:bottom w:w="80" w:type="dxa"/>
              <w:right w:w="100" w:type="dxa"/>
            </w:tcMar>
            <w:vAlign w:val="center"/>
          </w:tcPr>
          <w:p w14:paraId="36F4281E" w14:textId="77777777" w:rsidR="00AA36AC" w:rsidRDefault="00000000">
            <w:pPr>
              <w:spacing w:after="20" w:line="276" w:lineRule="auto"/>
              <w:rPr>
                <w:rFonts w:hint="eastAsia"/>
              </w:rPr>
            </w:pPr>
            <w:r>
              <w:t>Version 1.0 - Anforderungen fuer die heutige Abgabe</w:t>
            </w:r>
          </w:p>
        </w:tc>
      </w:tr>
    </w:tbl>
    <w:p w14:paraId="41011882" w14:textId="77777777" w:rsidR="00AA36AC" w:rsidRDefault="00AA36AC">
      <w:pPr>
        <w:rPr>
          <w:rFonts w:hint="eastAsia"/>
        </w:rPr>
      </w:pPr>
    </w:p>
    <w:tbl>
      <w:tblPr>
        <w:tblW w:w="0" w:type="auto"/>
        <w:jc w:val="center"/>
        <w:tblLook w:val="04A0" w:firstRow="1" w:lastRow="0" w:firstColumn="1" w:lastColumn="0" w:noHBand="0" w:noVBand="1"/>
      </w:tblPr>
      <w:tblGrid>
        <w:gridCol w:w="9746"/>
      </w:tblGrid>
      <w:tr w:rsidR="00AA36AC" w14:paraId="018A67AA" w14:textId="77777777">
        <w:trPr>
          <w:jc w:val="center"/>
        </w:trPr>
        <w:tc>
          <w:tcPr>
            <w:tcW w:w="9746" w:type="dxa"/>
            <w:shd w:val="clear" w:color="auto" w:fill="F6F8FB"/>
            <w:tcMar>
              <w:top w:w="120" w:type="dxa"/>
              <w:left w:w="140" w:type="dxa"/>
              <w:bottom w:w="120" w:type="dxa"/>
              <w:right w:w="140" w:type="dxa"/>
            </w:tcMar>
          </w:tcPr>
          <w:p w14:paraId="62160353" w14:textId="77777777" w:rsidR="00AA36AC" w:rsidRDefault="00000000">
            <w:pPr>
              <w:spacing w:after="0"/>
              <w:rPr>
                <w:rFonts w:hint="eastAsia"/>
              </w:rPr>
            </w:pPr>
            <w:r>
              <w:rPr>
                <w:i/>
              </w:rPr>
              <w:t>Ziel dieses Dokuments ist die klare Definition der Anforderungen, damit das Team den Prototypen innerhalb von 8 Wochen agil planen, entwickeln und bewerten kann.</w:t>
            </w:r>
          </w:p>
        </w:tc>
      </w:tr>
    </w:tbl>
    <w:p w14:paraId="35B79670" w14:textId="77777777" w:rsidR="00AA36AC" w:rsidRDefault="00000000">
      <w:pPr>
        <w:rPr>
          <w:rFonts w:hint="eastAsia"/>
        </w:rPr>
      </w:pPr>
      <w:r>
        <w:br w:type="page"/>
      </w:r>
    </w:p>
    <w:p w14:paraId="5F130A92" w14:textId="77777777" w:rsidR="00AA36AC" w:rsidRDefault="00000000">
      <w:pPr>
        <w:pStyle w:val="berschrift1"/>
        <w:spacing w:before="160" w:after="80"/>
      </w:pPr>
      <w:r>
        <w:lastRenderedPageBreak/>
        <w:t>1. Projektkontext und Zielsetzung</w:t>
      </w:r>
    </w:p>
    <w:p w14:paraId="78897E11" w14:textId="77777777" w:rsidR="00AA36AC" w:rsidRDefault="00000000">
      <w:pPr>
        <w:spacing w:after="100"/>
        <w:rPr>
          <w:rFonts w:hint="eastAsia"/>
        </w:rPr>
      </w:pPr>
      <w:r>
        <w:t>StudyMatch ist eine mobile App, mit der Studierende passende Lernpartner finden, gemeinsame Lerntermine abstimmen und freie Lernraeume auf dem Campus vorgeschlagen bekommen. Die App soll die Organisation von Lerngruppen vereinfachen, Leerlauf reduzieren und die Vernetzung unter Studierenden verbessern.</w:t>
      </w:r>
    </w:p>
    <w:p w14:paraId="4DB65C1E" w14:textId="77777777" w:rsidR="00AA36AC" w:rsidRDefault="00000000">
      <w:pPr>
        <w:spacing w:after="100"/>
        <w:rPr>
          <w:rFonts w:hint="eastAsia"/>
        </w:rPr>
      </w:pPr>
      <w:r>
        <w:t>Dieses Dokument legt die Anforderungen fuer den ersten Prototypen (MVP) fest. Es dient als gemeinsame Grundlage fuer Planung, Entwicklung, Test und spaetere Bewertung des Projekts.</w:t>
      </w:r>
    </w:p>
    <w:p w14:paraId="67F8D42C" w14:textId="77777777" w:rsidR="00AA36AC" w:rsidRDefault="00000000">
      <w:pPr>
        <w:pStyle w:val="berschrift1"/>
        <w:spacing w:before="160" w:after="80"/>
      </w:pPr>
      <w:r>
        <w:t>2. Zielgruppe und Stakeholder</w:t>
      </w:r>
    </w:p>
    <w:p w14:paraId="4FF07DB1" w14:textId="77777777" w:rsidR="00AA36AC" w:rsidRDefault="00000000">
      <w:pPr>
        <w:spacing w:after="60" w:line="269" w:lineRule="auto"/>
        <w:ind w:left="340" w:hanging="198"/>
        <w:rPr>
          <w:rFonts w:hint="eastAsia"/>
        </w:rPr>
      </w:pPr>
      <w:r>
        <w:t>• Primaere Zielgruppe: Studierende, die allein lernen oder passende Lernpartner fuer ein Fach suchen.</w:t>
      </w:r>
    </w:p>
    <w:p w14:paraId="5812C3BE" w14:textId="77777777" w:rsidR="00AA36AC" w:rsidRDefault="00000000">
      <w:pPr>
        <w:spacing w:after="60" w:line="269" w:lineRule="auto"/>
        <w:ind w:left="340" w:hanging="198"/>
        <w:rPr>
          <w:rFonts w:hint="eastAsia"/>
        </w:rPr>
      </w:pPr>
      <w:r>
        <w:t>• Sekundaere Zielgruppe: studentische Lerngruppen, Tutorien und Fachschaften.</w:t>
      </w:r>
    </w:p>
    <w:p w14:paraId="62EC450F" w14:textId="77777777" w:rsidR="00AA36AC" w:rsidRDefault="00000000">
      <w:pPr>
        <w:spacing w:after="60" w:line="269" w:lineRule="auto"/>
        <w:ind w:left="340" w:hanging="198"/>
        <w:rPr>
          <w:rFonts w:hint="eastAsia"/>
        </w:rPr>
      </w:pPr>
      <w:r>
        <w:t>• Interne Stakeholder: Projektteam, Lehrperson, ggf. Raumverwaltung der Hochschule.</w:t>
      </w:r>
    </w:p>
    <w:p w14:paraId="1D224604" w14:textId="77777777" w:rsidR="00AA36AC" w:rsidRDefault="00000000">
      <w:pPr>
        <w:spacing w:after="60" w:line="269" w:lineRule="auto"/>
        <w:ind w:left="340" w:hanging="198"/>
        <w:rPr>
          <w:rFonts w:hint="eastAsia"/>
        </w:rPr>
      </w:pPr>
      <w:r>
        <w:t>• Externe Schnittstellen: potenzielle Raumplan-API, optional Push- oder Chat-Dienste.</w:t>
      </w:r>
    </w:p>
    <w:p w14:paraId="46E4BAB4" w14:textId="77777777" w:rsidR="00AA36AC" w:rsidRDefault="00000000">
      <w:pPr>
        <w:pStyle w:val="berschrift1"/>
        <w:spacing w:before="160" w:after="80"/>
      </w:pPr>
      <w:r>
        <w:t>3. Problemstellung</w:t>
      </w:r>
    </w:p>
    <w:p w14:paraId="4FDB6E85" w14:textId="77777777" w:rsidR="00AA36AC" w:rsidRDefault="00000000">
      <w:pPr>
        <w:spacing w:after="100"/>
        <w:rPr>
          <w:rFonts w:hint="eastAsia"/>
        </w:rPr>
      </w:pPr>
      <w:r>
        <w:t>Viele Studierende haben zwar aehnliche Lernziele, finden aber nur schwer geeignete Lernpartner mit passendem Fach, vergleichbarem Kenntnisstand, kompatiblen Zeitfenstern und einem aehnlichen Lernstil. Gleichzeitig ist oft unklar, welche Raeume auf dem Campus fuer gemeinsames Lernen verfuegbar sind.</w:t>
      </w:r>
    </w:p>
    <w:p w14:paraId="302BCA12" w14:textId="77777777" w:rsidR="00AA36AC" w:rsidRDefault="00000000">
      <w:pPr>
        <w:pStyle w:val="berschrift1"/>
        <w:spacing w:before="160" w:after="80"/>
      </w:pPr>
      <w:r>
        <w:t>4. Produktvision</w:t>
      </w:r>
    </w:p>
    <w:p w14:paraId="1AF3E1A5" w14:textId="77777777" w:rsidR="00AA36AC" w:rsidRDefault="00000000">
      <w:pPr>
        <w:spacing w:after="100"/>
        <w:rPr>
          <w:rFonts w:hint="eastAsia"/>
        </w:rPr>
      </w:pPr>
      <w:r>
        <w:t>Die App soll aus wenigen Eingaben einen direkten Mehrwert erzeugen: Studierende legen ein Profil an, geben Fach, Lernstil und Verfuegbarkeit an, erhalten passende Matches, koennen per Chat einen Termin abstimmen und bekommen geeignete Raumvorschlaege fuer das Treffen angezeigt.</w:t>
      </w:r>
    </w:p>
    <w:p w14:paraId="192426E6" w14:textId="77777777" w:rsidR="00AA36AC" w:rsidRDefault="00000000">
      <w:pPr>
        <w:pStyle w:val="berschrift1"/>
        <w:spacing w:before="160" w:after="80"/>
      </w:pPr>
      <w:r>
        <w:t>5. MVP-Umfang</w:t>
      </w:r>
    </w:p>
    <w:p w14:paraId="1AF502A0" w14:textId="77777777" w:rsidR="00AA36AC" w:rsidRDefault="00000000">
      <w:pPr>
        <w:spacing w:after="60" w:line="269" w:lineRule="auto"/>
        <w:ind w:left="340" w:hanging="198"/>
        <w:rPr>
          <w:rFonts w:hint="eastAsia"/>
        </w:rPr>
      </w:pPr>
      <w:r>
        <w:t>• Registrierung bzw. einfache Anmeldung und Profilpflege</w:t>
      </w:r>
    </w:p>
    <w:p w14:paraId="44726906" w14:textId="77777777" w:rsidR="00AA36AC" w:rsidRDefault="00000000">
      <w:pPr>
        <w:spacing w:after="60" w:line="269" w:lineRule="auto"/>
        <w:ind w:left="340" w:hanging="198"/>
        <w:rPr>
          <w:rFonts w:hint="eastAsia"/>
        </w:rPr>
      </w:pPr>
      <w:r>
        <w:t>• Auswahl von Faechern bzw. Modulen</w:t>
      </w:r>
    </w:p>
    <w:p w14:paraId="7433EE28" w14:textId="77777777" w:rsidR="00AA36AC" w:rsidRDefault="00000000">
      <w:pPr>
        <w:spacing w:after="60" w:line="269" w:lineRule="auto"/>
        <w:ind w:left="340" w:hanging="198"/>
        <w:rPr>
          <w:rFonts w:hint="eastAsia"/>
        </w:rPr>
      </w:pPr>
      <w:r>
        <w:t>• Angabe des bevorzugten Lernstils: still, gemischt oder diskutierend</w:t>
      </w:r>
    </w:p>
    <w:p w14:paraId="074472B7" w14:textId="77777777" w:rsidR="00AA36AC" w:rsidRDefault="00000000">
      <w:pPr>
        <w:spacing w:after="60" w:line="269" w:lineRule="auto"/>
        <w:ind w:left="340" w:hanging="198"/>
        <w:rPr>
          <w:rFonts w:hint="eastAsia"/>
        </w:rPr>
      </w:pPr>
      <w:r>
        <w:t>• Hinterlegung von verfuegbaren Zeitfenstern</w:t>
      </w:r>
    </w:p>
    <w:p w14:paraId="67F18575" w14:textId="77777777" w:rsidR="00AA36AC" w:rsidRDefault="00000000">
      <w:pPr>
        <w:spacing w:after="60" w:line="269" w:lineRule="auto"/>
        <w:ind w:left="340" w:hanging="198"/>
        <w:rPr>
          <w:rFonts w:hint="eastAsia"/>
        </w:rPr>
      </w:pPr>
      <w:r>
        <w:t>• Matching von geeigneten Lernpartnern anhand definierter Kriterien</w:t>
      </w:r>
    </w:p>
    <w:p w14:paraId="3799D570" w14:textId="77777777" w:rsidR="00AA36AC" w:rsidRDefault="00000000">
      <w:pPr>
        <w:spacing w:after="60" w:line="269" w:lineRule="auto"/>
        <w:ind w:left="340" w:hanging="198"/>
        <w:rPr>
          <w:rFonts w:hint="eastAsia"/>
        </w:rPr>
      </w:pPr>
      <w:r>
        <w:t>• Anzeige von Raumvorschlaegen fuer gemeinsame Lerntreffen</w:t>
      </w:r>
    </w:p>
    <w:p w14:paraId="239DEDCD" w14:textId="77777777" w:rsidR="00AA36AC" w:rsidRDefault="00000000">
      <w:pPr>
        <w:spacing w:after="60" w:line="269" w:lineRule="auto"/>
        <w:ind w:left="340" w:hanging="198"/>
        <w:rPr>
          <w:rFonts w:hint="eastAsia"/>
        </w:rPr>
      </w:pPr>
      <w:r>
        <w:t>• Chat zur Terminabsprache zwischen gematchten Nutzenden</w:t>
      </w:r>
    </w:p>
    <w:p w14:paraId="7CB88937" w14:textId="77777777" w:rsidR="00AA36AC" w:rsidRDefault="00000000">
      <w:pPr>
        <w:spacing w:after="60" w:line="269" w:lineRule="auto"/>
        <w:ind w:left="340" w:hanging="198"/>
        <w:rPr>
          <w:rFonts w:hint="eastAsia"/>
        </w:rPr>
      </w:pPr>
      <w:r>
        <w:t>• Erstellung oder Bestaetigung eines Lerntreffens</w:t>
      </w:r>
    </w:p>
    <w:p w14:paraId="4E750894" w14:textId="77777777" w:rsidR="00AA36AC" w:rsidRDefault="00000000">
      <w:pPr>
        <w:pStyle w:val="berschrift1"/>
        <w:spacing w:before="160" w:after="80"/>
      </w:pPr>
      <w:r>
        <w:t>6. Funktionale Anforderungen</w:t>
      </w:r>
    </w:p>
    <w:tbl>
      <w:tblPr>
        <w:tblStyle w:val="Tabellenraster"/>
        <w:tblW w:w="0" w:type="auto"/>
        <w:jc w:val="center"/>
        <w:tblLook w:val="04A0" w:firstRow="1" w:lastRow="0" w:firstColumn="1" w:lastColumn="0" w:noHBand="0" w:noVBand="1"/>
      </w:tblPr>
      <w:tblGrid>
        <w:gridCol w:w="2433"/>
        <w:gridCol w:w="2435"/>
        <w:gridCol w:w="2433"/>
        <w:gridCol w:w="2435"/>
      </w:tblGrid>
      <w:tr w:rsidR="00AA36AC" w14:paraId="6A5C1426" w14:textId="77777777">
        <w:trPr>
          <w:tblHeader/>
          <w:jc w:val="center"/>
        </w:trPr>
        <w:tc>
          <w:tcPr>
            <w:tcW w:w="2436" w:type="dxa"/>
            <w:shd w:val="clear" w:color="auto" w:fill="EAF1FB"/>
            <w:tcMar>
              <w:top w:w="110" w:type="dxa"/>
              <w:left w:w="100" w:type="dxa"/>
              <w:bottom w:w="110" w:type="dxa"/>
              <w:right w:w="100" w:type="dxa"/>
            </w:tcMar>
            <w:vAlign w:val="center"/>
          </w:tcPr>
          <w:p w14:paraId="7AD6EA82" w14:textId="77777777" w:rsidR="00AA36AC" w:rsidRDefault="00000000">
            <w:pPr>
              <w:spacing w:line="276" w:lineRule="auto"/>
              <w:jc w:val="center"/>
              <w:rPr>
                <w:rFonts w:hint="eastAsia"/>
              </w:rPr>
            </w:pPr>
            <w:r>
              <w:rPr>
                <w:b/>
              </w:rPr>
              <w:t>ID</w:t>
            </w:r>
          </w:p>
        </w:tc>
        <w:tc>
          <w:tcPr>
            <w:tcW w:w="2436" w:type="dxa"/>
            <w:shd w:val="clear" w:color="auto" w:fill="EAF1FB"/>
            <w:tcMar>
              <w:top w:w="110" w:type="dxa"/>
              <w:left w:w="100" w:type="dxa"/>
              <w:bottom w:w="110" w:type="dxa"/>
              <w:right w:w="100" w:type="dxa"/>
            </w:tcMar>
            <w:vAlign w:val="center"/>
          </w:tcPr>
          <w:p w14:paraId="21EF67C7" w14:textId="77777777" w:rsidR="00AA36AC" w:rsidRDefault="00000000">
            <w:pPr>
              <w:spacing w:line="276" w:lineRule="auto"/>
              <w:jc w:val="center"/>
              <w:rPr>
                <w:rFonts w:hint="eastAsia"/>
              </w:rPr>
            </w:pPr>
            <w:r>
              <w:rPr>
                <w:b/>
              </w:rPr>
              <w:t>Anforderung</w:t>
            </w:r>
          </w:p>
        </w:tc>
        <w:tc>
          <w:tcPr>
            <w:tcW w:w="2436" w:type="dxa"/>
            <w:shd w:val="clear" w:color="auto" w:fill="EAF1FB"/>
            <w:tcMar>
              <w:top w:w="110" w:type="dxa"/>
              <w:left w:w="100" w:type="dxa"/>
              <w:bottom w:w="110" w:type="dxa"/>
              <w:right w:w="100" w:type="dxa"/>
            </w:tcMar>
            <w:vAlign w:val="center"/>
          </w:tcPr>
          <w:p w14:paraId="786CFC01" w14:textId="77777777" w:rsidR="00AA36AC" w:rsidRDefault="00000000">
            <w:pPr>
              <w:spacing w:line="276" w:lineRule="auto"/>
              <w:jc w:val="center"/>
              <w:rPr>
                <w:rFonts w:hint="eastAsia"/>
              </w:rPr>
            </w:pPr>
            <w:r>
              <w:rPr>
                <w:b/>
              </w:rPr>
              <w:t>Prioritaet</w:t>
            </w:r>
          </w:p>
        </w:tc>
        <w:tc>
          <w:tcPr>
            <w:tcW w:w="2436" w:type="dxa"/>
            <w:shd w:val="clear" w:color="auto" w:fill="EAF1FB"/>
            <w:tcMar>
              <w:top w:w="110" w:type="dxa"/>
              <w:left w:w="100" w:type="dxa"/>
              <w:bottom w:w="110" w:type="dxa"/>
              <w:right w:w="100" w:type="dxa"/>
            </w:tcMar>
            <w:vAlign w:val="center"/>
          </w:tcPr>
          <w:p w14:paraId="080CB3D8" w14:textId="77777777" w:rsidR="00AA36AC" w:rsidRDefault="00000000">
            <w:pPr>
              <w:spacing w:line="276" w:lineRule="auto"/>
              <w:jc w:val="center"/>
              <w:rPr>
                <w:rFonts w:hint="eastAsia"/>
              </w:rPr>
            </w:pPr>
            <w:r>
              <w:rPr>
                <w:b/>
              </w:rPr>
              <w:t>Abnahmekriterium</w:t>
            </w:r>
          </w:p>
        </w:tc>
      </w:tr>
      <w:tr w:rsidR="00AA36AC" w14:paraId="43DC0B1B" w14:textId="77777777">
        <w:trPr>
          <w:jc w:val="center"/>
        </w:trPr>
        <w:tc>
          <w:tcPr>
            <w:tcW w:w="2436" w:type="dxa"/>
            <w:tcMar>
              <w:top w:w="100" w:type="dxa"/>
              <w:left w:w="90" w:type="dxa"/>
              <w:bottom w:w="100" w:type="dxa"/>
              <w:right w:w="90" w:type="dxa"/>
            </w:tcMar>
            <w:vAlign w:val="center"/>
          </w:tcPr>
          <w:p w14:paraId="697DD5DC" w14:textId="77777777" w:rsidR="00AA36AC" w:rsidRDefault="00000000">
            <w:pPr>
              <w:spacing w:line="276" w:lineRule="auto"/>
              <w:jc w:val="center"/>
              <w:rPr>
                <w:rFonts w:hint="eastAsia"/>
              </w:rPr>
            </w:pPr>
            <w:r>
              <w:t>F-01</w:t>
            </w:r>
          </w:p>
        </w:tc>
        <w:tc>
          <w:tcPr>
            <w:tcW w:w="2436" w:type="dxa"/>
            <w:tcMar>
              <w:top w:w="100" w:type="dxa"/>
              <w:left w:w="90" w:type="dxa"/>
              <w:bottom w:w="100" w:type="dxa"/>
              <w:right w:w="90" w:type="dxa"/>
            </w:tcMar>
            <w:vAlign w:val="center"/>
          </w:tcPr>
          <w:p w14:paraId="1B8253E2" w14:textId="77777777" w:rsidR="00AA36AC" w:rsidRDefault="00000000">
            <w:pPr>
              <w:spacing w:line="276" w:lineRule="auto"/>
              <w:rPr>
                <w:rFonts w:hint="eastAsia"/>
              </w:rPr>
            </w:pPr>
            <w:r>
              <w:t xml:space="preserve">Die App muss es </w:t>
            </w:r>
            <w:r>
              <w:lastRenderedPageBreak/>
              <w:t>Nutzenden ermoeglichen, ein Profil mit Name oder Alias, Studiengang und Fachinteressen anzulegen.</w:t>
            </w:r>
          </w:p>
        </w:tc>
        <w:tc>
          <w:tcPr>
            <w:tcW w:w="2436" w:type="dxa"/>
            <w:tcMar>
              <w:top w:w="100" w:type="dxa"/>
              <w:left w:w="90" w:type="dxa"/>
              <w:bottom w:w="100" w:type="dxa"/>
              <w:right w:w="90" w:type="dxa"/>
            </w:tcMar>
            <w:vAlign w:val="center"/>
          </w:tcPr>
          <w:p w14:paraId="71D8BB59" w14:textId="77777777" w:rsidR="00AA36AC" w:rsidRDefault="00000000">
            <w:pPr>
              <w:spacing w:line="276" w:lineRule="auto"/>
              <w:jc w:val="center"/>
              <w:rPr>
                <w:rFonts w:hint="eastAsia"/>
              </w:rPr>
            </w:pPr>
            <w:r>
              <w:lastRenderedPageBreak/>
              <w:t>Muss</w:t>
            </w:r>
          </w:p>
        </w:tc>
        <w:tc>
          <w:tcPr>
            <w:tcW w:w="2436" w:type="dxa"/>
            <w:tcMar>
              <w:top w:w="100" w:type="dxa"/>
              <w:left w:w="90" w:type="dxa"/>
              <w:bottom w:w="100" w:type="dxa"/>
              <w:right w:w="90" w:type="dxa"/>
            </w:tcMar>
            <w:vAlign w:val="center"/>
          </w:tcPr>
          <w:p w14:paraId="229832A8" w14:textId="77777777" w:rsidR="00AA36AC" w:rsidRDefault="00000000">
            <w:pPr>
              <w:spacing w:line="276" w:lineRule="auto"/>
              <w:rPr>
                <w:rFonts w:hint="eastAsia"/>
              </w:rPr>
            </w:pPr>
            <w:r>
              <w:t xml:space="preserve">Ein Profil kann erstellt, </w:t>
            </w:r>
            <w:r>
              <w:lastRenderedPageBreak/>
              <w:t>gespeichert und spaeter bearbeitet werden.</w:t>
            </w:r>
          </w:p>
        </w:tc>
      </w:tr>
      <w:tr w:rsidR="00AA36AC" w14:paraId="1F9DA880" w14:textId="77777777">
        <w:trPr>
          <w:jc w:val="center"/>
        </w:trPr>
        <w:tc>
          <w:tcPr>
            <w:tcW w:w="2436" w:type="dxa"/>
            <w:tcMar>
              <w:top w:w="100" w:type="dxa"/>
              <w:left w:w="90" w:type="dxa"/>
              <w:bottom w:w="100" w:type="dxa"/>
              <w:right w:w="90" w:type="dxa"/>
            </w:tcMar>
            <w:vAlign w:val="center"/>
          </w:tcPr>
          <w:p w14:paraId="6BA2EDDD" w14:textId="77777777" w:rsidR="00AA36AC" w:rsidRDefault="00000000">
            <w:pPr>
              <w:spacing w:line="276" w:lineRule="auto"/>
              <w:jc w:val="center"/>
              <w:rPr>
                <w:rFonts w:hint="eastAsia"/>
              </w:rPr>
            </w:pPr>
            <w:r>
              <w:lastRenderedPageBreak/>
              <w:t>F-02</w:t>
            </w:r>
          </w:p>
        </w:tc>
        <w:tc>
          <w:tcPr>
            <w:tcW w:w="2436" w:type="dxa"/>
            <w:tcMar>
              <w:top w:w="100" w:type="dxa"/>
              <w:left w:w="90" w:type="dxa"/>
              <w:bottom w:w="100" w:type="dxa"/>
              <w:right w:w="90" w:type="dxa"/>
            </w:tcMar>
            <w:vAlign w:val="center"/>
          </w:tcPr>
          <w:p w14:paraId="648C1611" w14:textId="77777777" w:rsidR="00AA36AC" w:rsidRDefault="00000000">
            <w:pPr>
              <w:spacing w:line="276" w:lineRule="auto"/>
              <w:rPr>
                <w:rFonts w:hint="eastAsia"/>
              </w:rPr>
            </w:pPr>
            <w:r>
              <w:t>Die App muss die Auswahl von mindestens einem Fach bzw. Modul erlauben.</w:t>
            </w:r>
          </w:p>
        </w:tc>
        <w:tc>
          <w:tcPr>
            <w:tcW w:w="2436" w:type="dxa"/>
            <w:tcMar>
              <w:top w:w="100" w:type="dxa"/>
              <w:left w:w="90" w:type="dxa"/>
              <w:bottom w:w="100" w:type="dxa"/>
              <w:right w:w="90" w:type="dxa"/>
            </w:tcMar>
            <w:vAlign w:val="center"/>
          </w:tcPr>
          <w:p w14:paraId="6D3781D5"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057CCBA8" w14:textId="77777777" w:rsidR="00AA36AC" w:rsidRDefault="00000000">
            <w:pPr>
              <w:spacing w:line="276" w:lineRule="auto"/>
              <w:rPr>
                <w:rFonts w:hint="eastAsia"/>
              </w:rPr>
            </w:pPr>
            <w:r>
              <w:t>Mindestens ein Fach ist im Profil hinterlegbar und in der App sichtbar.</w:t>
            </w:r>
          </w:p>
        </w:tc>
      </w:tr>
      <w:tr w:rsidR="00AA36AC" w14:paraId="2DFDDF05" w14:textId="77777777">
        <w:trPr>
          <w:jc w:val="center"/>
        </w:trPr>
        <w:tc>
          <w:tcPr>
            <w:tcW w:w="2436" w:type="dxa"/>
            <w:tcMar>
              <w:top w:w="100" w:type="dxa"/>
              <w:left w:w="90" w:type="dxa"/>
              <w:bottom w:w="100" w:type="dxa"/>
              <w:right w:w="90" w:type="dxa"/>
            </w:tcMar>
            <w:vAlign w:val="center"/>
          </w:tcPr>
          <w:p w14:paraId="7E560060" w14:textId="77777777" w:rsidR="00AA36AC" w:rsidRDefault="00000000">
            <w:pPr>
              <w:spacing w:line="276" w:lineRule="auto"/>
              <w:jc w:val="center"/>
              <w:rPr>
                <w:rFonts w:hint="eastAsia"/>
              </w:rPr>
            </w:pPr>
            <w:r>
              <w:t>F-03</w:t>
            </w:r>
          </w:p>
        </w:tc>
        <w:tc>
          <w:tcPr>
            <w:tcW w:w="2436" w:type="dxa"/>
            <w:tcMar>
              <w:top w:w="100" w:type="dxa"/>
              <w:left w:w="90" w:type="dxa"/>
              <w:bottom w:w="100" w:type="dxa"/>
              <w:right w:w="90" w:type="dxa"/>
            </w:tcMar>
            <w:vAlign w:val="center"/>
          </w:tcPr>
          <w:p w14:paraId="445966D3" w14:textId="77777777" w:rsidR="00AA36AC" w:rsidRDefault="00000000">
            <w:pPr>
              <w:spacing w:line="276" w:lineRule="auto"/>
              <w:rPr>
                <w:rFonts w:hint="eastAsia"/>
              </w:rPr>
            </w:pPr>
            <w:r>
              <w:t>Die App muss den bevorzugten Lernstil erfassen (still, gemischt, diskutierend).</w:t>
            </w:r>
          </w:p>
        </w:tc>
        <w:tc>
          <w:tcPr>
            <w:tcW w:w="2436" w:type="dxa"/>
            <w:tcMar>
              <w:top w:w="100" w:type="dxa"/>
              <w:left w:w="90" w:type="dxa"/>
              <w:bottom w:w="100" w:type="dxa"/>
              <w:right w:w="90" w:type="dxa"/>
            </w:tcMar>
            <w:vAlign w:val="center"/>
          </w:tcPr>
          <w:p w14:paraId="34CA818C"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57D8A9FB" w14:textId="77777777" w:rsidR="00AA36AC" w:rsidRDefault="00000000">
            <w:pPr>
              <w:spacing w:line="276" w:lineRule="auto"/>
              <w:rPr>
                <w:rFonts w:hint="eastAsia"/>
              </w:rPr>
            </w:pPr>
            <w:r>
              <w:t>Beim Anlegen oder Bearbeiten des Profils kann genau ein Lernstil ausgewaehlt werden.</w:t>
            </w:r>
          </w:p>
        </w:tc>
      </w:tr>
      <w:tr w:rsidR="00AA36AC" w14:paraId="2F49ECB5" w14:textId="77777777">
        <w:trPr>
          <w:jc w:val="center"/>
        </w:trPr>
        <w:tc>
          <w:tcPr>
            <w:tcW w:w="2436" w:type="dxa"/>
            <w:tcMar>
              <w:top w:w="100" w:type="dxa"/>
              <w:left w:w="90" w:type="dxa"/>
              <w:bottom w:w="100" w:type="dxa"/>
              <w:right w:w="90" w:type="dxa"/>
            </w:tcMar>
            <w:vAlign w:val="center"/>
          </w:tcPr>
          <w:p w14:paraId="7F619EAD" w14:textId="77777777" w:rsidR="00AA36AC" w:rsidRDefault="00000000">
            <w:pPr>
              <w:spacing w:line="276" w:lineRule="auto"/>
              <w:jc w:val="center"/>
              <w:rPr>
                <w:rFonts w:hint="eastAsia"/>
              </w:rPr>
            </w:pPr>
            <w:r>
              <w:t>F-04</w:t>
            </w:r>
          </w:p>
        </w:tc>
        <w:tc>
          <w:tcPr>
            <w:tcW w:w="2436" w:type="dxa"/>
            <w:tcMar>
              <w:top w:w="100" w:type="dxa"/>
              <w:left w:w="90" w:type="dxa"/>
              <w:bottom w:w="100" w:type="dxa"/>
              <w:right w:w="90" w:type="dxa"/>
            </w:tcMar>
            <w:vAlign w:val="center"/>
          </w:tcPr>
          <w:p w14:paraId="5F114736" w14:textId="77777777" w:rsidR="00AA36AC" w:rsidRDefault="00000000">
            <w:pPr>
              <w:spacing w:line="276" w:lineRule="auto"/>
              <w:rPr>
                <w:rFonts w:hint="eastAsia"/>
              </w:rPr>
            </w:pPr>
            <w:r>
              <w:t>Die App muss Verfuegbarkeiten in Form von Zeitfenstern erfassen.</w:t>
            </w:r>
          </w:p>
        </w:tc>
        <w:tc>
          <w:tcPr>
            <w:tcW w:w="2436" w:type="dxa"/>
            <w:tcMar>
              <w:top w:w="100" w:type="dxa"/>
              <w:left w:w="90" w:type="dxa"/>
              <w:bottom w:w="100" w:type="dxa"/>
              <w:right w:w="90" w:type="dxa"/>
            </w:tcMar>
            <w:vAlign w:val="center"/>
          </w:tcPr>
          <w:p w14:paraId="34E5BFE7"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6CFFE039" w14:textId="77777777" w:rsidR="00AA36AC" w:rsidRDefault="00000000">
            <w:pPr>
              <w:spacing w:line="276" w:lineRule="auto"/>
              <w:rPr>
                <w:rFonts w:hint="eastAsia"/>
              </w:rPr>
            </w:pPr>
            <w:r>
              <w:t>Nutzende koennen mehrere Zeitfenster speichern und aendern.</w:t>
            </w:r>
          </w:p>
        </w:tc>
      </w:tr>
      <w:tr w:rsidR="00AA36AC" w14:paraId="10E2A7D7" w14:textId="77777777">
        <w:trPr>
          <w:jc w:val="center"/>
        </w:trPr>
        <w:tc>
          <w:tcPr>
            <w:tcW w:w="2436" w:type="dxa"/>
            <w:tcMar>
              <w:top w:w="100" w:type="dxa"/>
              <w:left w:w="90" w:type="dxa"/>
              <w:bottom w:w="100" w:type="dxa"/>
              <w:right w:w="90" w:type="dxa"/>
            </w:tcMar>
            <w:vAlign w:val="center"/>
          </w:tcPr>
          <w:p w14:paraId="420ABB4A" w14:textId="77777777" w:rsidR="00AA36AC" w:rsidRDefault="00000000">
            <w:pPr>
              <w:spacing w:line="276" w:lineRule="auto"/>
              <w:jc w:val="center"/>
              <w:rPr>
                <w:rFonts w:hint="eastAsia"/>
              </w:rPr>
            </w:pPr>
            <w:r>
              <w:t>F-05</w:t>
            </w:r>
          </w:p>
        </w:tc>
        <w:tc>
          <w:tcPr>
            <w:tcW w:w="2436" w:type="dxa"/>
            <w:tcMar>
              <w:top w:w="100" w:type="dxa"/>
              <w:left w:w="90" w:type="dxa"/>
              <w:bottom w:w="100" w:type="dxa"/>
              <w:right w:w="90" w:type="dxa"/>
            </w:tcMar>
            <w:vAlign w:val="center"/>
          </w:tcPr>
          <w:p w14:paraId="30BFD010" w14:textId="77777777" w:rsidR="00AA36AC" w:rsidRDefault="00000000">
            <w:pPr>
              <w:spacing w:line="276" w:lineRule="auto"/>
              <w:rPr>
                <w:rFonts w:hint="eastAsia"/>
              </w:rPr>
            </w:pPr>
            <w:r>
              <w:t>Die App muss passende Lernpartner vorschlagen.</w:t>
            </w:r>
          </w:p>
        </w:tc>
        <w:tc>
          <w:tcPr>
            <w:tcW w:w="2436" w:type="dxa"/>
            <w:tcMar>
              <w:top w:w="100" w:type="dxa"/>
              <w:left w:w="90" w:type="dxa"/>
              <w:bottom w:w="100" w:type="dxa"/>
              <w:right w:w="90" w:type="dxa"/>
            </w:tcMar>
            <w:vAlign w:val="center"/>
          </w:tcPr>
          <w:p w14:paraId="499DC8E8"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453156FB" w14:textId="77777777" w:rsidR="00AA36AC" w:rsidRDefault="00000000">
            <w:pPr>
              <w:spacing w:line="276" w:lineRule="auto"/>
              <w:rPr>
                <w:rFonts w:hint="eastAsia"/>
              </w:rPr>
            </w:pPr>
            <w:r>
              <w:t>Nach dem Speichern des Profils wird eine Liste mit passenden Profilen angezeigt.</w:t>
            </w:r>
          </w:p>
        </w:tc>
      </w:tr>
      <w:tr w:rsidR="00AA36AC" w14:paraId="45F3F41A" w14:textId="77777777">
        <w:trPr>
          <w:jc w:val="center"/>
        </w:trPr>
        <w:tc>
          <w:tcPr>
            <w:tcW w:w="2436" w:type="dxa"/>
            <w:tcMar>
              <w:top w:w="100" w:type="dxa"/>
              <w:left w:w="90" w:type="dxa"/>
              <w:bottom w:w="100" w:type="dxa"/>
              <w:right w:w="90" w:type="dxa"/>
            </w:tcMar>
            <w:vAlign w:val="center"/>
          </w:tcPr>
          <w:p w14:paraId="624D8F9C" w14:textId="77777777" w:rsidR="00AA36AC" w:rsidRDefault="00000000">
            <w:pPr>
              <w:spacing w:line="276" w:lineRule="auto"/>
              <w:jc w:val="center"/>
              <w:rPr>
                <w:rFonts w:hint="eastAsia"/>
              </w:rPr>
            </w:pPr>
            <w:r>
              <w:t>F-06</w:t>
            </w:r>
          </w:p>
        </w:tc>
        <w:tc>
          <w:tcPr>
            <w:tcW w:w="2436" w:type="dxa"/>
            <w:tcMar>
              <w:top w:w="100" w:type="dxa"/>
              <w:left w:w="90" w:type="dxa"/>
              <w:bottom w:w="100" w:type="dxa"/>
              <w:right w:w="90" w:type="dxa"/>
            </w:tcMar>
            <w:vAlign w:val="center"/>
          </w:tcPr>
          <w:p w14:paraId="548B4FD4" w14:textId="77777777" w:rsidR="00AA36AC" w:rsidRDefault="00000000">
            <w:pPr>
              <w:spacing w:line="276" w:lineRule="auto"/>
              <w:rPr>
                <w:rFonts w:hint="eastAsia"/>
              </w:rPr>
            </w:pPr>
            <w:r>
              <w:t>Das Matching muss mindestens Fach, Verfuegbarkeit und Lernstil beruecksichtigen.</w:t>
            </w:r>
          </w:p>
        </w:tc>
        <w:tc>
          <w:tcPr>
            <w:tcW w:w="2436" w:type="dxa"/>
            <w:tcMar>
              <w:top w:w="100" w:type="dxa"/>
              <w:left w:w="90" w:type="dxa"/>
              <w:bottom w:w="100" w:type="dxa"/>
              <w:right w:w="90" w:type="dxa"/>
            </w:tcMar>
            <w:vAlign w:val="center"/>
          </w:tcPr>
          <w:p w14:paraId="7F825107"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456B71A7" w14:textId="77777777" w:rsidR="00AA36AC" w:rsidRDefault="00000000">
            <w:pPr>
              <w:spacing w:line="276" w:lineRule="auto"/>
              <w:rPr>
                <w:rFonts w:hint="eastAsia"/>
              </w:rPr>
            </w:pPr>
            <w:r>
              <w:t>Treffer werden nachvollziehbar auf Basis dieser drei Kriterien erzeugt.</w:t>
            </w:r>
          </w:p>
        </w:tc>
      </w:tr>
      <w:tr w:rsidR="00AA36AC" w14:paraId="161D4E20" w14:textId="77777777">
        <w:trPr>
          <w:jc w:val="center"/>
        </w:trPr>
        <w:tc>
          <w:tcPr>
            <w:tcW w:w="2436" w:type="dxa"/>
            <w:tcMar>
              <w:top w:w="100" w:type="dxa"/>
              <w:left w:w="90" w:type="dxa"/>
              <w:bottom w:w="100" w:type="dxa"/>
              <w:right w:w="90" w:type="dxa"/>
            </w:tcMar>
            <w:vAlign w:val="center"/>
          </w:tcPr>
          <w:p w14:paraId="3AE85A85" w14:textId="77777777" w:rsidR="00AA36AC" w:rsidRDefault="00000000">
            <w:pPr>
              <w:spacing w:line="276" w:lineRule="auto"/>
              <w:jc w:val="center"/>
              <w:rPr>
                <w:rFonts w:hint="eastAsia"/>
              </w:rPr>
            </w:pPr>
            <w:r>
              <w:t>F-07</w:t>
            </w:r>
          </w:p>
        </w:tc>
        <w:tc>
          <w:tcPr>
            <w:tcW w:w="2436" w:type="dxa"/>
            <w:tcMar>
              <w:top w:w="100" w:type="dxa"/>
              <w:left w:w="90" w:type="dxa"/>
              <w:bottom w:w="100" w:type="dxa"/>
              <w:right w:w="90" w:type="dxa"/>
            </w:tcMar>
            <w:vAlign w:val="center"/>
          </w:tcPr>
          <w:p w14:paraId="7EE56852" w14:textId="77777777" w:rsidR="00AA36AC" w:rsidRDefault="00000000">
            <w:pPr>
              <w:spacing w:line="276" w:lineRule="auto"/>
              <w:rPr>
                <w:rFonts w:hint="eastAsia"/>
              </w:rPr>
            </w:pPr>
            <w:r>
              <w:t>Die App soll zu einem Match freie oder geeignete Lernraeume auf dem Campus anzeigen.</w:t>
            </w:r>
          </w:p>
        </w:tc>
        <w:tc>
          <w:tcPr>
            <w:tcW w:w="2436" w:type="dxa"/>
            <w:tcMar>
              <w:top w:w="100" w:type="dxa"/>
              <w:left w:w="90" w:type="dxa"/>
              <w:bottom w:w="100" w:type="dxa"/>
              <w:right w:w="90" w:type="dxa"/>
            </w:tcMar>
            <w:vAlign w:val="center"/>
          </w:tcPr>
          <w:p w14:paraId="41E000FC" w14:textId="77777777" w:rsidR="00AA36AC" w:rsidRDefault="00000000">
            <w:pPr>
              <w:spacing w:line="276" w:lineRule="auto"/>
              <w:jc w:val="center"/>
              <w:rPr>
                <w:rFonts w:hint="eastAsia"/>
              </w:rPr>
            </w:pPr>
            <w:r>
              <w:t>Soll</w:t>
            </w:r>
          </w:p>
        </w:tc>
        <w:tc>
          <w:tcPr>
            <w:tcW w:w="2436" w:type="dxa"/>
            <w:tcMar>
              <w:top w:w="100" w:type="dxa"/>
              <w:left w:w="90" w:type="dxa"/>
              <w:bottom w:w="100" w:type="dxa"/>
              <w:right w:w="90" w:type="dxa"/>
            </w:tcMar>
            <w:vAlign w:val="center"/>
          </w:tcPr>
          <w:p w14:paraId="49928C4D" w14:textId="77777777" w:rsidR="00AA36AC" w:rsidRDefault="00000000">
            <w:pPr>
              <w:spacing w:line="276" w:lineRule="auto"/>
              <w:rPr>
                <w:rFonts w:hint="eastAsia"/>
              </w:rPr>
            </w:pPr>
            <w:r>
              <w:t>Zu einem vorgeschlagenen Treffen wird mindestens ein Raumvorschlag angezeigt.</w:t>
            </w:r>
          </w:p>
        </w:tc>
      </w:tr>
      <w:tr w:rsidR="00AA36AC" w14:paraId="04F8B3B4" w14:textId="77777777">
        <w:trPr>
          <w:jc w:val="center"/>
        </w:trPr>
        <w:tc>
          <w:tcPr>
            <w:tcW w:w="2436" w:type="dxa"/>
            <w:tcMar>
              <w:top w:w="100" w:type="dxa"/>
              <w:left w:w="90" w:type="dxa"/>
              <w:bottom w:w="100" w:type="dxa"/>
              <w:right w:w="90" w:type="dxa"/>
            </w:tcMar>
            <w:vAlign w:val="center"/>
          </w:tcPr>
          <w:p w14:paraId="7D4AE788" w14:textId="77777777" w:rsidR="00AA36AC" w:rsidRDefault="00000000">
            <w:pPr>
              <w:spacing w:line="276" w:lineRule="auto"/>
              <w:jc w:val="center"/>
              <w:rPr>
                <w:rFonts w:hint="eastAsia"/>
              </w:rPr>
            </w:pPr>
            <w:r>
              <w:t>F-08</w:t>
            </w:r>
          </w:p>
        </w:tc>
        <w:tc>
          <w:tcPr>
            <w:tcW w:w="2436" w:type="dxa"/>
            <w:tcMar>
              <w:top w:w="100" w:type="dxa"/>
              <w:left w:w="90" w:type="dxa"/>
              <w:bottom w:w="100" w:type="dxa"/>
              <w:right w:w="90" w:type="dxa"/>
            </w:tcMar>
            <w:vAlign w:val="center"/>
          </w:tcPr>
          <w:p w14:paraId="3DA1384E" w14:textId="77777777" w:rsidR="00AA36AC" w:rsidRDefault="00000000">
            <w:pPr>
              <w:spacing w:line="276" w:lineRule="auto"/>
              <w:rPr>
                <w:rFonts w:hint="eastAsia"/>
              </w:rPr>
            </w:pPr>
            <w:r>
              <w:t xml:space="preserve">Gematchte Nutzende muessen ueber einen </w:t>
            </w:r>
            <w:r>
              <w:lastRenderedPageBreak/>
              <w:t>Chat kommunizieren koennen.</w:t>
            </w:r>
          </w:p>
        </w:tc>
        <w:tc>
          <w:tcPr>
            <w:tcW w:w="2436" w:type="dxa"/>
            <w:tcMar>
              <w:top w:w="100" w:type="dxa"/>
              <w:left w:w="90" w:type="dxa"/>
              <w:bottom w:w="100" w:type="dxa"/>
              <w:right w:w="90" w:type="dxa"/>
            </w:tcMar>
            <w:vAlign w:val="center"/>
          </w:tcPr>
          <w:p w14:paraId="6CF9D163" w14:textId="77777777" w:rsidR="00AA36AC" w:rsidRDefault="00000000">
            <w:pPr>
              <w:spacing w:line="276" w:lineRule="auto"/>
              <w:jc w:val="center"/>
              <w:rPr>
                <w:rFonts w:hint="eastAsia"/>
              </w:rPr>
            </w:pPr>
            <w:r>
              <w:lastRenderedPageBreak/>
              <w:t>Muss</w:t>
            </w:r>
          </w:p>
        </w:tc>
        <w:tc>
          <w:tcPr>
            <w:tcW w:w="2436" w:type="dxa"/>
            <w:tcMar>
              <w:top w:w="100" w:type="dxa"/>
              <w:left w:w="90" w:type="dxa"/>
              <w:bottom w:w="100" w:type="dxa"/>
              <w:right w:w="90" w:type="dxa"/>
            </w:tcMar>
            <w:vAlign w:val="center"/>
          </w:tcPr>
          <w:p w14:paraId="46E2C6FD" w14:textId="77777777" w:rsidR="00AA36AC" w:rsidRDefault="00000000">
            <w:pPr>
              <w:spacing w:line="276" w:lineRule="auto"/>
              <w:rPr>
                <w:rFonts w:hint="eastAsia"/>
              </w:rPr>
            </w:pPr>
            <w:r>
              <w:t xml:space="preserve">Zwischen zwei gematchten Profilen </w:t>
            </w:r>
            <w:r>
              <w:lastRenderedPageBreak/>
              <w:t>kann ein Nachrichtenverlauf gestartet werden.</w:t>
            </w:r>
          </w:p>
        </w:tc>
      </w:tr>
      <w:tr w:rsidR="00AA36AC" w14:paraId="05044F53" w14:textId="77777777">
        <w:trPr>
          <w:jc w:val="center"/>
        </w:trPr>
        <w:tc>
          <w:tcPr>
            <w:tcW w:w="2436" w:type="dxa"/>
            <w:tcMar>
              <w:top w:w="100" w:type="dxa"/>
              <w:left w:w="90" w:type="dxa"/>
              <w:bottom w:w="100" w:type="dxa"/>
              <w:right w:w="90" w:type="dxa"/>
            </w:tcMar>
            <w:vAlign w:val="center"/>
          </w:tcPr>
          <w:p w14:paraId="5412A10F" w14:textId="77777777" w:rsidR="00AA36AC" w:rsidRDefault="00000000">
            <w:pPr>
              <w:spacing w:line="276" w:lineRule="auto"/>
              <w:jc w:val="center"/>
              <w:rPr>
                <w:rFonts w:hint="eastAsia"/>
              </w:rPr>
            </w:pPr>
            <w:r>
              <w:lastRenderedPageBreak/>
              <w:t>F-09</w:t>
            </w:r>
          </w:p>
        </w:tc>
        <w:tc>
          <w:tcPr>
            <w:tcW w:w="2436" w:type="dxa"/>
            <w:tcMar>
              <w:top w:w="100" w:type="dxa"/>
              <w:left w:w="90" w:type="dxa"/>
              <w:bottom w:w="100" w:type="dxa"/>
              <w:right w:w="90" w:type="dxa"/>
            </w:tcMar>
            <w:vAlign w:val="center"/>
          </w:tcPr>
          <w:p w14:paraId="69B99DC7" w14:textId="77777777" w:rsidR="00AA36AC" w:rsidRDefault="00000000">
            <w:pPr>
              <w:spacing w:line="276" w:lineRule="auto"/>
              <w:rPr>
                <w:rFonts w:hint="eastAsia"/>
              </w:rPr>
            </w:pPr>
            <w:r>
              <w:t>Die App muss die Abstimmung eines Lerntreffens mit Datum, Uhrzeit und Ort unterstuetzen.</w:t>
            </w:r>
          </w:p>
        </w:tc>
        <w:tc>
          <w:tcPr>
            <w:tcW w:w="2436" w:type="dxa"/>
            <w:tcMar>
              <w:top w:w="100" w:type="dxa"/>
              <w:left w:w="90" w:type="dxa"/>
              <w:bottom w:w="100" w:type="dxa"/>
              <w:right w:w="90" w:type="dxa"/>
            </w:tcMar>
            <w:vAlign w:val="center"/>
          </w:tcPr>
          <w:p w14:paraId="10E6D9A0"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03378C0C" w14:textId="77777777" w:rsidR="00AA36AC" w:rsidRDefault="00000000">
            <w:pPr>
              <w:spacing w:line="276" w:lineRule="auto"/>
              <w:rPr>
                <w:rFonts w:hint="eastAsia"/>
              </w:rPr>
            </w:pPr>
            <w:r>
              <w:t>Ein Treffpunkt mit Zeit und Raum kann gespeichert oder bestaetigt werden.</w:t>
            </w:r>
          </w:p>
        </w:tc>
      </w:tr>
      <w:tr w:rsidR="00AA36AC" w14:paraId="4FC794A2" w14:textId="77777777">
        <w:trPr>
          <w:jc w:val="center"/>
        </w:trPr>
        <w:tc>
          <w:tcPr>
            <w:tcW w:w="2436" w:type="dxa"/>
            <w:tcMar>
              <w:top w:w="100" w:type="dxa"/>
              <w:left w:w="90" w:type="dxa"/>
              <w:bottom w:w="100" w:type="dxa"/>
              <w:right w:w="90" w:type="dxa"/>
            </w:tcMar>
            <w:vAlign w:val="center"/>
          </w:tcPr>
          <w:p w14:paraId="1163E804" w14:textId="77777777" w:rsidR="00AA36AC" w:rsidRDefault="00000000">
            <w:pPr>
              <w:spacing w:line="276" w:lineRule="auto"/>
              <w:jc w:val="center"/>
              <w:rPr>
                <w:rFonts w:hint="eastAsia"/>
              </w:rPr>
            </w:pPr>
            <w:r>
              <w:t>F-10</w:t>
            </w:r>
          </w:p>
        </w:tc>
        <w:tc>
          <w:tcPr>
            <w:tcW w:w="2436" w:type="dxa"/>
            <w:tcMar>
              <w:top w:w="100" w:type="dxa"/>
              <w:left w:w="90" w:type="dxa"/>
              <w:bottom w:w="100" w:type="dxa"/>
              <w:right w:w="90" w:type="dxa"/>
            </w:tcMar>
            <w:vAlign w:val="center"/>
          </w:tcPr>
          <w:p w14:paraId="40C8A928" w14:textId="77777777" w:rsidR="00AA36AC" w:rsidRDefault="00000000">
            <w:pPr>
              <w:spacing w:line="276" w:lineRule="auto"/>
              <w:rPr>
                <w:rFonts w:hint="eastAsia"/>
              </w:rPr>
            </w:pPr>
            <w:r>
              <w:t>Die App soll vergangene und kommende Lerntreffen in einer Uebersicht darstellen.</w:t>
            </w:r>
          </w:p>
        </w:tc>
        <w:tc>
          <w:tcPr>
            <w:tcW w:w="2436" w:type="dxa"/>
            <w:tcMar>
              <w:top w:w="100" w:type="dxa"/>
              <w:left w:w="90" w:type="dxa"/>
              <w:bottom w:w="100" w:type="dxa"/>
              <w:right w:w="90" w:type="dxa"/>
            </w:tcMar>
            <w:vAlign w:val="center"/>
          </w:tcPr>
          <w:p w14:paraId="6D0E2F3A" w14:textId="77777777" w:rsidR="00AA36AC" w:rsidRDefault="00000000">
            <w:pPr>
              <w:spacing w:line="276" w:lineRule="auto"/>
              <w:jc w:val="center"/>
              <w:rPr>
                <w:rFonts w:hint="eastAsia"/>
              </w:rPr>
            </w:pPr>
            <w:r>
              <w:t>Soll</w:t>
            </w:r>
          </w:p>
        </w:tc>
        <w:tc>
          <w:tcPr>
            <w:tcW w:w="2436" w:type="dxa"/>
            <w:tcMar>
              <w:top w:w="100" w:type="dxa"/>
              <w:left w:w="90" w:type="dxa"/>
              <w:bottom w:w="100" w:type="dxa"/>
              <w:right w:w="90" w:type="dxa"/>
            </w:tcMar>
            <w:vAlign w:val="center"/>
          </w:tcPr>
          <w:p w14:paraId="5436A793" w14:textId="77777777" w:rsidR="00AA36AC" w:rsidRDefault="00000000">
            <w:pPr>
              <w:spacing w:line="276" w:lineRule="auto"/>
              <w:rPr>
                <w:rFonts w:hint="eastAsia"/>
              </w:rPr>
            </w:pPr>
            <w:r>
              <w:t>Es gibt eine Ansicht mit mindestens den naechsten geplanten Terminen.</w:t>
            </w:r>
          </w:p>
        </w:tc>
      </w:tr>
      <w:tr w:rsidR="00AA36AC" w14:paraId="00F797EE" w14:textId="77777777">
        <w:trPr>
          <w:jc w:val="center"/>
        </w:trPr>
        <w:tc>
          <w:tcPr>
            <w:tcW w:w="2436" w:type="dxa"/>
            <w:tcMar>
              <w:top w:w="100" w:type="dxa"/>
              <w:left w:w="90" w:type="dxa"/>
              <w:bottom w:w="100" w:type="dxa"/>
              <w:right w:w="90" w:type="dxa"/>
            </w:tcMar>
            <w:vAlign w:val="center"/>
          </w:tcPr>
          <w:p w14:paraId="369DE9B6" w14:textId="77777777" w:rsidR="00AA36AC" w:rsidRDefault="00000000">
            <w:pPr>
              <w:spacing w:line="276" w:lineRule="auto"/>
              <w:jc w:val="center"/>
              <w:rPr>
                <w:rFonts w:hint="eastAsia"/>
              </w:rPr>
            </w:pPr>
            <w:r>
              <w:t>F-11</w:t>
            </w:r>
          </w:p>
        </w:tc>
        <w:tc>
          <w:tcPr>
            <w:tcW w:w="2436" w:type="dxa"/>
            <w:tcMar>
              <w:top w:w="100" w:type="dxa"/>
              <w:left w:w="90" w:type="dxa"/>
              <w:bottom w:w="100" w:type="dxa"/>
              <w:right w:w="90" w:type="dxa"/>
            </w:tcMar>
            <w:vAlign w:val="center"/>
          </w:tcPr>
          <w:p w14:paraId="631BC34E" w14:textId="77777777" w:rsidR="00AA36AC" w:rsidRDefault="00000000">
            <w:pPr>
              <w:spacing w:line="276" w:lineRule="auto"/>
              <w:rPr>
                <w:rFonts w:hint="eastAsia"/>
              </w:rPr>
            </w:pPr>
            <w:r>
              <w:t>Nutzende sollen Matches ablehnen oder entfernen koennen.</w:t>
            </w:r>
          </w:p>
        </w:tc>
        <w:tc>
          <w:tcPr>
            <w:tcW w:w="2436" w:type="dxa"/>
            <w:tcMar>
              <w:top w:w="100" w:type="dxa"/>
              <w:left w:w="90" w:type="dxa"/>
              <w:bottom w:w="100" w:type="dxa"/>
              <w:right w:w="90" w:type="dxa"/>
            </w:tcMar>
            <w:vAlign w:val="center"/>
          </w:tcPr>
          <w:p w14:paraId="3B207F86" w14:textId="77777777" w:rsidR="00AA36AC" w:rsidRDefault="00000000">
            <w:pPr>
              <w:spacing w:line="276" w:lineRule="auto"/>
              <w:jc w:val="center"/>
              <w:rPr>
                <w:rFonts w:hint="eastAsia"/>
              </w:rPr>
            </w:pPr>
            <w:r>
              <w:t>Soll</w:t>
            </w:r>
          </w:p>
        </w:tc>
        <w:tc>
          <w:tcPr>
            <w:tcW w:w="2436" w:type="dxa"/>
            <w:tcMar>
              <w:top w:w="100" w:type="dxa"/>
              <w:left w:w="90" w:type="dxa"/>
              <w:bottom w:w="100" w:type="dxa"/>
              <w:right w:w="90" w:type="dxa"/>
            </w:tcMar>
            <w:vAlign w:val="center"/>
          </w:tcPr>
          <w:p w14:paraId="68C8F8A4" w14:textId="77777777" w:rsidR="00AA36AC" w:rsidRDefault="00000000">
            <w:pPr>
              <w:spacing w:line="276" w:lineRule="auto"/>
              <w:rPr>
                <w:rFonts w:hint="eastAsia"/>
              </w:rPr>
            </w:pPr>
            <w:r>
              <w:t>Ein Match kann aus der Liste ausgeblendet oder beendet werden.</w:t>
            </w:r>
          </w:p>
        </w:tc>
      </w:tr>
      <w:tr w:rsidR="00AA36AC" w14:paraId="24F6E43A" w14:textId="77777777">
        <w:trPr>
          <w:jc w:val="center"/>
        </w:trPr>
        <w:tc>
          <w:tcPr>
            <w:tcW w:w="2436" w:type="dxa"/>
            <w:tcMar>
              <w:top w:w="100" w:type="dxa"/>
              <w:left w:w="90" w:type="dxa"/>
              <w:bottom w:w="100" w:type="dxa"/>
              <w:right w:w="90" w:type="dxa"/>
            </w:tcMar>
            <w:vAlign w:val="center"/>
          </w:tcPr>
          <w:p w14:paraId="358C2B9A" w14:textId="77777777" w:rsidR="00AA36AC" w:rsidRDefault="00000000">
            <w:pPr>
              <w:spacing w:line="276" w:lineRule="auto"/>
              <w:jc w:val="center"/>
              <w:rPr>
                <w:rFonts w:hint="eastAsia"/>
              </w:rPr>
            </w:pPr>
            <w:r>
              <w:t>F-12</w:t>
            </w:r>
          </w:p>
        </w:tc>
        <w:tc>
          <w:tcPr>
            <w:tcW w:w="2436" w:type="dxa"/>
            <w:tcMar>
              <w:top w:w="100" w:type="dxa"/>
              <w:left w:w="90" w:type="dxa"/>
              <w:bottom w:w="100" w:type="dxa"/>
              <w:right w:w="90" w:type="dxa"/>
            </w:tcMar>
            <w:vAlign w:val="center"/>
          </w:tcPr>
          <w:p w14:paraId="5D7177E1" w14:textId="77777777" w:rsidR="00AA36AC" w:rsidRDefault="00000000">
            <w:pPr>
              <w:spacing w:line="276" w:lineRule="auto"/>
              <w:rPr>
                <w:rFonts w:hint="eastAsia"/>
              </w:rPr>
            </w:pPr>
            <w:r>
              <w:t>Die App kann Benachrichtigungen fuer neue Matches oder neue Nachrichten versenden.</w:t>
            </w:r>
          </w:p>
        </w:tc>
        <w:tc>
          <w:tcPr>
            <w:tcW w:w="2436" w:type="dxa"/>
            <w:tcMar>
              <w:top w:w="100" w:type="dxa"/>
              <w:left w:w="90" w:type="dxa"/>
              <w:bottom w:w="100" w:type="dxa"/>
              <w:right w:w="90" w:type="dxa"/>
            </w:tcMar>
            <w:vAlign w:val="center"/>
          </w:tcPr>
          <w:p w14:paraId="6510DC3C" w14:textId="77777777" w:rsidR="00AA36AC" w:rsidRDefault="00000000">
            <w:pPr>
              <w:spacing w:line="276" w:lineRule="auto"/>
              <w:jc w:val="center"/>
              <w:rPr>
                <w:rFonts w:hint="eastAsia"/>
              </w:rPr>
            </w:pPr>
            <w:r>
              <w:t>Kann</w:t>
            </w:r>
          </w:p>
        </w:tc>
        <w:tc>
          <w:tcPr>
            <w:tcW w:w="2436" w:type="dxa"/>
            <w:tcMar>
              <w:top w:w="100" w:type="dxa"/>
              <w:left w:w="90" w:type="dxa"/>
              <w:bottom w:w="100" w:type="dxa"/>
              <w:right w:w="90" w:type="dxa"/>
            </w:tcMar>
            <w:vAlign w:val="center"/>
          </w:tcPr>
          <w:p w14:paraId="52DDE068" w14:textId="77777777" w:rsidR="00AA36AC" w:rsidRDefault="00000000">
            <w:pPr>
              <w:spacing w:line="276" w:lineRule="auto"/>
              <w:rPr>
                <w:rFonts w:hint="eastAsia"/>
              </w:rPr>
            </w:pPr>
            <w:r>
              <w:t>Ein Konzept oder Mockup fuer Push-Benachrichtigungen ist vorhanden oder technisch angebunden.</w:t>
            </w:r>
          </w:p>
        </w:tc>
      </w:tr>
    </w:tbl>
    <w:p w14:paraId="2E9E54DF" w14:textId="77777777" w:rsidR="00AA36AC" w:rsidRDefault="00000000">
      <w:pPr>
        <w:pStyle w:val="berschrift1"/>
        <w:spacing w:before="160" w:after="80"/>
      </w:pPr>
      <w:r>
        <w:t>7. Nicht-funktionale Anforderungen</w:t>
      </w:r>
    </w:p>
    <w:tbl>
      <w:tblPr>
        <w:tblStyle w:val="Tabellenraster"/>
        <w:tblW w:w="0" w:type="auto"/>
        <w:jc w:val="center"/>
        <w:tblLook w:val="04A0" w:firstRow="1" w:lastRow="0" w:firstColumn="1" w:lastColumn="0" w:noHBand="0" w:noVBand="1"/>
      </w:tblPr>
      <w:tblGrid>
        <w:gridCol w:w="2433"/>
        <w:gridCol w:w="2435"/>
        <w:gridCol w:w="2433"/>
        <w:gridCol w:w="2435"/>
      </w:tblGrid>
      <w:tr w:rsidR="00AA36AC" w14:paraId="1983F7A3" w14:textId="77777777">
        <w:trPr>
          <w:tblHeader/>
          <w:jc w:val="center"/>
        </w:trPr>
        <w:tc>
          <w:tcPr>
            <w:tcW w:w="2436" w:type="dxa"/>
            <w:shd w:val="clear" w:color="auto" w:fill="EAF1FB"/>
            <w:tcMar>
              <w:top w:w="110" w:type="dxa"/>
              <w:left w:w="100" w:type="dxa"/>
              <w:bottom w:w="110" w:type="dxa"/>
              <w:right w:w="100" w:type="dxa"/>
            </w:tcMar>
            <w:vAlign w:val="center"/>
          </w:tcPr>
          <w:p w14:paraId="0B2AB3A6" w14:textId="77777777" w:rsidR="00AA36AC" w:rsidRDefault="00000000">
            <w:pPr>
              <w:spacing w:line="276" w:lineRule="auto"/>
              <w:jc w:val="center"/>
              <w:rPr>
                <w:rFonts w:hint="eastAsia"/>
              </w:rPr>
            </w:pPr>
            <w:r>
              <w:rPr>
                <w:b/>
              </w:rPr>
              <w:t>ID</w:t>
            </w:r>
          </w:p>
        </w:tc>
        <w:tc>
          <w:tcPr>
            <w:tcW w:w="2436" w:type="dxa"/>
            <w:shd w:val="clear" w:color="auto" w:fill="EAF1FB"/>
            <w:tcMar>
              <w:top w:w="110" w:type="dxa"/>
              <w:left w:w="100" w:type="dxa"/>
              <w:bottom w:w="110" w:type="dxa"/>
              <w:right w:w="100" w:type="dxa"/>
            </w:tcMar>
            <w:vAlign w:val="center"/>
          </w:tcPr>
          <w:p w14:paraId="003AA978" w14:textId="77777777" w:rsidR="00AA36AC" w:rsidRDefault="00000000">
            <w:pPr>
              <w:spacing w:line="276" w:lineRule="auto"/>
              <w:jc w:val="center"/>
              <w:rPr>
                <w:rFonts w:hint="eastAsia"/>
              </w:rPr>
            </w:pPr>
            <w:r>
              <w:rPr>
                <w:b/>
              </w:rPr>
              <w:t>Anforderung</w:t>
            </w:r>
          </w:p>
        </w:tc>
        <w:tc>
          <w:tcPr>
            <w:tcW w:w="2436" w:type="dxa"/>
            <w:shd w:val="clear" w:color="auto" w:fill="EAF1FB"/>
            <w:tcMar>
              <w:top w:w="110" w:type="dxa"/>
              <w:left w:w="100" w:type="dxa"/>
              <w:bottom w:w="110" w:type="dxa"/>
              <w:right w:w="100" w:type="dxa"/>
            </w:tcMar>
            <w:vAlign w:val="center"/>
          </w:tcPr>
          <w:p w14:paraId="658422FA" w14:textId="77777777" w:rsidR="00AA36AC" w:rsidRDefault="00000000">
            <w:pPr>
              <w:spacing w:line="276" w:lineRule="auto"/>
              <w:jc w:val="center"/>
              <w:rPr>
                <w:rFonts w:hint="eastAsia"/>
              </w:rPr>
            </w:pPr>
            <w:r>
              <w:rPr>
                <w:b/>
              </w:rPr>
              <w:t>Prioritaet</w:t>
            </w:r>
          </w:p>
        </w:tc>
        <w:tc>
          <w:tcPr>
            <w:tcW w:w="2436" w:type="dxa"/>
            <w:shd w:val="clear" w:color="auto" w:fill="EAF1FB"/>
            <w:tcMar>
              <w:top w:w="110" w:type="dxa"/>
              <w:left w:w="100" w:type="dxa"/>
              <w:bottom w:w="110" w:type="dxa"/>
              <w:right w:w="100" w:type="dxa"/>
            </w:tcMar>
            <w:vAlign w:val="center"/>
          </w:tcPr>
          <w:p w14:paraId="193ECE7B" w14:textId="77777777" w:rsidR="00AA36AC" w:rsidRDefault="00000000">
            <w:pPr>
              <w:spacing w:line="276" w:lineRule="auto"/>
              <w:jc w:val="center"/>
              <w:rPr>
                <w:rFonts w:hint="eastAsia"/>
              </w:rPr>
            </w:pPr>
            <w:r>
              <w:rPr>
                <w:b/>
              </w:rPr>
              <w:t>Abnahmekriterium</w:t>
            </w:r>
          </w:p>
        </w:tc>
      </w:tr>
      <w:tr w:rsidR="00AA36AC" w14:paraId="00D8FA9F" w14:textId="77777777">
        <w:trPr>
          <w:jc w:val="center"/>
        </w:trPr>
        <w:tc>
          <w:tcPr>
            <w:tcW w:w="2436" w:type="dxa"/>
            <w:tcMar>
              <w:top w:w="100" w:type="dxa"/>
              <w:left w:w="90" w:type="dxa"/>
              <w:bottom w:w="100" w:type="dxa"/>
              <w:right w:w="90" w:type="dxa"/>
            </w:tcMar>
            <w:vAlign w:val="center"/>
          </w:tcPr>
          <w:p w14:paraId="76BFEF78" w14:textId="77777777" w:rsidR="00AA36AC" w:rsidRDefault="00000000">
            <w:pPr>
              <w:spacing w:line="276" w:lineRule="auto"/>
              <w:jc w:val="center"/>
              <w:rPr>
                <w:rFonts w:hint="eastAsia"/>
              </w:rPr>
            </w:pPr>
            <w:r>
              <w:t>NF-01</w:t>
            </w:r>
          </w:p>
        </w:tc>
        <w:tc>
          <w:tcPr>
            <w:tcW w:w="2436" w:type="dxa"/>
            <w:tcMar>
              <w:top w:w="100" w:type="dxa"/>
              <w:left w:w="90" w:type="dxa"/>
              <w:bottom w:w="100" w:type="dxa"/>
              <w:right w:w="90" w:type="dxa"/>
            </w:tcMar>
            <w:vAlign w:val="center"/>
          </w:tcPr>
          <w:p w14:paraId="3C52C4D5" w14:textId="77777777" w:rsidR="00AA36AC" w:rsidRDefault="00000000">
            <w:pPr>
              <w:spacing w:line="276" w:lineRule="auto"/>
              <w:rPr>
                <w:rFonts w:hint="eastAsia"/>
              </w:rPr>
            </w:pPr>
            <w:r>
              <w:t>Die Bedienung muss auf mobilen Endgeraeten intuitiv und mit wenigen Schritten moeglich sein.</w:t>
            </w:r>
          </w:p>
        </w:tc>
        <w:tc>
          <w:tcPr>
            <w:tcW w:w="2436" w:type="dxa"/>
            <w:tcMar>
              <w:top w:w="100" w:type="dxa"/>
              <w:left w:w="90" w:type="dxa"/>
              <w:bottom w:w="100" w:type="dxa"/>
              <w:right w:w="90" w:type="dxa"/>
            </w:tcMar>
            <w:vAlign w:val="center"/>
          </w:tcPr>
          <w:p w14:paraId="4E55EAFB"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51248396" w14:textId="77777777" w:rsidR="00AA36AC" w:rsidRDefault="00000000">
            <w:pPr>
              <w:spacing w:line="276" w:lineRule="auto"/>
              <w:rPr>
                <w:rFonts w:hint="eastAsia"/>
              </w:rPr>
            </w:pPr>
            <w:r>
              <w:t>Zentrale Aufgaben sind in maximal 3-4 Screens erreichbar.</w:t>
            </w:r>
          </w:p>
        </w:tc>
      </w:tr>
      <w:tr w:rsidR="00AA36AC" w14:paraId="4C7D7DC3" w14:textId="77777777">
        <w:trPr>
          <w:jc w:val="center"/>
        </w:trPr>
        <w:tc>
          <w:tcPr>
            <w:tcW w:w="2436" w:type="dxa"/>
            <w:tcMar>
              <w:top w:w="100" w:type="dxa"/>
              <w:left w:w="90" w:type="dxa"/>
              <w:bottom w:w="100" w:type="dxa"/>
              <w:right w:w="90" w:type="dxa"/>
            </w:tcMar>
            <w:vAlign w:val="center"/>
          </w:tcPr>
          <w:p w14:paraId="1F13532C" w14:textId="77777777" w:rsidR="00AA36AC" w:rsidRDefault="00000000">
            <w:pPr>
              <w:spacing w:line="276" w:lineRule="auto"/>
              <w:jc w:val="center"/>
              <w:rPr>
                <w:rFonts w:hint="eastAsia"/>
              </w:rPr>
            </w:pPr>
            <w:r>
              <w:t>NF-02</w:t>
            </w:r>
          </w:p>
        </w:tc>
        <w:tc>
          <w:tcPr>
            <w:tcW w:w="2436" w:type="dxa"/>
            <w:tcMar>
              <w:top w:w="100" w:type="dxa"/>
              <w:left w:w="90" w:type="dxa"/>
              <w:bottom w:w="100" w:type="dxa"/>
              <w:right w:w="90" w:type="dxa"/>
            </w:tcMar>
            <w:vAlign w:val="center"/>
          </w:tcPr>
          <w:p w14:paraId="436A754F" w14:textId="77777777" w:rsidR="00AA36AC" w:rsidRDefault="00000000">
            <w:pPr>
              <w:spacing w:line="276" w:lineRule="auto"/>
              <w:rPr>
                <w:rFonts w:hint="eastAsia"/>
              </w:rPr>
            </w:pPr>
            <w:r>
              <w:t>Die App muss fuer iOS und Android als Prototyp konzipiert sein.</w:t>
            </w:r>
          </w:p>
        </w:tc>
        <w:tc>
          <w:tcPr>
            <w:tcW w:w="2436" w:type="dxa"/>
            <w:tcMar>
              <w:top w:w="100" w:type="dxa"/>
              <w:left w:w="90" w:type="dxa"/>
              <w:bottom w:w="100" w:type="dxa"/>
              <w:right w:w="90" w:type="dxa"/>
            </w:tcMar>
            <w:vAlign w:val="center"/>
          </w:tcPr>
          <w:p w14:paraId="66233120"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6F207D8D" w14:textId="77777777" w:rsidR="00AA36AC" w:rsidRDefault="00000000">
            <w:pPr>
              <w:spacing w:line="276" w:lineRule="auto"/>
              <w:rPr>
                <w:rFonts w:hint="eastAsia"/>
              </w:rPr>
            </w:pPr>
            <w:r>
              <w:t>Der gewaehlte Stack unterstuetzt Cross-Platform-Entwicklung.</w:t>
            </w:r>
          </w:p>
        </w:tc>
      </w:tr>
      <w:tr w:rsidR="00AA36AC" w14:paraId="56D0FCBA" w14:textId="77777777">
        <w:trPr>
          <w:jc w:val="center"/>
        </w:trPr>
        <w:tc>
          <w:tcPr>
            <w:tcW w:w="2436" w:type="dxa"/>
            <w:tcMar>
              <w:top w:w="100" w:type="dxa"/>
              <w:left w:w="90" w:type="dxa"/>
              <w:bottom w:w="100" w:type="dxa"/>
              <w:right w:w="90" w:type="dxa"/>
            </w:tcMar>
            <w:vAlign w:val="center"/>
          </w:tcPr>
          <w:p w14:paraId="054E7F21" w14:textId="77777777" w:rsidR="00AA36AC" w:rsidRDefault="00000000">
            <w:pPr>
              <w:spacing w:line="276" w:lineRule="auto"/>
              <w:jc w:val="center"/>
              <w:rPr>
                <w:rFonts w:hint="eastAsia"/>
              </w:rPr>
            </w:pPr>
            <w:r>
              <w:t>NF-03</w:t>
            </w:r>
          </w:p>
        </w:tc>
        <w:tc>
          <w:tcPr>
            <w:tcW w:w="2436" w:type="dxa"/>
            <w:tcMar>
              <w:top w:w="100" w:type="dxa"/>
              <w:left w:w="90" w:type="dxa"/>
              <w:bottom w:w="100" w:type="dxa"/>
              <w:right w:w="90" w:type="dxa"/>
            </w:tcMar>
            <w:vAlign w:val="center"/>
          </w:tcPr>
          <w:p w14:paraId="2F6FCDEF" w14:textId="77777777" w:rsidR="00AA36AC" w:rsidRDefault="00000000">
            <w:pPr>
              <w:spacing w:line="276" w:lineRule="auto"/>
              <w:rPr>
                <w:rFonts w:hint="eastAsia"/>
              </w:rPr>
            </w:pPr>
            <w:r>
              <w:t xml:space="preserve">Antwortzeiten fuer Standardaktionen </w:t>
            </w:r>
            <w:r>
              <w:lastRenderedPageBreak/>
              <w:t>sollen kurz sein.</w:t>
            </w:r>
          </w:p>
        </w:tc>
        <w:tc>
          <w:tcPr>
            <w:tcW w:w="2436" w:type="dxa"/>
            <w:tcMar>
              <w:top w:w="100" w:type="dxa"/>
              <w:left w:w="90" w:type="dxa"/>
              <w:bottom w:w="100" w:type="dxa"/>
              <w:right w:w="90" w:type="dxa"/>
            </w:tcMar>
            <w:vAlign w:val="center"/>
          </w:tcPr>
          <w:p w14:paraId="6F3C2575" w14:textId="77777777" w:rsidR="00AA36AC" w:rsidRDefault="00000000">
            <w:pPr>
              <w:spacing w:line="276" w:lineRule="auto"/>
              <w:jc w:val="center"/>
              <w:rPr>
                <w:rFonts w:hint="eastAsia"/>
              </w:rPr>
            </w:pPr>
            <w:r>
              <w:lastRenderedPageBreak/>
              <w:t>Soll</w:t>
            </w:r>
          </w:p>
        </w:tc>
        <w:tc>
          <w:tcPr>
            <w:tcW w:w="2436" w:type="dxa"/>
            <w:tcMar>
              <w:top w:w="100" w:type="dxa"/>
              <w:left w:w="90" w:type="dxa"/>
              <w:bottom w:w="100" w:type="dxa"/>
              <w:right w:w="90" w:type="dxa"/>
            </w:tcMar>
            <w:vAlign w:val="center"/>
          </w:tcPr>
          <w:p w14:paraId="7175FF53" w14:textId="77777777" w:rsidR="00AA36AC" w:rsidRDefault="00000000">
            <w:pPr>
              <w:spacing w:line="276" w:lineRule="auto"/>
              <w:rPr>
                <w:rFonts w:hint="eastAsia"/>
              </w:rPr>
            </w:pPr>
            <w:r>
              <w:t xml:space="preserve">Profil speichern, Matchliste laden und </w:t>
            </w:r>
            <w:r>
              <w:lastRenderedPageBreak/>
              <w:t>Chat oeffnen erfolgen im Prototyp ohne spuerbare Wartezeit.</w:t>
            </w:r>
          </w:p>
        </w:tc>
      </w:tr>
      <w:tr w:rsidR="00AA36AC" w14:paraId="27FC7DBF" w14:textId="77777777">
        <w:trPr>
          <w:jc w:val="center"/>
        </w:trPr>
        <w:tc>
          <w:tcPr>
            <w:tcW w:w="2436" w:type="dxa"/>
            <w:tcMar>
              <w:top w:w="100" w:type="dxa"/>
              <w:left w:w="90" w:type="dxa"/>
              <w:bottom w:w="100" w:type="dxa"/>
              <w:right w:w="90" w:type="dxa"/>
            </w:tcMar>
            <w:vAlign w:val="center"/>
          </w:tcPr>
          <w:p w14:paraId="2A7C42DD" w14:textId="77777777" w:rsidR="00AA36AC" w:rsidRDefault="00000000">
            <w:pPr>
              <w:spacing w:line="276" w:lineRule="auto"/>
              <w:jc w:val="center"/>
              <w:rPr>
                <w:rFonts w:hint="eastAsia"/>
              </w:rPr>
            </w:pPr>
            <w:r>
              <w:lastRenderedPageBreak/>
              <w:t>NF-04</w:t>
            </w:r>
          </w:p>
        </w:tc>
        <w:tc>
          <w:tcPr>
            <w:tcW w:w="2436" w:type="dxa"/>
            <w:tcMar>
              <w:top w:w="100" w:type="dxa"/>
              <w:left w:w="90" w:type="dxa"/>
              <w:bottom w:w="100" w:type="dxa"/>
              <w:right w:w="90" w:type="dxa"/>
            </w:tcMar>
            <w:vAlign w:val="center"/>
          </w:tcPr>
          <w:p w14:paraId="7C1DE336" w14:textId="77777777" w:rsidR="00AA36AC" w:rsidRDefault="00000000">
            <w:pPr>
              <w:spacing w:line="276" w:lineRule="auto"/>
              <w:rPr>
                <w:rFonts w:hint="eastAsia"/>
              </w:rPr>
            </w:pPr>
            <w:r>
              <w:t>Der Code soll modular, lesbar und wartbar strukturiert sein.</w:t>
            </w:r>
          </w:p>
        </w:tc>
        <w:tc>
          <w:tcPr>
            <w:tcW w:w="2436" w:type="dxa"/>
            <w:tcMar>
              <w:top w:w="100" w:type="dxa"/>
              <w:left w:w="90" w:type="dxa"/>
              <w:bottom w:w="100" w:type="dxa"/>
              <w:right w:w="90" w:type="dxa"/>
            </w:tcMar>
            <w:vAlign w:val="center"/>
          </w:tcPr>
          <w:p w14:paraId="21A28109"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723CF7D4" w14:textId="77777777" w:rsidR="00AA36AC" w:rsidRDefault="00000000">
            <w:pPr>
              <w:spacing w:line="276" w:lineRule="auto"/>
              <w:rPr>
                <w:rFonts w:hint="eastAsia"/>
              </w:rPr>
            </w:pPr>
            <w:r>
              <w:t>Frontend, Backend und Datenmodell sind getrennt und nachvollziehbar dokumentiert.</w:t>
            </w:r>
          </w:p>
        </w:tc>
      </w:tr>
      <w:tr w:rsidR="00AA36AC" w14:paraId="592928EF" w14:textId="77777777">
        <w:trPr>
          <w:jc w:val="center"/>
        </w:trPr>
        <w:tc>
          <w:tcPr>
            <w:tcW w:w="2436" w:type="dxa"/>
            <w:tcMar>
              <w:top w:w="100" w:type="dxa"/>
              <w:left w:w="90" w:type="dxa"/>
              <w:bottom w:w="100" w:type="dxa"/>
              <w:right w:w="90" w:type="dxa"/>
            </w:tcMar>
            <w:vAlign w:val="center"/>
          </w:tcPr>
          <w:p w14:paraId="1C70DA49" w14:textId="77777777" w:rsidR="00AA36AC" w:rsidRDefault="00000000">
            <w:pPr>
              <w:spacing w:line="276" w:lineRule="auto"/>
              <w:jc w:val="center"/>
              <w:rPr>
                <w:rFonts w:hint="eastAsia"/>
              </w:rPr>
            </w:pPr>
            <w:r>
              <w:t>NF-05</w:t>
            </w:r>
          </w:p>
        </w:tc>
        <w:tc>
          <w:tcPr>
            <w:tcW w:w="2436" w:type="dxa"/>
            <w:tcMar>
              <w:top w:w="100" w:type="dxa"/>
              <w:left w:w="90" w:type="dxa"/>
              <w:bottom w:w="100" w:type="dxa"/>
              <w:right w:w="90" w:type="dxa"/>
            </w:tcMar>
            <w:vAlign w:val="center"/>
          </w:tcPr>
          <w:p w14:paraId="3072EA74" w14:textId="77777777" w:rsidR="00AA36AC" w:rsidRDefault="00000000">
            <w:pPr>
              <w:spacing w:line="276" w:lineRule="auto"/>
              <w:rPr>
                <w:rFonts w:hint="eastAsia"/>
              </w:rPr>
            </w:pPr>
            <w:r>
              <w:t>Datenschutz muss beruecksichtigt werden.</w:t>
            </w:r>
          </w:p>
        </w:tc>
        <w:tc>
          <w:tcPr>
            <w:tcW w:w="2436" w:type="dxa"/>
            <w:tcMar>
              <w:top w:w="100" w:type="dxa"/>
              <w:left w:w="90" w:type="dxa"/>
              <w:bottom w:w="100" w:type="dxa"/>
              <w:right w:w="90" w:type="dxa"/>
            </w:tcMar>
            <w:vAlign w:val="center"/>
          </w:tcPr>
          <w:p w14:paraId="43992601" w14:textId="77777777" w:rsidR="00AA36AC" w:rsidRDefault="00000000">
            <w:pPr>
              <w:spacing w:line="276" w:lineRule="auto"/>
              <w:jc w:val="center"/>
              <w:rPr>
                <w:rFonts w:hint="eastAsia"/>
              </w:rPr>
            </w:pPr>
            <w:r>
              <w:t>Muss</w:t>
            </w:r>
          </w:p>
        </w:tc>
        <w:tc>
          <w:tcPr>
            <w:tcW w:w="2436" w:type="dxa"/>
            <w:tcMar>
              <w:top w:w="100" w:type="dxa"/>
              <w:left w:w="90" w:type="dxa"/>
              <w:bottom w:w="100" w:type="dxa"/>
              <w:right w:w="90" w:type="dxa"/>
            </w:tcMar>
            <w:vAlign w:val="center"/>
          </w:tcPr>
          <w:p w14:paraId="6553C13D" w14:textId="77777777" w:rsidR="00AA36AC" w:rsidRDefault="00000000">
            <w:pPr>
              <w:spacing w:line="276" w:lineRule="auto"/>
              <w:rPr>
                <w:rFonts w:hint="eastAsia"/>
              </w:rPr>
            </w:pPr>
            <w:r>
              <w:t>Es werden nur notwendige personenbezogene Daten gespeichert und im Dokument beschrieben.</w:t>
            </w:r>
          </w:p>
        </w:tc>
      </w:tr>
      <w:tr w:rsidR="00AA36AC" w14:paraId="0C8A909B" w14:textId="77777777">
        <w:trPr>
          <w:jc w:val="center"/>
        </w:trPr>
        <w:tc>
          <w:tcPr>
            <w:tcW w:w="2436" w:type="dxa"/>
            <w:tcMar>
              <w:top w:w="100" w:type="dxa"/>
              <w:left w:w="90" w:type="dxa"/>
              <w:bottom w:w="100" w:type="dxa"/>
              <w:right w:w="90" w:type="dxa"/>
            </w:tcMar>
            <w:vAlign w:val="center"/>
          </w:tcPr>
          <w:p w14:paraId="1B14489F" w14:textId="77777777" w:rsidR="00AA36AC" w:rsidRDefault="00000000">
            <w:pPr>
              <w:spacing w:line="276" w:lineRule="auto"/>
              <w:jc w:val="center"/>
              <w:rPr>
                <w:rFonts w:hint="eastAsia"/>
              </w:rPr>
            </w:pPr>
            <w:r>
              <w:t>NF-06</w:t>
            </w:r>
          </w:p>
        </w:tc>
        <w:tc>
          <w:tcPr>
            <w:tcW w:w="2436" w:type="dxa"/>
            <w:tcMar>
              <w:top w:w="100" w:type="dxa"/>
              <w:left w:w="90" w:type="dxa"/>
              <w:bottom w:w="100" w:type="dxa"/>
              <w:right w:w="90" w:type="dxa"/>
            </w:tcMar>
            <w:vAlign w:val="center"/>
          </w:tcPr>
          <w:p w14:paraId="7432AF89" w14:textId="77777777" w:rsidR="00AA36AC" w:rsidRDefault="00000000">
            <w:pPr>
              <w:spacing w:line="276" w:lineRule="auto"/>
              <w:rPr>
                <w:rFonts w:hint="eastAsia"/>
              </w:rPr>
            </w:pPr>
            <w:r>
              <w:t>Die Architektur soll spaeter erweiterbar sein, z. B. fuer Gruppenlernen oder Kalenderintegration.</w:t>
            </w:r>
          </w:p>
        </w:tc>
        <w:tc>
          <w:tcPr>
            <w:tcW w:w="2436" w:type="dxa"/>
            <w:tcMar>
              <w:top w:w="100" w:type="dxa"/>
              <w:left w:w="90" w:type="dxa"/>
              <w:bottom w:w="100" w:type="dxa"/>
              <w:right w:w="90" w:type="dxa"/>
            </w:tcMar>
            <w:vAlign w:val="center"/>
          </w:tcPr>
          <w:p w14:paraId="57850850" w14:textId="77777777" w:rsidR="00AA36AC" w:rsidRDefault="00000000">
            <w:pPr>
              <w:spacing w:line="276" w:lineRule="auto"/>
              <w:jc w:val="center"/>
              <w:rPr>
                <w:rFonts w:hint="eastAsia"/>
              </w:rPr>
            </w:pPr>
            <w:r>
              <w:t>Soll</w:t>
            </w:r>
          </w:p>
        </w:tc>
        <w:tc>
          <w:tcPr>
            <w:tcW w:w="2436" w:type="dxa"/>
            <w:tcMar>
              <w:top w:w="100" w:type="dxa"/>
              <w:left w:w="90" w:type="dxa"/>
              <w:bottom w:w="100" w:type="dxa"/>
              <w:right w:w="90" w:type="dxa"/>
            </w:tcMar>
            <w:vAlign w:val="center"/>
          </w:tcPr>
          <w:p w14:paraId="259CD455" w14:textId="77777777" w:rsidR="00AA36AC" w:rsidRDefault="00000000">
            <w:pPr>
              <w:spacing w:line="276" w:lineRule="auto"/>
              <w:rPr>
                <w:rFonts w:hint="eastAsia"/>
              </w:rPr>
            </w:pPr>
            <w:r>
              <w:t>Datenmodell und API lassen Erweiterungen ohne Komplettumbau zu.</w:t>
            </w:r>
          </w:p>
        </w:tc>
      </w:tr>
    </w:tbl>
    <w:p w14:paraId="3ADA47FA" w14:textId="77777777" w:rsidR="00AA36AC" w:rsidRDefault="00000000">
      <w:pPr>
        <w:pStyle w:val="berschrift1"/>
        <w:spacing w:before="160" w:after="80"/>
      </w:pPr>
      <w:r>
        <w:t>8. User Stories fuer das Product Backlog</w:t>
      </w:r>
    </w:p>
    <w:p w14:paraId="6308081A" w14:textId="77777777" w:rsidR="00AA36AC" w:rsidRDefault="00000000">
      <w:pPr>
        <w:spacing w:after="60" w:line="269" w:lineRule="auto"/>
        <w:ind w:left="340" w:hanging="198"/>
        <w:rPr>
          <w:rFonts w:hint="eastAsia"/>
        </w:rPr>
      </w:pPr>
      <w:r>
        <w:t>• Als Studierende:r moechte ich mein Fach und meinen Lernstil angeben, damit ich passende Lernpartner finde.</w:t>
      </w:r>
    </w:p>
    <w:p w14:paraId="462BB5D2" w14:textId="77777777" w:rsidR="00AA36AC" w:rsidRDefault="00000000">
      <w:pPr>
        <w:spacing w:after="60" w:line="269" w:lineRule="auto"/>
        <w:ind w:left="340" w:hanging="198"/>
        <w:rPr>
          <w:rFonts w:hint="eastAsia"/>
        </w:rPr>
      </w:pPr>
      <w:r>
        <w:t>• Als Studierende:r moechte ich meine freien Zeiten eintragen, damit nur realistische Matches vorgeschlagen werden.</w:t>
      </w:r>
    </w:p>
    <w:p w14:paraId="15EB141B" w14:textId="77777777" w:rsidR="00AA36AC" w:rsidRDefault="00000000">
      <w:pPr>
        <w:spacing w:after="60" w:line="269" w:lineRule="auto"/>
        <w:ind w:left="340" w:hanging="198"/>
        <w:rPr>
          <w:rFonts w:hint="eastAsia"/>
        </w:rPr>
      </w:pPr>
      <w:r>
        <w:t>• Als Studierende:r moechte ich eine Liste mit passenden Personen sehen, damit ich schnell Kontakt aufnehmen kann.</w:t>
      </w:r>
    </w:p>
    <w:p w14:paraId="766F08FA" w14:textId="77777777" w:rsidR="00AA36AC" w:rsidRDefault="00000000">
      <w:pPr>
        <w:spacing w:after="60" w:line="269" w:lineRule="auto"/>
        <w:ind w:left="340" w:hanging="198"/>
        <w:rPr>
          <w:rFonts w:hint="eastAsia"/>
        </w:rPr>
      </w:pPr>
      <w:r>
        <w:t>• Als Studierende:r moechte ich mit einem Match chatten, damit wir einen Termin abstimmen koennen.</w:t>
      </w:r>
    </w:p>
    <w:p w14:paraId="1CB84F5D" w14:textId="77777777" w:rsidR="00AA36AC" w:rsidRDefault="00000000">
      <w:pPr>
        <w:spacing w:after="60" w:line="269" w:lineRule="auto"/>
        <w:ind w:left="340" w:hanging="198"/>
        <w:rPr>
          <w:rFonts w:hint="eastAsia"/>
        </w:rPr>
      </w:pPr>
      <w:r>
        <w:t>• Als Studierende:r moechte ich Raumvorschlaege sehen, damit wir ohne lange Suche einen Lernort finden.</w:t>
      </w:r>
    </w:p>
    <w:p w14:paraId="65C975E1" w14:textId="77777777" w:rsidR="00AA36AC" w:rsidRDefault="00000000">
      <w:pPr>
        <w:spacing w:after="60" w:line="269" w:lineRule="auto"/>
        <w:ind w:left="340" w:hanging="198"/>
        <w:rPr>
          <w:rFonts w:hint="eastAsia"/>
        </w:rPr>
      </w:pPr>
      <w:r>
        <w:t>• Als Projektteam moechten wir ein wartbares System bauen, damit der Prototyp spaeter erweitert werden kann.</w:t>
      </w:r>
    </w:p>
    <w:p w14:paraId="7CBC236F" w14:textId="77777777" w:rsidR="00AA36AC" w:rsidRDefault="00000000">
      <w:pPr>
        <w:pStyle w:val="berschrift1"/>
        <w:spacing w:before="160" w:after="80"/>
      </w:pPr>
      <w:r>
        <w:t>9. Priorisierung nach MoSCoW</w:t>
      </w:r>
    </w:p>
    <w:tbl>
      <w:tblPr>
        <w:tblStyle w:val="Tabellenraster"/>
        <w:tblW w:w="0" w:type="auto"/>
        <w:jc w:val="center"/>
        <w:tblLook w:val="04A0" w:firstRow="1" w:lastRow="0" w:firstColumn="1" w:lastColumn="0" w:noHBand="0" w:noVBand="1"/>
      </w:tblPr>
      <w:tblGrid>
        <w:gridCol w:w="4867"/>
        <w:gridCol w:w="4869"/>
      </w:tblGrid>
      <w:tr w:rsidR="00AA36AC" w14:paraId="5A6E95FC" w14:textId="77777777">
        <w:trPr>
          <w:jc w:val="center"/>
        </w:trPr>
        <w:tc>
          <w:tcPr>
            <w:tcW w:w="4873" w:type="dxa"/>
            <w:shd w:val="clear" w:color="auto" w:fill="EAF1FB"/>
            <w:tcMar>
              <w:top w:w="110" w:type="dxa"/>
              <w:left w:w="100" w:type="dxa"/>
              <w:bottom w:w="110" w:type="dxa"/>
              <w:right w:w="100" w:type="dxa"/>
            </w:tcMar>
          </w:tcPr>
          <w:p w14:paraId="58A84C57" w14:textId="77777777" w:rsidR="00AA36AC" w:rsidRDefault="00000000">
            <w:pPr>
              <w:spacing w:line="276" w:lineRule="auto"/>
              <w:rPr>
                <w:rFonts w:hint="eastAsia"/>
              </w:rPr>
            </w:pPr>
            <w:r>
              <w:rPr>
                <w:b/>
              </w:rPr>
              <w:t>Kategorie</w:t>
            </w:r>
          </w:p>
        </w:tc>
        <w:tc>
          <w:tcPr>
            <w:tcW w:w="4873" w:type="dxa"/>
            <w:shd w:val="clear" w:color="auto" w:fill="EAF1FB"/>
            <w:tcMar>
              <w:top w:w="110" w:type="dxa"/>
              <w:left w:w="100" w:type="dxa"/>
              <w:bottom w:w="110" w:type="dxa"/>
              <w:right w:w="100" w:type="dxa"/>
            </w:tcMar>
          </w:tcPr>
          <w:p w14:paraId="4B85788D" w14:textId="77777777" w:rsidR="00AA36AC" w:rsidRDefault="00000000">
            <w:pPr>
              <w:spacing w:line="276" w:lineRule="auto"/>
              <w:rPr>
                <w:rFonts w:hint="eastAsia"/>
              </w:rPr>
            </w:pPr>
            <w:r>
              <w:rPr>
                <w:b/>
              </w:rPr>
              <w:t>Inhalt</w:t>
            </w:r>
          </w:p>
        </w:tc>
      </w:tr>
      <w:tr w:rsidR="00AA36AC" w14:paraId="740AD2D1" w14:textId="77777777">
        <w:trPr>
          <w:jc w:val="center"/>
        </w:trPr>
        <w:tc>
          <w:tcPr>
            <w:tcW w:w="4873" w:type="dxa"/>
            <w:tcMar>
              <w:top w:w="80" w:type="dxa"/>
              <w:left w:w="100" w:type="dxa"/>
              <w:bottom w:w="80" w:type="dxa"/>
              <w:right w:w="100" w:type="dxa"/>
            </w:tcMar>
            <w:vAlign w:val="center"/>
          </w:tcPr>
          <w:p w14:paraId="5F7CB970" w14:textId="77777777" w:rsidR="00AA36AC" w:rsidRDefault="00000000">
            <w:pPr>
              <w:spacing w:line="276" w:lineRule="auto"/>
              <w:rPr>
                <w:rFonts w:hint="eastAsia"/>
              </w:rPr>
            </w:pPr>
            <w:r>
              <w:t>Must have</w:t>
            </w:r>
          </w:p>
        </w:tc>
        <w:tc>
          <w:tcPr>
            <w:tcW w:w="4873" w:type="dxa"/>
            <w:tcMar>
              <w:top w:w="80" w:type="dxa"/>
              <w:left w:w="100" w:type="dxa"/>
              <w:bottom w:w="80" w:type="dxa"/>
              <w:right w:w="100" w:type="dxa"/>
            </w:tcMar>
            <w:vAlign w:val="center"/>
          </w:tcPr>
          <w:p w14:paraId="4EE2F62C" w14:textId="77777777" w:rsidR="00AA36AC" w:rsidRDefault="00000000">
            <w:pPr>
              <w:spacing w:line="276" w:lineRule="auto"/>
              <w:rPr>
                <w:rFonts w:hint="eastAsia"/>
              </w:rPr>
            </w:pPr>
            <w:r>
              <w:t xml:space="preserve">Profil, Faecher, Lernstil, Verfuegbarkeit, </w:t>
            </w:r>
            <w:r>
              <w:lastRenderedPageBreak/>
              <w:t>Matching, Chat, Terminvereinbarung</w:t>
            </w:r>
          </w:p>
        </w:tc>
      </w:tr>
      <w:tr w:rsidR="00AA36AC" w14:paraId="3F95AAD5" w14:textId="77777777">
        <w:trPr>
          <w:jc w:val="center"/>
        </w:trPr>
        <w:tc>
          <w:tcPr>
            <w:tcW w:w="4873" w:type="dxa"/>
            <w:tcMar>
              <w:top w:w="80" w:type="dxa"/>
              <w:left w:w="100" w:type="dxa"/>
              <w:bottom w:w="80" w:type="dxa"/>
              <w:right w:w="100" w:type="dxa"/>
            </w:tcMar>
            <w:vAlign w:val="center"/>
          </w:tcPr>
          <w:p w14:paraId="5E469E26" w14:textId="77777777" w:rsidR="00AA36AC" w:rsidRDefault="00000000">
            <w:pPr>
              <w:spacing w:line="276" w:lineRule="auto"/>
              <w:rPr>
                <w:rFonts w:hint="eastAsia"/>
              </w:rPr>
            </w:pPr>
            <w:r>
              <w:lastRenderedPageBreak/>
              <w:t>Should have</w:t>
            </w:r>
          </w:p>
        </w:tc>
        <w:tc>
          <w:tcPr>
            <w:tcW w:w="4873" w:type="dxa"/>
            <w:tcMar>
              <w:top w:w="80" w:type="dxa"/>
              <w:left w:w="100" w:type="dxa"/>
              <w:bottom w:w="80" w:type="dxa"/>
              <w:right w:w="100" w:type="dxa"/>
            </w:tcMar>
            <w:vAlign w:val="center"/>
          </w:tcPr>
          <w:p w14:paraId="562E0C2B" w14:textId="77777777" w:rsidR="00AA36AC" w:rsidRDefault="00000000">
            <w:pPr>
              <w:spacing w:line="276" w:lineRule="auto"/>
              <w:rPr>
                <w:rFonts w:hint="eastAsia"/>
              </w:rPr>
            </w:pPr>
            <w:r>
              <w:t>Raumvorschlaege, Terminuebersicht, Matches ablehnen, einfache Filterung</w:t>
            </w:r>
          </w:p>
        </w:tc>
      </w:tr>
      <w:tr w:rsidR="00AA36AC" w14:paraId="2199CA08" w14:textId="77777777">
        <w:trPr>
          <w:jc w:val="center"/>
        </w:trPr>
        <w:tc>
          <w:tcPr>
            <w:tcW w:w="4873" w:type="dxa"/>
            <w:tcMar>
              <w:top w:w="80" w:type="dxa"/>
              <w:left w:w="100" w:type="dxa"/>
              <w:bottom w:w="80" w:type="dxa"/>
              <w:right w:w="100" w:type="dxa"/>
            </w:tcMar>
            <w:vAlign w:val="center"/>
          </w:tcPr>
          <w:p w14:paraId="6BC785B8" w14:textId="77777777" w:rsidR="00AA36AC" w:rsidRDefault="00000000">
            <w:pPr>
              <w:spacing w:line="276" w:lineRule="auto"/>
              <w:rPr>
                <w:rFonts w:hint="eastAsia"/>
              </w:rPr>
            </w:pPr>
            <w:r>
              <w:t>Could have</w:t>
            </w:r>
          </w:p>
        </w:tc>
        <w:tc>
          <w:tcPr>
            <w:tcW w:w="4873" w:type="dxa"/>
            <w:tcMar>
              <w:top w:w="80" w:type="dxa"/>
              <w:left w:w="100" w:type="dxa"/>
              <w:bottom w:w="80" w:type="dxa"/>
              <w:right w:w="100" w:type="dxa"/>
            </w:tcMar>
            <w:vAlign w:val="center"/>
          </w:tcPr>
          <w:p w14:paraId="6061C39A" w14:textId="77777777" w:rsidR="00AA36AC" w:rsidRDefault="00000000">
            <w:pPr>
              <w:spacing w:line="276" w:lineRule="auto"/>
              <w:rPr>
                <w:rFonts w:hint="eastAsia"/>
              </w:rPr>
            </w:pPr>
            <w:r>
              <w:t>Push-Benachrichtigungen, Bewertungsfunktion nach Lerntreffen, Favoriten</w:t>
            </w:r>
          </w:p>
        </w:tc>
      </w:tr>
      <w:tr w:rsidR="00AA36AC" w14:paraId="247409B9" w14:textId="77777777">
        <w:trPr>
          <w:jc w:val="center"/>
        </w:trPr>
        <w:tc>
          <w:tcPr>
            <w:tcW w:w="4873" w:type="dxa"/>
            <w:tcMar>
              <w:top w:w="80" w:type="dxa"/>
              <w:left w:w="100" w:type="dxa"/>
              <w:bottom w:w="80" w:type="dxa"/>
              <w:right w:w="100" w:type="dxa"/>
            </w:tcMar>
            <w:vAlign w:val="center"/>
          </w:tcPr>
          <w:p w14:paraId="23E85BA4" w14:textId="77777777" w:rsidR="00AA36AC" w:rsidRDefault="00000000">
            <w:pPr>
              <w:spacing w:line="276" w:lineRule="auto"/>
              <w:rPr>
                <w:rFonts w:hint="eastAsia"/>
              </w:rPr>
            </w:pPr>
            <w:r>
              <w:t>Won't have im MVP</w:t>
            </w:r>
          </w:p>
        </w:tc>
        <w:tc>
          <w:tcPr>
            <w:tcW w:w="4873" w:type="dxa"/>
            <w:tcMar>
              <w:top w:w="80" w:type="dxa"/>
              <w:left w:w="100" w:type="dxa"/>
              <w:bottom w:w="80" w:type="dxa"/>
              <w:right w:w="100" w:type="dxa"/>
            </w:tcMar>
            <w:vAlign w:val="center"/>
          </w:tcPr>
          <w:p w14:paraId="2410680A" w14:textId="77777777" w:rsidR="00AA36AC" w:rsidRDefault="00000000">
            <w:pPr>
              <w:spacing w:line="276" w:lineRule="auto"/>
              <w:rPr>
                <w:rFonts w:hint="eastAsia"/>
              </w:rPr>
            </w:pPr>
            <w:r>
              <w:t>Video-Call, vollstaendige Kalender-Synchronisation, Hochschul-SSO, komplexe Gruppenalgorithmen</w:t>
            </w:r>
          </w:p>
        </w:tc>
      </w:tr>
    </w:tbl>
    <w:p w14:paraId="12A5B9A1" w14:textId="77777777" w:rsidR="00AA36AC" w:rsidRDefault="00000000">
      <w:pPr>
        <w:pStyle w:val="berschrift1"/>
        <w:spacing w:before="160" w:after="80"/>
      </w:pPr>
      <w:r>
        <w:t>10. Grobe fachliche Datenobjekte</w:t>
      </w:r>
    </w:p>
    <w:p w14:paraId="7ACF0A89" w14:textId="77777777" w:rsidR="00AA36AC" w:rsidRDefault="00000000">
      <w:pPr>
        <w:spacing w:after="60" w:line="269" w:lineRule="auto"/>
        <w:ind w:left="340" w:hanging="198"/>
        <w:rPr>
          <w:rFonts w:hint="eastAsia"/>
        </w:rPr>
      </w:pPr>
      <w:r>
        <w:t>• Nutzerprofil: Alias, Studiengang, Fach, Lernstil, optionale Beschreibung</w:t>
      </w:r>
    </w:p>
    <w:p w14:paraId="73D41AAF" w14:textId="77777777" w:rsidR="00AA36AC" w:rsidRDefault="00000000">
      <w:pPr>
        <w:spacing w:after="60" w:line="269" w:lineRule="auto"/>
        <w:ind w:left="340" w:hanging="198"/>
        <w:rPr>
          <w:rFonts w:hint="eastAsia"/>
        </w:rPr>
      </w:pPr>
      <w:r>
        <w:t>• Verfuegbarkeit: Wochentag, Startzeit, Endzeit</w:t>
      </w:r>
    </w:p>
    <w:p w14:paraId="2B10A196" w14:textId="77777777" w:rsidR="00AA36AC" w:rsidRDefault="00000000">
      <w:pPr>
        <w:spacing w:after="60" w:line="269" w:lineRule="auto"/>
        <w:ind w:left="340" w:hanging="198"/>
        <w:rPr>
          <w:rFonts w:hint="eastAsia"/>
        </w:rPr>
      </w:pPr>
      <w:r>
        <w:t>• Match: zwei Profile, Matching-Score, Status</w:t>
      </w:r>
    </w:p>
    <w:p w14:paraId="3813D4A1" w14:textId="77777777" w:rsidR="00AA36AC" w:rsidRDefault="00000000">
      <w:pPr>
        <w:spacing w:after="60" w:line="269" w:lineRule="auto"/>
        <w:ind w:left="340" w:hanging="198"/>
        <w:rPr>
          <w:rFonts w:hint="eastAsia"/>
        </w:rPr>
      </w:pPr>
      <w:r>
        <w:t>• Raum: Gebaeude, Raumname, Kapazitaet, Verfuegbarkeit</w:t>
      </w:r>
    </w:p>
    <w:p w14:paraId="6BD0F5DC" w14:textId="77777777" w:rsidR="00AA36AC" w:rsidRDefault="00000000">
      <w:pPr>
        <w:spacing w:after="60" w:line="269" w:lineRule="auto"/>
        <w:ind w:left="340" w:hanging="198"/>
        <w:rPr>
          <w:rFonts w:hint="eastAsia"/>
        </w:rPr>
      </w:pPr>
      <w:r>
        <w:t>• Chatnachricht: Absender, Empfaenger, Zeitstempel, Inhalt</w:t>
      </w:r>
    </w:p>
    <w:p w14:paraId="4A74DCCD" w14:textId="77777777" w:rsidR="00AA36AC" w:rsidRDefault="00000000">
      <w:pPr>
        <w:spacing w:after="60" w:line="269" w:lineRule="auto"/>
        <w:ind w:left="340" w:hanging="198"/>
        <w:rPr>
          <w:rFonts w:hint="eastAsia"/>
        </w:rPr>
      </w:pPr>
      <w:r>
        <w:t>• Lerntreffen: Datum, Uhrzeit, Raum, beteiligte Personen, Status</w:t>
      </w:r>
    </w:p>
    <w:p w14:paraId="00478343" w14:textId="77777777" w:rsidR="00AA36AC" w:rsidRDefault="00000000">
      <w:pPr>
        <w:pStyle w:val="berschrift1"/>
        <w:spacing w:before="160" w:after="80"/>
      </w:pPr>
      <w:r>
        <w:t>11. Technische Leitplanken</w:t>
      </w:r>
    </w:p>
    <w:p w14:paraId="52834C33" w14:textId="77777777" w:rsidR="00AA36AC" w:rsidRDefault="00000000">
      <w:pPr>
        <w:spacing w:after="60" w:line="269" w:lineRule="auto"/>
        <w:ind w:left="340" w:hanging="198"/>
        <w:rPr>
          <w:rFonts w:hint="eastAsia"/>
        </w:rPr>
      </w:pPr>
      <w:r>
        <w:t>• Frontend: Flutter oder React Native fuer einen plattformuebergreifenden Prototyp</w:t>
      </w:r>
    </w:p>
    <w:p w14:paraId="120F167A" w14:textId="77777777" w:rsidR="00AA36AC" w:rsidRDefault="00000000">
      <w:pPr>
        <w:spacing w:after="60" w:line="269" w:lineRule="auto"/>
        <w:ind w:left="340" w:hanging="198"/>
        <w:rPr>
          <w:rFonts w:hint="eastAsia"/>
        </w:rPr>
      </w:pPr>
      <w:r>
        <w:t>• Backend: Node.js mit Express oder Python mit Flask/FastAPI</w:t>
      </w:r>
    </w:p>
    <w:p w14:paraId="67DDEEEE" w14:textId="77777777" w:rsidR="00AA36AC" w:rsidRDefault="00000000">
      <w:pPr>
        <w:spacing w:after="60" w:line="269" w:lineRule="auto"/>
        <w:ind w:left="340" w:hanging="198"/>
        <w:rPr>
          <w:rFonts w:hint="eastAsia"/>
        </w:rPr>
      </w:pPr>
      <w:r>
        <w:t>• Datenhaltung: Firebase oder PostgreSQL, je nach gewaehlter Architektur</w:t>
      </w:r>
    </w:p>
    <w:p w14:paraId="48240B89" w14:textId="77777777" w:rsidR="00AA36AC" w:rsidRDefault="00000000">
      <w:pPr>
        <w:spacing w:after="60" w:line="269" w:lineRule="auto"/>
        <w:ind w:left="340" w:hanging="198"/>
        <w:rPr>
          <w:rFonts w:hint="eastAsia"/>
        </w:rPr>
      </w:pPr>
      <w:r>
        <w:t>• Chat: einfache Echtzeitkommunikation, z. B. ueber Firebase, WebSockets oder einen vergleichbaren Dienst</w:t>
      </w:r>
    </w:p>
    <w:p w14:paraId="29DB4FE7" w14:textId="77777777" w:rsidR="00AA36AC" w:rsidRDefault="00000000">
      <w:pPr>
        <w:spacing w:after="60" w:line="269" w:lineRule="auto"/>
        <w:ind w:left="340" w:hanging="198"/>
        <w:rPr>
          <w:rFonts w:hint="eastAsia"/>
        </w:rPr>
      </w:pPr>
      <w:r>
        <w:t>• Raumvorschlaege: API-Anbindung oder simulierte Raumdaten fuer den Prototyp</w:t>
      </w:r>
    </w:p>
    <w:p w14:paraId="5D950F2F" w14:textId="77777777" w:rsidR="00AA36AC" w:rsidRDefault="00000000">
      <w:pPr>
        <w:spacing w:after="60" w:line="269" w:lineRule="auto"/>
        <w:ind w:left="340" w:hanging="198"/>
        <w:rPr>
          <w:rFonts w:hint="eastAsia"/>
        </w:rPr>
      </w:pPr>
      <w:r>
        <w:t>• Versionskontrolle und agile Organisation: GitHub und Kanban-Board bzw. Product Backlog</w:t>
      </w:r>
    </w:p>
    <w:p w14:paraId="3A7455BE" w14:textId="77777777" w:rsidR="00AA36AC" w:rsidRDefault="00000000">
      <w:pPr>
        <w:pStyle w:val="berschrift1"/>
        <w:spacing w:before="160" w:after="80"/>
      </w:pPr>
      <w:r>
        <w:t>12. Risiken und Annahmen</w:t>
      </w:r>
    </w:p>
    <w:p w14:paraId="1C0A216F" w14:textId="77777777" w:rsidR="00AA36AC" w:rsidRDefault="00000000">
      <w:pPr>
        <w:spacing w:after="60" w:line="269" w:lineRule="auto"/>
        <w:ind w:left="340" w:hanging="198"/>
        <w:rPr>
          <w:rFonts w:hint="eastAsia"/>
        </w:rPr>
      </w:pPr>
      <w:r>
        <w:t>• Es wird angenommen, dass fuer den Prototyp entweder eine Raumdatenquelle vorhanden ist oder Testdaten verwendet werden duerfen.</w:t>
      </w:r>
    </w:p>
    <w:p w14:paraId="4BB156C5" w14:textId="77777777" w:rsidR="00AA36AC" w:rsidRDefault="00000000">
      <w:pPr>
        <w:spacing w:after="60" w:line="269" w:lineRule="auto"/>
        <w:ind w:left="340" w:hanging="198"/>
        <w:rPr>
          <w:rFonts w:hint="eastAsia"/>
        </w:rPr>
      </w:pPr>
      <w:r>
        <w:t>• Das Matching wird im MVP regelbasiert umgesetzt und nicht mit Machine Learning.</w:t>
      </w:r>
    </w:p>
    <w:p w14:paraId="6D5AAD4A" w14:textId="77777777" w:rsidR="00AA36AC" w:rsidRDefault="00000000">
      <w:pPr>
        <w:spacing w:after="60" w:line="269" w:lineRule="auto"/>
        <w:ind w:left="340" w:hanging="198"/>
        <w:rPr>
          <w:rFonts w:hint="eastAsia"/>
        </w:rPr>
      </w:pPr>
      <w:r>
        <w:t>• Die Echtzeit-Chatfunktion kann technisch anspruchsvoll sein und muss deshalb fruehzeitig validiert werden.</w:t>
      </w:r>
    </w:p>
    <w:p w14:paraId="4AB6D509" w14:textId="77777777" w:rsidR="00AA36AC" w:rsidRDefault="00000000">
      <w:pPr>
        <w:spacing w:after="60" w:line="269" w:lineRule="auto"/>
        <w:ind w:left="340" w:hanging="198"/>
        <w:rPr>
          <w:rFonts w:hint="eastAsia"/>
        </w:rPr>
      </w:pPr>
      <w:r>
        <w:t>• Datenschutz und Einwilligung fuer die Sichtbarkeit von Profilinformationen muessen bei der Umsetzung beruecksichtigt werden.</w:t>
      </w:r>
    </w:p>
    <w:p w14:paraId="63179C59" w14:textId="77777777" w:rsidR="00AA36AC" w:rsidRDefault="00000000">
      <w:pPr>
        <w:pStyle w:val="berschrift1"/>
        <w:spacing w:before="160" w:after="80"/>
      </w:pPr>
      <w:r>
        <w:t>13. Abgrenzung des MVP</w:t>
      </w:r>
    </w:p>
    <w:p w14:paraId="1BD5F99F" w14:textId="77777777" w:rsidR="00AA36AC" w:rsidRDefault="00000000">
      <w:pPr>
        <w:spacing w:after="100"/>
        <w:rPr>
          <w:rFonts w:hint="eastAsia"/>
        </w:rPr>
      </w:pPr>
      <w:r>
        <w:t xml:space="preserve">Nicht Bestandteil des ersten MVP sind umfangreiche Social-Features, komplexe Gruppenbildung, automatische Kalender-Synchronisation, ausgefeilte Gamification, Hochschul-Login ueber zentrale </w:t>
      </w:r>
      <w:r>
        <w:lastRenderedPageBreak/>
        <w:t>Systeme oder eine produktive Integration in alle Hochschulprozesse. Diese Punkte koennen als spaetere Erweiterungen dokumentiert werden.</w:t>
      </w:r>
    </w:p>
    <w:p w14:paraId="7AD602D4" w14:textId="77777777" w:rsidR="00AA36AC" w:rsidRDefault="00000000">
      <w:pPr>
        <w:pStyle w:val="berschrift1"/>
        <w:spacing w:before="160" w:after="80"/>
      </w:pPr>
      <w:r>
        <w:t>14. Definition of Done fuer die heutige Anforderungsphase</w:t>
      </w:r>
    </w:p>
    <w:p w14:paraId="7F377673" w14:textId="77777777" w:rsidR="00AA36AC" w:rsidRDefault="00000000">
      <w:pPr>
        <w:spacing w:after="60" w:line="269" w:lineRule="auto"/>
        <w:ind w:left="340" w:hanging="198"/>
        <w:rPr>
          <w:rFonts w:hint="eastAsia"/>
        </w:rPr>
      </w:pPr>
      <w:r>
        <w:t>• Die Zielgruppe und das Problem sind klar beschrieben.</w:t>
      </w:r>
    </w:p>
    <w:p w14:paraId="0DC80826" w14:textId="77777777" w:rsidR="00AA36AC" w:rsidRDefault="00000000">
      <w:pPr>
        <w:spacing w:after="60" w:line="269" w:lineRule="auto"/>
        <w:ind w:left="340" w:hanging="198"/>
        <w:rPr>
          <w:rFonts w:hint="eastAsia"/>
        </w:rPr>
      </w:pPr>
      <w:r>
        <w:t>• Der MVP-Umfang ist abgegrenzt.</w:t>
      </w:r>
    </w:p>
    <w:p w14:paraId="4DED62B6" w14:textId="77777777" w:rsidR="00AA36AC" w:rsidRDefault="00000000">
      <w:pPr>
        <w:spacing w:after="60" w:line="269" w:lineRule="auto"/>
        <w:ind w:left="340" w:hanging="198"/>
        <w:rPr>
          <w:rFonts w:hint="eastAsia"/>
        </w:rPr>
      </w:pPr>
      <w:r>
        <w:t>• Funktionale und nicht-funktionale Anforderungen sind schriftlich festgehalten.</w:t>
      </w:r>
    </w:p>
    <w:p w14:paraId="26F0AFD8" w14:textId="77777777" w:rsidR="00AA36AC" w:rsidRDefault="00000000">
      <w:pPr>
        <w:spacing w:after="60" w:line="269" w:lineRule="auto"/>
        <w:ind w:left="340" w:hanging="198"/>
        <w:rPr>
          <w:rFonts w:hint="eastAsia"/>
        </w:rPr>
      </w:pPr>
      <w:r>
        <w:t>• Die Anforderungen sind priorisiert und koennen in User Stories bzw. Tickets ueberfuehrt werden.</w:t>
      </w:r>
    </w:p>
    <w:p w14:paraId="7A96AF22" w14:textId="77777777" w:rsidR="00AA36AC" w:rsidRDefault="00000000">
      <w:pPr>
        <w:spacing w:after="60" w:line="269" w:lineRule="auto"/>
        <w:ind w:left="340" w:hanging="198"/>
        <w:rPr>
          <w:rFonts w:hint="eastAsia"/>
        </w:rPr>
      </w:pPr>
      <w:r>
        <w:t>• Das Dokument ist fuer die weitere Sprintplanung verwendbar.</w:t>
      </w:r>
    </w:p>
    <w:sectPr w:rsidR="00AA36AC"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26E9" w14:textId="77777777" w:rsidR="009D6DCB" w:rsidRDefault="009D6DCB">
      <w:pPr>
        <w:spacing w:after="0" w:line="240" w:lineRule="auto"/>
        <w:rPr>
          <w:rFonts w:hint="eastAsia"/>
        </w:rPr>
      </w:pPr>
      <w:r>
        <w:separator/>
      </w:r>
    </w:p>
  </w:endnote>
  <w:endnote w:type="continuationSeparator" w:id="0">
    <w:p w14:paraId="58576B6E" w14:textId="77777777" w:rsidR="009D6DCB" w:rsidRDefault="009D6D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6058" w14:textId="77777777" w:rsidR="00AA36AC" w:rsidRDefault="00000000">
    <w:pPr>
      <w:pStyle w:val="Fuzeile"/>
      <w:jc w:val="center"/>
      <w:rPr>
        <w:rFonts w:hint="eastAsia"/>
      </w:rPr>
    </w:pPr>
    <w:r>
      <w:fldChar w:fldCharType="begin"/>
    </w:r>
    <w:r>
      <w:instrText>PAGE</w:instrText>
    </w:r>
    <w:r w:rsidR="00A159BE">
      <w:fldChar w:fldCharType="separate"/>
    </w:r>
    <w:r w:rsidR="00A159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3A2D" w14:textId="77777777" w:rsidR="009D6DCB" w:rsidRDefault="009D6DCB">
      <w:pPr>
        <w:spacing w:after="0" w:line="240" w:lineRule="auto"/>
        <w:rPr>
          <w:rFonts w:hint="eastAsia"/>
        </w:rPr>
      </w:pPr>
      <w:r>
        <w:separator/>
      </w:r>
    </w:p>
  </w:footnote>
  <w:footnote w:type="continuationSeparator" w:id="0">
    <w:p w14:paraId="2182E129" w14:textId="77777777" w:rsidR="009D6DCB" w:rsidRDefault="009D6D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69788877">
    <w:abstractNumId w:val="8"/>
  </w:num>
  <w:num w:numId="2" w16cid:durableId="1380401103">
    <w:abstractNumId w:val="6"/>
  </w:num>
  <w:num w:numId="3" w16cid:durableId="1128010587">
    <w:abstractNumId w:val="5"/>
  </w:num>
  <w:num w:numId="4" w16cid:durableId="282536313">
    <w:abstractNumId w:val="4"/>
  </w:num>
  <w:num w:numId="5" w16cid:durableId="536237516">
    <w:abstractNumId w:val="7"/>
  </w:num>
  <w:num w:numId="6" w16cid:durableId="733431040">
    <w:abstractNumId w:val="3"/>
  </w:num>
  <w:num w:numId="7" w16cid:durableId="1028872460">
    <w:abstractNumId w:val="2"/>
  </w:num>
  <w:num w:numId="8" w16cid:durableId="352222670">
    <w:abstractNumId w:val="1"/>
  </w:num>
  <w:num w:numId="9" w16cid:durableId="109841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hideSpellingErrors/>
  <w:hideGrammatical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D6DCB"/>
    <w:rsid w:val="00A159BE"/>
    <w:rsid w:val="00AA1D8D"/>
    <w:rsid w:val="00AA36AC"/>
    <w:rsid w:val="00B47730"/>
    <w:rsid w:val="00B67B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17D85"/>
  <w14:defaultImageDpi w14:val="300"/>
  <w15:docId w15:val="{7630DA08-8B3F-3D43-B0D4-798B5673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color w:val="282828"/>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463AE"/>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463AE"/>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63AE"/>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1194</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Seichter</cp:lastModifiedBy>
  <cp:revision>2</cp:revision>
  <dcterms:created xsi:type="dcterms:W3CDTF">2026-04-22T21:22:00Z</dcterms:created>
  <dcterms:modified xsi:type="dcterms:W3CDTF">2026-04-22T21:22:00Z</dcterms:modified>
  <cp:category/>
</cp:coreProperties>
</file>