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lang w:eastAsia="en-US"/>
          <w14:ligatures w14:val="standardContextual"/>
        </w:rPr>
        <w:id w:val="-2105250556"/>
        <w:docPartObj>
          <w:docPartGallery w:val="Cover Pages"/>
          <w:docPartUnique/>
        </w:docPartObj>
      </w:sdtPr>
      <w:sdtEndPr>
        <w:rPr>
          <w:sz w:val="40"/>
          <w:szCs w:val="40"/>
        </w:rPr>
      </w:sdtEndPr>
      <w:sdtContent>
        <w:p w14:paraId="26D1305E" w14:textId="4543488A" w:rsidR="00547D1E" w:rsidRDefault="00547D1E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2395187" wp14:editId="2BF9778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18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451E0D68" w14:textId="65B53D31" w:rsidR="00547D1E" w:rsidRDefault="00547D1E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18-11-2025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2395187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18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51E0D68" w14:textId="65B53D31" w:rsidR="00547D1E" w:rsidRDefault="00547D1E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18-11-2025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C6BDE9F" wp14:editId="71484C6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866B91" w14:textId="0D2B557F" w:rsidR="00547D1E" w:rsidRDefault="00AF08A3">
                                <w:pPr>
                                  <w:pStyle w:val="Sinespaciad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47D1E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HUGO SAN JUAN MORALES</w:t>
                                    </w:r>
                                  </w:sdtContent>
                                </w:sdt>
                              </w:p>
                              <w:p w14:paraId="2CD97431" w14:textId="4101E636" w:rsidR="00547D1E" w:rsidRDefault="00AF08A3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47D1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6BDE9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1866B91" w14:textId="0D2B557F" w:rsidR="00547D1E" w:rsidRDefault="00AF08A3">
                          <w:pPr>
                            <w:pStyle w:val="Sinespaciad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547D1E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HUGO SAN JUAN MORALES</w:t>
                              </w:r>
                            </w:sdtContent>
                          </w:sdt>
                        </w:p>
                        <w:p w14:paraId="2CD97431" w14:textId="4101E636" w:rsidR="00547D1E" w:rsidRDefault="00AF08A3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47D1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A81907" wp14:editId="34D52D6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CE6C88" w14:textId="0BAC312B" w:rsidR="00547D1E" w:rsidRPr="00547D1E" w:rsidRDefault="00AF08A3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96"/>
                                    <w:szCs w:val="9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47D1E" w:rsidRPr="00547D1E">
                                      <w:rPr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 xml:space="preserve">Primer Trimestre DAW - Examen </w:t>
                                    </w:r>
                                    <w:r w:rsidR="00204422">
                                      <w:rPr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T</w:t>
                                    </w:r>
                                    <w:r w:rsidR="00547D1E" w:rsidRPr="00547D1E">
                                      <w:rPr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 xml:space="preserve">rabajo </w:t>
                                    </w:r>
                                    <w:r w:rsidR="00204422">
                                      <w:rPr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P</w:t>
                                    </w:r>
                                    <w:r w:rsidR="00547D1E" w:rsidRPr="00547D1E">
                                      <w:rPr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ráctico</w:t>
                                    </w:r>
                                  </w:sdtContent>
                                </w:sdt>
                              </w:p>
                              <w:p w14:paraId="1C266F01" w14:textId="32C508A7" w:rsidR="00547D1E" w:rsidRDefault="00AF08A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547D1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DA81907" id="Cuadro de texto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ACE6C88" w14:textId="0BAC312B" w:rsidR="00547D1E" w:rsidRPr="00547D1E" w:rsidRDefault="00AF08A3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96"/>
                              <w:szCs w:val="9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547D1E" w:rsidRPr="00547D1E">
                                <w:rPr>
                                  <w:b/>
                                  <w:bCs/>
                                  <w:sz w:val="96"/>
                                  <w:szCs w:val="96"/>
                                </w:rPr>
                                <w:t xml:space="preserve">Primer Trimestre DAW - Examen </w:t>
                              </w:r>
                              <w:r w:rsidR="00204422">
                                <w:rPr>
                                  <w:b/>
                                  <w:bCs/>
                                  <w:sz w:val="96"/>
                                  <w:szCs w:val="96"/>
                                </w:rPr>
                                <w:t>T</w:t>
                              </w:r>
                              <w:r w:rsidR="00547D1E" w:rsidRPr="00547D1E">
                                <w:rPr>
                                  <w:b/>
                                  <w:bCs/>
                                  <w:sz w:val="96"/>
                                  <w:szCs w:val="96"/>
                                </w:rPr>
                                <w:t xml:space="preserve">rabajo </w:t>
                              </w:r>
                              <w:r w:rsidR="00204422">
                                <w:rPr>
                                  <w:b/>
                                  <w:bCs/>
                                  <w:sz w:val="96"/>
                                  <w:szCs w:val="96"/>
                                </w:rPr>
                                <w:t>P</w:t>
                              </w:r>
                              <w:r w:rsidR="00547D1E" w:rsidRPr="00547D1E">
                                <w:rPr>
                                  <w:b/>
                                  <w:bCs/>
                                  <w:sz w:val="96"/>
                                  <w:szCs w:val="96"/>
                                </w:rPr>
                                <w:t>ráctico</w:t>
                              </w:r>
                            </w:sdtContent>
                          </w:sdt>
                        </w:p>
                        <w:p w14:paraId="1C266F01" w14:textId="32C508A7" w:rsidR="00547D1E" w:rsidRDefault="00AF08A3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547D1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5C278A8" w14:textId="77777777" w:rsidR="00AE00B4" w:rsidRDefault="00547D1E" w:rsidP="00AE00B4">
          <w:pPr>
            <w:rPr>
              <w:sz w:val="40"/>
              <w:szCs w:val="40"/>
            </w:rPr>
          </w:pPr>
          <w:r>
            <w:rPr>
              <w:sz w:val="40"/>
              <w:szCs w:val="40"/>
            </w:rP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2"/>
              <w:szCs w:val="22"/>
              <w:lang w:eastAsia="en-US"/>
              <w14:ligatures w14:val="standardContextual"/>
            </w:rPr>
            <w:id w:val="-1263372683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09BBCB1" w14:textId="38BD038C" w:rsidR="00AE00B4" w:rsidRPr="008607FA" w:rsidRDefault="00AE00B4">
              <w:pPr>
                <w:pStyle w:val="TtuloTDC"/>
                <w:rPr>
                  <w:sz w:val="44"/>
                  <w:szCs w:val="44"/>
                </w:rPr>
              </w:pPr>
              <w:r w:rsidRPr="008607FA">
                <w:rPr>
                  <w:sz w:val="44"/>
                  <w:szCs w:val="44"/>
                </w:rPr>
                <w:t xml:space="preserve">ÍNDICE </w:t>
              </w:r>
            </w:p>
            <w:p w14:paraId="5041CC6F" w14:textId="6761FAB1" w:rsidR="00AE00B4" w:rsidRPr="008607FA" w:rsidRDefault="00AE00B4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44"/>
                  <w:szCs w:val="44"/>
                  <w:lang w:eastAsia="es-ES"/>
                </w:rPr>
              </w:pPr>
              <w:r w:rsidRPr="008607FA">
                <w:rPr>
                  <w:sz w:val="44"/>
                  <w:szCs w:val="44"/>
                </w:rPr>
                <w:fldChar w:fldCharType="begin"/>
              </w:r>
              <w:r w:rsidRPr="008607FA">
                <w:rPr>
                  <w:sz w:val="44"/>
                  <w:szCs w:val="44"/>
                </w:rPr>
                <w:instrText xml:space="preserve"> TOC \o "1-3" \h \z \u </w:instrText>
              </w:r>
              <w:r w:rsidRPr="008607FA">
                <w:rPr>
                  <w:sz w:val="44"/>
                  <w:szCs w:val="44"/>
                </w:rPr>
                <w:fldChar w:fldCharType="separate"/>
              </w:r>
              <w:hyperlink w:anchor="_Toc214364317" w:history="1">
                <w:r w:rsidRPr="008607FA">
                  <w:rPr>
                    <w:rStyle w:val="Hipervnculo"/>
                    <w:noProof/>
                    <w:sz w:val="44"/>
                    <w:szCs w:val="44"/>
                  </w:rPr>
                  <w:t>Arquitectura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ab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begin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instrText xml:space="preserve"> PAGEREF _Toc214364317 \h </w:instrTex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separate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>2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end"/>
                </w:r>
              </w:hyperlink>
            </w:p>
            <w:p w14:paraId="074C8F53" w14:textId="5CC28B56" w:rsidR="00AE00B4" w:rsidRPr="008607FA" w:rsidRDefault="00AE00B4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44"/>
                  <w:szCs w:val="44"/>
                  <w:lang w:eastAsia="es-ES"/>
                </w:rPr>
              </w:pPr>
              <w:hyperlink w:anchor="_Toc214364318" w:history="1">
                <w:r w:rsidRPr="008607FA">
                  <w:rPr>
                    <w:rStyle w:val="Hipervnculo"/>
                    <w:noProof/>
                    <w:sz w:val="44"/>
                    <w:szCs w:val="44"/>
                  </w:rPr>
                  <w:t>Estructura del Docker-compose.yml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ab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begin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instrText xml:space="preserve"> PAGEREF _Toc214364318 \h </w:instrTex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separate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>3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end"/>
                </w:r>
              </w:hyperlink>
            </w:p>
            <w:p w14:paraId="1F232431" w14:textId="736ABA0B" w:rsidR="00AE00B4" w:rsidRPr="008607FA" w:rsidRDefault="00AE00B4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44"/>
                  <w:szCs w:val="44"/>
                  <w:lang w:eastAsia="es-ES"/>
                </w:rPr>
              </w:pPr>
              <w:hyperlink w:anchor="_Toc214364319" w:history="1">
                <w:r w:rsidRPr="008607FA">
                  <w:rPr>
                    <w:rStyle w:val="Hipervnculo"/>
                    <w:noProof/>
                    <w:sz w:val="44"/>
                    <w:szCs w:val="44"/>
                  </w:rPr>
                  <w:t>Archivos de configuración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ab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begin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instrText xml:space="preserve"> PAGEREF _Toc214364319 \h </w:instrTex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separate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>5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end"/>
                </w:r>
              </w:hyperlink>
            </w:p>
            <w:p w14:paraId="223038C1" w14:textId="4A8DC0B1" w:rsidR="00AE00B4" w:rsidRPr="008607FA" w:rsidRDefault="00AE00B4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44"/>
                  <w:szCs w:val="44"/>
                  <w:lang w:eastAsia="es-ES"/>
                </w:rPr>
              </w:pPr>
              <w:hyperlink w:anchor="_Toc214364320" w:history="1">
                <w:r w:rsidRPr="008607FA">
                  <w:rPr>
                    <w:rStyle w:val="Hipervnculo"/>
                    <w:noProof/>
                    <w:sz w:val="44"/>
                    <w:szCs w:val="44"/>
                  </w:rPr>
                  <w:t>COMANDOS Y COMPROBACIÓN DEL FUNCIONAMIENTO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ab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begin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instrText xml:space="preserve"> PAGEREF _Toc214364320 \h </w:instrTex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separate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>11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end"/>
                </w:r>
              </w:hyperlink>
            </w:p>
            <w:p w14:paraId="2EFE0C7F" w14:textId="42AE5F9A" w:rsidR="00AE00B4" w:rsidRPr="008607FA" w:rsidRDefault="00AE00B4">
              <w:pPr>
                <w:pStyle w:val="TDC1"/>
                <w:tabs>
                  <w:tab w:val="right" w:leader="dot" w:pos="8494"/>
                </w:tabs>
                <w:rPr>
                  <w:rFonts w:eastAsiaTheme="minorEastAsia"/>
                  <w:noProof/>
                  <w:sz w:val="44"/>
                  <w:szCs w:val="44"/>
                  <w:lang w:eastAsia="es-ES"/>
                </w:rPr>
              </w:pPr>
              <w:hyperlink w:anchor="_Toc214364321" w:history="1">
                <w:r w:rsidRPr="008607FA">
                  <w:rPr>
                    <w:rStyle w:val="Hipervnculo"/>
                    <w:noProof/>
                    <w:sz w:val="44"/>
                    <w:szCs w:val="44"/>
                  </w:rPr>
                  <w:t>Pruebas de funcionamiento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ab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begin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instrText xml:space="preserve"> PAGEREF _Toc214364321 \h </w:instrTex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separate"/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t>13</w:t>
                </w:r>
                <w:r w:rsidRPr="008607FA">
                  <w:rPr>
                    <w:noProof/>
                    <w:webHidden/>
                    <w:sz w:val="44"/>
                    <w:szCs w:val="44"/>
                  </w:rPr>
                  <w:fldChar w:fldCharType="end"/>
                </w:r>
              </w:hyperlink>
            </w:p>
            <w:p w14:paraId="31A2AF4A" w14:textId="36966792" w:rsidR="00AE00B4" w:rsidRDefault="00AE00B4">
              <w:r w:rsidRPr="008607FA">
                <w:rPr>
                  <w:b/>
                  <w:bCs/>
                  <w:sz w:val="44"/>
                  <w:szCs w:val="44"/>
                </w:rPr>
                <w:fldChar w:fldCharType="end"/>
              </w:r>
            </w:p>
          </w:sdtContent>
        </w:sdt>
        <w:p w14:paraId="4C19F538" w14:textId="77777777" w:rsidR="00967087" w:rsidRDefault="00967087" w:rsidP="00967087">
          <w:pPr>
            <w:rPr>
              <w:sz w:val="40"/>
              <w:szCs w:val="40"/>
            </w:rPr>
          </w:pPr>
        </w:p>
        <w:p w14:paraId="51133F49" w14:textId="77777777" w:rsidR="00967087" w:rsidRDefault="00967087" w:rsidP="00967087">
          <w:pPr>
            <w:rPr>
              <w:sz w:val="40"/>
              <w:szCs w:val="40"/>
            </w:rPr>
          </w:pPr>
        </w:p>
        <w:p w14:paraId="597FD269" w14:textId="77777777" w:rsidR="00967087" w:rsidRDefault="00967087" w:rsidP="00967087">
          <w:pPr>
            <w:rPr>
              <w:sz w:val="40"/>
              <w:szCs w:val="40"/>
            </w:rPr>
          </w:pPr>
        </w:p>
        <w:p w14:paraId="077F9109" w14:textId="77777777" w:rsidR="00967087" w:rsidRDefault="00967087" w:rsidP="00967087">
          <w:pPr>
            <w:rPr>
              <w:sz w:val="40"/>
              <w:szCs w:val="40"/>
            </w:rPr>
          </w:pPr>
        </w:p>
        <w:p w14:paraId="47C868F6" w14:textId="77777777" w:rsidR="00967087" w:rsidRDefault="00967087" w:rsidP="00967087">
          <w:pPr>
            <w:rPr>
              <w:sz w:val="40"/>
              <w:szCs w:val="40"/>
            </w:rPr>
          </w:pPr>
        </w:p>
        <w:p w14:paraId="456491F4" w14:textId="77777777" w:rsidR="00967087" w:rsidRDefault="00967087" w:rsidP="00967087">
          <w:pPr>
            <w:rPr>
              <w:sz w:val="40"/>
              <w:szCs w:val="40"/>
            </w:rPr>
          </w:pPr>
        </w:p>
        <w:p w14:paraId="1DDECE3E" w14:textId="77777777" w:rsidR="008607FA" w:rsidRDefault="008607FA" w:rsidP="00967087">
          <w:pPr>
            <w:rPr>
              <w:sz w:val="40"/>
              <w:szCs w:val="40"/>
            </w:rPr>
          </w:pPr>
        </w:p>
        <w:p w14:paraId="5AE068DE" w14:textId="77777777" w:rsidR="008607FA" w:rsidRDefault="008607FA" w:rsidP="00967087">
          <w:pPr>
            <w:rPr>
              <w:sz w:val="40"/>
              <w:szCs w:val="40"/>
            </w:rPr>
          </w:pPr>
        </w:p>
        <w:p w14:paraId="745663AC" w14:textId="77777777" w:rsidR="008607FA" w:rsidRDefault="008607FA" w:rsidP="00967087">
          <w:pPr>
            <w:rPr>
              <w:sz w:val="40"/>
              <w:szCs w:val="40"/>
            </w:rPr>
          </w:pPr>
        </w:p>
        <w:p w14:paraId="32F0F8B0" w14:textId="77777777" w:rsidR="008607FA" w:rsidRDefault="008607FA" w:rsidP="00967087">
          <w:pPr>
            <w:rPr>
              <w:sz w:val="40"/>
              <w:szCs w:val="40"/>
            </w:rPr>
          </w:pPr>
        </w:p>
        <w:p w14:paraId="39B22AE3" w14:textId="77777777" w:rsidR="008607FA" w:rsidRDefault="008607FA" w:rsidP="00967087">
          <w:pPr>
            <w:rPr>
              <w:sz w:val="40"/>
              <w:szCs w:val="40"/>
            </w:rPr>
          </w:pPr>
        </w:p>
        <w:p w14:paraId="1350A02B" w14:textId="6181554C" w:rsidR="00A27453" w:rsidRDefault="00AF08A3" w:rsidP="00967087">
          <w:pPr>
            <w:rPr>
              <w:sz w:val="40"/>
              <w:szCs w:val="40"/>
            </w:rPr>
          </w:pPr>
        </w:p>
      </w:sdtContent>
    </w:sdt>
    <w:p w14:paraId="5949BDBE" w14:textId="370FCE77" w:rsidR="00A27453" w:rsidRPr="00CA3BDB" w:rsidRDefault="00A27453" w:rsidP="00E601B8">
      <w:pPr>
        <w:pStyle w:val="Ttulo1"/>
      </w:pPr>
      <w:bookmarkStart w:id="0" w:name="_Toc214364317"/>
      <w:r w:rsidRPr="00CA3BDB">
        <w:lastRenderedPageBreak/>
        <w:t>Arquitectura</w:t>
      </w:r>
      <w:bookmarkEnd w:id="0"/>
      <w:r w:rsidR="0062009C">
        <w:fldChar w:fldCharType="begin"/>
      </w:r>
      <w:r w:rsidR="0062009C">
        <w:instrText xml:space="preserve"> XE "</w:instrText>
      </w:r>
      <w:r w:rsidR="0062009C" w:rsidRPr="00E61CE6">
        <w:instrText>Arquitectura</w:instrText>
      </w:r>
      <w:r w:rsidR="0062009C">
        <w:instrText xml:space="preserve">" \b \i </w:instrText>
      </w:r>
      <w:r w:rsidR="0062009C">
        <w:fldChar w:fldCharType="end"/>
      </w:r>
    </w:p>
    <w:p w14:paraId="6D8CB96D" w14:textId="77777777" w:rsidR="00A17502" w:rsidRPr="00A17502" w:rsidRDefault="00A17502" w:rsidP="00A17502">
      <w:pPr>
        <w:pStyle w:val="Prrafodelista"/>
        <w:ind w:left="360"/>
        <w:rPr>
          <w:sz w:val="40"/>
          <w:szCs w:val="40"/>
        </w:rPr>
      </w:pPr>
      <w:r w:rsidRPr="00A17502">
        <w:rPr>
          <w:sz w:val="40"/>
          <w:szCs w:val="40"/>
        </w:rPr>
        <w:t>Arquitectura de tres capas:</w:t>
      </w:r>
    </w:p>
    <w:p w14:paraId="4AB26D0E" w14:textId="77777777" w:rsidR="00A17502" w:rsidRPr="00A17502" w:rsidRDefault="00A17502" w:rsidP="00A17502">
      <w:pPr>
        <w:pStyle w:val="Prrafodelista"/>
        <w:ind w:left="360"/>
        <w:rPr>
          <w:sz w:val="40"/>
          <w:szCs w:val="40"/>
        </w:rPr>
      </w:pPr>
    </w:p>
    <w:p w14:paraId="3A0E7FA3" w14:textId="0555594C" w:rsidR="00A17502" w:rsidRPr="00A17502" w:rsidRDefault="00A17502" w:rsidP="00A17502">
      <w:pPr>
        <w:pStyle w:val="Prrafodelista"/>
        <w:ind w:left="360"/>
        <w:rPr>
          <w:sz w:val="40"/>
          <w:szCs w:val="40"/>
        </w:rPr>
      </w:pPr>
      <w:r w:rsidRPr="00A17502">
        <w:rPr>
          <w:b/>
          <w:bCs/>
          <w:sz w:val="40"/>
          <w:szCs w:val="40"/>
          <w:u w:val="single"/>
        </w:rPr>
        <w:t>Capa de resolución DNS:</w:t>
      </w:r>
      <w:r w:rsidRPr="00A17502">
        <w:rPr>
          <w:sz w:val="40"/>
          <w:szCs w:val="40"/>
        </w:rPr>
        <w:t xml:space="preserve"> Permite usar nombres de dominio en lugar de </w:t>
      </w:r>
      <w:proofErr w:type="spellStart"/>
      <w:r w:rsidRPr="00A17502">
        <w:rPr>
          <w:sz w:val="40"/>
          <w:szCs w:val="40"/>
        </w:rPr>
        <w:t>IPs</w:t>
      </w:r>
      <w:proofErr w:type="spellEnd"/>
      <w:r w:rsidRPr="00A17502">
        <w:rPr>
          <w:sz w:val="40"/>
          <w:szCs w:val="40"/>
        </w:rPr>
        <w:t>, facilitando la gestión y escalabilidad</w:t>
      </w:r>
      <w:r>
        <w:rPr>
          <w:sz w:val="40"/>
          <w:szCs w:val="40"/>
        </w:rPr>
        <w:t xml:space="preserve">. </w:t>
      </w:r>
      <w:bookmarkStart w:id="1" w:name="_Hlk214377914"/>
      <w:r>
        <w:rPr>
          <w:sz w:val="40"/>
          <w:szCs w:val="40"/>
        </w:rPr>
        <w:t>172.20.0.10</w:t>
      </w:r>
      <w:bookmarkEnd w:id="1"/>
      <w:r w:rsidR="00806ED2">
        <w:rPr>
          <w:sz w:val="40"/>
          <w:szCs w:val="40"/>
        </w:rPr>
        <w:t>, BIND9</w:t>
      </w:r>
    </w:p>
    <w:p w14:paraId="594369FA" w14:textId="5CFD4429" w:rsidR="00A17502" w:rsidRPr="00A17502" w:rsidRDefault="00A17502" w:rsidP="00A17502">
      <w:pPr>
        <w:pStyle w:val="Prrafodelista"/>
        <w:ind w:left="360"/>
        <w:rPr>
          <w:sz w:val="40"/>
          <w:szCs w:val="40"/>
        </w:rPr>
      </w:pPr>
      <w:r w:rsidRPr="00A17502">
        <w:rPr>
          <w:b/>
          <w:bCs/>
          <w:sz w:val="40"/>
          <w:szCs w:val="40"/>
          <w:u w:val="single"/>
        </w:rPr>
        <w:t>Capa de aplicación (</w:t>
      </w:r>
      <w:proofErr w:type="spellStart"/>
      <w:r w:rsidRPr="00A17502">
        <w:rPr>
          <w:b/>
          <w:bCs/>
          <w:sz w:val="40"/>
          <w:szCs w:val="40"/>
          <w:u w:val="single"/>
        </w:rPr>
        <w:t>Nginx</w:t>
      </w:r>
      <w:proofErr w:type="spellEnd"/>
      <w:r w:rsidRPr="00A17502">
        <w:rPr>
          <w:b/>
          <w:bCs/>
          <w:sz w:val="40"/>
          <w:szCs w:val="40"/>
          <w:u w:val="single"/>
        </w:rPr>
        <w:t>):</w:t>
      </w:r>
      <w:r w:rsidRPr="00A17502">
        <w:rPr>
          <w:sz w:val="40"/>
          <w:szCs w:val="40"/>
        </w:rPr>
        <w:t xml:space="preserve"> Servidor web que puede servir contenido estático o actuar como reverse proxy</w:t>
      </w:r>
      <w:r>
        <w:rPr>
          <w:sz w:val="40"/>
          <w:szCs w:val="40"/>
        </w:rPr>
        <w:t>.</w:t>
      </w:r>
      <w:r w:rsidRPr="00A17502">
        <w:rPr>
          <w:sz w:val="40"/>
          <w:szCs w:val="40"/>
        </w:rPr>
        <w:t xml:space="preserve"> </w:t>
      </w:r>
      <w:r>
        <w:rPr>
          <w:sz w:val="40"/>
          <w:szCs w:val="40"/>
        </w:rPr>
        <w:t>172.20.0.</w:t>
      </w:r>
      <w:r w:rsidR="008D2753">
        <w:rPr>
          <w:sz w:val="40"/>
          <w:szCs w:val="40"/>
        </w:rPr>
        <w:t>2</w:t>
      </w:r>
      <w:r>
        <w:rPr>
          <w:sz w:val="40"/>
          <w:szCs w:val="40"/>
        </w:rPr>
        <w:t>0</w:t>
      </w:r>
      <w:r w:rsidR="00806ED2">
        <w:rPr>
          <w:sz w:val="40"/>
          <w:szCs w:val="40"/>
        </w:rPr>
        <w:t>, Puerto</w:t>
      </w:r>
      <w:r w:rsidR="00F36AF4">
        <w:rPr>
          <w:sz w:val="40"/>
          <w:szCs w:val="40"/>
        </w:rPr>
        <w:t xml:space="preserve"> </w:t>
      </w:r>
      <w:r w:rsidR="00806ED2">
        <w:rPr>
          <w:sz w:val="40"/>
          <w:szCs w:val="40"/>
        </w:rPr>
        <w:t>80</w:t>
      </w:r>
    </w:p>
    <w:p w14:paraId="2D312C99" w14:textId="18416CE6" w:rsidR="000433C6" w:rsidRDefault="00A17502" w:rsidP="00A17502">
      <w:pPr>
        <w:pStyle w:val="Prrafodelista"/>
        <w:ind w:left="360"/>
        <w:rPr>
          <w:sz w:val="40"/>
          <w:szCs w:val="40"/>
        </w:rPr>
      </w:pPr>
      <w:r w:rsidRPr="00A17502">
        <w:rPr>
          <w:b/>
          <w:bCs/>
          <w:sz w:val="40"/>
          <w:szCs w:val="40"/>
          <w:u w:val="single"/>
        </w:rPr>
        <w:t>Capa de cliente:</w:t>
      </w:r>
      <w:r w:rsidRPr="00A17502">
        <w:rPr>
          <w:sz w:val="40"/>
          <w:szCs w:val="40"/>
        </w:rPr>
        <w:t xml:space="preserve"> Permite realizar pruebas y validaciones de conectividad desde dentro de la red Docker</w:t>
      </w:r>
      <w:r w:rsidR="008D2753">
        <w:rPr>
          <w:sz w:val="40"/>
          <w:szCs w:val="40"/>
        </w:rPr>
        <w:t>.</w:t>
      </w:r>
      <w:r w:rsidR="008D2753" w:rsidRPr="008D2753">
        <w:rPr>
          <w:sz w:val="40"/>
          <w:szCs w:val="40"/>
        </w:rPr>
        <w:t xml:space="preserve"> </w:t>
      </w:r>
      <w:r w:rsidR="008D2753">
        <w:rPr>
          <w:sz w:val="40"/>
          <w:szCs w:val="40"/>
        </w:rPr>
        <w:t>172.20.0.</w:t>
      </w:r>
      <w:r w:rsidR="008D2753">
        <w:rPr>
          <w:sz w:val="40"/>
          <w:szCs w:val="40"/>
        </w:rPr>
        <w:t>3</w:t>
      </w:r>
      <w:r w:rsidR="008D2753">
        <w:rPr>
          <w:sz w:val="40"/>
          <w:szCs w:val="40"/>
        </w:rPr>
        <w:t>0</w:t>
      </w:r>
    </w:p>
    <w:p w14:paraId="00D0F9EF" w14:textId="6380E703" w:rsidR="00F36AF4" w:rsidRDefault="00F36AF4" w:rsidP="00A17502">
      <w:pPr>
        <w:pStyle w:val="Prrafodelista"/>
        <w:ind w:left="360"/>
        <w:rPr>
          <w:sz w:val="40"/>
          <w:szCs w:val="40"/>
        </w:rPr>
      </w:pPr>
      <w:r>
        <w:rPr>
          <w:b/>
          <w:bCs/>
          <w:sz w:val="40"/>
          <w:szCs w:val="40"/>
          <w:u w:val="single"/>
        </w:rPr>
        <w:t>Localhost:</w:t>
      </w:r>
      <w:r>
        <w:rPr>
          <w:sz w:val="40"/>
          <w:szCs w:val="40"/>
        </w:rPr>
        <w:t xml:space="preserve"> </w:t>
      </w:r>
      <w:r w:rsidR="00707492" w:rsidRPr="00707492">
        <w:rPr>
          <w:sz w:val="40"/>
          <w:szCs w:val="40"/>
        </w:rPr>
        <w:t>172.20.0.20:80</w:t>
      </w:r>
    </w:p>
    <w:p w14:paraId="3EBBA752" w14:textId="6014FA49" w:rsidR="00707492" w:rsidRDefault="00707492" w:rsidP="00A17502">
      <w:pPr>
        <w:pStyle w:val="Prrafodelista"/>
        <w:ind w:left="360"/>
        <w:rPr>
          <w:sz w:val="40"/>
          <w:szCs w:val="40"/>
        </w:rPr>
      </w:pPr>
      <w:r w:rsidRPr="00707492">
        <w:rPr>
          <w:b/>
          <w:bCs/>
          <w:sz w:val="40"/>
          <w:szCs w:val="40"/>
          <w:u w:val="single"/>
        </w:rPr>
        <w:t>Red Docker Bridge</w:t>
      </w:r>
      <w:r w:rsidRPr="00707492">
        <w:rPr>
          <w:sz w:val="40"/>
          <w:szCs w:val="40"/>
        </w:rPr>
        <w:t xml:space="preserve"> 172.20.0.0/16</w:t>
      </w:r>
    </w:p>
    <w:p w14:paraId="3E417636" w14:textId="181EC548" w:rsidR="00A27453" w:rsidRDefault="000433C6" w:rsidP="00A27453">
      <w:pPr>
        <w:pStyle w:val="Prrafodelista"/>
        <w:ind w:left="360"/>
        <w:rPr>
          <w:sz w:val="40"/>
          <w:szCs w:val="40"/>
        </w:rPr>
      </w:pPr>
      <w:r w:rsidRPr="000433C6">
        <w:rPr>
          <w:noProof/>
          <w:sz w:val="40"/>
          <w:szCs w:val="40"/>
        </w:rPr>
        <w:drawing>
          <wp:inline distT="0" distB="0" distL="0" distR="0" wp14:anchorId="6F8323C2" wp14:editId="4269D1B5">
            <wp:extent cx="3672349" cy="2622085"/>
            <wp:effectExtent l="0" t="0" r="4445" b="6985"/>
            <wp:docPr id="508808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08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88864" cy="263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26F6" w14:textId="77777777" w:rsidR="00707492" w:rsidRDefault="00707492" w:rsidP="00A27453">
      <w:pPr>
        <w:pStyle w:val="Prrafodelista"/>
        <w:ind w:left="360"/>
        <w:rPr>
          <w:sz w:val="40"/>
          <w:szCs w:val="40"/>
        </w:rPr>
      </w:pPr>
    </w:p>
    <w:p w14:paraId="329279C0" w14:textId="77777777" w:rsidR="00707492" w:rsidRDefault="00707492" w:rsidP="00A27453">
      <w:pPr>
        <w:pStyle w:val="Prrafodelista"/>
        <w:ind w:left="360"/>
        <w:rPr>
          <w:sz w:val="40"/>
          <w:szCs w:val="40"/>
        </w:rPr>
      </w:pPr>
    </w:p>
    <w:p w14:paraId="45A55CDD" w14:textId="77777777" w:rsidR="00707492" w:rsidRDefault="00707492" w:rsidP="00A27453">
      <w:pPr>
        <w:pStyle w:val="Prrafodelista"/>
        <w:ind w:left="360"/>
        <w:rPr>
          <w:sz w:val="40"/>
          <w:szCs w:val="40"/>
        </w:rPr>
      </w:pPr>
    </w:p>
    <w:p w14:paraId="6A24D320" w14:textId="77777777" w:rsidR="008D2753" w:rsidRDefault="008D2753" w:rsidP="00A27453">
      <w:pPr>
        <w:pStyle w:val="Prrafodelista"/>
        <w:ind w:left="360"/>
        <w:rPr>
          <w:sz w:val="40"/>
          <w:szCs w:val="40"/>
        </w:rPr>
      </w:pPr>
    </w:p>
    <w:p w14:paraId="4E02A49D" w14:textId="4F311272" w:rsidR="00C654F6" w:rsidRDefault="000E29A4" w:rsidP="00A27453">
      <w:pPr>
        <w:pStyle w:val="Prrafodelista"/>
        <w:ind w:left="360"/>
        <w:rPr>
          <w:b/>
          <w:bCs/>
          <w:sz w:val="40"/>
          <w:szCs w:val="40"/>
        </w:rPr>
      </w:pPr>
      <w:r w:rsidRPr="00F43E0B">
        <w:rPr>
          <w:b/>
          <w:bCs/>
          <w:sz w:val="40"/>
          <w:szCs w:val="40"/>
        </w:rPr>
        <w:lastRenderedPageBreak/>
        <w:t xml:space="preserve">Carpetas </w:t>
      </w:r>
      <w:r w:rsidR="00E60EF1">
        <w:rPr>
          <w:b/>
          <w:bCs/>
          <w:sz w:val="40"/>
          <w:szCs w:val="40"/>
        </w:rPr>
        <w:t>–</w:t>
      </w:r>
      <w:r w:rsidR="003B4083">
        <w:rPr>
          <w:b/>
          <w:bCs/>
          <w:sz w:val="40"/>
          <w:szCs w:val="40"/>
        </w:rPr>
        <w:t xml:space="preserve"> Estructura</w:t>
      </w:r>
    </w:p>
    <w:p w14:paraId="2022D23D" w14:textId="7483138B" w:rsidR="00E60EF1" w:rsidRPr="00E60EF1" w:rsidRDefault="00E60EF1" w:rsidP="00A27453">
      <w:pPr>
        <w:pStyle w:val="Prrafodelista"/>
        <w:ind w:left="360"/>
        <w:rPr>
          <w:sz w:val="32"/>
          <w:szCs w:val="32"/>
        </w:rPr>
      </w:pPr>
      <w:r w:rsidRPr="00E60EF1">
        <w:rPr>
          <w:sz w:val="32"/>
          <w:szCs w:val="32"/>
        </w:rPr>
        <w:t>La estructura de directorios del proyecto</w:t>
      </w:r>
    </w:p>
    <w:p w14:paraId="3DA5804B" w14:textId="1E2BFA62" w:rsidR="000E29A4" w:rsidRDefault="000E29A4" w:rsidP="00A27453">
      <w:pPr>
        <w:pStyle w:val="Prrafodelista"/>
        <w:ind w:left="360"/>
        <w:rPr>
          <w:sz w:val="40"/>
          <w:szCs w:val="40"/>
        </w:rPr>
      </w:pPr>
      <w:r w:rsidRPr="000E29A4">
        <w:rPr>
          <w:noProof/>
          <w:sz w:val="40"/>
          <w:szCs w:val="40"/>
        </w:rPr>
        <w:drawing>
          <wp:inline distT="0" distB="0" distL="0" distR="0" wp14:anchorId="18313C46" wp14:editId="76B4A155">
            <wp:extent cx="3598607" cy="4096674"/>
            <wp:effectExtent l="0" t="0" r="1905" b="0"/>
            <wp:docPr id="1210721539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21539" name="Imagen 1" descr="Imagen que contiene 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6882" cy="41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3038" w14:textId="77777777" w:rsidR="00A21E5C" w:rsidRDefault="00A21E5C" w:rsidP="00A27453">
      <w:pPr>
        <w:pStyle w:val="Prrafodelista"/>
        <w:ind w:left="360"/>
        <w:rPr>
          <w:sz w:val="40"/>
          <w:szCs w:val="40"/>
        </w:rPr>
      </w:pPr>
    </w:p>
    <w:p w14:paraId="048EACA8" w14:textId="1BE5F903" w:rsidR="00A21E5C" w:rsidRPr="00A21E5C" w:rsidRDefault="00A21E5C" w:rsidP="00A21E5C">
      <w:pPr>
        <w:pStyle w:val="Prrafodelista"/>
        <w:ind w:left="360"/>
        <w:rPr>
          <w:sz w:val="32"/>
          <w:szCs w:val="32"/>
        </w:rPr>
      </w:pPr>
      <w:r w:rsidRPr="00A21E5C">
        <w:rPr>
          <w:b/>
          <w:bCs/>
          <w:sz w:val="32"/>
          <w:szCs w:val="32"/>
          <w:u w:val="single"/>
        </w:rPr>
        <w:t>Separación por servicios:</w:t>
      </w:r>
      <w:r w:rsidRPr="00A21E5C">
        <w:rPr>
          <w:sz w:val="32"/>
          <w:szCs w:val="32"/>
        </w:rPr>
        <w:t xml:space="preserve"> Cada servicio tiene su propio directorio, facilitando el mantenimiento y la comprensión del proyecto</w:t>
      </w:r>
      <w:r w:rsidR="00896DFC">
        <w:rPr>
          <w:sz w:val="32"/>
          <w:szCs w:val="32"/>
        </w:rPr>
        <w:t>.</w:t>
      </w:r>
    </w:p>
    <w:p w14:paraId="70826C50" w14:textId="0022B56A" w:rsidR="00A21E5C" w:rsidRPr="00A21E5C" w:rsidRDefault="00A21E5C" w:rsidP="00A21E5C">
      <w:pPr>
        <w:pStyle w:val="Prrafodelista"/>
        <w:ind w:left="360"/>
        <w:rPr>
          <w:sz w:val="32"/>
          <w:szCs w:val="32"/>
        </w:rPr>
      </w:pPr>
      <w:proofErr w:type="spellStart"/>
      <w:r w:rsidRPr="00896DFC">
        <w:rPr>
          <w:b/>
          <w:bCs/>
          <w:sz w:val="32"/>
          <w:szCs w:val="32"/>
          <w:u w:val="single"/>
        </w:rPr>
        <w:t>Dockerfile</w:t>
      </w:r>
      <w:proofErr w:type="spellEnd"/>
      <w:r w:rsidRPr="00896DFC">
        <w:rPr>
          <w:b/>
          <w:bCs/>
          <w:sz w:val="32"/>
          <w:szCs w:val="32"/>
          <w:u w:val="single"/>
        </w:rPr>
        <w:t xml:space="preserve"> independiente:</w:t>
      </w:r>
      <w:r w:rsidRPr="00A21E5C">
        <w:rPr>
          <w:sz w:val="32"/>
          <w:szCs w:val="32"/>
        </w:rPr>
        <w:t xml:space="preserve"> Permite personalizar cada imagen según las necesidades específicas del servicio sin afectar a los demás</w:t>
      </w:r>
      <w:r w:rsidR="00896DFC">
        <w:rPr>
          <w:sz w:val="32"/>
          <w:szCs w:val="32"/>
        </w:rPr>
        <w:t>.</w:t>
      </w:r>
    </w:p>
    <w:p w14:paraId="5D826FF3" w14:textId="362D3EE9" w:rsidR="00A21E5C" w:rsidRPr="00120A27" w:rsidRDefault="00A21E5C" w:rsidP="00896DFC">
      <w:pPr>
        <w:pStyle w:val="Prrafodelista"/>
        <w:ind w:left="360"/>
        <w:rPr>
          <w:b/>
          <w:bCs/>
          <w:sz w:val="32"/>
          <w:szCs w:val="32"/>
          <w:u w:val="single"/>
        </w:rPr>
      </w:pPr>
      <w:r w:rsidRPr="00120A27">
        <w:rPr>
          <w:b/>
          <w:bCs/>
          <w:sz w:val="32"/>
          <w:szCs w:val="32"/>
          <w:u w:val="single"/>
        </w:rPr>
        <w:t xml:space="preserve">Carpetas de configuración </w:t>
      </w:r>
      <w:proofErr w:type="spellStart"/>
      <w:r w:rsidRPr="00120A27">
        <w:rPr>
          <w:b/>
          <w:bCs/>
          <w:sz w:val="32"/>
          <w:szCs w:val="32"/>
          <w:u w:val="single"/>
        </w:rPr>
        <w:t>config</w:t>
      </w:r>
      <w:proofErr w:type="spellEnd"/>
      <w:r w:rsidRPr="00120A27">
        <w:rPr>
          <w:b/>
          <w:bCs/>
          <w:sz w:val="32"/>
          <w:szCs w:val="32"/>
          <w:u w:val="single"/>
        </w:rPr>
        <w:t>/:</w:t>
      </w:r>
    </w:p>
    <w:p w14:paraId="700D94CA" w14:textId="77777777" w:rsidR="00A21E5C" w:rsidRPr="00A21E5C" w:rsidRDefault="00A21E5C" w:rsidP="00A21E5C">
      <w:pPr>
        <w:pStyle w:val="Prrafodelista"/>
        <w:ind w:left="360"/>
        <w:rPr>
          <w:sz w:val="32"/>
          <w:szCs w:val="32"/>
        </w:rPr>
      </w:pPr>
      <w:r w:rsidRPr="00A21E5C">
        <w:rPr>
          <w:sz w:val="32"/>
          <w:szCs w:val="32"/>
        </w:rPr>
        <w:t>Separa la configuración del código de infraestructura</w:t>
      </w:r>
    </w:p>
    <w:p w14:paraId="54120F94" w14:textId="77777777" w:rsidR="00A21E5C" w:rsidRPr="00A21E5C" w:rsidRDefault="00A21E5C" w:rsidP="00A21E5C">
      <w:pPr>
        <w:pStyle w:val="Prrafodelista"/>
        <w:ind w:left="360"/>
        <w:rPr>
          <w:sz w:val="32"/>
          <w:szCs w:val="32"/>
        </w:rPr>
      </w:pPr>
      <w:r w:rsidRPr="00A21E5C">
        <w:rPr>
          <w:sz w:val="32"/>
          <w:szCs w:val="32"/>
        </w:rPr>
        <w:t>Facilita la modificación de parámetros sin reconstruir imágenes</w:t>
      </w:r>
    </w:p>
    <w:p w14:paraId="2FAF14C6" w14:textId="1541CFD8" w:rsidR="000E29A4" w:rsidRPr="005742BE" w:rsidRDefault="005742BE" w:rsidP="00A27453">
      <w:pPr>
        <w:pStyle w:val="Prrafodelista"/>
        <w:ind w:left="360"/>
        <w:rPr>
          <w:sz w:val="32"/>
          <w:szCs w:val="32"/>
        </w:rPr>
      </w:pPr>
      <w:r w:rsidRPr="005742BE">
        <w:rPr>
          <w:b/>
          <w:bCs/>
          <w:sz w:val="32"/>
          <w:szCs w:val="32"/>
          <w:u w:val="single"/>
        </w:rPr>
        <w:t xml:space="preserve">Archivo </w:t>
      </w:r>
      <w:proofErr w:type="spellStart"/>
      <w:r w:rsidRPr="005742BE">
        <w:rPr>
          <w:b/>
          <w:bCs/>
          <w:sz w:val="32"/>
          <w:szCs w:val="32"/>
          <w:u w:val="single"/>
        </w:rPr>
        <w:t>docker-compose.yml</w:t>
      </w:r>
      <w:proofErr w:type="spellEnd"/>
      <w:r w:rsidRPr="005742BE">
        <w:rPr>
          <w:sz w:val="32"/>
          <w:szCs w:val="32"/>
        </w:rPr>
        <w:t xml:space="preserve">: Centraliza y permite iniciar todo el </w:t>
      </w:r>
      <w:proofErr w:type="spellStart"/>
      <w:r w:rsidRPr="005742BE">
        <w:rPr>
          <w:sz w:val="32"/>
          <w:szCs w:val="32"/>
        </w:rPr>
        <w:t>stack</w:t>
      </w:r>
      <w:proofErr w:type="spellEnd"/>
      <w:r w:rsidRPr="005742BE">
        <w:rPr>
          <w:sz w:val="32"/>
          <w:szCs w:val="32"/>
        </w:rPr>
        <w:t xml:space="preserve"> con un solo comando</w:t>
      </w:r>
      <w:r w:rsidRPr="005742BE">
        <w:rPr>
          <w:sz w:val="32"/>
          <w:szCs w:val="32"/>
        </w:rPr>
        <w:t>.</w:t>
      </w:r>
    </w:p>
    <w:p w14:paraId="67561F15" w14:textId="70BE1C57" w:rsidR="000E29A4" w:rsidRPr="006F6F12" w:rsidRDefault="004F0730" w:rsidP="00912D06">
      <w:pPr>
        <w:pStyle w:val="Ttulo1"/>
      </w:pPr>
      <w:bookmarkStart w:id="2" w:name="_Toc214364318"/>
      <w:r w:rsidRPr="006F6F12">
        <w:lastRenderedPageBreak/>
        <w:t xml:space="preserve">Estructura del </w:t>
      </w:r>
      <w:r w:rsidR="009D1EAB" w:rsidRPr="006F6F12">
        <w:t>Docker-</w:t>
      </w:r>
      <w:proofErr w:type="spellStart"/>
      <w:r w:rsidR="009D1EAB" w:rsidRPr="006F6F12">
        <w:t>compose.yml</w:t>
      </w:r>
      <w:bookmarkEnd w:id="2"/>
      <w:proofErr w:type="spellEnd"/>
    </w:p>
    <w:p w14:paraId="7D524896" w14:textId="12BEF96C" w:rsidR="00056764" w:rsidRPr="00056764" w:rsidRDefault="00056764" w:rsidP="0089540B">
      <w:pPr>
        <w:rPr>
          <w:sz w:val="32"/>
          <w:szCs w:val="32"/>
        </w:rPr>
      </w:pPr>
      <w:r w:rsidRPr="00056764">
        <w:rPr>
          <w:sz w:val="32"/>
          <w:szCs w:val="32"/>
        </w:rPr>
        <w:t>Define cómo se construyen, configuran y comunican los contenedores.</w:t>
      </w:r>
      <w:r w:rsidR="00700605" w:rsidRPr="00056764">
        <w:rPr>
          <w:sz w:val="32"/>
          <w:szCs w:val="32"/>
        </w:rPr>
        <w:tab/>
      </w:r>
    </w:p>
    <w:p w14:paraId="08CDDE4B" w14:textId="24702543" w:rsidR="009D1EAB" w:rsidRPr="00F43E0B" w:rsidRDefault="00700605" w:rsidP="00056764">
      <w:pPr>
        <w:jc w:val="center"/>
      </w:pPr>
      <w:r w:rsidRPr="00F43E0B">
        <w:t xml:space="preserve">Servidor </w:t>
      </w:r>
      <w:proofErr w:type="spellStart"/>
      <w:r w:rsidRPr="00F43E0B">
        <w:t>dns</w:t>
      </w:r>
      <w:proofErr w:type="spellEnd"/>
    </w:p>
    <w:p w14:paraId="1F78B068" w14:textId="6F14A26A" w:rsidR="00700605" w:rsidRDefault="00700605" w:rsidP="00A27453">
      <w:pPr>
        <w:pStyle w:val="Prrafodelista"/>
        <w:ind w:left="360"/>
        <w:rPr>
          <w:sz w:val="40"/>
          <w:szCs w:val="40"/>
        </w:rPr>
      </w:pPr>
      <w:r w:rsidRPr="00700605">
        <w:rPr>
          <w:noProof/>
          <w:sz w:val="40"/>
          <w:szCs w:val="40"/>
        </w:rPr>
        <w:drawing>
          <wp:inline distT="0" distB="0" distL="0" distR="0" wp14:anchorId="05A7B047" wp14:editId="49B1A2AD">
            <wp:extent cx="3354262" cy="3878826"/>
            <wp:effectExtent l="0" t="0" r="0" b="7620"/>
            <wp:docPr id="4870953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9533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70867" cy="389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4F04" w14:textId="77777777" w:rsidR="00767B0A" w:rsidRDefault="00767B0A" w:rsidP="00A27453">
      <w:pPr>
        <w:pStyle w:val="Prrafodelista"/>
        <w:ind w:left="360"/>
        <w:rPr>
          <w:sz w:val="40"/>
          <w:szCs w:val="40"/>
        </w:rPr>
      </w:pPr>
    </w:p>
    <w:p w14:paraId="008E191B" w14:textId="7106C457" w:rsidR="00767B0A" w:rsidRPr="00F43E0B" w:rsidRDefault="00767B0A" w:rsidP="00A27453">
      <w:pPr>
        <w:pStyle w:val="Prrafodelista"/>
        <w:ind w:left="360"/>
        <w:rPr>
          <w:b/>
          <w:bCs/>
          <w:sz w:val="40"/>
          <w:szCs w:val="40"/>
        </w:rPr>
      </w:pPr>
      <w:r w:rsidRPr="00F43E0B">
        <w:rPr>
          <w:b/>
          <w:bCs/>
          <w:sz w:val="40"/>
          <w:szCs w:val="40"/>
        </w:rPr>
        <w:t xml:space="preserve">Servidor web </w:t>
      </w:r>
      <w:proofErr w:type="spellStart"/>
      <w:r w:rsidRPr="00F43E0B">
        <w:rPr>
          <w:b/>
          <w:bCs/>
          <w:sz w:val="40"/>
          <w:szCs w:val="40"/>
        </w:rPr>
        <w:t>nginx</w:t>
      </w:r>
      <w:proofErr w:type="spellEnd"/>
    </w:p>
    <w:p w14:paraId="46DBE3E6" w14:textId="55B2874A" w:rsidR="00767B0A" w:rsidRDefault="00767B0A" w:rsidP="00A27453">
      <w:pPr>
        <w:pStyle w:val="Prrafodelista"/>
        <w:ind w:left="360"/>
        <w:rPr>
          <w:sz w:val="40"/>
          <w:szCs w:val="40"/>
        </w:rPr>
      </w:pPr>
      <w:r w:rsidRPr="00767B0A">
        <w:rPr>
          <w:noProof/>
          <w:sz w:val="40"/>
          <w:szCs w:val="40"/>
        </w:rPr>
        <w:drawing>
          <wp:inline distT="0" distB="0" distL="0" distR="0" wp14:anchorId="3CFD06A9" wp14:editId="5193FF9A">
            <wp:extent cx="3487118" cy="2573924"/>
            <wp:effectExtent l="0" t="0" r="0" b="0"/>
            <wp:docPr id="20700296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29662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7147" cy="261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1A21" w14:textId="77777777" w:rsidR="00767B0A" w:rsidRDefault="00767B0A" w:rsidP="00A27453">
      <w:pPr>
        <w:pStyle w:val="Prrafodelista"/>
        <w:ind w:left="360"/>
        <w:rPr>
          <w:sz w:val="40"/>
          <w:szCs w:val="40"/>
        </w:rPr>
      </w:pPr>
    </w:p>
    <w:p w14:paraId="16C437D1" w14:textId="18C84AC0" w:rsidR="00767B0A" w:rsidRPr="003B4083" w:rsidRDefault="00767B0A" w:rsidP="00A27453">
      <w:pPr>
        <w:pStyle w:val="Prrafodelista"/>
        <w:ind w:left="360"/>
        <w:rPr>
          <w:b/>
          <w:bCs/>
          <w:sz w:val="40"/>
          <w:szCs w:val="40"/>
        </w:rPr>
      </w:pPr>
      <w:r w:rsidRPr="003B4083">
        <w:rPr>
          <w:b/>
          <w:bCs/>
          <w:sz w:val="40"/>
          <w:szCs w:val="40"/>
        </w:rPr>
        <w:lastRenderedPageBreak/>
        <w:t>Cliente Ubuntu</w:t>
      </w:r>
    </w:p>
    <w:p w14:paraId="5F710906" w14:textId="37AAB8E0" w:rsidR="00767B0A" w:rsidRDefault="009C3714" w:rsidP="00A27453">
      <w:pPr>
        <w:pStyle w:val="Prrafodelista"/>
        <w:ind w:left="360"/>
        <w:rPr>
          <w:sz w:val="40"/>
          <w:szCs w:val="40"/>
        </w:rPr>
      </w:pPr>
      <w:r w:rsidRPr="009C3714">
        <w:rPr>
          <w:noProof/>
          <w:sz w:val="40"/>
          <w:szCs w:val="40"/>
        </w:rPr>
        <w:drawing>
          <wp:inline distT="0" distB="0" distL="0" distR="0" wp14:anchorId="2B834098" wp14:editId="611364AD">
            <wp:extent cx="3041440" cy="4254285"/>
            <wp:effectExtent l="0" t="0" r="6985" b="0"/>
            <wp:docPr id="4763000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00037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4427" cy="42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8C94" w14:textId="77777777" w:rsidR="009C3714" w:rsidRDefault="009C3714" w:rsidP="00A27453">
      <w:pPr>
        <w:pStyle w:val="Prrafodelista"/>
        <w:ind w:left="360"/>
        <w:rPr>
          <w:sz w:val="40"/>
          <w:szCs w:val="40"/>
        </w:rPr>
      </w:pPr>
    </w:p>
    <w:p w14:paraId="3806EF12" w14:textId="1ED49159" w:rsidR="00093414" w:rsidRPr="00BC7343" w:rsidRDefault="00BC7343" w:rsidP="00A27453">
      <w:pPr>
        <w:pStyle w:val="Prrafodelista"/>
        <w:ind w:left="360"/>
        <w:rPr>
          <w:sz w:val="28"/>
          <w:szCs w:val="28"/>
        </w:rPr>
      </w:pPr>
      <w:proofErr w:type="spellStart"/>
      <w:r w:rsidRPr="00BC7343">
        <w:rPr>
          <w:sz w:val="28"/>
          <w:szCs w:val="28"/>
        </w:rPr>
        <w:t>Dirver</w:t>
      </w:r>
      <w:proofErr w:type="spellEnd"/>
      <w:r w:rsidRPr="00BC7343">
        <w:rPr>
          <w:sz w:val="28"/>
          <w:szCs w:val="28"/>
        </w:rPr>
        <w:t xml:space="preserve"> bridge para comunicación estándar entre contenedores del mismo host</w:t>
      </w:r>
      <w:r w:rsidR="009F681F">
        <w:rPr>
          <w:sz w:val="28"/>
          <w:szCs w:val="28"/>
        </w:rPr>
        <w:t>.</w:t>
      </w:r>
    </w:p>
    <w:p w14:paraId="2AA1C718" w14:textId="14A9858E" w:rsidR="00093414" w:rsidRDefault="009F681F" w:rsidP="00A27453">
      <w:pPr>
        <w:pStyle w:val="Prrafodelista"/>
        <w:ind w:left="360"/>
        <w:rPr>
          <w:sz w:val="28"/>
          <w:szCs w:val="28"/>
        </w:rPr>
      </w:pPr>
      <w:r w:rsidRPr="009F681F">
        <w:rPr>
          <w:sz w:val="28"/>
          <w:szCs w:val="28"/>
        </w:rPr>
        <w:t>172.20.0.0/16</w:t>
      </w:r>
      <w:r w:rsidR="00EB1AD2">
        <w:rPr>
          <w:sz w:val="28"/>
          <w:szCs w:val="28"/>
        </w:rPr>
        <w:t xml:space="preserve"> para evitar conflictos con otras redes</w:t>
      </w:r>
    </w:p>
    <w:p w14:paraId="541343BE" w14:textId="77777777" w:rsidR="00D410C6" w:rsidRDefault="00D410C6" w:rsidP="00A27453">
      <w:pPr>
        <w:pStyle w:val="Prrafodelista"/>
        <w:ind w:left="360"/>
        <w:rPr>
          <w:sz w:val="28"/>
          <w:szCs w:val="28"/>
        </w:rPr>
      </w:pPr>
    </w:p>
    <w:tbl>
      <w:tblPr>
        <w:tblW w:w="0" w:type="auto"/>
        <w:tblInd w:w="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139"/>
      </w:tblGrid>
      <w:tr w:rsidR="001E7733" w14:paraId="40BD9FCC" w14:textId="77777777" w:rsidTr="001E7733">
        <w:tblPrEx>
          <w:tblCellMar>
            <w:top w:w="0" w:type="dxa"/>
            <w:bottom w:w="0" w:type="dxa"/>
          </w:tblCellMar>
        </w:tblPrEx>
        <w:trPr>
          <w:trHeight w:val="3624"/>
        </w:trPr>
        <w:tc>
          <w:tcPr>
            <w:tcW w:w="7139" w:type="dxa"/>
          </w:tcPr>
          <w:p w14:paraId="45A83697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>Cliente (172.20.0.30)</w:t>
            </w:r>
          </w:p>
          <w:p w14:paraId="614324C2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    ↓</w:t>
            </w:r>
          </w:p>
          <w:p w14:paraId="67E60183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    </w:t>
            </w:r>
            <w:r w:rsidRPr="00D410C6">
              <w:rPr>
                <w:rFonts w:ascii="MS Gothic" w:eastAsia="MS Gothic" w:hAnsi="MS Gothic" w:cs="MS Gothic" w:hint="eastAsia"/>
                <w:sz w:val="28"/>
                <w:szCs w:val="28"/>
              </w:rPr>
              <w:t>├</w:t>
            </w:r>
            <w:r w:rsidRPr="00D410C6">
              <w:rPr>
                <w:rFonts w:ascii="Calibri" w:hAnsi="Calibri" w:cs="Calibri"/>
                <w:sz w:val="28"/>
                <w:szCs w:val="28"/>
              </w:rPr>
              <w:t>→</w:t>
            </w:r>
            <w:r w:rsidRPr="00D410C6">
              <w:rPr>
                <w:sz w:val="28"/>
                <w:szCs w:val="28"/>
              </w:rPr>
              <w:t xml:space="preserve"> Consulta DNS </w:t>
            </w:r>
            <w:r w:rsidRPr="00D410C6">
              <w:rPr>
                <w:rFonts w:ascii="Calibri" w:hAnsi="Calibri" w:cs="Calibri"/>
                <w:sz w:val="28"/>
                <w:szCs w:val="28"/>
              </w:rPr>
              <w:t>→</w:t>
            </w:r>
            <w:r w:rsidRPr="00D410C6">
              <w:rPr>
                <w:sz w:val="28"/>
                <w:szCs w:val="28"/>
              </w:rPr>
              <w:t xml:space="preserve"> DNS Server (172.20.0.10)</w:t>
            </w:r>
          </w:p>
          <w:p w14:paraId="7DD4F306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    │                      ↓</w:t>
            </w:r>
          </w:p>
          <w:p w14:paraId="6D7C37B8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    │                  Responde: </w:t>
            </w:r>
            <w:proofErr w:type="spellStart"/>
            <w:proofErr w:type="gramStart"/>
            <w:r w:rsidRPr="00D410C6">
              <w:rPr>
                <w:sz w:val="28"/>
                <w:szCs w:val="28"/>
              </w:rPr>
              <w:t>nginx.milab</w:t>
            </w:r>
            <w:proofErr w:type="gramEnd"/>
            <w:r w:rsidRPr="00D410C6">
              <w:rPr>
                <w:sz w:val="28"/>
                <w:szCs w:val="28"/>
              </w:rPr>
              <w:t>.local</w:t>
            </w:r>
            <w:proofErr w:type="spellEnd"/>
            <w:r w:rsidRPr="00D410C6">
              <w:rPr>
                <w:sz w:val="28"/>
                <w:szCs w:val="28"/>
              </w:rPr>
              <w:t xml:space="preserve"> = 172.20.0.20</w:t>
            </w:r>
          </w:p>
          <w:p w14:paraId="51728880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    ↓</w:t>
            </w:r>
          </w:p>
          <w:p w14:paraId="31EB7DAD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Conecta a </w:t>
            </w:r>
            <w:proofErr w:type="spellStart"/>
            <w:r w:rsidRPr="00D410C6">
              <w:rPr>
                <w:sz w:val="28"/>
                <w:szCs w:val="28"/>
              </w:rPr>
              <w:t>Nginx</w:t>
            </w:r>
            <w:proofErr w:type="spellEnd"/>
            <w:r w:rsidRPr="00D410C6">
              <w:rPr>
                <w:sz w:val="28"/>
                <w:szCs w:val="28"/>
              </w:rPr>
              <w:t xml:space="preserve"> (172.20.0.20:80)</w:t>
            </w:r>
          </w:p>
          <w:p w14:paraId="32413442" w14:textId="77777777" w:rsidR="001E7733" w:rsidRPr="00D410C6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 xml:space="preserve">    ↓</w:t>
            </w:r>
          </w:p>
          <w:p w14:paraId="13F88972" w14:textId="6E97BE04" w:rsidR="001E7733" w:rsidRDefault="001E7733" w:rsidP="001E7733">
            <w:pPr>
              <w:pStyle w:val="Prrafodelista"/>
              <w:ind w:left="133"/>
              <w:rPr>
                <w:sz w:val="28"/>
                <w:szCs w:val="28"/>
              </w:rPr>
            </w:pPr>
            <w:r w:rsidRPr="00D410C6">
              <w:rPr>
                <w:sz w:val="28"/>
                <w:szCs w:val="28"/>
              </w:rPr>
              <w:t>Respuesta HTTP</w:t>
            </w:r>
          </w:p>
        </w:tc>
      </w:tr>
    </w:tbl>
    <w:p w14:paraId="5AC97635" w14:textId="77777777" w:rsidR="00093414" w:rsidRDefault="00093414" w:rsidP="00A27453">
      <w:pPr>
        <w:pStyle w:val="Prrafodelista"/>
        <w:ind w:left="360"/>
        <w:rPr>
          <w:sz w:val="40"/>
          <w:szCs w:val="40"/>
        </w:rPr>
      </w:pPr>
    </w:p>
    <w:p w14:paraId="4076240A" w14:textId="77777777" w:rsidR="00093414" w:rsidRDefault="00093414" w:rsidP="00A27453">
      <w:pPr>
        <w:pStyle w:val="Prrafodelista"/>
        <w:ind w:left="360"/>
        <w:rPr>
          <w:sz w:val="40"/>
          <w:szCs w:val="40"/>
        </w:rPr>
      </w:pPr>
    </w:p>
    <w:p w14:paraId="4A399304" w14:textId="77777777" w:rsidR="00093414" w:rsidRDefault="00093414" w:rsidP="00A27453">
      <w:pPr>
        <w:pStyle w:val="Prrafodelista"/>
        <w:ind w:left="360"/>
        <w:rPr>
          <w:sz w:val="40"/>
          <w:szCs w:val="40"/>
        </w:rPr>
      </w:pPr>
    </w:p>
    <w:p w14:paraId="629B532D" w14:textId="77777777" w:rsidR="00093414" w:rsidRDefault="00093414" w:rsidP="00A27453">
      <w:pPr>
        <w:pStyle w:val="Prrafodelista"/>
        <w:ind w:left="360"/>
        <w:rPr>
          <w:sz w:val="40"/>
          <w:szCs w:val="40"/>
        </w:rPr>
      </w:pPr>
    </w:p>
    <w:p w14:paraId="2C846366" w14:textId="77777777" w:rsidR="00093414" w:rsidRDefault="00093414" w:rsidP="00A27453">
      <w:pPr>
        <w:pStyle w:val="Prrafodelista"/>
        <w:ind w:left="360"/>
        <w:rPr>
          <w:sz w:val="40"/>
          <w:szCs w:val="40"/>
        </w:rPr>
      </w:pPr>
    </w:p>
    <w:p w14:paraId="0D0022ED" w14:textId="77777777" w:rsidR="00093414" w:rsidRDefault="00093414" w:rsidP="00A27453">
      <w:pPr>
        <w:pStyle w:val="Prrafodelista"/>
        <w:ind w:left="360"/>
        <w:rPr>
          <w:sz w:val="40"/>
          <w:szCs w:val="40"/>
        </w:rPr>
      </w:pPr>
    </w:p>
    <w:p w14:paraId="7DFE0335" w14:textId="32FC1C22" w:rsidR="009C3714" w:rsidRPr="00C31798" w:rsidRDefault="00372623" w:rsidP="00C31798">
      <w:pPr>
        <w:jc w:val="center"/>
        <w:rPr>
          <w:b/>
          <w:bCs/>
          <w:sz w:val="40"/>
          <w:szCs w:val="40"/>
        </w:rPr>
      </w:pPr>
      <w:bookmarkStart w:id="3" w:name="_Toc214364319"/>
      <w:r w:rsidRPr="00C31798">
        <w:rPr>
          <w:rStyle w:val="Ttulo1Car"/>
        </w:rPr>
        <w:t>Archivos de configuración</w:t>
      </w:r>
      <w:bookmarkEnd w:id="3"/>
      <w:r w:rsidRPr="00C31798">
        <w:rPr>
          <w:b/>
          <w:bCs/>
          <w:sz w:val="40"/>
          <w:szCs w:val="40"/>
        </w:rPr>
        <w:br/>
      </w:r>
      <w:r w:rsidR="00CA3BDB" w:rsidRPr="00C31798">
        <w:rPr>
          <w:b/>
          <w:bCs/>
          <w:sz w:val="40"/>
          <w:szCs w:val="40"/>
        </w:rPr>
        <w:t>DNS</w:t>
      </w:r>
    </w:p>
    <w:p w14:paraId="7FB2D325" w14:textId="2A7575C9" w:rsidR="000D45C4" w:rsidRDefault="0019356C" w:rsidP="00A27453">
      <w:pPr>
        <w:pStyle w:val="Prrafodelista"/>
        <w:ind w:left="360"/>
        <w:rPr>
          <w:sz w:val="40"/>
          <w:szCs w:val="40"/>
        </w:rPr>
      </w:pPr>
      <w:r w:rsidRPr="0019356C">
        <w:rPr>
          <w:noProof/>
          <w:sz w:val="40"/>
          <w:szCs w:val="40"/>
        </w:rPr>
        <w:drawing>
          <wp:inline distT="0" distB="0" distL="0" distR="0" wp14:anchorId="7734604E" wp14:editId="7F5899F7">
            <wp:extent cx="4820323" cy="3772426"/>
            <wp:effectExtent l="0" t="0" r="0" b="0"/>
            <wp:docPr id="13184073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407308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4623C" w14:textId="7BD7700C" w:rsidR="00B23F7A" w:rsidRPr="00B23F7A" w:rsidRDefault="0094483D" w:rsidP="00A27453">
      <w:pPr>
        <w:pStyle w:val="Prrafodelista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Dividir la configuración en dos archivos para que sea más sencillo de depurar </w:t>
      </w:r>
      <w:r w:rsidR="00145407">
        <w:rPr>
          <w:sz w:val="28"/>
          <w:szCs w:val="28"/>
        </w:rPr>
        <w:t>y mantener</w:t>
      </w:r>
    </w:p>
    <w:p w14:paraId="77A86632" w14:textId="45D26582" w:rsidR="00FB44CA" w:rsidRDefault="00B71599" w:rsidP="00A27453">
      <w:pPr>
        <w:pStyle w:val="Prrafodelista"/>
        <w:ind w:left="360"/>
        <w:rPr>
          <w:sz w:val="40"/>
          <w:szCs w:val="40"/>
        </w:rPr>
      </w:pPr>
      <w:r w:rsidRPr="00B71599">
        <w:rPr>
          <w:noProof/>
          <w:sz w:val="40"/>
          <w:szCs w:val="40"/>
        </w:rPr>
        <w:lastRenderedPageBreak/>
        <w:drawing>
          <wp:inline distT="0" distB="0" distL="0" distR="0" wp14:anchorId="338D1713" wp14:editId="1FC1D2F8">
            <wp:extent cx="5400040" cy="5579745"/>
            <wp:effectExtent l="0" t="0" r="0" b="1905"/>
            <wp:docPr id="4224161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16146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0C68" w14:textId="1B497FAB" w:rsidR="00D12C94" w:rsidRDefault="00FD3788" w:rsidP="00A27453">
      <w:pPr>
        <w:pStyle w:val="Prrafodelista"/>
        <w:ind w:left="360"/>
        <w:rPr>
          <w:sz w:val="40"/>
          <w:szCs w:val="40"/>
        </w:rPr>
      </w:pPr>
      <w:r w:rsidRPr="00FD3788">
        <w:rPr>
          <w:noProof/>
          <w:sz w:val="40"/>
          <w:szCs w:val="40"/>
        </w:rPr>
        <w:lastRenderedPageBreak/>
        <w:drawing>
          <wp:inline distT="0" distB="0" distL="0" distR="0" wp14:anchorId="6DB37C5D" wp14:editId="48119073">
            <wp:extent cx="5400040" cy="3408045"/>
            <wp:effectExtent l="0" t="0" r="0" b="1905"/>
            <wp:docPr id="64445298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52989" name="Imagen 1" descr="Interfaz de usuario gráfica, 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4F51A" w14:textId="77777777" w:rsidR="00EE0AC0" w:rsidRDefault="0065284C" w:rsidP="00A27453">
      <w:pPr>
        <w:pStyle w:val="Prrafodelista"/>
        <w:ind w:left="360"/>
        <w:rPr>
          <w:sz w:val="40"/>
          <w:szCs w:val="40"/>
        </w:rPr>
      </w:pPr>
      <w:r w:rsidRPr="0065284C">
        <w:rPr>
          <w:noProof/>
          <w:sz w:val="40"/>
          <w:szCs w:val="40"/>
        </w:rPr>
        <w:drawing>
          <wp:inline distT="0" distB="0" distL="0" distR="0" wp14:anchorId="18B8AC87" wp14:editId="5D76804A">
            <wp:extent cx="5400040" cy="4321810"/>
            <wp:effectExtent l="0" t="0" r="0" b="2540"/>
            <wp:docPr id="2514207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2076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D23ED" w14:textId="77777777" w:rsidR="00EE0AC0" w:rsidRDefault="00EE0AC0" w:rsidP="00A27453">
      <w:pPr>
        <w:pStyle w:val="Prrafodelista"/>
        <w:ind w:left="360"/>
        <w:rPr>
          <w:sz w:val="40"/>
          <w:szCs w:val="40"/>
        </w:rPr>
      </w:pPr>
    </w:p>
    <w:p w14:paraId="4C1D5479" w14:textId="1F9D61DD" w:rsidR="00EE0AC0" w:rsidRDefault="007B4F9D" w:rsidP="00A27453">
      <w:pPr>
        <w:pStyle w:val="Prrafodelista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Ubicado en el archivo zona y permite su edición sin reconstruir </w:t>
      </w:r>
      <w:r w:rsidR="00883F15">
        <w:rPr>
          <w:sz w:val="28"/>
          <w:szCs w:val="28"/>
        </w:rPr>
        <w:t>la imagen y cambiar registros sin reiniciar contenedor (</w:t>
      </w:r>
      <w:proofErr w:type="spellStart"/>
      <w:r w:rsidR="001F06B3">
        <w:rPr>
          <w:sz w:val="28"/>
          <w:szCs w:val="28"/>
        </w:rPr>
        <w:t>reload</w:t>
      </w:r>
      <w:proofErr w:type="spellEnd"/>
      <w:r w:rsidR="001F06B3">
        <w:rPr>
          <w:sz w:val="28"/>
          <w:szCs w:val="28"/>
        </w:rPr>
        <w:t>)</w:t>
      </w:r>
    </w:p>
    <w:p w14:paraId="2DEB7382" w14:textId="77777777" w:rsidR="001F06B3" w:rsidRDefault="001F06B3" w:rsidP="00A27453">
      <w:pPr>
        <w:pStyle w:val="Prrafodelista"/>
        <w:ind w:left="360"/>
        <w:rPr>
          <w:sz w:val="28"/>
          <w:szCs w:val="28"/>
        </w:rPr>
      </w:pPr>
    </w:p>
    <w:p w14:paraId="36191204" w14:textId="5B7DF2F0" w:rsidR="001F06B3" w:rsidRPr="003D6745" w:rsidRDefault="001F06B3" w:rsidP="001F06B3">
      <w:pPr>
        <w:pStyle w:val="Prrafodelista"/>
        <w:ind w:left="360"/>
        <w:rPr>
          <w:b/>
          <w:bCs/>
          <w:sz w:val="28"/>
          <w:szCs w:val="28"/>
          <w:u w:val="single"/>
        </w:rPr>
      </w:pPr>
      <w:r w:rsidRPr="003D6745">
        <w:rPr>
          <w:b/>
          <w:bCs/>
          <w:sz w:val="28"/>
          <w:szCs w:val="28"/>
          <w:u w:val="single"/>
        </w:rPr>
        <w:lastRenderedPageBreak/>
        <w:t>Resumen del DNS</w:t>
      </w:r>
      <w:r w:rsidR="003D6745" w:rsidRPr="003D6745">
        <w:rPr>
          <w:b/>
          <w:bCs/>
          <w:sz w:val="28"/>
          <w:szCs w:val="28"/>
          <w:u w:val="single"/>
        </w:rPr>
        <w:t xml:space="preserve"> en funcionamiento:</w:t>
      </w:r>
    </w:p>
    <w:p w14:paraId="14391451" w14:textId="00396D0C" w:rsidR="001F06B3" w:rsidRPr="001F06B3" w:rsidRDefault="001F06B3" w:rsidP="001F06B3">
      <w:pPr>
        <w:pStyle w:val="Prrafodelista"/>
        <w:ind w:left="360"/>
        <w:rPr>
          <w:sz w:val="28"/>
          <w:szCs w:val="28"/>
        </w:rPr>
      </w:pPr>
      <w:r w:rsidRPr="001F06B3">
        <w:rPr>
          <w:sz w:val="28"/>
          <w:szCs w:val="28"/>
        </w:rPr>
        <w:t xml:space="preserve">1. Cliente ejecuta: nslookup </w:t>
      </w:r>
      <w:proofErr w:type="spellStart"/>
      <w:proofErr w:type="gramStart"/>
      <w:r w:rsidRPr="001F06B3">
        <w:rPr>
          <w:sz w:val="28"/>
          <w:szCs w:val="28"/>
        </w:rPr>
        <w:t>nginx.milab</w:t>
      </w:r>
      <w:proofErr w:type="gramEnd"/>
      <w:r w:rsidRPr="001F06B3">
        <w:rPr>
          <w:sz w:val="28"/>
          <w:szCs w:val="28"/>
        </w:rPr>
        <w:t>.local</w:t>
      </w:r>
      <w:proofErr w:type="spellEnd"/>
    </w:p>
    <w:p w14:paraId="6CCD125B" w14:textId="77777777" w:rsidR="001F06B3" w:rsidRPr="001F06B3" w:rsidRDefault="001F06B3" w:rsidP="001F06B3">
      <w:pPr>
        <w:pStyle w:val="Prrafodelista"/>
        <w:ind w:left="360"/>
        <w:rPr>
          <w:sz w:val="28"/>
          <w:szCs w:val="28"/>
        </w:rPr>
      </w:pPr>
      <w:r w:rsidRPr="001F06B3">
        <w:rPr>
          <w:sz w:val="28"/>
          <w:szCs w:val="28"/>
        </w:rPr>
        <w:t>2. nslookup consulta al DNS configurado (172.20.0.10)</w:t>
      </w:r>
    </w:p>
    <w:p w14:paraId="12463056" w14:textId="77777777" w:rsidR="001F06B3" w:rsidRPr="001F06B3" w:rsidRDefault="001F06B3" w:rsidP="001F06B3">
      <w:pPr>
        <w:pStyle w:val="Prrafodelista"/>
        <w:ind w:left="360"/>
        <w:rPr>
          <w:sz w:val="28"/>
          <w:szCs w:val="28"/>
        </w:rPr>
      </w:pPr>
      <w:r w:rsidRPr="001F06B3">
        <w:rPr>
          <w:sz w:val="28"/>
          <w:szCs w:val="28"/>
        </w:rPr>
        <w:t xml:space="preserve">3. BIND9 busca en el archivo de zona </w:t>
      </w:r>
      <w:proofErr w:type="spellStart"/>
      <w:proofErr w:type="gramStart"/>
      <w:r w:rsidRPr="001F06B3">
        <w:rPr>
          <w:sz w:val="28"/>
          <w:szCs w:val="28"/>
        </w:rPr>
        <w:t>db.milab</w:t>
      </w:r>
      <w:proofErr w:type="gramEnd"/>
      <w:r w:rsidRPr="001F06B3">
        <w:rPr>
          <w:sz w:val="28"/>
          <w:szCs w:val="28"/>
        </w:rPr>
        <w:t>.local</w:t>
      </w:r>
      <w:proofErr w:type="spellEnd"/>
    </w:p>
    <w:p w14:paraId="29B90FB6" w14:textId="77777777" w:rsidR="001F06B3" w:rsidRPr="001F06B3" w:rsidRDefault="001F06B3" w:rsidP="001F06B3">
      <w:pPr>
        <w:pStyle w:val="Prrafodelista"/>
        <w:ind w:left="360"/>
        <w:rPr>
          <w:sz w:val="28"/>
          <w:szCs w:val="28"/>
        </w:rPr>
      </w:pPr>
      <w:r w:rsidRPr="001F06B3">
        <w:rPr>
          <w:sz w:val="28"/>
          <w:szCs w:val="28"/>
        </w:rPr>
        <w:t xml:space="preserve">4. Encuentra: </w:t>
      </w:r>
      <w:proofErr w:type="spellStart"/>
      <w:r w:rsidRPr="001F06B3">
        <w:rPr>
          <w:sz w:val="28"/>
          <w:szCs w:val="28"/>
        </w:rPr>
        <w:t>nginx</w:t>
      </w:r>
      <w:proofErr w:type="spellEnd"/>
      <w:r w:rsidRPr="001F06B3">
        <w:rPr>
          <w:sz w:val="28"/>
          <w:szCs w:val="28"/>
        </w:rPr>
        <w:t xml:space="preserve"> IN A 172.20.0.20</w:t>
      </w:r>
    </w:p>
    <w:p w14:paraId="6EF1A3B6" w14:textId="3B9C82FF" w:rsidR="001F06B3" w:rsidRPr="007C5EBE" w:rsidRDefault="001F06B3" w:rsidP="001F06B3">
      <w:pPr>
        <w:pStyle w:val="Prrafodelista"/>
        <w:ind w:left="360"/>
        <w:rPr>
          <w:sz w:val="28"/>
          <w:szCs w:val="28"/>
        </w:rPr>
      </w:pPr>
      <w:r w:rsidRPr="001F06B3">
        <w:rPr>
          <w:sz w:val="28"/>
          <w:szCs w:val="28"/>
        </w:rPr>
        <w:t xml:space="preserve">5. Responde: </w:t>
      </w:r>
      <w:proofErr w:type="spellStart"/>
      <w:proofErr w:type="gramStart"/>
      <w:r w:rsidRPr="001F06B3">
        <w:rPr>
          <w:sz w:val="28"/>
          <w:szCs w:val="28"/>
        </w:rPr>
        <w:t>nginx.milab</w:t>
      </w:r>
      <w:proofErr w:type="gramEnd"/>
      <w:r w:rsidRPr="001F06B3">
        <w:rPr>
          <w:sz w:val="28"/>
          <w:szCs w:val="28"/>
        </w:rPr>
        <w:t>.local</w:t>
      </w:r>
      <w:proofErr w:type="spellEnd"/>
      <w:r w:rsidRPr="001F06B3">
        <w:rPr>
          <w:sz w:val="28"/>
          <w:szCs w:val="28"/>
        </w:rPr>
        <w:t xml:space="preserve"> = 172.20.0.20</w:t>
      </w:r>
    </w:p>
    <w:p w14:paraId="6933311A" w14:textId="1DA18A67" w:rsidR="00FD3788" w:rsidRDefault="0065284C" w:rsidP="00400E51">
      <w:pPr>
        <w:pStyle w:val="Prrafodelista"/>
        <w:ind w:left="360"/>
        <w:jc w:val="center"/>
        <w:rPr>
          <w:b/>
          <w:bCs/>
          <w:sz w:val="40"/>
          <w:szCs w:val="40"/>
        </w:rPr>
      </w:pPr>
      <w:r>
        <w:rPr>
          <w:sz w:val="40"/>
          <w:szCs w:val="40"/>
        </w:rPr>
        <w:br/>
      </w:r>
      <w:r w:rsidR="00EE0AC0" w:rsidRPr="00EE0AC0">
        <w:rPr>
          <w:b/>
          <w:bCs/>
          <w:sz w:val="40"/>
          <w:szCs w:val="40"/>
        </w:rPr>
        <w:t>CLIENTE UBUNTU</w:t>
      </w:r>
    </w:p>
    <w:p w14:paraId="1AB3B070" w14:textId="633B73A1" w:rsidR="00251AEF" w:rsidRPr="00251AEF" w:rsidRDefault="00EA2BA2" w:rsidP="00251AEF">
      <w:pPr>
        <w:pStyle w:val="Prrafodelista"/>
        <w:ind w:left="360"/>
        <w:rPr>
          <w:sz w:val="28"/>
          <w:szCs w:val="28"/>
        </w:rPr>
      </w:pPr>
      <w:proofErr w:type="spellStart"/>
      <w:r>
        <w:rPr>
          <w:sz w:val="28"/>
          <w:szCs w:val="28"/>
        </w:rPr>
        <w:t>Dockerfile</w:t>
      </w:r>
      <w:proofErr w:type="spellEnd"/>
      <w:r>
        <w:rPr>
          <w:sz w:val="28"/>
          <w:szCs w:val="28"/>
        </w:rPr>
        <w:t xml:space="preserve"> con un </w:t>
      </w:r>
      <w:proofErr w:type="spellStart"/>
      <w:r>
        <w:rPr>
          <w:sz w:val="28"/>
          <w:szCs w:val="28"/>
        </w:rPr>
        <w:t>bash</w:t>
      </w:r>
      <w:proofErr w:type="spellEnd"/>
      <w:r>
        <w:rPr>
          <w:sz w:val="28"/>
          <w:szCs w:val="28"/>
        </w:rPr>
        <w:t xml:space="preserve"> para que cuando se crea la imagen se </w:t>
      </w:r>
      <w:proofErr w:type="spellStart"/>
      <w:r>
        <w:rPr>
          <w:sz w:val="28"/>
          <w:szCs w:val="28"/>
        </w:rPr>
        <w:t>ejeguta</w:t>
      </w:r>
      <w:proofErr w:type="spellEnd"/>
      <w:r>
        <w:rPr>
          <w:sz w:val="28"/>
          <w:szCs w:val="28"/>
        </w:rPr>
        <w:t xml:space="preserve"> esa línea de comandos y así hay más </w:t>
      </w:r>
      <w:r w:rsidR="0088693A">
        <w:rPr>
          <w:sz w:val="28"/>
          <w:szCs w:val="28"/>
        </w:rPr>
        <w:t>rápido.</w:t>
      </w:r>
    </w:p>
    <w:p w14:paraId="55663C36" w14:textId="77FE4C66" w:rsidR="009A4383" w:rsidRDefault="003B55F9" w:rsidP="00A27453">
      <w:pPr>
        <w:pStyle w:val="Prrafodelista"/>
        <w:ind w:left="360"/>
        <w:rPr>
          <w:sz w:val="40"/>
          <w:szCs w:val="40"/>
        </w:rPr>
      </w:pPr>
      <w:r w:rsidRPr="003B55F9">
        <w:rPr>
          <w:noProof/>
          <w:sz w:val="40"/>
          <w:szCs w:val="40"/>
        </w:rPr>
        <w:drawing>
          <wp:inline distT="0" distB="0" distL="0" distR="0" wp14:anchorId="71C5D166" wp14:editId="39822795">
            <wp:extent cx="5400040" cy="2417445"/>
            <wp:effectExtent l="0" t="0" r="0" b="1905"/>
            <wp:docPr id="1296227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277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BCD3" w14:textId="65474D24" w:rsidR="003B55F9" w:rsidRPr="00EE0AC0" w:rsidRDefault="00EE0AC0" w:rsidP="00400E51">
      <w:pPr>
        <w:pStyle w:val="Prrafodelista"/>
        <w:ind w:left="360"/>
        <w:jc w:val="center"/>
        <w:rPr>
          <w:b/>
          <w:bCs/>
          <w:sz w:val="40"/>
          <w:szCs w:val="40"/>
        </w:rPr>
      </w:pPr>
      <w:r w:rsidRPr="00EE0AC0">
        <w:rPr>
          <w:b/>
          <w:bCs/>
          <w:sz w:val="40"/>
          <w:szCs w:val="40"/>
        </w:rPr>
        <w:t>NGINX</w:t>
      </w:r>
    </w:p>
    <w:p w14:paraId="714CB6CA" w14:textId="701A2009" w:rsidR="002D2415" w:rsidRDefault="002D2415" w:rsidP="00A27453">
      <w:pPr>
        <w:pStyle w:val="Prrafodelista"/>
        <w:ind w:left="360"/>
        <w:rPr>
          <w:sz w:val="40"/>
          <w:szCs w:val="40"/>
        </w:rPr>
      </w:pPr>
      <w:r w:rsidRPr="002D2415">
        <w:rPr>
          <w:noProof/>
          <w:sz w:val="40"/>
          <w:szCs w:val="40"/>
        </w:rPr>
        <w:drawing>
          <wp:inline distT="0" distB="0" distL="0" distR="0" wp14:anchorId="354BEFCF" wp14:editId="13F82DE3">
            <wp:extent cx="4161295" cy="3280494"/>
            <wp:effectExtent l="0" t="0" r="0" b="0"/>
            <wp:docPr id="2367072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07237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5218" cy="328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EBAD" w14:textId="5D252804" w:rsidR="00215E06" w:rsidRPr="001273C1" w:rsidRDefault="001022B8" w:rsidP="001273C1">
      <w:pPr>
        <w:pStyle w:val="Prrafodelista"/>
        <w:ind w:left="360"/>
        <w:rPr>
          <w:sz w:val="28"/>
          <w:szCs w:val="28"/>
        </w:rPr>
      </w:pPr>
      <w:r>
        <w:rPr>
          <w:sz w:val="28"/>
          <w:szCs w:val="28"/>
        </w:rPr>
        <w:t>Escucha por el puerto 80</w:t>
      </w:r>
      <w:r w:rsidR="00CF570F">
        <w:rPr>
          <w:sz w:val="28"/>
          <w:szCs w:val="28"/>
        </w:rPr>
        <w:t xml:space="preserve"> con </w:t>
      </w:r>
      <w:r w:rsidR="00D73967">
        <w:rPr>
          <w:sz w:val="28"/>
          <w:szCs w:val="28"/>
        </w:rPr>
        <w:t>múltiples sitios en la misma IP</w:t>
      </w:r>
    </w:p>
    <w:p w14:paraId="3EB14F73" w14:textId="757670BC" w:rsidR="002D2415" w:rsidRDefault="00DB4FBE" w:rsidP="00A27453">
      <w:pPr>
        <w:pStyle w:val="Prrafodelista"/>
        <w:ind w:left="360"/>
        <w:rPr>
          <w:sz w:val="40"/>
          <w:szCs w:val="40"/>
        </w:rPr>
      </w:pPr>
      <w:r w:rsidRPr="00DB4FBE">
        <w:rPr>
          <w:noProof/>
          <w:sz w:val="40"/>
          <w:szCs w:val="40"/>
        </w:rPr>
        <w:lastRenderedPageBreak/>
        <w:drawing>
          <wp:inline distT="0" distB="0" distL="0" distR="0" wp14:anchorId="5BCFC891" wp14:editId="6EAA99E7">
            <wp:extent cx="3820332" cy="2584924"/>
            <wp:effectExtent l="0" t="0" r="8890" b="6350"/>
            <wp:docPr id="60812396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2396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4638" cy="258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D684" w14:textId="25091B1D" w:rsidR="00DB4FBE" w:rsidRDefault="0037134A" w:rsidP="00A27453">
      <w:pPr>
        <w:pStyle w:val="Prrafodelista"/>
        <w:ind w:left="360"/>
        <w:rPr>
          <w:sz w:val="40"/>
          <w:szCs w:val="40"/>
        </w:rPr>
      </w:pPr>
      <w:r w:rsidRPr="0037134A">
        <w:rPr>
          <w:noProof/>
          <w:sz w:val="40"/>
          <w:szCs w:val="40"/>
        </w:rPr>
        <w:drawing>
          <wp:inline distT="0" distB="0" distL="0" distR="0" wp14:anchorId="6961EBF1" wp14:editId="206918CA">
            <wp:extent cx="3293712" cy="4153546"/>
            <wp:effectExtent l="0" t="0" r="2540" b="0"/>
            <wp:docPr id="7777348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34833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17849" cy="418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47E9F" w14:textId="7762C40C" w:rsidR="001273C1" w:rsidRDefault="00C84007" w:rsidP="00A27453">
      <w:pPr>
        <w:pStyle w:val="Prrafodelista"/>
        <w:ind w:left="360"/>
        <w:rPr>
          <w:sz w:val="28"/>
          <w:szCs w:val="28"/>
        </w:rPr>
      </w:pPr>
      <w:proofErr w:type="spellStart"/>
      <w:r>
        <w:rPr>
          <w:sz w:val="28"/>
          <w:szCs w:val="28"/>
        </w:rPr>
        <w:t>Index</w:t>
      </w:r>
      <w:proofErr w:type="spellEnd"/>
      <w:r>
        <w:rPr>
          <w:sz w:val="28"/>
          <w:szCs w:val="28"/>
        </w:rPr>
        <w:t xml:space="preserve"> personalizado con un </w:t>
      </w:r>
      <w:proofErr w:type="spellStart"/>
      <w:r>
        <w:rPr>
          <w:sz w:val="28"/>
          <w:szCs w:val="28"/>
        </w:rPr>
        <w:t>css</w:t>
      </w:r>
      <w:proofErr w:type="spellEnd"/>
      <w:r>
        <w:rPr>
          <w:sz w:val="28"/>
          <w:szCs w:val="28"/>
        </w:rPr>
        <w:t xml:space="preserve"> externo para que quede más bonito.</w:t>
      </w:r>
    </w:p>
    <w:p w14:paraId="056C21AB" w14:textId="77777777" w:rsidR="00C84007" w:rsidRDefault="00C84007" w:rsidP="00A27453">
      <w:pPr>
        <w:pStyle w:val="Prrafodelista"/>
        <w:ind w:left="360"/>
        <w:rPr>
          <w:sz w:val="28"/>
          <w:szCs w:val="28"/>
        </w:rPr>
      </w:pPr>
    </w:p>
    <w:p w14:paraId="5ADECF32" w14:textId="77777777" w:rsidR="00C84007" w:rsidRPr="001273C1" w:rsidRDefault="00C84007" w:rsidP="00A27453">
      <w:pPr>
        <w:pStyle w:val="Prrafodelista"/>
        <w:ind w:left="360"/>
        <w:rPr>
          <w:sz w:val="28"/>
          <w:szCs w:val="28"/>
        </w:rPr>
      </w:pPr>
    </w:p>
    <w:p w14:paraId="79150AFE" w14:textId="77777777" w:rsidR="00512A10" w:rsidRDefault="00512A10" w:rsidP="00A27453">
      <w:pPr>
        <w:pStyle w:val="Prrafodelista"/>
        <w:ind w:left="360"/>
        <w:rPr>
          <w:sz w:val="40"/>
          <w:szCs w:val="40"/>
        </w:rPr>
      </w:pPr>
    </w:p>
    <w:p w14:paraId="391F0F4A" w14:textId="731239DD" w:rsidR="00EE0AC0" w:rsidRDefault="00400E51" w:rsidP="00C31798">
      <w:pPr>
        <w:pStyle w:val="Ttulo1"/>
      </w:pPr>
      <w:bookmarkStart w:id="4" w:name="_Toc214364320"/>
      <w:r>
        <w:lastRenderedPageBreak/>
        <w:t>COMANDOS Y COMPROBACIÓN DEL FUNCIONAMIENTO</w:t>
      </w:r>
      <w:bookmarkEnd w:id="4"/>
    </w:p>
    <w:p w14:paraId="2D46452C" w14:textId="77777777" w:rsidR="002A1DE2" w:rsidRPr="00400E51" w:rsidRDefault="002A1DE2" w:rsidP="002A1DE2">
      <w:pPr>
        <w:pStyle w:val="Prrafodelista"/>
        <w:ind w:left="360"/>
        <w:rPr>
          <w:b/>
          <w:bCs/>
          <w:sz w:val="40"/>
          <w:szCs w:val="40"/>
        </w:rPr>
      </w:pPr>
    </w:p>
    <w:p w14:paraId="1EA29EB6" w14:textId="4F34D6BE" w:rsidR="00512A10" w:rsidRPr="00400E51" w:rsidRDefault="005A1B67" w:rsidP="00400E51">
      <w:pPr>
        <w:pStyle w:val="Prrafodelista"/>
        <w:ind w:left="360"/>
        <w:jc w:val="center"/>
        <w:rPr>
          <w:b/>
          <w:bCs/>
          <w:sz w:val="40"/>
          <w:szCs w:val="40"/>
        </w:rPr>
      </w:pPr>
      <w:r w:rsidRPr="00400E51">
        <w:rPr>
          <w:b/>
          <w:bCs/>
          <w:sz w:val="40"/>
          <w:szCs w:val="40"/>
        </w:rPr>
        <w:t>Docker-</w:t>
      </w:r>
      <w:proofErr w:type="spellStart"/>
      <w:r w:rsidRPr="00400E51">
        <w:rPr>
          <w:b/>
          <w:bCs/>
          <w:sz w:val="40"/>
          <w:szCs w:val="40"/>
        </w:rPr>
        <w:t>compose</w:t>
      </w:r>
      <w:proofErr w:type="spellEnd"/>
      <w:r w:rsidRPr="00400E51">
        <w:rPr>
          <w:b/>
          <w:bCs/>
          <w:sz w:val="40"/>
          <w:szCs w:val="40"/>
        </w:rPr>
        <w:t xml:space="preserve"> up</w:t>
      </w:r>
      <w:r w:rsidR="009977F8" w:rsidRPr="00400E51">
        <w:rPr>
          <w:b/>
          <w:bCs/>
          <w:sz w:val="40"/>
          <w:szCs w:val="40"/>
        </w:rPr>
        <w:t xml:space="preserve"> -d</w:t>
      </w:r>
    </w:p>
    <w:p w14:paraId="5C1D3765" w14:textId="5E11EA06" w:rsidR="005A1B67" w:rsidRDefault="009977F8" w:rsidP="00A27453">
      <w:pPr>
        <w:pStyle w:val="Prrafodelista"/>
        <w:ind w:left="360"/>
        <w:rPr>
          <w:sz w:val="40"/>
          <w:szCs w:val="40"/>
        </w:rPr>
      </w:pPr>
      <w:r w:rsidRPr="00C84D57">
        <w:rPr>
          <w:noProof/>
        </w:rPr>
        <w:drawing>
          <wp:inline distT="0" distB="0" distL="0" distR="0" wp14:anchorId="704BD26D" wp14:editId="02645E8B">
            <wp:extent cx="5400040" cy="1728470"/>
            <wp:effectExtent l="0" t="0" r="0" b="5080"/>
            <wp:docPr id="18446452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45264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4FF0" w14:textId="1B3D20DA" w:rsidR="002A1DE2" w:rsidRPr="002A1DE2" w:rsidRDefault="00906116" w:rsidP="002A1DE2">
      <w:pPr>
        <w:pStyle w:val="Prrafodelista"/>
        <w:ind w:left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</w:t>
      </w:r>
      <w:r w:rsidR="002A1DE2">
        <w:rPr>
          <w:b/>
          <w:bCs/>
          <w:sz w:val="40"/>
          <w:szCs w:val="40"/>
        </w:rPr>
        <w:t>ocker</w:t>
      </w:r>
      <w:r>
        <w:rPr>
          <w:b/>
          <w:bCs/>
          <w:sz w:val="40"/>
          <w:szCs w:val="40"/>
        </w:rPr>
        <w:t>-</w:t>
      </w:r>
      <w:proofErr w:type="spellStart"/>
      <w:r>
        <w:rPr>
          <w:b/>
          <w:bCs/>
          <w:sz w:val="40"/>
          <w:szCs w:val="40"/>
        </w:rPr>
        <w:t>compose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ps</w:t>
      </w:r>
      <w:proofErr w:type="spellEnd"/>
    </w:p>
    <w:p w14:paraId="1C566295" w14:textId="1FD1990F" w:rsidR="00D35389" w:rsidRDefault="00D35389" w:rsidP="00A27453">
      <w:pPr>
        <w:pStyle w:val="Prrafodelista"/>
        <w:ind w:left="360"/>
        <w:rPr>
          <w:sz w:val="40"/>
          <w:szCs w:val="40"/>
        </w:rPr>
      </w:pPr>
      <w:r w:rsidRPr="00D35389">
        <w:rPr>
          <w:noProof/>
          <w:sz w:val="40"/>
          <w:szCs w:val="40"/>
        </w:rPr>
        <w:drawing>
          <wp:inline distT="0" distB="0" distL="0" distR="0" wp14:anchorId="46E99590" wp14:editId="51F37A80">
            <wp:extent cx="5400040" cy="1220470"/>
            <wp:effectExtent l="0" t="0" r="0" b="0"/>
            <wp:docPr id="1850699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9909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98A2" w14:textId="77777777" w:rsidR="00EE2867" w:rsidRPr="00EE2867" w:rsidRDefault="00EE2867" w:rsidP="00EE2867">
      <w:pPr>
        <w:pStyle w:val="Prrafodelista"/>
        <w:ind w:left="360"/>
        <w:rPr>
          <w:sz w:val="28"/>
          <w:szCs w:val="28"/>
        </w:rPr>
      </w:pPr>
      <w:r w:rsidRPr="00EE2867">
        <w:rPr>
          <w:sz w:val="28"/>
          <w:szCs w:val="28"/>
        </w:rPr>
        <w:t>Listar el estado de los contenedores del proyecto</w:t>
      </w:r>
    </w:p>
    <w:p w14:paraId="102EF758" w14:textId="77777777" w:rsidR="00EE2867" w:rsidRDefault="00EE2867" w:rsidP="00A27453">
      <w:pPr>
        <w:pStyle w:val="Prrafodelista"/>
        <w:ind w:left="360"/>
        <w:rPr>
          <w:sz w:val="40"/>
          <w:szCs w:val="40"/>
        </w:rPr>
      </w:pPr>
    </w:p>
    <w:p w14:paraId="0AB5511F" w14:textId="3FB9BB29" w:rsidR="009977F8" w:rsidRPr="00906116" w:rsidRDefault="00906116" w:rsidP="00906116">
      <w:pPr>
        <w:pStyle w:val="Prrafodelista"/>
        <w:ind w:left="360"/>
        <w:jc w:val="center"/>
        <w:rPr>
          <w:b/>
          <w:bCs/>
          <w:sz w:val="40"/>
          <w:szCs w:val="40"/>
        </w:rPr>
      </w:pPr>
      <w:r w:rsidRPr="00906116">
        <w:rPr>
          <w:b/>
          <w:bCs/>
          <w:sz w:val="40"/>
          <w:szCs w:val="40"/>
        </w:rPr>
        <w:t xml:space="preserve">Vista desde el </w:t>
      </w:r>
      <w:proofErr w:type="spellStart"/>
      <w:r w:rsidRPr="00906116">
        <w:rPr>
          <w:b/>
          <w:bCs/>
          <w:sz w:val="40"/>
          <w:szCs w:val="40"/>
        </w:rPr>
        <w:t>docker</w:t>
      </w:r>
      <w:proofErr w:type="spellEnd"/>
      <w:r w:rsidRPr="00906116">
        <w:rPr>
          <w:b/>
          <w:bCs/>
          <w:sz w:val="40"/>
          <w:szCs w:val="40"/>
        </w:rPr>
        <w:t xml:space="preserve"> desktop</w:t>
      </w:r>
    </w:p>
    <w:p w14:paraId="36D25F4A" w14:textId="53F174DB" w:rsidR="009977F8" w:rsidRDefault="00F32E13" w:rsidP="00A27453">
      <w:pPr>
        <w:pStyle w:val="Prrafodelista"/>
        <w:ind w:left="360"/>
        <w:rPr>
          <w:sz w:val="40"/>
          <w:szCs w:val="40"/>
        </w:rPr>
      </w:pPr>
      <w:r w:rsidRPr="00F32E13">
        <w:rPr>
          <w:noProof/>
          <w:sz w:val="40"/>
          <w:szCs w:val="40"/>
        </w:rPr>
        <w:drawing>
          <wp:inline distT="0" distB="0" distL="0" distR="0" wp14:anchorId="711CD9F6" wp14:editId="001718DB">
            <wp:extent cx="5520364" cy="728345"/>
            <wp:effectExtent l="0" t="0" r="4445" b="0"/>
            <wp:docPr id="889917100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17100" name="Imagen 1" descr="Pantalla negra con letras blancas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56998" cy="74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5C74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3E7DF9FD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5F4F83A7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5E80F0CE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6C0443AC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2948D384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67B572DE" w14:textId="77777777" w:rsidR="00906116" w:rsidRDefault="00906116" w:rsidP="00A27453">
      <w:pPr>
        <w:pStyle w:val="Prrafodelista"/>
        <w:ind w:left="360"/>
        <w:rPr>
          <w:sz w:val="40"/>
          <w:szCs w:val="40"/>
        </w:rPr>
      </w:pPr>
    </w:p>
    <w:p w14:paraId="075DAB7B" w14:textId="77777777" w:rsidR="00DB740C" w:rsidRDefault="00DB740C" w:rsidP="00A27453">
      <w:pPr>
        <w:pStyle w:val="Prrafodelista"/>
        <w:ind w:left="360"/>
        <w:rPr>
          <w:sz w:val="40"/>
          <w:szCs w:val="40"/>
        </w:rPr>
      </w:pPr>
    </w:p>
    <w:p w14:paraId="171F0BC1" w14:textId="4B9F3816" w:rsidR="00DB740C" w:rsidRPr="00906116" w:rsidRDefault="002060C5" w:rsidP="00906116">
      <w:pPr>
        <w:pStyle w:val="Prrafodelista"/>
        <w:ind w:left="360"/>
        <w:jc w:val="center"/>
        <w:rPr>
          <w:b/>
          <w:bCs/>
          <w:sz w:val="40"/>
          <w:szCs w:val="40"/>
        </w:rPr>
      </w:pPr>
      <w:r w:rsidRPr="00906116">
        <w:rPr>
          <w:b/>
          <w:bCs/>
          <w:sz w:val="40"/>
          <w:szCs w:val="40"/>
        </w:rPr>
        <w:t xml:space="preserve">Servidor </w:t>
      </w:r>
      <w:proofErr w:type="spellStart"/>
      <w:r w:rsidRPr="00906116">
        <w:rPr>
          <w:b/>
          <w:bCs/>
          <w:sz w:val="40"/>
          <w:szCs w:val="40"/>
        </w:rPr>
        <w:t>nginx</w:t>
      </w:r>
      <w:proofErr w:type="spellEnd"/>
      <w:r w:rsidR="00906116">
        <w:rPr>
          <w:b/>
          <w:bCs/>
          <w:sz w:val="40"/>
          <w:szCs w:val="40"/>
        </w:rPr>
        <w:t xml:space="preserve"> - localhost</w:t>
      </w:r>
    </w:p>
    <w:p w14:paraId="3E4474C9" w14:textId="14D3F935" w:rsidR="002060C5" w:rsidRDefault="00193F85" w:rsidP="00A27453">
      <w:pPr>
        <w:pStyle w:val="Prrafodelista"/>
        <w:ind w:left="360"/>
        <w:rPr>
          <w:sz w:val="40"/>
          <w:szCs w:val="40"/>
        </w:rPr>
      </w:pPr>
      <w:r w:rsidRPr="00193F85">
        <w:rPr>
          <w:noProof/>
          <w:sz w:val="40"/>
          <w:szCs w:val="40"/>
        </w:rPr>
        <w:drawing>
          <wp:inline distT="0" distB="0" distL="0" distR="0" wp14:anchorId="230C2C9D" wp14:editId="2E8840F5">
            <wp:extent cx="5200822" cy="5068111"/>
            <wp:effectExtent l="0" t="0" r="0" b="0"/>
            <wp:docPr id="16823471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4712" name="Imagen 1" descr="Interfaz de usuario gráfica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8398" cy="510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A244" w14:textId="60303E6B" w:rsidR="001B227E" w:rsidRDefault="001B227E" w:rsidP="00A27453">
      <w:pPr>
        <w:pStyle w:val="Prrafodelista"/>
        <w:ind w:left="360"/>
        <w:rPr>
          <w:sz w:val="40"/>
          <w:szCs w:val="40"/>
        </w:rPr>
      </w:pPr>
      <w:r>
        <w:rPr>
          <w:sz w:val="40"/>
          <w:szCs w:val="40"/>
        </w:rPr>
        <w:t xml:space="preserve">Servidor </w:t>
      </w:r>
      <w:proofErr w:type="spellStart"/>
      <w:r>
        <w:rPr>
          <w:sz w:val="40"/>
          <w:szCs w:val="40"/>
        </w:rPr>
        <w:t>nginx</w:t>
      </w:r>
      <w:proofErr w:type="spellEnd"/>
      <w:r w:rsidR="00593698">
        <w:rPr>
          <w:sz w:val="40"/>
          <w:szCs w:val="40"/>
        </w:rPr>
        <w:t xml:space="preserve"> - </w:t>
      </w:r>
      <w:hyperlink r:id="rId26" w:history="1">
        <w:r w:rsidR="00593698" w:rsidRPr="00DA1063">
          <w:rPr>
            <w:rStyle w:val="Hipervnculo"/>
            <w:sz w:val="40"/>
            <w:szCs w:val="40"/>
          </w:rPr>
          <w:t>http://nginx.milab.local</w:t>
        </w:r>
      </w:hyperlink>
    </w:p>
    <w:p w14:paraId="0E350A58" w14:textId="2C9CBC04" w:rsidR="00593698" w:rsidRDefault="00593698" w:rsidP="00A27453">
      <w:pPr>
        <w:pStyle w:val="Prrafodelista"/>
        <w:ind w:left="360"/>
        <w:rPr>
          <w:sz w:val="40"/>
          <w:szCs w:val="40"/>
        </w:rPr>
      </w:pPr>
      <w:r>
        <w:rPr>
          <w:noProof/>
        </w:rPr>
        <w:drawing>
          <wp:inline distT="0" distB="0" distL="0" distR="0" wp14:anchorId="13E5B9FA" wp14:editId="2A2B1001">
            <wp:extent cx="5400040" cy="2743835"/>
            <wp:effectExtent l="0" t="0" r="0" b="0"/>
            <wp:docPr id="7404506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450697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A9600" w14:textId="77777777" w:rsidR="0052011D" w:rsidRDefault="0052011D" w:rsidP="00A27453">
      <w:pPr>
        <w:pStyle w:val="Prrafodelista"/>
        <w:ind w:left="360"/>
        <w:rPr>
          <w:sz w:val="40"/>
          <w:szCs w:val="40"/>
        </w:rPr>
      </w:pPr>
    </w:p>
    <w:p w14:paraId="29CD3772" w14:textId="349454F2" w:rsidR="00193F85" w:rsidRDefault="007A0703" w:rsidP="00C31798">
      <w:pPr>
        <w:pStyle w:val="Ttulo1"/>
      </w:pPr>
      <w:bookmarkStart w:id="5" w:name="_Toc214364321"/>
      <w:r w:rsidRPr="00906116">
        <w:t xml:space="preserve">Pruebas </w:t>
      </w:r>
      <w:r w:rsidR="00197B70" w:rsidRPr="00906116">
        <w:t>de funcionamiento</w:t>
      </w:r>
      <w:bookmarkEnd w:id="5"/>
    </w:p>
    <w:p w14:paraId="0EA244E5" w14:textId="77777777" w:rsidR="0052011D" w:rsidRPr="00906116" w:rsidRDefault="0052011D" w:rsidP="00906116">
      <w:pPr>
        <w:pStyle w:val="Prrafodelista"/>
        <w:ind w:left="360"/>
        <w:jc w:val="center"/>
        <w:rPr>
          <w:b/>
          <w:bCs/>
          <w:sz w:val="40"/>
          <w:szCs w:val="40"/>
        </w:rPr>
      </w:pPr>
    </w:p>
    <w:p w14:paraId="3D0E37AF" w14:textId="2A295E6F" w:rsidR="00197B70" w:rsidRDefault="00DD74CB" w:rsidP="00A27453">
      <w:pPr>
        <w:pStyle w:val="Prrafodelista"/>
        <w:ind w:left="360"/>
        <w:rPr>
          <w:b/>
          <w:bCs/>
          <w:sz w:val="40"/>
          <w:szCs w:val="40"/>
        </w:rPr>
      </w:pPr>
      <w:r w:rsidRPr="0052011D">
        <w:rPr>
          <w:b/>
          <w:bCs/>
          <w:sz w:val="40"/>
          <w:szCs w:val="40"/>
        </w:rPr>
        <w:t>Cliente</w:t>
      </w:r>
      <w:r w:rsidR="0052011D">
        <w:rPr>
          <w:b/>
          <w:bCs/>
          <w:sz w:val="40"/>
          <w:szCs w:val="40"/>
        </w:rPr>
        <w:t>:</w:t>
      </w:r>
    </w:p>
    <w:p w14:paraId="1AC1A610" w14:textId="4560DCAD" w:rsidR="0052011D" w:rsidRPr="00A05443" w:rsidRDefault="00A05443" w:rsidP="00A27453">
      <w:pPr>
        <w:pStyle w:val="Prrafodelista"/>
        <w:ind w:left="360"/>
        <w:rPr>
          <w:sz w:val="40"/>
          <w:szCs w:val="40"/>
        </w:rPr>
      </w:pPr>
      <w:proofErr w:type="spellStart"/>
      <w:r w:rsidRPr="00A05443">
        <w:rPr>
          <w:sz w:val="40"/>
          <w:szCs w:val="40"/>
        </w:rPr>
        <w:t>Hostname</w:t>
      </w:r>
      <w:proofErr w:type="spellEnd"/>
      <w:r w:rsidRPr="00A05443">
        <w:rPr>
          <w:sz w:val="40"/>
          <w:szCs w:val="40"/>
        </w:rPr>
        <w:t xml:space="preserve"> -I</w:t>
      </w:r>
    </w:p>
    <w:p w14:paraId="4119D81A" w14:textId="6D189C15" w:rsidR="00DD74CB" w:rsidRDefault="00DD74CB" w:rsidP="00A27453">
      <w:pPr>
        <w:pStyle w:val="Prrafodelista"/>
        <w:ind w:left="360"/>
        <w:rPr>
          <w:sz w:val="40"/>
          <w:szCs w:val="40"/>
        </w:rPr>
      </w:pPr>
      <w:r w:rsidRPr="00DD74CB">
        <w:rPr>
          <w:noProof/>
          <w:sz w:val="40"/>
          <w:szCs w:val="40"/>
        </w:rPr>
        <w:drawing>
          <wp:inline distT="0" distB="0" distL="0" distR="0" wp14:anchorId="6428B030" wp14:editId="55B33451">
            <wp:extent cx="3286584" cy="514422"/>
            <wp:effectExtent l="0" t="0" r="0" b="0"/>
            <wp:docPr id="742180463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80463" name="Imagen 1" descr="Imagen que contiene 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FE86" w14:textId="54AAC62A" w:rsidR="0045630C" w:rsidRPr="0045630C" w:rsidRDefault="0045630C" w:rsidP="00A27453">
      <w:pPr>
        <w:pStyle w:val="Prrafodelista"/>
        <w:ind w:left="360"/>
        <w:rPr>
          <w:sz w:val="28"/>
          <w:szCs w:val="28"/>
        </w:rPr>
      </w:pPr>
      <w:r w:rsidRPr="0045630C">
        <w:rPr>
          <w:sz w:val="28"/>
          <w:szCs w:val="28"/>
        </w:rPr>
        <w:t xml:space="preserve">Ver la </w:t>
      </w:r>
      <w:proofErr w:type="spellStart"/>
      <w:r w:rsidRPr="0045630C">
        <w:rPr>
          <w:sz w:val="28"/>
          <w:szCs w:val="28"/>
        </w:rPr>
        <w:t>ip</w:t>
      </w:r>
      <w:proofErr w:type="spellEnd"/>
      <w:r w:rsidRPr="0045630C">
        <w:rPr>
          <w:sz w:val="28"/>
          <w:szCs w:val="28"/>
        </w:rPr>
        <w:t xml:space="preserve"> del contenedor</w:t>
      </w:r>
    </w:p>
    <w:p w14:paraId="05224293" w14:textId="5E818325" w:rsidR="0052011D" w:rsidRDefault="00A05443" w:rsidP="00A27453">
      <w:pPr>
        <w:pStyle w:val="Prrafodelista"/>
        <w:ind w:left="360"/>
        <w:rPr>
          <w:sz w:val="40"/>
          <w:szCs w:val="40"/>
        </w:rPr>
      </w:pPr>
      <w:r>
        <w:rPr>
          <w:sz w:val="40"/>
          <w:szCs w:val="40"/>
        </w:rPr>
        <w:t>N</w:t>
      </w:r>
      <w:r w:rsidR="0052011D">
        <w:rPr>
          <w:sz w:val="40"/>
          <w:szCs w:val="40"/>
        </w:rPr>
        <w:t>sloo</w:t>
      </w:r>
      <w:r>
        <w:rPr>
          <w:sz w:val="40"/>
          <w:szCs w:val="40"/>
        </w:rPr>
        <w:t xml:space="preserve">kup </w:t>
      </w:r>
      <w:proofErr w:type="spellStart"/>
      <w:proofErr w:type="gramStart"/>
      <w:r>
        <w:rPr>
          <w:sz w:val="40"/>
          <w:szCs w:val="40"/>
        </w:rPr>
        <w:t>nginx.milab</w:t>
      </w:r>
      <w:proofErr w:type="gramEnd"/>
      <w:r>
        <w:rPr>
          <w:sz w:val="40"/>
          <w:szCs w:val="40"/>
        </w:rPr>
        <w:t>.local</w:t>
      </w:r>
      <w:proofErr w:type="spellEnd"/>
    </w:p>
    <w:p w14:paraId="6E1EFC0C" w14:textId="0A766B31" w:rsidR="002B482E" w:rsidRDefault="002B482E" w:rsidP="00A27453">
      <w:pPr>
        <w:pStyle w:val="Prrafodelista"/>
        <w:ind w:left="360"/>
        <w:rPr>
          <w:sz w:val="40"/>
          <w:szCs w:val="40"/>
        </w:rPr>
      </w:pPr>
      <w:r w:rsidRPr="002B482E">
        <w:rPr>
          <w:noProof/>
          <w:sz w:val="40"/>
          <w:szCs w:val="40"/>
        </w:rPr>
        <w:drawing>
          <wp:inline distT="0" distB="0" distL="0" distR="0" wp14:anchorId="7BFAEF4B" wp14:editId="7733A05E">
            <wp:extent cx="5249008" cy="2124371"/>
            <wp:effectExtent l="0" t="0" r="8890" b="9525"/>
            <wp:docPr id="16211738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173888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B1BF" w14:textId="0144500F" w:rsidR="0064090F" w:rsidRPr="0064090F" w:rsidRDefault="0064090F" w:rsidP="00A27453">
      <w:pPr>
        <w:pStyle w:val="Prrafodelista"/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Sierve para realizar consultas directamente </w:t>
      </w:r>
      <w:r w:rsidR="00AF08A3">
        <w:rPr>
          <w:sz w:val="28"/>
          <w:szCs w:val="28"/>
        </w:rPr>
        <w:t>a un servidor dns</w:t>
      </w:r>
    </w:p>
    <w:p w14:paraId="3C9AEBC4" w14:textId="36F00925" w:rsidR="00A05443" w:rsidRDefault="00A05443" w:rsidP="00A27453">
      <w:pPr>
        <w:pStyle w:val="Prrafodelista"/>
        <w:ind w:left="360"/>
        <w:rPr>
          <w:sz w:val="40"/>
          <w:szCs w:val="40"/>
        </w:rPr>
      </w:pPr>
      <w:r>
        <w:rPr>
          <w:sz w:val="40"/>
          <w:szCs w:val="40"/>
        </w:rPr>
        <w:t>Ping 172.20.0.20</w:t>
      </w:r>
    </w:p>
    <w:p w14:paraId="312AE580" w14:textId="0C77381D" w:rsidR="00DD74CB" w:rsidRDefault="00381BE3" w:rsidP="00A27453">
      <w:pPr>
        <w:pStyle w:val="Prrafodelista"/>
        <w:ind w:left="360"/>
        <w:rPr>
          <w:sz w:val="40"/>
          <w:szCs w:val="40"/>
        </w:rPr>
      </w:pPr>
      <w:r w:rsidRPr="00381BE3">
        <w:rPr>
          <w:noProof/>
          <w:sz w:val="40"/>
          <w:szCs w:val="40"/>
        </w:rPr>
        <w:lastRenderedPageBreak/>
        <w:drawing>
          <wp:inline distT="0" distB="0" distL="0" distR="0" wp14:anchorId="54B0674F" wp14:editId="43722335">
            <wp:extent cx="5400040" cy="3448685"/>
            <wp:effectExtent l="0" t="0" r="0" b="0"/>
            <wp:docPr id="12962092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209289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5DD4" w14:textId="77777777" w:rsidR="00A05443" w:rsidRDefault="00A05443" w:rsidP="00A27453">
      <w:pPr>
        <w:pStyle w:val="Prrafodelista"/>
        <w:ind w:left="360"/>
        <w:rPr>
          <w:sz w:val="40"/>
          <w:szCs w:val="40"/>
        </w:rPr>
      </w:pPr>
    </w:p>
    <w:p w14:paraId="2497CF02" w14:textId="77777777" w:rsidR="00A05443" w:rsidRDefault="00A05443" w:rsidP="00A27453">
      <w:pPr>
        <w:pStyle w:val="Prrafodelista"/>
        <w:ind w:left="360"/>
        <w:rPr>
          <w:sz w:val="40"/>
          <w:szCs w:val="40"/>
        </w:rPr>
      </w:pPr>
    </w:p>
    <w:p w14:paraId="207579AA" w14:textId="50B4659A" w:rsidR="00A05443" w:rsidRDefault="00A05443" w:rsidP="00A27453">
      <w:pPr>
        <w:pStyle w:val="Prrafodelista"/>
        <w:ind w:left="360"/>
        <w:rPr>
          <w:sz w:val="40"/>
          <w:szCs w:val="40"/>
        </w:rPr>
      </w:pPr>
      <w:r>
        <w:rPr>
          <w:sz w:val="40"/>
          <w:szCs w:val="40"/>
        </w:rPr>
        <w:t xml:space="preserve">Ping </w:t>
      </w:r>
      <w:proofErr w:type="spellStart"/>
      <w:proofErr w:type="gramStart"/>
      <w:r>
        <w:rPr>
          <w:sz w:val="40"/>
          <w:szCs w:val="40"/>
        </w:rPr>
        <w:t>dns.milab</w:t>
      </w:r>
      <w:proofErr w:type="gramEnd"/>
      <w:r>
        <w:rPr>
          <w:sz w:val="40"/>
          <w:szCs w:val="40"/>
        </w:rPr>
        <w:t>.local</w:t>
      </w:r>
      <w:proofErr w:type="spellEnd"/>
    </w:p>
    <w:p w14:paraId="5AB0C15C" w14:textId="2CEC53EC" w:rsidR="00381BE3" w:rsidRDefault="002C515D" w:rsidP="00A27453">
      <w:pPr>
        <w:pStyle w:val="Prrafodelista"/>
        <w:ind w:left="360"/>
        <w:rPr>
          <w:sz w:val="40"/>
          <w:szCs w:val="40"/>
        </w:rPr>
      </w:pPr>
      <w:r w:rsidRPr="002C515D">
        <w:rPr>
          <w:noProof/>
          <w:sz w:val="40"/>
          <w:szCs w:val="40"/>
        </w:rPr>
        <w:drawing>
          <wp:inline distT="0" distB="0" distL="0" distR="0" wp14:anchorId="015C4554" wp14:editId="1359AF93">
            <wp:extent cx="5400040" cy="1235710"/>
            <wp:effectExtent l="0" t="0" r="0" b="2540"/>
            <wp:docPr id="12219545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54501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B219D" w14:textId="2A54E8B9" w:rsidR="005F0AA2" w:rsidRPr="00816621" w:rsidRDefault="005F0AA2" w:rsidP="00A27453">
      <w:pPr>
        <w:pStyle w:val="Prrafodelista"/>
        <w:ind w:left="360"/>
        <w:rPr>
          <w:b/>
          <w:bCs/>
          <w:sz w:val="40"/>
          <w:szCs w:val="40"/>
        </w:rPr>
      </w:pPr>
      <w:r w:rsidRPr="00816621">
        <w:rPr>
          <w:b/>
          <w:bCs/>
          <w:sz w:val="40"/>
          <w:szCs w:val="40"/>
        </w:rPr>
        <w:t xml:space="preserve">Servidor </w:t>
      </w:r>
      <w:proofErr w:type="spellStart"/>
      <w:r w:rsidRPr="00816621">
        <w:rPr>
          <w:b/>
          <w:bCs/>
          <w:sz w:val="40"/>
          <w:szCs w:val="40"/>
        </w:rPr>
        <w:t>nginx</w:t>
      </w:r>
      <w:proofErr w:type="spellEnd"/>
    </w:p>
    <w:p w14:paraId="3654D744" w14:textId="278DE498" w:rsidR="00A05443" w:rsidRDefault="00816621" w:rsidP="00A27453">
      <w:pPr>
        <w:pStyle w:val="Prrafodelista"/>
        <w:ind w:left="360"/>
        <w:rPr>
          <w:sz w:val="40"/>
          <w:szCs w:val="40"/>
        </w:rPr>
      </w:pPr>
      <w:proofErr w:type="spellStart"/>
      <w:r>
        <w:rPr>
          <w:sz w:val="40"/>
          <w:szCs w:val="40"/>
        </w:rPr>
        <w:t>Hostname</w:t>
      </w:r>
      <w:proofErr w:type="spellEnd"/>
      <w:r>
        <w:rPr>
          <w:sz w:val="40"/>
          <w:szCs w:val="40"/>
        </w:rPr>
        <w:t xml:space="preserve"> -I</w:t>
      </w:r>
    </w:p>
    <w:p w14:paraId="7F7F7055" w14:textId="0D09A4FF" w:rsidR="005F0AA2" w:rsidRDefault="007B13F3" w:rsidP="00A27453">
      <w:pPr>
        <w:pStyle w:val="Prrafodelista"/>
        <w:ind w:left="360"/>
        <w:rPr>
          <w:sz w:val="40"/>
          <w:szCs w:val="40"/>
        </w:rPr>
      </w:pPr>
      <w:r w:rsidRPr="007B13F3">
        <w:rPr>
          <w:noProof/>
          <w:sz w:val="40"/>
          <w:szCs w:val="40"/>
        </w:rPr>
        <w:drawing>
          <wp:inline distT="0" distB="0" distL="0" distR="0" wp14:anchorId="460B7DE3" wp14:editId="2EC5BCF9">
            <wp:extent cx="3458058" cy="1009791"/>
            <wp:effectExtent l="0" t="0" r="9525" b="0"/>
            <wp:docPr id="13633766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76618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61BB" w14:textId="644740D0" w:rsidR="00B32DD6" w:rsidRDefault="00B32DD6" w:rsidP="00A27453">
      <w:pPr>
        <w:pStyle w:val="Prrafodelista"/>
        <w:ind w:left="360"/>
        <w:rPr>
          <w:b/>
          <w:bCs/>
          <w:sz w:val="40"/>
          <w:szCs w:val="40"/>
        </w:rPr>
      </w:pPr>
      <w:r w:rsidRPr="00816621">
        <w:rPr>
          <w:b/>
          <w:bCs/>
          <w:sz w:val="40"/>
          <w:szCs w:val="40"/>
        </w:rPr>
        <w:t xml:space="preserve">Servidor </w:t>
      </w:r>
      <w:proofErr w:type="spellStart"/>
      <w:r w:rsidRPr="00816621">
        <w:rPr>
          <w:b/>
          <w:bCs/>
          <w:sz w:val="40"/>
          <w:szCs w:val="40"/>
        </w:rPr>
        <w:t>dns</w:t>
      </w:r>
      <w:proofErr w:type="spellEnd"/>
    </w:p>
    <w:p w14:paraId="2783CD18" w14:textId="2692909E" w:rsidR="00816621" w:rsidRPr="00816621" w:rsidRDefault="00816621" w:rsidP="00A27453">
      <w:pPr>
        <w:pStyle w:val="Prrafodelista"/>
        <w:ind w:left="360"/>
        <w:rPr>
          <w:sz w:val="40"/>
          <w:szCs w:val="40"/>
        </w:rPr>
      </w:pPr>
      <w:proofErr w:type="spellStart"/>
      <w:r>
        <w:rPr>
          <w:sz w:val="40"/>
          <w:szCs w:val="40"/>
        </w:rPr>
        <w:t>Hostname</w:t>
      </w:r>
      <w:proofErr w:type="spellEnd"/>
      <w:r>
        <w:rPr>
          <w:sz w:val="40"/>
          <w:szCs w:val="40"/>
        </w:rPr>
        <w:t xml:space="preserve"> -I</w:t>
      </w:r>
    </w:p>
    <w:p w14:paraId="1956EE9A" w14:textId="5B128001" w:rsidR="00B32DD6" w:rsidRDefault="00097302" w:rsidP="00A27453">
      <w:pPr>
        <w:pStyle w:val="Prrafodelista"/>
        <w:ind w:left="360"/>
        <w:rPr>
          <w:sz w:val="40"/>
          <w:szCs w:val="40"/>
        </w:rPr>
      </w:pPr>
      <w:r w:rsidRPr="00097302">
        <w:rPr>
          <w:noProof/>
          <w:sz w:val="40"/>
          <w:szCs w:val="40"/>
        </w:rPr>
        <w:lastRenderedPageBreak/>
        <w:drawing>
          <wp:inline distT="0" distB="0" distL="0" distR="0" wp14:anchorId="6FC59062" wp14:editId="400BA9C5">
            <wp:extent cx="5400040" cy="1098550"/>
            <wp:effectExtent l="0" t="0" r="0" b="6350"/>
            <wp:docPr id="7416436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43649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2C311" w14:textId="405A8670" w:rsidR="00816621" w:rsidRPr="009F359F" w:rsidRDefault="00E86EA1" w:rsidP="009F359F">
      <w:pPr>
        <w:pStyle w:val="Prrafodelista"/>
        <w:ind w:left="360"/>
        <w:rPr>
          <w:b/>
          <w:bCs/>
          <w:sz w:val="40"/>
          <w:szCs w:val="40"/>
        </w:rPr>
      </w:pPr>
      <w:r w:rsidRPr="00816621">
        <w:rPr>
          <w:b/>
          <w:bCs/>
          <w:sz w:val="40"/>
          <w:szCs w:val="40"/>
        </w:rPr>
        <w:t>Windows</w:t>
      </w:r>
    </w:p>
    <w:p w14:paraId="220AEA82" w14:textId="7EC2ACA1" w:rsidR="00E86EA1" w:rsidRDefault="00E86EA1" w:rsidP="00A27453">
      <w:pPr>
        <w:pStyle w:val="Prrafodelista"/>
        <w:ind w:left="360"/>
        <w:rPr>
          <w:sz w:val="40"/>
          <w:szCs w:val="40"/>
        </w:rPr>
      </w:pPr>
      <w:r w:rsidRPr="00E86EA1">
        <w:rPr>
          <w:noProof/>
          <w:sz w:val="40"/>
          <w:szCs w:val="40"/>
        </w:rPr>
        <w:drawing>
          <wp:inline distT="0" distB="0" distL="0" distR="0" wp14:anchorId="0D659726" wp14:editId="326ADD02">
            <wp:extent cx="5400040" cy="2254885"/>
            <wp:effectExtent l="0" t="0" r="0" b="0"/>
            <wp:docPr id="13195615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561577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A2AE0" w14:textId="77777777" w:rsidR="00097302" w:rsidRDefault="00097302" w:rsidP="00A27453">
      <w:pPr>
        <w:pStyle w:val="Prrafodelista"/>
        <w:ind w:left="360"/>
        <w:rPr>
          <w:sz w:val="40"/>
          <w:szCs w:val="40"/>
        </w:rPr>
      </w:pPr>
    </w:p>
    <w:p w14:paraId="65B16944" w14:textId="5081BD16" w:rsidR="007B13F3" w:rsidRDefault="00C1209B" w:rsidP="00A27453">
      <w:pPr>
        <w:pStyle w:val="Prrafodelista"/>
        <w:ind w:left="360"/>
        <w:rPr>
          <w:sz w:val="40"/>
          <w:szCs w:val="40"/>
        </w:rPr>
      </w:pPr>
      <w:r>
        <w:rPr>
          <w:sz w:val="40"/>
          <w:szCs w:val="40"/>
        </w:rPr>
        <w:t xml:space="preserve">Enlace a </w:t>
      </w:r>
      <w:proofErr w:type="spellStart"/>
      <w:r>
        <w:rPr>
          <w:sz w:val="40"/>
          <w:szCs w:val="40"/>
        </w:rPr>
        <w:t>github</w:t>
      </w:r>
      <w:proofErr w:type="spellEnd"/>
    </w:p>
    <w:p w14:paraId="5573241F" w14:textId="02865D9B" w:rsidR="00C1209B" w:rsidRDefault="00C1209B" w:rsidP="00A27453">
      <w:pPr>
        <w:pStyle w:val="Prrafodelista"/>
        <w:ind w:left="360"/>
        <w:rPr>
          <w:sz w:val="40"/>
          <w:szCs w:val="40"/>
        </w:rPr>
      </w:pPr>
      <w:hyperlink r:id="rId35" w:history="1">
        <w:r w:rsidRPr="00C1209B">
          <w:rPr>
            <w:rStyle w:val="Hipervnculo"/>
            <w:sz w:val="40"/>
            <w:szCs w:val="40"/>
          </w:rPr>
          <w:t>https://github.com/HsJm03/Docker_DAW_1EVA.git</w:t>
        </w:r>
      </w:hyperlink>
    </w:p>
    <w:p w14:paraId="0342D835" w14:textId="77777777" w:rsidR="00F32E13" w:rsidRDefault="00F32E13" w:rsidP="00A27453">
      <w:pPr>
        <w:pStyle w:val="Prrafodelista"/>
        <w:ind w:left="360"/>
        <w:rPr>
          <w:sz w:val="40"/>
          <w:szCs w:val="40"/>
        </w:rPr>
      </w:pPr>
    </w:p>
    <w:p w14:paraId="30C16DF2" w14:textId="77777777" w:rsidR="000433C6" w:rsidRPr="00A27453" w:rsidRDefault="000433C6" w:rsidP="00A27453">
      <w:pPr>
        <w:pStyle w:val="Prrafodelista"/>
        <w:ind w:left="360"/>
        <w:rPr>
          <w:sz w:val="40"/>
          <w:szCs w:val="40"/>
        </w:rPr>
      </w:pPr>
    </w:p>
    <w:sectPr w:rsidR="000433C6" w:rsidRPr="00A27453" w:rsidSect="00B36AD5">
      <w:footerReference w:type="default" r:id="rId36"/>
      <w:type w:val="continuous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819C" w14:textId="77777777" w:rsidR="00336076" w:rsidRDefault="00336076" w:rsidP="009B2D49">
      <w:pPr>
        <w:spacing w:after="0" w:line="240" w:lineRule="auto"/>
      </w:pPr>
      <w:r>
        <w:separator/>
      </w:r>
    </w:p>
  </w:endnote>
  <w:endnote w:type="continuationSeparator" w:id="0">
    <w:p w14:paraId="1F31B755" w14:textId="77777777" w:rsidR="00336076" w:rsidRDefault="00336076" w:rsidP="009B2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7957"/>
      <w:docPartObj>
        <w:docPartGallery w:val="Page Numbers (Bottom of Page)"/>
        <w:docPartUnique/>
      </w:docPartObj>
    </w:sdtPr>
    <w:sdtEndPr/>
    <w:sdtContent>
      <w:p w14:paraId="0614496A" w14:textId="49A7E42D" w:rsidR="009B2D49" w:rsidRDefault="009B2D4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250134F8" wp14:editId="231B8460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01015" cy="238760"/>
                  <wp:effectExtent l="19050" t="19050" r="19685" b="18415"/>
                  <wp:wrapNone/>
                  <wp:docPr id="919095330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010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23F026D9" w14:textId="77777777" w:rsidR="009B2D49" w:rsidRDefault="009B2D4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50134F8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57" type="#_x0000_t185" style="position:absolute;margin-left:0;margin-top:0;width:39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rbIIg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" filled="t" strokecolor="gray" strokeweight="2.25pt">
                  <v:textbox inset=",0,,0">
                    <w:txbxContent>
                      <w:p w14:paraId="23F026D9" w14:textId="77777777" w:rsidR="009B2D49" w:rsidRDefault="009B2D4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A59D93F" wp14:editId="2862901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163424914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C5A1A18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E0156" w14:textId="77777777" w:rsidR="00336076" w:rsidRDefault="00336076" w:rsidP="009B2D49">
      <w:pPr>
        <w:spacing w:after="0" w:line="240" w:lineRule="auto"/>
      </w:pPr>
      <w:r>
        <w:separator/>
      </w:r>
    </w:p>
  </w:footnote>
  <w:footnote w:type="continuationSeparator" w:id="0">
    <w:p w14:paraId="056D6D80" w14:textId="77777777" w:rsidR="00336076" w:rsidRDefault="00336076" w:rsidP="009B2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22811"/>
    <w:multiLevelType w:val="hybridMultilevel"/>
    <w:tmpl w:val="3EAEF1D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41273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453"/>
    <w:rsid w:val="000433C6"/>
    <w:rsid w:val="00056764"/>
    <w:rsid w:val="00093414"/>
    <w:rsid w:val="00097302"/>
    <w:rsid w:val="000D45C4"/>
    <w:rsid w:val="000E29A4"/>
    <w:rsid w:val="001022B8"/>
    <w:rsid w:val="00120A27"/>
    <w:rsid w:val="001273C1"/>
    <w:rsid w:val="00145407"/>
    <w:rsid w:val="00155A59"/>
    <w:rsid w:val="001569CF"/>
    <w:rsid w:val="00182BC6"/>
    <w:rsid w:val="0019356C"/>
    <w:rsid w:val="00193F85"/>
    <w:rsid w:val="00197B70"/>
    <w:rsid w:val="001B227E"/>
    <w:rsid w:val="001C6448"/>
    <w:rsid w:val="001E7733"/>
    <w:rsid w:val="001F06B3"/>
    <w:rsid w:val="00204422"/>
    <w:rsid w:val="002060C5"/>
    <w:rsid w:val="00215E06"/>
    <w:rsid w:val="00251AEF"/>
    <w:rsid w:val="002A1DE2"/>
    <w:rsid w:val="002B482E"/>
    <w:rsid w:val="002C515D"/>
    <w:rsid w:val="002D2415"/>
    <w:rsid w:val="00336076"/>
    <w:rsid w:val="00342BDE"/>
    <w:rsid w:val="0037134A"/>
    <w:rsid w:val="00372623"/>
    <w:rsid w:val="00381BE3"/>
    <w:rsid w:val="003B4083"/>
    <w:rsid w:val="003B55F9"/>
    <w:rsid w:val="003D6745"/>
    <w:rsid w:val="00400E51"/>
    <w:rsid w:val="0042111B"/>
    <w:rsid w:val="00421827"/>
    <w:rsid w:val="00435668"/>
    <w:rsid w:val="0045630C"/>
    <w:rsid w:val="00491CBD"/>
    <w:rsid w:val="004F0730"/>
    <w:rsid w:val="00512A10"/>
    <w:rsid w:val="0052011D"/>
    <w:rsid w:val="00547D1E"/>
    <w:rsid w:val="00572EF5"/>
    <w:rsid w:val="005742BE"/>
    <w:rsid w:val="00593698"/>
    <w:rsid w:val="005A1B67"/>
    <w:rsid w:val="005F0AA2"/>
    <w:rsid w:val="0062009C"/>
    <w:rsid w:val="0064090F"/>
    <w:rsid w:val="0065205C"/>
    <w:rsid w:val="0065284C"/>
    <w:rsid w:val="006A08EA"/>
    <w:rsid w:val="006F6F12"/>
    <w:rsid w:val="00700605"/>
    <w:rsid w:val="00707492"/>
    <w:rsid w:val="00767B0A"/>
    <w:rsid w:val="007A0703"/>
    <w:rsid w:val="007B13F3"/>
    <w:rsid w:val="007B4F9D"/>
    <w:rsid w:val="007C5EBE"/>
    <w:rsid w:val="00806ED2"/>
    <w:rsid w:val="00816621"/>
    <w:rsid w:val="008607FA"/>
    <w:rsid w:val="00883F15"/>
    <w:rsid w:val="0088693A"/>
    <w:rsid w:val="0089540B"/>
    <w:rsid w:val="00896DFC"/>
    <w:rsid w:val="008D2753"/>
    <w:rsid w:val="00906116"/>
    <w:rsid w:val="00912D06"/>
    <w:rsid w:val="0094483D"/>
    <w:rsid w:val="00967087"/>
    <w:rsid w:val="0099515D"/>
    <w:rsid w:val="009977F8"/>
    <w:rsid w:val="009A4383"/>
    <w:rsid w:val="009B2D49"/>
    <w:rsid w:val="009C3714"/>
    <w:rsid w:val="009D1EAB"/>
    <w:rsid w:val="009F359F"/>
    <w:rsid w:val="009F681F"/>
    <w:rsid w:val="00A05443"/>
    <w:rsid w:val="00A17502"/>
    <w:rsid w:val="00A21E5C"/>
    <w:rsid w:val="00A27453"/>
    <w:rsid w:val="00A6587D"/>
    <w:rsid w:val="00AE00B4"/>
    <w:rsid w:val="00AF08A3"/>
    <w:rsid w:val="00B16D54"/>
    <w:rsid w:val="00B23F7A"/>
    <w:rsid w:val="00B32DD6"/>
    <w:rsid w:val="00B36AD5"/>
    <w:rsid w:val="00B71599"/>
    <w:rsid w:val="00BC7343"/>
    <w:rsid w:val="00C1209B"/>
    <w:rsid w:val="00C31798"/>
    <w:rsid w:val="00C654F6"/>
    <w:rsid w:val="00C8341C"/>
    <w:rsid w:val="00C84007"/>
    <w:rsid w:val="00C90854"/>
    <w:rsid w:val="00CA3BDB"/>
    <w:rsid w:val="00CF570F"/>
    <w:rsid w:val="00D12C94"/>
    <w:rsid w:val="00D35389"/>
    <w:rsid w:val="00D410C6"/>
    <w:rsid w:val="00D44999"/>
    <w:rsid w:val="00D60DFE"/>
    <w:rsid w:val="00D73967"/>
    <w:rsid w:val="00DB4FBE"/>
    <w:rsid w:val="00DB740C"/>
    <w:rsid w:val="00DD74CB"/>
    <w:rsid w:val="00E10E90"/>
    <w:rsid w:val="00E26F15"/>
    <w:rsid w:val="00E51B1C"/>
    <w:rsid w:val="00E601B8"/>
    <w:rsid w:val="00E60EF1"/>
    <w:rsid w:val="00E86EA1"/>
    <w:rsid w:val="00E95CAA"/>
    <w:rsid w:val="00EA2BA2"/>
    <w:rsid w:val="00EB1AD2"/>
    <w:rsid w:val="00EB5152"/>
    <w:rsid w:val="00EE0AC0"/>
    <w:rsid w:val="00EE2867"/>
    <w:rsid w:val="00F15710"/>
    <w:rsid w:val="00F32E13"/>
    <w:rsid w:val="00F36AF4"/>
    <w:rsid w:val="00F43E0B"/>
    <w:rsid w:val="00FB44CA"/>
    <w:rsid w:val="00FD3788"/>
    <w:rsid w:val="00FE6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7ABE3C"/>
  <w15:chartTrackingRefBased/>
  <w15:docId w15:val="{7B06B381-4FAC-4584-831C-E366376A1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7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7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7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7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7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7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7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7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7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7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7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27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74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745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74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74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74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74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7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7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7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7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7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74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74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745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7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745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7453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9369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3698"/>
    <w:rPr>
      <w:color w:val="605E5C"/>
      <w:shd w:val="clear" w:color="auto" w:fill="E1DFDD"/>
    </w:rPr>
  </w:style>
  <w:style w:type="paragraph" w:styleId="Sinespaciado">
    <w:name w:val="No Spacing"/>
    <w:link w:val="SinespaciadoCar"/>
    <w:uiPriority w:val="1"/>
    <w:qFormat/>
    <w:rsid w:val="00547D1E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47D1E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9B2D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2D49"/>
  </w:style>
  <w:style w:type="paragraph" w:styleId="Piedepgina">
    <w:name w:val="footer"/>
    <w:basedOn w:val="Normal"/>
    <w:link w:val="PiedepginaCar"/>
    <w:uiPriority w:val="99"/>
    <w:unhideWhenUsed/>
    <w:rsid w:val="009B2D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2D49"/>
  </w:style>
  <w:style w:type="paragraph" w:styleId="ndice1">
    <w:name w:val="index 1"/>
    <w:basedOn w:val="Normal"/>
    <w:next w:val="Normal"/>
    <w:autoRedefine/>
    <w:uiPriority w:val="99"/>
    <w:unhideWhenUsed/>
    <w:rsid w:val="00B16D54"/>
    <w:pPr>
      <w:spacing w:after="0"/>
      <w:ind w:left="220" w:hanging="220"/>
    </w:pPr>
    <w:rPr>
      <w:rFonts w:cs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B16D54"/>
    <w:pPr>
      <w:spacing w:after="0"/>
      <w:ind w:left="440" w:hanging="220"/>
    </w:pPr>
    <w:rPr>
      <w:rFonts w:cs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B16D54"/>
    <w:pPr>
      <w:spacing w:after="0"/>
      <w:ind w:left="660" w:hanging="220"/>
    </w:pPr>
    <w:rPr>
      <w:rFonts w:cs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B16D54"/>
    <w:pPr>
      <w:spacing w:after="0"/>
      <w:ind w:left="880" w:hanging="220"/>
    </w:pPr>
    <w:rPr>
      <w:rFonts w:cs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B16D54"/>
    <w:pPr>
      <w:spacing w:after="0"/>
      <w:ind w:left="1100" w:hanging="220"/>
    </w:pPr>
    <w:rPr>
      <w:rFonts w:cs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B16D54"/>
    <w:pPr>
      <w:spacing w:after="0"/>
      <w:ind w:left="1320" w:hanging="220"/>
    </w:pPr>
    <w:rPr>
      <w:rFonts w:cs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B16D54"/>
    <w:pPr>
      <w:spacing w:after="0"/>
      <w:ind w:left="1540" w:hanging="220"/>
    </w:pPr>
    <w:rPr>
      <w:rFonts w:cs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B16D54"/>
    <w:pPr>
      <w:spacing w:after="0"/>
      <w:ind w:left="1760" w:hanging="220"/>
    </w:pPr>
    <w:rPr>
      <w:rFonts w:cs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B16D54"/>
    <w:pPr>
      <w:spacing w:after="0"/>
      <w:ind w:left="1980" w:hanging="220"/>
    </w:pPr>
    <w:rPr>
      <w:rFonts w:cs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B16D54"/>
    <w:pPr>
      <w:spacing w:before="120" w:after="120"/>
    </w:pPr>
    <w:rPr>
      <w:rFonts w:cstheme="minorHAnsi"/>
      <w:b/>
      <w:bCs/>
      <w:i/>
      <w:iCs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C8341C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C8341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nginx.milab.local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github.com/HsJm03/Docker_DAW_1EVA.git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142DC2-4F1A-4720-827E-E3C665782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16</Pages>
  <Words>556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Primer Trimestre DAW - Examen Trabajo Práctico</dc:title>
  <dc:subject/>
  <dc:creator>HUGO SAN JUAN MORALES</dc:creator>
  <cp:keywords/>
  <dc:description/>
  <cp:lastModifiedBy>HUGO SAN JUAN MORALES</cp:lastModifiedBy>
  <cp:revision>121</cp:revision>
  <dcterms:created xsi:type="dcterms:W3CDTF">2025-11-17T17:19:00Z</dcterms:created>
  <dcterms:modified xsi:type="dcterms:W3CDTF">2025-11-18T16:35:00Z</dcterms:modified>
</cp:coreProperties>
</file>