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B84F48" w:rsidRDefault="00000000" w:rsidP="00C417E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Практическая работа №6</w:t>
      </w:r>
    </w:p>
    <w:p w14:paraId="00000003" w14:textId="77777777" w:rsidR="00B84F48" w:rsidRDefault="00000000" w:rsidP="00C417E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 ITSM-система автоматизации бизнес-процессов организации.</w:t>
      </w:r>
    </w:p>
    <w:p w14:paraId="00000004" w14:textId="77777777" w:rsidR="00B84F48" w:rsidRDefault="00B84F4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B84F48" w:rsidRDefault="00000000" w:rsidP="002C2B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разработать информационную систему управления ИТ-услугами, оказываемых заказчику со стороны организации, построенной в рамках практической работы №1. Процесс разработки ITSM-системы предусматривает выполнение следующего плана работ:</w:t>
      </w:r>
    </w:p>
    <w:p w14:paraId="00000006" w14:textId="77777777" w:rsidR="00B84F48" w:rsidRDefault="00000000" w:rsidP="002C2B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функциональных компонентов, проектирование концептуальной модели системы.</w:t>
      </w:r>
    </w:p>
    <w:p w14:paraId="00000007" w14:textId="5C55471F" w:rsidR="00B84F48" w:rsidRDefault="00000000" w:rsidP="002C2B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клиент</w:t>
      </w:r>
      <w:r w:rsidR="003015C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серверно</w:t>
      </w:r>
      <w:r w:rsidR="003015CA">
        <w:rPr>
          <w:rFonts w:ascii="Times New Roman" w:eastAsia="Times New Roman" w:hAnsi="Times New Roman" w:cs="Times New Roman"/>
          <w:color w:val="000000"/>
          <w:sz w:val="28"/>
          <w:szCs w:val="28"/>
        </w:rPr>
        <w:t>го сервиса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системы с обеспечением возможности управления каталогом услуг и управления инцидентами (модуль «Service Desk»).</w:t>
      </w:r>
    </w:p>
    <w:p w14:paraId="00000008" w14:textId="77777777" w:rsidR="00B84F48" w:rsidRDefault="00000000" w:rsidP="002C2B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сценария тестирования. Описание сценария тестирования на основе диаграммы вида «Use Case».</w:t>
      </w:r>
    </w:p>
    <w:p w14:paraId="00000009" w14:textId="7302F7F4" w:rsidR="00B84F48" w:rsidRDefault="000602A7" w:rsidP="002C2B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Модульное тестировани</w:t>
      </w:r>
      <w:r w:rsidR="00F60D69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0B" w14:textId="77777777" w:rsidR="00B84F48" w:rsidRDefault="00000000" w:rsidP="002C2B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Презентация системы и написание отчёта по проделанной работе.</w:t>
      </w:r>
    </w:p>
    <w:p w14:paraId="1AB0EABC" w14:textId="77777777" w:rsidR="00F117DE" w:rsidRDefault="00F117DE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B84F48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Примечания к выполнению работы</w:t>
      </w:r>
    </w:p>
    <w:p w14:paraId="0000000E" w14:textId="1EAE8A07" w:rsidR="00B84F48" w:rsidRDefault="00000000" w:rsidP="002C2B2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этапе проектирования концептуальной модели ITSM-системы необходимо построить структур</w:t>
      </w:r>
      <w:r w:rsidR="00550EF5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="00550EF5">
        <w:rPr>
          <w:rFonts w:ascii="Times New Roman" w:eastAsia="Times New Roman" w:hAnsi="Times New Roman" w:cs="Times New Roman"/>
          <w:sz w:val="28"/>
          <w:szCs w:val="28"/>
        </w:rPr>
        <w:t xml:space="preserve">ю схему информационной </w:t>
      </w:r>
      <w:r>
        <w:rPr>
          <w:rFonts w:ascii="Times New Roman" w:eastAsia="Times New Roman" w:hAnsi="Times New Roman" w:cs="Times New Roman"/>
          <w:sz w:val="28"/>
          <w:szCs w:val="28"/>
        </w:rPr>
        <w:t>системы с указанием основных и побочных функциональных элементов</w:t>
      </w:r>
      <w:r w:rsidR="00550EF5">
        <w:rPr>
          <w:rFonts w:ascii="Times New Roman" w:eastAsia="Times New Roman" w:hAnsi="Times New Roman" w:cs="Times New Roman"/>
          <w:sz w:val="28"/>
          <w:szCs w:val="28"/>
        </w:rPr>
        <w:t xml:space="preserve"> (модул</w:t>
      </w:r>
      <w:r w:rsidR="002C2B20">
        <w:rPr>
          <w:rFonts w:ascii="Times New Roman" w:eastAsia="Times New Roman" w:hAnsi="Times New Roman" w:cs="Times New Roman"/>
          <w:sz w:val="28"/>
          <w:szCs w:val="28"/>
        </w:rPr>
        <w:t>и</w:t>
      </w:r>
      <w:r w:rsidR="00550E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C2B20">
        <w:rPr>
          <w:rFonts w:ascii="Times New Roman" w:eastAsia="Times New Roman" w:hAnsi="Times New Roman" w:cs="Times New Roman"/>
          <w:sz w:val="28"/>
          <w:szCs w:val="28"/>
        </w:rPr>
        <w:t>человеческие ресурсы, программное обеспечение, базы данных, документация, входные</w:t>
      </w:r>
      <w:r w:rsidR="002C2B20" w:rsidRPr="002C2B20">
        <w:rPr>
          <w:rFonts w:ascii="Times New Roman" w:eastAsia="Times New Roman" w:hAnsi="Times New Roman" w:cs="Times New Roman"/>
          <w:sz w:val="28"/>
          <w:szCs w:val="28"/>
        </w:rPr>
        <w:t>/</w:t>
      </w:r>
      <w:r w:rsidR="002C2B20">
        <w:rPr>
          <w:rFonts w:ascii="Times New Roman" w:eastAsia="Times New Roman" w:hAnsi="Times New Roman" w:cs="Times New Roman"/>
          <w:sz w:val="28"/>
          <w:szCs w:val="28"/>
        </w:rPr>
        <w:t>выходные данные и т.д.</w:t>
      </w:r>
      <w:r w:rsidR="00550EF5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="00EA6414">
        <w:rPr>
          <w:rFonts w:ascii="Times New Roman" w:eastAsia="Times New Roman" w:hAnsi="Times New Roman" w:cs="Times New Roman"/>
          <w:sz w:val="28"/>
          <w:szCs w:val="28"/>
        </w:rPr>
        <w:t xml:space="preserve">а также способов взаимосвязи и </w:t>
      </w:r>
      <w:r w:rsidR="00550EF5">
        <w:rPr>
          <w:rFonts w:ascii="Times New Roman" w:eastAsia="Times New Roman" w:hAnsi="Times New Roman" w:cs="Times New Roman"/>
          <w:sz w:val="28"/>
          <w:szCs w:val="28"/>
        </w:rPr>
        <w:t xml:space="preserve">методов взаимодействия </w:t>
      </w:r>
      <w:r w:rsidR="002C2B20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0B4BBB">
        <w:rPr>
          <w:rFonts w:ascii="Times New Roman" w:eastAsia="Times New Roman" w:hAnsi="Times New Roman" w:cs="Times New Roman"/>
          <w:sz w:val="28"/>
          <w:szCs w:val="28"/>
        </w:rPr>
        <w:t xml:space="preserve"> рассматриваемыми </w:t>
      </w:r>
      <w:r w:rsidR="002C2B20">
        <w:rPr>
          <w:rFonts w:ascii="Times New Roman" w:eastAsia="Times New Roman" w:hAnsi="Times New Roman" w:cs="Times New Roman"/>
          <w:sz w:val="28"/>
          <w:szCs w:val="28"/>
        </w:rPr>
        <w:t>функциональными элементами</w:t>
      </w:r>
      <w:r w:rsidR="004444F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A41716" w14:textId="53309D3E" w:rsidR="00550EF5" w:rsidRDefault="00550EF5" w:rsidP="0050464A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7DC2A2" wp14:editId="57ED0BAD">
            <wp:extent cx="5940425" cy="2802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C8C61" w14:textId="08B823A3" w:rsidR="0050464A" w:rsidRPr="00D96EFB" w:rsidRDefault="0050464A" w:rsidP="0050464A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3E75A8">
        <w:rPr>
          <w:rFonts w:ascii="Times New Roman" w:eastAsia="Times New Roman" w:hAnsi="Times New Roman" w:cs="Times New Roman"/>
          <w:sz w:val="24"/>
          <w:szCs w:val="28"/>
        </w:rPr>
        <w:t>Рисунок 1 –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Пример концептуальной модели системы сбора данных о вакансиях.</w:t>
      </w:r>
    </w:p>
    <w:p w14:paraId="0B0D24AD" w14:textId="3145EED0" w:rsidR="0050464A" w:rsidRDefault="0050464A" w:rsidP="0050464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E781FE" w14:textId="6F31200E" w:rsidR="0050464A" w:rsidRDefault="00453896" w:rsidP="0071685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клиента</w:t>
      </w:r>
      <w:r w:rsidR="007168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6856">
        <w:rPr>
          <w:rFonts w:ascii="Times New Roman" w:eastAsia="Times New Roman" w:hAnsi="Times New Roman" w:cs="Times New Roman"/>
          <w:sz w:val="28"/>
          <w:szCs w:val="28"/>
          <w:lang w:val="en-US"/>
        </w:rPr>
        <w:t>ITSM</w:t>
      </w:r>
      <w:r w:rsidR="00716856" w:rsidRPr="00716856">
        <w:rPr>
          <w:rFonts w:ascii="Times New Roman" w:eastAsia="Times New Roman" w:hAnsi="Times New Roman" w:cs="Times New Roman"/>
          <w:sz w:val="28"/>
          <w:szCs w:val="28"/>
        </w:rPr>
        <w:t>-</w:t>
      </w:r>
      <w:r w:rsidR="00716856">
        <w:rPr>
          <w:rFonts w:ascii="Times New Roman" w:eastAsia="Times New Roman" w:hAnsi="Times New Roman" w:cs="Times New Roman"/>
          <w:sz w:val="28"/>
          <w:szCs w:val="28"/>
        </w:rPr>
        <w:t xml:space="preserve">системы реализуется в </w:t>
      </w:r>
      <w:r w:rsidR="00B45C4C">
        <w:rPr>
          <w:rFonts w:ascii="Times New Roman" w:eastAsia="Times New Roman" w:hAnsi="Times New Roman" w:cs="Times New Roman"/>
          <w:sz w:val="28"/>
          <w:szCs w:val="28"/>
        </w:rPr>
        <w:t>формате</w:t>
      </w:r>
      <w:r w:rsidR="00716856">
        <w:rPr>
          <w:rFonts w:ascii="Times New Roman" w:eastAsia="Times New Roman" w:hAnsi="Times New Roman" w:cs="Times New Roman"/>
          <w:sz w:val="28"/>
          <w:szCs w:val="28"/>
        </w:rPr>
        <w:t xml:space="preserve"> веб-сайта. </w:t>
      </w:r>
      <w:r w:rsidR="00FA1E6C">
        <w:rPr>
          <w:rFonts w:ascii="Times New Roman" w:eastAsia="Times New Roman" w:hAnsi="Times New Roman" w:cs="Times New Roman"/>
          <w:sz w:val="28"/>
          <w:szCs w:val="28"/>
        </w:rPr>
        <w:t xml:space="preserve">Веб-сайт должен предусматривать возможность регистрации и аутентификации пользователей (администратор, </w:t>
      </w:r>
      <w:r w:rsidR="00642AE8">
        <w:rPr>
          <w:rFonts w:ascii="Times New Roman" w:eastAsia="Times New Roman" w:hAnsi="Times New Roman" w:cs="Times New Roman"/>
          <w:sz w:val="28"/>
          <w:szCs w:val="28"/>
        </w:rPr>
        <w:t xml:space="preserve">рядовые </w:t>
      </w:r>
      <w:r w:rsidR="00FA1E6C">
        <w:rPr>
          <w:rFonts w:ascii="Times New Roman" w:eastAsia="Times New Roman" w:hAnsi="Times New Roman" w:cs="Times New Roman"/>
          <w:sz w:val="28"/>
          <w:szCs w:val="28"/>
        </w:rPr>
        <w:t>сотрудники, сотрудники технической поддержки)</w:t>
      </w:r>
      <w:r w:rsidR="00642AE8">
        <w:rPr>
          <w:rFonts w:ascii="Times New Roman" w:eastAsia="Times New Roman" w:hAnsi="Times New Roman" w:cs="Times New Roman"/>
          <w:sz w:val="28"/>
          <w:szCs w:val="28"/>
        </w:rPr>
        <w:t>, возможность аутентифицированному пользователю получать доступ и взаимодействовать с</w:t>
      </w:r>
      <w:r w:rsidR="00234354">
        <w:rPr>
          <w:rFonts w:ascii="Times New Roman" w:eastAsia="Times New Roman" w:hAnsi="Times New Roman" w:cs="Times New Roman"/>
          <w:sz w:val="28"/>
          <w:szCs w:val="28"/>
        </w:rPr>
        <w:t>о следующими модулями</w:t>
      </w:r>
      <w:r w:rsidR="00642AE8">
        <w:rPr>
          <w:rFonts w:ascii="Times New Roman" w:eastAsia="Times New Roman" w:hAnsi="Times New Roman" w:cs="Times New Roman"/>
          <w:sz w:val="28"/>
          <w:szCs w:val="28"/>
        </w:rPr>
        <w:t>:</w:t>
      </w:r>
      <w:r w:rsidR="00806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6188">
        <w:rPr>
          <w:rFonts w:ascii="Times New Roman" w:eastAsia="Times New Roman" w:hAnsi="Times New Roman" w:cs="Times New Roman"/>
          <w:sz w:val="28"/>
          <w:szCs w:val="28"/>
        </w:rPr>
        <w:t>модуль сервиса сообщений, модуль управления каталогом услуг, модуль управления инцидентами</w:t>
      </w:r>
      <w:r w:rsidR="0080618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D46410" w14:textId="1D3A480F" w:rsidR="00134E85" w:rsidRDefault="00B45C4C" w:rsidP="0086279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сервиса сообщений ориентирован на обмен сообщениями между сотрудниками организации и администратором системы</w:t>
      </w:r>
      <w:r w:rsidRPr="00B45C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реализуется в виде мессенджера.</w:t>
      </w:r>
    </w:p>
    <w:p w14:paraId="488E0A5E" w14:textId="6C1D0913" w:rsidR="00907692" w:rsidRDefault="00B45C4C" w:rsidP="0090769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управления каталогом услуг необходим для</w:t>
      </w:r>
      <w:r w:rsidRPr="00907692">
        <w:rPr>
          <w:rFonts w:ascii="Times New Roman" w:hAnsi="Times New Roman" w:cs="Times New Roman"/>
          <w:sz w:val="36"/>
          <w:szCs w:val="36"/>
        </w:rPr>
        <w:t xml:space="preserve"> </w:t>
      </w:r>
      <w:r w:rsidR="00907692" w:rsidRPr="00907692">
        <w:rPr>
          <w:rFonts w:ascii="Times New Roman" w:hAnsi="Times New Roman" w:cs="Times New Roman"/>
          <w:sz w:val="28"/>
          <w:szCs w:val="28"/>
        </w:rPr>
        <w:t>управления информацией, содержащейся в каталоге услуг</w:t>
      </w:r>
      <w:r w:rsidR="00907692">
        <w:rPr>
          <w:rFonts w:ascii="Times New Roman" w:hAnsi="Times New Roman" w:cs="Times New Roman"/>
          <w:sz w:val="28"/>
          <w:szCs w:val="28"/>
        </w:rPr>
        <w:t>.</w:t>
      </w:r>
      <w:r w:rsidR="00907692" w:rsidRPr="00907692">
        <w:rPr>
          <w:rFonts w:ascii="Times New Roman" w:hAnsi="Times New Roman" w:cs="Times New Roman"/>
          <w:sz w:val="28"/>
          <w:szCs w:val="28"/>
        </w:rPr>
        <w:t xml:space="preserve"> </w:t>
      </w:r>
      <w:r w:rsidR="00907692">
        <w:rPr>
          <w:rFonts w:ascii="Times New Roman" w:hAnsi="Times New Roman" w:cs="Times New Roman"/>
          <w:sz w:val="28"/>
          <w:szCs w:val="28"/>
        </w:rPr>
        <w:t xml:space="preserve">Данный модуль отвечает за </w:t>
      </w:r>
      <w:r w:rsidR="00907692" w:rsidRPr="00907692">
        <w:rPr>
          <w:rFonts w:ascii="Times New Roman" w:hAnsi="Times New Roman" w:cs="Times New Roman"/>
          <w:sz w:val="28"/>
          <w:szCs w:val="28"/>
        </w:rPr>
        <w:t>корректн</w:t>
      </w:r>
      <w:r w:rsidR="00907692">
        <w:rPr>
          <w:rFonts w:ascii="Times New Roman" w:hAnsi="Times New Roman" w:cs="Times New Roman"/>
          <w:sz w:val="28"/>
          <w:szCs w:val="28"/>
        </w:rPr>
        <w:t xml:space="preserve">ость информации, характеризующей соответствующие услуги, </w:t>
      </w:r>
      <w:r w:rsidR="00907692" w:rsidRPr="00907692">
        <w:rPr>
          <w:rFonts w:ascii="Times New Roman" w:hAnsi="Times New Roman" w:cs="Times New Roman"/>
          <w:sz w:val="28"/>
          <w:szCs w:val="28"/>
        </w:rPr>
        <w:t>отражает актуальные статусы, детали и зависимости всех услуг, которые эксплуатируются или готовы к эксплуатации.</w:t>
      </w:r>
      <w:r w:rsidR="00907692">
        <w:rPr>
          <w:rFonts w:ascii="Times New Roman" w:hAnsi="Times New Roman" w:cs="Times New Roman"/>
          <w:sz w:val="28"/>
          <w:szCs w:val="28"/>
        </w:rPr>
        <w:t xml:space="preserve"> Деятельность в рамках управления каталогом услуг включает:</w:t>
      </w:r>
    </w:p>
    <w:p w14:paraId="30F20528" w14:textId="06C0BD09" w:rsidR="00907692" w:rsidRDefault="00907692" w:rsidP="00907692">
      <w:pPr>
        <w:pStyle w:val="a4"/>
        <w:numPr>
          <w:ilvl w:val="0"/>
          <w:numId w:val="4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услуг;</w:t>
      </w:r>
    </w:p>
    <w:p w14:paraId="21877B4D" w14:textId="77777777" w:rsidR="007658EA" w:rsidRDefault="00907692" w:rsidP="007658EA">
      <w:pPr>
        <w:pStyle w:val="a4"/>
        <w:numPr>
          <w:ilvl w:val="0"/>
          <w:numId w:val="4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и поддержку каталога услуг (добавление, удаление, редактирование услуг);</w:t>
      </w:r>
    </w:p>
    <w:p w14:paraId="0792B84E" w14:textId="4B061D38" w:rsidR="00907692" w:rsidRDefault="00907692" w:rsidP="007658EA">
      <w:pPr>
        <w:pStyle w:val="a4"/>
        <w:numPr>
          <w:ilvl w:val="0"/>
          <w:numId w:val="4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658EA">
        <w:rPr>
          <w:rFonts w:ascii="Times New Roman" w:hAnsi="Times New Roman" w:cs="Times New Roman"/>
          <w:sz w:val="28"/>
          <w:szCs w:val="28"/>
        </w:rPr>
        <w:lastRenderedPageBreak/>
        <w:t>обеспечение связей и зависимостей между услугами, поддерживающими их компонентами и конфигурационными единицами (любой компонент, который нуждается в управлении для того, чтобы предоставлять услугу).</w:t>
      </w:r>
    </w:p>
    <w:p w14:paraId="449BD5A5" w14:textId="2C481944" w:rsidR="00C23F72" w:rsidRDefault="00C23F72" w:rsidP="00C23F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«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23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23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обеспечивать выполнение процесса управления инцидентами – быстрое решение неисправностей, повреждений, критических ошибок, полученных </w:t>
      </w:r>
      <w:r w:rsidR="00222C3B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в заявках от</w:t>
      </w:r>
      <w:r w:rsidR="00222C3B">
        <w:rPr>
          <w:rFonts w:ascii="Times New Roman" w:hAnsi="Times New Roman" w:cs="Times New Roman"/>
          <w:sz w:val="28"/>
          <w:szCs w:val="28"/>
        </w:rPr>
        <w:t xml:space="preserve"> сотрудников, так и в заявках от </w:t>
      </w:r>
      <w:r>
        <w:rPr>
          <w:rFonts w:ascii="Times New Roman" w:hAnsi="Times New Roman" w:cs="Times New Roman"/>
          <w:sz w:val="28"/>
          <w:szCs w:val="28"/>
        </w:rPr>
        <w:t>клиентов, и требующих ответных действий. «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23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23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регистрирует статистику инцидентов и время их ликвидации.</w:t>
      </w:r>
      <w:r w:rsidR="006C2886">
        <w:rPr>
          <w:rFonts w:ascii="Times New Roman" w:hAnsi="Times New Roman" w:cs="Times New Roman"/>
          <w:sz w:val="28"/>
          <w:szCs w:val="28"/>
        </w:rPr>
        <w:t xml:space="preserve"> Модуль должен иметь следующие составляющие:</w:t>
      </w:r>
    </w:p>
    <w:p w14:paraId="64FE21A3" w14:textId="1AF69AB9" w:rsidR="006C2886" w:rsidRDefault="006C2886" w:rsidP="006C2886">
      <w:pPr>
        <w:pStyle w:val="a4"/>
        <w:numPr>
          <w:ilvl w:val="0"/>
          <w:numId w:val="5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для сотрудника технической поддержки </w:t>
      </w:r>
      <w:r w:rsidR="0011470E">
        <w:rPr>
          <w:rFonts w:ascii="Times New Roman" w:hAnsi="Times New Roman" w:cs="Times New Roman"/>
          <w:sz w:val="28"/>
          <w:szCs w:val="28"/>
        </w:rPr>
        <w:t>со списком заявок по инцидентам от рядовых сотрудников и клиентов;</w:t>
      </w:r>
    </w:p>
    <w:p w14:paraId="019A5DDD" w14:textId="2B6BB507" w:rsidR="0011470E" w:rsidRDefault="0011470E" w:rsidP="006C2886">
      <w:pPr>
        <w:pStyle w:val="a4"/>
        <w:numPr>
          <w:ilvl w:val="0"/>
          <w:numId w:val="5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для рядового сотрудника со списком</w:t>
      </w:r>
      <w:r w:rsidR="00F836E4">
        <w:rPr>
          <w:rFonts w:ascii="Times New Roman" w:hAnsi="Times New Roman" w:cs="Times New Roman"/>
          <w:sz w:val="28"/>
          <w:szCs w:val="28"/>
        </w:rPr>
        <w:t xml:space="preserve"> заявок на исправление инцидентов;</w:t>
      </w:r>
    </w:p>
    <w:p w14:paraId="5E0C8836" w14:textId="3E69E624" w:rsidR="00F836E4" w:rsidRPr="006C2886" w:rsidRDefault="00F836E4" w:rsidP="004354DA">
      <w:pPr>
        <w:pStyle w:val="a4"/>
        <w:numPr>
          <w:ilvl w:val="0"/>
          <w:numId w:val="5"/>
        </w:numPr>
        <w:spacing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карточку </w:t>
      </w:r>
      <w:r w:rsidR="00600EFB">
        <w:rPr>
          <w:rFonts w:ascii="Times New Roman" w:hAnsi="Times New Roman" w:cs="Times New Roman"/>
          <w:sz w:val="28"/>
          <w:szCs w:val="28"/>
        </w:rPr>
        <w:t xml:space="preserve">заявки на устранение </w:t>
      </w:r>
      <w:r>
        <w:rPr>
          <w:rFonts w:ascii="Times New Roman" w:hAnsi="Times New Roman" w:cs="Times New Roman"/>
          <w:sz w:val="28"/>
          <w:szCs w:val="28"/>
        </w:rPr>
        <w:t>инцидента с краткой информацией об инциденте, данными о пользователе и связанными конфигурационными единицами (при наличии).</w:t>
      </w:r>
    </w:p>
    <w:p w14:paraId="0A79916F" w14:textId="379C1907" w:rsidR="003C0EEA" w:rsidRDefault="003C0EEA" w:rsidP="005F5E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327007" wp14:editId="60B257F1">
            <wp:extent cx="5940425" cy="1950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FBFA" w14:textId="233492D6" w:rsidR="003C0EEA" w:rsidRPr="00600EFB" w:rsidRDefault="003C0EEA" w:rsidP="00600EFB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8"/>
        </w:rPr>
        <w:t>2</w:t>
      </w: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Пример списка инцидентов для сотрудника технической поддержки.</w:t>
      </w:r>
    </w:p>
    <w:p w14:paraId="5C6C2CF7" w14:textId="7BC9B067" w:rsidR="006C2886" w:rsidRDefault="006C2886" w:rsidP="005F5E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6ECEBD" wp14:editId="5138BD69">
            <wp:extent cx="5940425" cy="19202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C3D5" w14:textId="68A4AA5C" w:rsidR="006C2886" w:rsidRPr="00C23F72" w:rsidRDefault="006C2886" w:rsidP="006C28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8"/>
        </w:rPr>
        <w:t>3</w:t>
      </w: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Пример списка инцидентов в личном кабинете сотрудника.</w:t>
      </w:r>
    </w:p>
    <w:p w14:paraId="5DE73457" w14:textId="09CFDC81" w:rsidR="00600EFB" w:rsidRDefault="00600EFB" w:rsidP="00600E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AEDC0" w14:textId="0E32E085" w:rsidR="00600EFB" w:rsidRDefault="00600EFB" w:rsidP="005F5E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BCCB75" wp14:editId="56E306A6">
            <wp:extent cx="5940425" cy="32537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DDC8" w14:textId="0101F667" w:rsidR="00600EFB" w:rsidRPr="00C23F72" w:rsidRDefault="00600EFB" w:rsidP="00600E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8"/>
        </w:rPr>
        <w:t>4</w:t>
      </w: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Пример карточки заявки на устранение инцидента.</w:t>
      </w:r>
    </w:p>
    <w:p w14:paraId="6CABD7AE" w14:textId="77777777" w:rsidR="00600EFB" w:rsidRDefault="00600EFB" w:rsidP="00C634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137ECE" w14:textId="4FBFECE9" w:rsidR="00FF0D3A" w:rsidRDefault="00C63481" w:rsidP="0086279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</w:t>
      </w:r>
      <w:r w:rsidR="00862793" w:rsidRPr="00862793">
        <w:rPr>
          <w:rFonts w:ascii="Times New Roman" w:hAnsi="Times New Roman" w:cs="Times New Roman"/>
          <w:sz w:val="28"/>
          <w:szCs w:val="28"/>
        </w:rPr>
        <w:t xml:space="preserve"> </w:t>
      </w:r>
      <w:r w:rsidR="00A84856">
        <w:rPr>
          <w:rFonts w:ascii="Times New Roman" w:hAnsi="Times New Roman" w:cs="Times New Roman"/>
          <w:sz w:val="28"/>
          <w:szCs w:val="28"/>
        </w:rPr>
        <w:t>сервиса клиента</w:t>
      </w:r>
      <w:r w:rsidR="00862793" w:rsidRPr="00862793">
        <w:rPr>
          <w:rFonts w:ascii="Times New Roman" w:hAnsi="Times New Roman" w:cs="Times New Roman"/>
          <w:sz w:val="28"/>
          <w:szCs w:val="28"/>
        </w:rPr>
        <w:t xml:space="preserve"> </w:t>
      </w:r>
      <w:r w:rsidR="00862793">
        <w:rPr>
          <w:rFonts w:ascii="Times New Roman" w:hAnsi="Times New Roman" w:cs="Times New Roman"/>
          <w:sz w:val="28"/>
          <w:szCs w:val="28"/>
        </w:rPr>
        <w:t>системы</w:t>
      </w:r>
      <w:r w:rsidR="00B45C4C">
        <w:rPr>
          <w:rFonts w:ascii="Times New Roman" w:hAnsi="Times New Roman" w:cs="Times New Roman"/>
          <w:sz w:val="28"/>
          <w:szCs w:val="28"/>
        </w:rPr>
        <w:t xml:space="preserve"> н</w:t>
      </w:r>
      <w:r w:rsidR="00862793" w:rsidRPr="00862793">
        <w:rPr>
          <w:rFonts w:ascii="Times New Roman" w:hAnsi="Times New Roman" w:cs="Times New Roman"/>
          <w:sz w:val="28"/>
          <w:szCs w:val="28"/>
        </w:rPr>
        <w:t xml:space="preserve">аличие функций безопасности (предотвращение </w:t>
      </w:r>
      <w:r w:rsidR="00862793" w:rsidRPr="0086279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862793" w:rsidRPr="00862793">
        <w:rPr>
          <w:rFonts w:ascii="Times New Roman" w:hAnsi="Times New Roman" w:cs="Times New Roman"/>
          <w:sz w:val="28"/>
          <w:szCs w:val="28"/>
        </w:rPr>
        <w:t xml:space="preserve"> </w:t>
      </w:r>
      <w:r w:rsidR="00862793" w:rsidRPr="00862793">
        <w:rPr>
          <w:rFonts w:ascii="Times New Roman" w:hAnsi="Times New Roman" w:cs="Times New Roman"/>
          <w:sz w:val="28"/>
          <w:szCs w:val="28"/>
          <w:lang w:val="en-US"/>
        </w:rPr>
        <w:t>Injection</w:t>
      </w:r>
      <w:r w:rsidR="00862793" w:rsidRPr="00862793">
        <w:rPr>
          <w:rFonts w:ascii="Times New Roman" w:hAnsi="Times New Roman" w:cs="Times New Roman"/>
          <w:sz w:val="28"/>
          <w:szCs w:val="28"/>
        </w:rPr>
        <w:t>, экранирование спецсимволов, шифрование паролей) не требуется и реализуется по желанию.</w:t>
      </w:r>
    </w:p>
    <w:p w14:paraId="7189E129" w14:textId="6B92DE93" w:rsidR="005F5E56" w:rsidRDefault="00862793" w:rsidP="005F5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2793">
        <w:rPr>
          <w:rFonts w:ascii="Times New Roman" w:hAnsi="Times New Roman" w:cs="Times New Roman"/>
          <w:sz w:val="28"/>
          <w:szCs w:val="28"/>
        </w:rPr>
        <w:t xml:space="preserve">Для работы потребуется установленный и настроенный набор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 w:rsidRPr="00862793">
        <w:rPr>
          <w:rFonts w:ascii="Times New Roman" w:hAnsi="Times New Roman" w:cs="Times New Roman"/>
          <w:sz w:val="28"/>
          <w:szCs w:val="28"/>
        </w:rPr>
        <w:t>, включающий в себя веб-сервер (</w:t>
      </w:r>
      <w:r w:rsidRPr="00862793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862793">
        <w:rPr>
          <w:rFonts w:ascii="Times New Roman" w:hAnsi="Times New Roman" w:cs="Times New Roman"/>
          <w:sz w:val="28"/>
          <w:szCs w:val="28"/>
        </w:rPr>
        <w:t>), интерпретатор серверных сценариев (</w:t>
      </w:r>
      <w:r w:rsidRPr="00862793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862793">
        <w:rPr>
          <w:rFonts w:ascii="Times New Roman" w:hAnsi="Times New Roman" w:cs="Times New Roman"/>
          <w:sz w:val="28"/>
          <w:szCs w:val="28"/>
        </w:rPr>
        <w:t>) и сервер СУБД (</w:t>
      </w:r>
      <w:r w:rsidRPr="00862793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86279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862793">
        <w:rPr>
          <w:rFonts w:ascii="Times New Roman" w:hAnsi="Times New Roman" w:cs="Times New Roman"/>
          <w:sz w:val="28"/>
          <w:szCs w:val="28"/>
          <w:lang w:val="en-US"/>
        </w:rPr>
        <w:t>MariaDB</w:t>
      </w:r>
      <w:r w:rsidRPr="00862793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Возм</w:t>
      </w:r>
      <w:r w:rsidRPr="00862793">
        <w:rPr>
          <w:rFonts w:ascii="Times New Roman" w:hAnsi="Times New Roman" w:cs="Times New Roman"/>
          <w:sz w:val="28"/>
          <w:szCs w:val="28"/>
        </w:rPr>
        <w:t>ожно использова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862793">
        <w:rPr>
          <w:rFonts w:ascii="Times New Roman" w:hAnsi="Times New Roman" w:cs="Times New Roman"/>
          <w:sz w:val="28"/>
          <w:szCs w:val="28"/>
        </w:rPr>
        <w:t xml:space="preserve"> дополнительно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862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 w:rsidRPr="00862793">
        <w:rPr>
          <w:rFonts w:ascii="Times New Roman" w:hAnsi="Times New Roman" w:cs="Times New Roman"/>
          <w:sz w:val="28"/>
          <w:szCs w:val="28"/>
        </w:rPr>
        <w:t xml:space="preserve">, например, систему администрирования БД через браузер </w:t>
      </w:r>
      <w:r w:rsidRPr="00862793">
        <w:rPr>
          <w:rFonts w:ascii="Times New Roman" w:hAnsi="Times New Roman" w:cs="Times New Roman"/>
          <w:sz w:val="28"/>
          <w:szCs w:val="28"/>
          <w:lang w:val="en-US"/>
        </w:rPr>
        <w:lastRenderedPageBreak/>
        <w:t>phpMyAdmin</w:t>
      </w:r>
      <w:r w:rsidR="00462B6A">
        <w:rPr>
          <w:rFonts w:ascii="Times New Roman" w:hAnsi="Times New Roman" w:cs="Times New Roman"/>
          <w:sz w:val="28"/>
          <w:szCs w:val="28"/>
        </w:rPr>
        <w:t xml:space="preserve"> (рисун</w:t>
      </w:r>
      <w:r w:rsidR="00574A00">
        <w:rPr>
          <w:rFonts w:ascii="Times New Roman" w:hAnsi="Times New Roman" w:cs="Times New Roman"/>
          <w:sz w:val="28"/>
          <w:szCs w:val="28"/>
        </w:rPr>
        <w:t>ок</w:t>
      </w:r>
      <w:r w:rsidR="00462B6A">
        <w:rPr>
          <w:rFonts w:ascii="Times New Roman" w:hAnsi="Times New Roman" w:cs="Times New Roman"/>
          <w:sz w:val="28"/>
          <w:szCs w:val="28"/>
        </w:rPr>
        <w:t xml:space="preserve"> </w:t>
      </w:r>
      <w:r w:rsidR="005F5E56">
        <w:rPr>
          <w:rFonts w:ascii="Times New Roman" w:hAnsi="Times New Roman" w:cs="Times New Roman"/>
          <w:sz w:val="28"/>
          <w:szCs w:val="28"/>
        </w:rPr>
        <w:t>5</w:t>
      </w:r>
      <w:r w:rsidR="00462B6A">
        <w:rPr>
          <w:rFonts w:ascii="Times New Roman" w:hAnsi="Times New Roman" w:cs="Times New Roman"/>
          <w:sz w:val="28"/>
          <w:szCs w:val="28"/>
        </w:rPr>
        <w:t>)</w:t>
      </w:r>
      <w:r w:rsidRPr="0086279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862793">
        <w:rPr>
          <w:rFonts w:ascii="Times New Roman" w:hAnsi="Times New Roman" w:cs="Times New Roman"/>
          <w:sz w:val="28"/>
          <w:szCs w:val="28"/>
        </w:rPr>
        <w:t xml:space="preserve">анное </w:t>
      </w:r>
      <w:r>
        <w:rPr>
          <w:rFonts w:ascii="Times New Roman" w:hAnsi="Times New Roman" w:cs="Times New Roman"/>
          <w:sz w:val="28"/>
          <w:szCs w:val="28"/>
        </w:rPr>
        <w:t>программное обеспечение</w:t>
      </w:r>
      <w:r w:rsidRPr="00862793">
        <w:rPr>
          <w:rFonts w:ascii="Times New Roman" w:hAnsi="Times New Roman" w:cs="Times New Roman"/>
          <w:sz w:val="28"/>
          <w:szCs w:val="28"/>
        </w:rPr>
        <w:t xml:space="preserve"> можно загрузить из репозитория или установить в виде готового комплекта вроде </w:t>
      </w:r>
      <w:r w:rsidRPr="00862793">
        <w:rPr>
          <w:rFonts w:ascii="Times New Roman" w:hAnsi="Times New Roman" w:cs="Times New Roman"/>
          <w:sz w:val="28"/>
          <w:szCs w:val="28"/>
          <w:lang w:val="en-US"/>
        </w:rPr>
        <w:t>AppServ</w:t>
      </w:r>
      <w:r w:rsidRPr="00862793">
        <w:rPr>
          <w:rFonts w:ascii="Times New Roman" w:hAnsi="Times New Roman" w:cs="Times New Roman"/>
          <w:sz w:val="28"/>
          <w:szCs w:val="28"/>
        </w:rPr>
        <w:t xml:space="preserve">, </w:t>
      </w:r>
      <w:r w:rsidRPr="00862793">
        <w:rPr>
          <w:rFonts w:ascii="Times New Roman" w:hAnsi="Times New Roman" w:cs="Times New Roman"/>
          <w:sz w:val="28"/>
          <w:szCs w:val="28"/>
          <w:lang w:val="en-US"/>
        </w:rPr>
        <w:t>XAMP</w:t>
      </w:r>
      <w:r w:rsidRPr="00862793">
        <w:rPr>
          <w:rFonts w:ascii="Times New Roman" w:hAnsi="Times New Roman" w:cs="Times New Roman"/>
          <w:sz w:val="28"/>
          <w:szCs w:val="28"/>
        </w:rPr>
        <w:t xml:space="preserve"> или подобного. Конкретные версии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 w:rsidRPr="00862793">
        <w:rPr>
          <w:rFonts w:ascii="Times New Roman" w:hAnsi="Times New Roman" w:cs="Times New Roman"/>
          <w:sz w:val="28"/>
          <w:szCs w:val="28"/>
        </w:rPr>
        <w:t xml:space="preserve"> значения не имеют, если являются относительно актуальными.</w:t>
      </w:r>
    </w:p>
    <w:p w14:paraId="17D90B25" w14:textId="4EFE9874" w:rsidR="005F5E56" w:rsidRDefault="005F5E56" w:rsidP="005F5E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563D7B" wp14:editId="090CF2FD">
            <wp:extent cx="5940425" cy="45669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867A" w14:textId="77777777" w:rsidR="005F5E56" w:rsidRDefault="005F5E56" w:rsidP="005F5E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8"/>
        </w:rPr>
        <w:t>5</w:t>
      </w:r>
      <w:r w:rsidRPr="003E75A8">
        <w:rPr>
          <w:rFonts w:ascii="Times New Roman" w:eastAsia="Times New Roman" w:hAnsi="Times New Roman" w:cs="Times New Roman"/>
          <w:sz w:val="24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Пример базы данных и таблицы «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users</w:t>
      </w:r>
      <w:r>
        <w:rPr>
          <w:rFonts w:ascii="Times New Roman" w:eastAsia="Times New Roman" w:hAnsi="Times New Roman" w:cs="Times New Roman"/>
          <w:sz w:val="24"/>
          <w:szCs w:val="28"/>
        </w:rPr>
        <w:t>»</w:t>
      </w:r>
      <w:r w:rsidRPr="005F5E5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14:paraId="572CA8EC" w14:textId="4F92DE5D" w:rsidR="005F5E56" w:rsidRPr="00C23F72" w:rsidRDefault="005F5E56" w:rsidP="005F5E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в системе администрирования 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phpMyAdmin</w:t>
      </w:r>
      <w:r>
        <w:rPr>
          <w:rFonts w:ascii="Times New Roman" w:eastAsia="Times New Roman" w:hAnsi="Times New Roman" w:cs="Times New Roman"/>
          <w:sz w:val="24"/>
          <w:szCs w:val="28"/>
        </w:rPr>
        <w:t>.</w:t>
      </w:r>
    </w:p>
    <w:p w14:paraId="24CB559C" w14:textId="039C6E06" w:rsidR="005F5E56" w:rsidRDefault="005F5E56" w:rsidP="005F5E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59CFF" w14:textId="10A0A459" w:rsidR="005F5E56" w:rsidRDefault="005F144E" w:rsidP="00050A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сценари</w:t>
      </w:r>
      <w:r w:rsidR="00516B7D">
        <w:rPr>
          <w:rFonts w:ascii="Times New Roman" w:hAnsi="Times New Roman" w:cs="Times New Roman"/>
          <w:sz w:val="28"/>
          <w:szCs w:val="28"/>
        </w:rPr>
        <w:t>ев</w:t>
      </w:r>
      <w:r>
        <w:rPr>
          <w:rFonts w:ascii="Times New Roman" w:hAnsi="Times New Roman" w:cs="Times New Roman"/>
          <w:sz w:val="28"/>
          <w:szCs w:val="28"/>
        </w:rPr>
        <w:t xml:space="preserve"> модульного тестировани</w:t>
      </w:r>
      <w:r w:rsidR="00063C15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осуществляется на основе диаграммы вариантов использования «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F14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унифицированного языка моделирования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0D34E4" w:rsidRPr="000D34E4">
        <w:rPr>
          <w:rFonts w:ascii="Times New Roman" w:hAnsi="Times New Roman" w:cs="Times New Roman"/>
          <w:sz w:val="28"/>
          <w:szCs w:val="28"/>
        </w:rPr>
        <w:t>.</w:t>
      </w:r>
    </w:p>
    <w:p w14:paraId="43514186" w14:textId="52F7A894" w:rsidR="00063C15" w:rsidRDefault="00063C15" w:rsidP="00063C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базе разработанн</w:t>
      </w:r>
      <w:r w:rsidR="00516B7D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сценари</w:t>
      </w:r>
      <w:r w:rsidR="00516B7D">
        <w:rPr>
          <w:rFonts w:ascii="Times New Roman" w:hAnsi="Times New Roman" w:cs="Times New Roman"/>
          <w:sz w:val="28"/>
          <w:szCs w:val="28"/>
        </w:rPr>
        <w:t>ев</w:t>
      </w:r>
      <w:r>
        <w:rPr>
          <w:rFonts w:ascii="Times New Roman" w:hAnsi="Times New Roman" w:cs="Times New Roman"/>
          <w:sz w:val="28"/>
          <w:szCs w:val="28"/>
        </w:rPr>
        <w:t xml:space="preserve"> в рамках модульного тестирования проводится проверка корректности выполнения функциональных возможностей для каждого модуля (</w:t>
      </w:r>
      <w:r>
        <w:rPr>
          <w:rFonts w:ascii="Times New Roman" w:eastAsia="Times New Roman" w:hAnsi="Times New Roman" w:cs="Times New Roman"/>
          <w:sz w:val="28"/>
          <w:szCs w:val="28"/>
        </w:rPr>
        <w:t>модуль сервиса сообщений, модуль управления каталогом услуг, модуль управления инцидентами</w:t>
      </w:r>
      <w:r>
        <w:rPr>
          <w:rFonts w:ascii="Times New Roman" w:hAnsi="Times New Roman" w:cs="Times New Roman"/>
          <w:sz w:val="28"/>
          <w:szCs w:val="28"/>
        </w:rPr>
        <w:t xml:space="preserve">) по отдельности. </w:t>
      </w:r>
      <w:r w:rsidR="00303F84">
        <w:rPr>
          <w:rFonts w:ascii="Times New Roman" w:hAnsi="Times New Roman" w:cs="Times New Roman"/>
          <w:sz w:val="28"/>
          <w:szCs w:val="28"/>
        </w:rPr>
        <w:t xml:space="preserve">Результаты проведения тестирований оформляются в виде </w:t>
      </w:r>
      <w:r w:rsidR="00303F84">
        <w:rPr>
          <w:rFonts w:ascii="Times New Roman" w:hAnsi="Times New Roman" w:cs="Times New Roman"/>
          <w:sz w:val="28"/>
          <w:szCs w:val="28"/>
        </w:rPr>
        <w:lastRenderedPageBreak/>
        <w:t>таблиц со столбцами «Сценарий тестирования» - «Компонент» - «Шаг» - «Описание» - «Статус».</w:t>
      </w:r>
    </w:p>
    <w:p w14:paraId="623A5CB6" w14:textId="26C06416" w:rsidR="00183466" w:rsidRPr="00183466" w:rsidRDefault="00183466" w:rsidP="00063C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окончании выполнения </w:t>
      </w:r>
      <w:r w:rsidR="001D753D">
        <w:rPr>
          <w:rFonts w:ascii="Times New Roman" w:hAnsi="Times New Roman" w:cs="Times New Roman"/>
          <w:sz w:val="28"/>
          <w:szCs w:val="28"/>
        </w:rPr>
        <w:t xml:space="preserve">всех </w:t>
      </w:r>
      <w:r>
        <w:rPr>
          <w:rFonts w:ascii="Times New Roman" w:hAnsi="Times New Roman" w:cs="Times New Roman"/>
          <w:sz w:val="28"/>
          <w:szCs w:val="28"/>
        </w:rPr>
        <w:t>этап</w:t>
      </w:r>
      <w:r w:rsidR="001D753D">
        <w:rPr>
          <w:rFonts w:ascii="Times New Roman" w:hAnsi="Times New Roman" w:cs="Times New Roman"/>
          <w:sz w:val="28"/>
          <w:szCs w:val="28"/>
        </w:rPr>
        <w:t xml:space="preserve">ов разработки </w:t>
      </w:r>
      <w:r>
        <w:rPr>
          <w:rFonts w:ascii="Times New Roman" w:hAnsi="Times New Roman" w:cs="Times New Roman"/>
          <w:sz w:val="28"/>
          <w:szCs w:val="28"/>
        </w:rPr>
        <w:t>составляется отчёт</w:t>
      </w:r>
      <w:r w:rsidR="001D753D">
        <w:rPr>
          <w:rFonts w:ascii="Times New Roman" w:hAnsi="Times New Roman" w:cs="Times New Roman"/>
          <w:sz w:val="28"/>
          <w:szCs w:val="28"/>
        </w:rPr>
        <w:t xml:space="preserve"> по проделанной работе и показывается вместе с готовой версией </w:t>
      </w:r>
      <w:r w:rsidR="001D753D">
        <w:rPr>
          <w:rFonts w:ascii="Times New Roman" w:hAnsi="Times New Roman" w:cs="Times New Roman"/>
          <w:sz w:val="28"/>
          <w:szCs w:val="28"/>
          <w:lang w:val="en-US"/>
        </w:rPr>
        <w:t>ITSM</w:t>
      </w:r>
      <w:r w:rsidR="001D753D" w:rsidRPr="001D753D">
        <w:rPr>
          <w:rFonts w:ascii="Times New Roman" w:hAnsi="Times New Roman" w:cs="Times New Roman"/>
          <w:sz w:val="28"/>
          <w:szCs w:val="28"/>
        </w:rPr>
        <w:t>-</w:t>
      </w:r>
      <w:r w:rsidR="001D753D">
        <w:rPr>
          <w:rFonts w:ascii="Times New Roman" w:hAnsi="Times New Roman" w:cs="Times New Roman"/>
          <w:sz w:val="28"/>
          <w:szCs w:val="28"/>
        </w:rPr>
        <w:t>системы преподавателю очно на занятии.</w:t>
      </w:r>
    </w:p>
    <w:p w14:paraId="50721F6C" w14:textId="7808E55F" w:rsidR="00183466" w:rsidRDefault="00183466" w:rsidP="00063C1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5476B6" w14:textId="58E6C7C9" w:rsidR="00183466" w:rsidRDefault="00183466" w:rsidP="00183466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3466">
        <w:rPr>
          <w:rFonts w:ascii="Times New Roman" w:hAnsi="Times New Roman" w:cs="Times New Roman"/>
          <w:b/>
          <w:bCs/>
          <w:sz w:val="28"/>
          <w:szCs w:val="28"/>
        </w:rPr>
        <w:t>Порядок оформления отчёта</w:t>
      </w:r>
    </w:p>
    <w:p w14:paraId="288B43B6" w14:textId="43E20819" w:rsidR="00183466" w:rsidRDefault="00516B7D" w:rsidP="00516B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работе должен включать следующие пункты:</w:t>
      </w:r>
    </w:p>
    <w:p w14:paraId="515D92AE" w14:textId="0BE6A756" w:rsidR="00516B7D" w:rsidRDefault="00516B7D" w:rsidP="00516B7D">
      <w:pPr>
        <w:pStyle w:val="a4"/>
        <w:numPr>
          <w:ilvl w:val="3"/>
          <w:numId w:val="1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лист.</w:t>
      </w:r>
    </w:p>
    <w:p w14:paraId="2AAE48EA" w14:textId="4DFC24A5" w:rsidR="00516B7D" w:rsidRDefault="00516B7D" w:rsidP="00516B7D">
      <w:pPr>
        <w:pStyle w:val="a4"/>
        <w:numPr>
          <w:ilvl w:val="3"/>
          <w:numId w:val="1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задания.</w:t>
      </w:r>
    </w:p>
    <w:p w14:paraId="61D0C6F9" w14:textId="77068EF6" w:rsidR="00516B7D" w:rsidRDefault="00516B7D" w:rsidP="00516B7D">
      <w:pPr>
        <w:pStyle w:val="a4"/>
        <w:numPr>
          <w:ilvl w:val="3"/>
          <w:numId w:val="1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работы:</w:t>
      </w:r>
    </w:p>
    <w:p w14:paraId="51A777EA" w14:textId="28E4F4A4" w:rsidR="00516B7D" w:rsidRDefault="00516B7D" w:rsidP="00516B7D">
      <w:pPr>
        <w:pStyle w:val="a4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 системы с кратким текстовым описанием;</w:t>
      </w:r>
    </w:p>
    <w:p w14:paraId="728A00A1" w14:textId="6F42D3A1" w:rsidR="00516B7D" w:rsidRDefault="00516B7D" w:rsidP="00516B7D">
      <w:pPr>
        <w:pStyle w:val="a4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клиент-серверный сервис системы:</w:t>
      </w:r>
    </w:p>
    <w:p w14:paraId="71BDB33C" w14:textId="699216D8" w:rsidR="00516B7D" w:rsidRDefault="00516B7D" w:rsidP="00516B7D">
      <w:pPr>
        <w:pStyle w:val="a4"/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модуль сервиса сообщений;</w:t>
      </w:r>
    </w:p>
    <w:p w14:paraId="24833F27" w14:textId="13057467" w:rsidR="00516B7D" w:rsidRDefault="00516B7D" w:rsidP="00516B7D">
      <w:pPr>
        <w:pStyle w:val="a4"/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модуль управления каталогом услуг;</w:t>
      </w:r>
    </w:p>
    <w:p w14:paraId="43A95B3E" w14:textId="063A5D1B" w:rsidR="00516B7D" w:rsidRDefault="00516B7D" w:rsidP="00516B7D">
      <w:pPr>
        <w:pStyle w:val="a4"/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модуль управления инцидентами «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516B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16B7D">
        <w:rPr>
          <w:rFonts w:ascii="Times New Roman" w:hAnsi="Times New Roman" w:cs="Times New Roman"/>
          <w:sz w:val="28"/>
          <w:szCs w:val="28"/>
        </w:rPr>
        <w:t>.</w:t>
      </w:r>
    </w:p>
    <w:p w14:paraId="081277CE" w14:textId="3F06D350" w:rsidR="00516B7D" w:rsidRDefault="00516B7D" w:rsidP="00516B7D">
      <w:pPr>
        <w:pStyle w:val="a4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сценарии модульного тестирования;</w:t>
      </w:r>
    </w:p>
    <w:p w14:paraId="5325BA8F" w14:textId="719CDDEB" w:rsidR="00A230E4" w:rsidRDefault="00516B7D" w:rsidP="00A230E4">
      <w:pPr>
        <w:pStyle w:val="a4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проведения</w:t>
      </w:r>
      <w:r w:rsidR="00A230E4">
        <w:rPr>
          <w:rFonts w:ascii="Times New Roman" w:hAnsi="Times New Roman" w:cs="Times New Roman"/>
          <w:sz w:val="28"/>
          <w:szCs w:val="28"/>
        </w:rPr>
        <w:t xml:space="preserve"> модульного тестирования, оформленные в виде таблицы.</w:t>
      </w:r>
    </w:p>
    <w:p w14:paraId="29FA6A65" w14:textId="51CC2ADA" w:rsidR="00A230E4" w:rsidRPr="00A230E4" w:rsidRDefault="00A230E4" w:rsidP="00A230E4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Вывод по работе.</w:t>
      </w:r>
    </w:p>
    <w:sectPr w:rsidR="00A230E4" w:rsidRPr="00A230E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5455E"/>
    <w:multiLevelType w:val="hybridMultilevel"/>
    <w:tmpl w:val="AF9A55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0672B17"/>
    <w:multiLevelType w:val="hybridMultilevel"/>
    <w:tmpl w:val="9A44CF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4703979"/>
    <w:multiLevelType w:val="hybridMultilevel"/>
    <w:tmpl w:val="37926B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FD66E1F"/>
    <w:multiLevelType w:val="hybridMultilevel"/>
    <w:tmpl w:val="E15C13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0C7237"/>
    <w:multiLevelType w:val="hybridMultilevel"/>
    <w:tmpl w:val="07245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E1605"/>
    <w:multiLevelType w:val="multilevel"/>
    <w:tmpl w:val="09B23C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5644">
    <w:abstractNumId w:val="5"/>
  </w:num>
  <w:num w:numId="2" w16cid:durableId="187185920">
    <w:abstractNumId w:val="1"/>
  </w:num>
  <w:num w:numId="3" w16cid:durableId="459958654">
    <w:abstractNumId w:val="4"/>
  </w:num>
  <w:num w:numId="4" w16cid:durableId="1213931873">
    <w:abstractNumId w:val="2"/>
  </w:num>
  <w:num w:numId="5" w16cid:durableId="1127309812">
    <w:abstractNumId w:val="0"/>
  </w:num>
  <w:num w:numId="6" w16cid:durableId="2079475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48"/>
    <w:rsid w:val="00050AD9"/>
    <w:rsid w:val="000602A7"/>
    <w:rsid w:val="00063C15"/>
    <w:rsid w:val="000B4BBB"/>
    <w:rsid w:val="000D34E4"/>
    <w:rsid w:val="0011470E"/>
    <w:rsid w:val="00134E85"/>
    <w:rsid w:val="00183466"/>
    <w:rsid w:val="001D753D"/>
    <w:rsid w:val="00222C3B"/>
    <w:rsid w:val="00234354"/>
    <w:rsid w:val="0026593B"/>
    <w:rsid w:val="00275A3B"/>
    <w:rsid w:val="002C2483"/>
    <w:rsid w:val="002C2B20"/>
    <w:rsid w:val="003015CA"/>
    <w:rsid w:val="00303F84"/>
    <w:rsid w:val="00377DEA"/>
    <w:rsid w:val="003A409D"/>
    <w:rsid w:val="003C0EEA"/>
    <w:rsid w:val="00432A53"/>
    <w:rsid w:val="004354DA"/>
    <w:rsid w:val="004444F9"/>
    <w:rsid w:val="00453896"/>
    <w:rsid w:val="00462B6A"/>
    <w:rsid w:val="0050464A"/>
    <w:rsid w:val="00511F20"/>
    <w:rsid w:val="00516B7D"/>
    <w:rsid w:val="00550EF5"/>
    <w:rsid w:val="00574A00"/>
    <w:rsid w:val="005F144E"/>
    <w:rsid w:val="005F5E56"/>
    <w:rsid w:val="00600EFB"/>
    <w:rsid w:val="00642AE8"/>
    <w:rsid w:val="006C2886"/>
    <w:rsid w:val="00714CC9"/>
    <w:rsid w:val="00716856"/>
    <w:rsid w:val="007658EA"/>
    <w:rsid w:val="00806188"/>
    <w:rsid w:val="0081085B"/>
    <w:rsid w:val="00841AEE"/>
    <w:rsid w:val="00862793"/>
    <w:rsid w:val="00907692"/>
    <w:rsid w:val="009F4FF8"/>
    <w:rsid w:val="00A230E4"/>
    <w:rsid w:val="00A84856"/>
    <w:rsid w:val="00B45C4C"/>
    <w:rsid w:val="00B84F48"/>
    <w:rsid w:val="00C23F72"/>
    <w:rsid w:val="00C417E8"/>
    <w:rsid w:val="00C63481"/>
    <w:rsid w:val="00D531A3"/>
    <w:rsid w:val="00EA6414"/>
    <w:rsid w:val="00EF3973"/>
    <w:rsid w:val="00F117DE"/>
    <w:rsid w:val="00F60D69"/>
    <w:rsid w:val="00F76E88"/>
    <w:rsid w:val="00F836E4"/>
    <w:rsid w:val="00FA1E6C"/>
    <w:rsid w:val="00FF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38D0B"/>
  <w15:docId w15:val="{A99E73B4-EFFC-411B-9A8D-37B967F1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FE3"/>
  </w:style>
  <w:style w:type="paragraph" w:styleId="1">
    <w:name w:val="heading 1"/>
    <w:basedOn w:val="a"/>
    <w:next w:val="a"/>
    <w:uiPriority w:val="9"/>
    <w:qFormat/>
    <w:rsid w:val="00D21FE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D21FE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D21FE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D21FE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D21FE3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D21FE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D21FE3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D21FE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D21F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202794"/>
    <w:pPr>
      <w:ind w:left="720"/>
      <w:contextualSpacing/>
    </w:pPr>
  </w:style>
  <w:style w:type="table" w:styleId="a5">
    <w:name w:val="Table Grid"/>
    <w:basedOn w:val="a1"/>
    <w:uiPriority w:val="39"/>
    <w:rsid w:val="0020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a0"/>
    <w:rsid w:val="009E7AC4"/>
  </w:style>
  <w:style w:type="paragraph" w:styleId="a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1"/>
    <w:rsid w:val="00D21FE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8">
    <w:name w:val="Strong"/>
    <w:basedOn w:val="a0"/>
    <w:uiPriority w:val="22"/>
    <w:qFormat/>
    <w:rsid w:val="00374D50"/>
    <w:rPr>
      <w:b/>
      <w:bCs/>
    </w:rPr>
  </w:style>
  <w:style w:type="character" w:customStyle="1" w:styleId="extendedtext-short">
    <w:name w:val="extendedtext-short"/>
    <w:basedOn w:val="a0"/>
    <w:rsid w:val="006D4AF9"/>
  </w:style>
  <w:style w:type="paragraph" w:styleId="a9">
    <w:name w:val="Balloon Text"/>
    <w:basedOn w:val="a"/>
    <w:link w:val="aa"/>
    <w:uiPriority w:val="99"/>
    <w:semiHidden/>
    <w:unhideWhenUsed/>
    <w:rsid w:val="00566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66E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2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++w+FiOyNQYwaZv9TOCISv8EwQ==">AMUW2mX3ITrf0oB7p1TDpDZem8ot2GKizjqG1n9eHSP+5zQJQyyDecovowsaO5NtQwBFyOMPtCOX2Kr+ZB9BCZ30SVg9cse6bPHnkY4q8+0MJNJmPlB+2Aw=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Maslennikov</dc:creator>
  <cp:lastModifiedBy>Vladimir Maslennikov</cp:lastModifiedBy>
  <cp:revision>59</cp:revision>
  <dcterms:created xsi:type="dcterms:W3CDTF">2022-08-25T06:17:00Z</dcterms:created>
  <dcterms:modified xsi:type="dcterms:W3CDTF">2023-10-17T11:05:00Z</dcterms:modified>
</cp:coreProperties>
</file>