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Московский Авиационный Институт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(Национальный Исследовательский Университет)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 xml:space="preserve"> по курсу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«Операционные системы»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Группа: М80-20</w:t>
      </w:r>
      <w:r>
        <w:rPr>
          <w:rtl w:val="0"/>
        </w:rPr>
        <w:t>6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Б-2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  <w:lang w:val="en-US"/>
        </w:rPr>
        <w:t>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Студент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  <w:lang w:val="ru-RU"/>
        </w:rPr>
        <w:t>Варнак</w:t>
      </w:r>
      <w:r>
        <w:rPr>
          <w:rtl w:val="0"/>
        </w:rPr>
        <w:t xml:space="preserve"> </w:t>
      </w:r>
      <w:r>
        <w:rPr>
          <w:rtl w:val="0"/>
          <w:lang w:val="ru-RU"/>
        </w:rPr>
        <w:t>Е</w:t>
      </w:r>
      <w:r>
        <w:rPr>
          <w:rtl w:val="0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Преподаватель: Миронов Е.С.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Оценка: ____________________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 xml:space="preserve">Дата: </w:t>
      </w:r>
      <w:r>
        <w:rPr>
          <w:rtl w:val="0"/>
        </w:rPr>
        <w:t>1</w:t>
      </w:r>
      <w:r>
        <w:rPr>
          <w:rFonts w:hint="default"/>
          <w:rtl w:val="0"/>
          <w:lang w:val="ru-RU"/>
        </w:rPr>
        <w:t>5</w:t>
      </w:r>
      <w:r>
        <w:rPr>
          <w:rtl w:val="0"/>
        </w:rPr>
        <w:t>.1</w:t>
      </w:r>
      <w:r>
        <w:rPr>
          <w:rFonts w:hint="default"/>
          <w:rtl w:val="0"/>
          <w:lang w:val="ru-RU"/>
        </w:rPr>
        <w:t>2</w:t>
      </w:r>
      <w:r>
        <w:rPr>
          <w:rtl w:val="0"/>
        </w:rPr>
        <w:t>.2023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color="auto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80" w:after="0" w:line="240" w:lineRule="auto"/>
        <w:ind w:left="0" w:right="0" w:firstLine="0"/>
        <w:jc w:val="center"/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Постановка задачи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 xml:space="preserve">Требуется создать динамические библиотеки, которые реализуют определенный функционал.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Далее использовать данные библиотеки 2-мя способами: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425" w:leftChars="0" w:right="17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Во время компиляции (на этапе «линковки»/linking)</w:t>
      </w:r>
    </w:p>
    <w:p>
      <w:pPr>
        <w:keepNext/>
        <w:keepLines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425" w:leftChars="0" w:right="17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В конечном итоге, в лабораторной работе необходимо получить следующие части:</w:t>
      </w:r>
    </w:p>
    <w:p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425" w:leftChars="0" w:right="170" w:rightChars="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Динамические библиотеки, реализующие контракты, которые заданы вариантом;</w:t>
      </w:r>
    </w:p>
    <w:p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5"/>
        </w:tabs>
        <w:spacing w:before="200" w:after="120" w:line="240" w:lineRule="auto"/>
        <w:ind w:left="425" w:leftChars="0" w:right="170" w:rightChars="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keepNext/>
        <w:keepLines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tabs>
          <w:tab w:val="clear" w:pos="425"/>
        </w:tabs>
        <w:spacing w:before="200" w:after="120" w:line="240" w:lineRule="auto"/>
        <w:ind w:left="425" w:leftChars="0" w:right="170" w:rightChars="0" w:hanging="425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  <w:t>Тестовая программа (программа №2), которая загружает библиотеки, используя только их местоположение и контракты.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</w:p>
    <w:p>
      <w:pPr>
        <w:rPr>
          <w:rFonts w:hint="default" w:ascii="Times New Roman" w:hAnsi="Times New Roman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4</w:t>
      </w:r>
      <w:r>
        <w:rPr>
          <w:b/>
          <w:sz w:val="24"/>
          <w:szCs w:val="24"/>
          <w:rtl w:val="0"/>
        </w:rPr>
        <w:t>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</w:pPr>
      <w:r>
        <w:drawing>
          <wp:inline distT="0" distB="0" distL="114300" distR="114300">
            <wp:extent cx="6035040" cy="1245870"/>
            <wp:effectExtent l="0" t="0" r="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rFonts w:hint="default"/>
          <w:rtl w:val="0"/>
        </w:rPr>
      </w:pPr>
      <w:r>
        <w:drawing>
          <wp:inline distT="0" distB="0" distL="114300" distR="114300">
            <wp:extent cx="6057900" cy="579120"/>
            <wp:effectExtent l="0" t="0" r="762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rFonts w:hint="default" w:ascii="Consolas" w:hAnsi="Consolas" w:eastAsia="Consolas"/>
          <w:b w:val="0"/>
          <w:bCs w:val="0"/>
          <w:color w:val="6688CC"/>
          <w:kern w:val="0"/>
          <w:sz w:val="22"/>
          <w:szCs w:val="22"/>
          <w:shd w:val="clear" w:color="auto" w:fill="000C18"/>
          <w:lang w:val="ru-RU" w:eastAsia="zh-CN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 xml:space="preserve">  Общий метод и алгоритм решения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  <w:r>
        <w:rPr>
          <w:rFonts w:hint="default" w:eastAsia="Times New Roman"/>
          <w:b w:val="0"/>
          <w:bCs/>
          <w:i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>Д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>ля загрузки файлов динамической библиотеки будем использовать средства операциооной системы, позволяющие открывать/загружать, закрывать и использовать функции динамической библиотеки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 xml:space="preserve">,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будем использовать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для компиляции библиотек и их связывания с основным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main.cpp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файлом.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</w:pP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Для использования библиотек, загруженных на этапе компиляции, используем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 xml:space="preserve">CMakeLists.txt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>и включение файлов .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hpp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в основной файл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main.cpp.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en-US"/>
        </w:rPr>
        <w:t>CMakeLists.txt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  <w:t xml:space="preserve"> будет описан непосредственно после прикрепленного кода в отчете.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rtl w:val="0"/>
          <w:lang w:val="ru-RU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Код программы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0" w:leftChars="0" w:right="170" w:firstLine="0" w:firstLineChars="0"/>
        <w:jc w:val="both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141" w:right="170" w:firstLine="566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  <w:r>
        <w:rPr>
          <w:b/>
          <w:sz w:val="24"/>
          <w:szCs w:val="24"/>
          <w:u w:val="single"/>
          <w:rtl w:val="0"/>
        </w:rPr>
        <w:t>main.c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pp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 xml:space="preserve"> (связь во время компиляции - на этапе 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“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>линковки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”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>)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"программа join на этапе линковки"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"Введите, какую библиотеку Вы хотите подключить - 1 (итнеграл sin(x)) или 2 (число pi)"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"Если необходимо поменять реализацию программы, введите 0 (по умолчанию реализация - первая из таблицы)"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"Для выхода из программы можете ввести 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"корректное завершение"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"Реализация изменена на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A, B,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"(первый интеграл) Введите три числа - A, B - границы отрезка интегрирования, e - шаг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(A, B, e);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"(первый интеграл)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"(второй интеграл) Введите три числа - A, B - границы отрезка интегрирования, e - шаг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(A, B, e);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"(второй интеграл)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"(первое число пи) Введите число K - длина ряда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(K);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"(первое число пи)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"(второе число пи) Введите число K - длина ряда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(K);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"(второе число пи) 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  <w:r>
        <w:rPr>
          <w:b/>
          <w:sz w:val="24"/>
          <w:szCs w:val="24"/>
          <w:u w:val="single"/>
          <w:rtl w:val="0"/>
        </w:rPr>
        <w:t>main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dynamic</w:t>
      </w:r>
      <w:r>
        <w:rPr>
          <w:b/>
          <w:sz w:val="24"/>
          <w:szCs w:val="24"/>
          <w:u w:val="single"/>
          <w:rtl w:val="0"/>
        </w:rPr>
        <w:t>.c</w:t>
      </w:r>
      <w:r>
        <w:rPr>
          <w:rFonts w:hint="default"/>
          <w:b/>
          <w:sz w:val="24"/>
          <w:szCs w:val="24"/>
          <w:u w:val="single"/>
          <w:rtl w:val="0"/>
          <w:lang w:val="en-US"/>
        </w:rPr>
        <w:t>pp</w:t>
      </w:r>
      <w:r>
        <w:rPr>
          <w:rFonts w:hint="default"/>
          <w:b/>
          <w:sz w:val="24"/>
          <w:szCs w:val="24"/>
          <w:u w:val="single"/>
          <w:rtl w:val="0"/>
          <w:lang w:val="ru-RU"/>
        </w:rPr>
        <w:t xml:space="preserve"> (связь во время выполнения)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&lt;dlfcn.h&gt;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"динамическое соединение во время выполнения"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>    // открытие динамических библиотек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lib1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"libSinIntegral.so"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RTLD_LAZY);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(lib1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открылась(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lib2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dlopen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"libPi.so"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, RTLD_LAZY);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(lib2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открылась(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"Введите, какую библиотеку Вы хотите подключить - 1 (итнеграл sin(x)) или 2 (число pi)"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"Если необходимо поменять реализацию программы, введите 0 (по умолчанию реализация - первая из таблицы)"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"Для выхода из программы можете ввести exit"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indicator)){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"корректное завершение"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"Реализация изменена на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switch_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A, B,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(*f1)(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//функция первой библиотеки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"sinintegralFirst"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//с помощью dlsym получаем адрес функции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f1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"sinintegralSecond"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"Ошибка при вызове dlsym() в первой библиотеке 1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 три числа - A, B - границы отрезка интегрирования, e - шаг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f1)(A, B, e);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(indicator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(*f2)(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//функция второй библиотеки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(switch_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"piFirst"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f2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dlsym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(lib2,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"piSecond"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"Ошибка при вызове dlsym() во второй библиотеке 2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dlerror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() 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(lib1)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SinIntegral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dlclose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(lib2)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cerr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"Библиотека Pi не закрылась(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"Введите число K - длина ряда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cin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f2)(K);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    cout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"Ответ: 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SinIntegral.hpp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Pi.hpp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SinIntegral.cpp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"SinIntegral.hpp"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//методом прямоугольников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//задаем число разбиений n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sinintegralSecond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//методом трапеций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(B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A)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e;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//задаем число разбиений n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(A)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(B))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EEBB"/>
          <w:kern w:val="0"/>
          <w:sz w:val="16"/>
          <w:szCs w:val="16"/>
          <w:u w:val="single"/>
          <w:shd w:val="clear" w:fill="000C18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e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integral;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0" w:leftChars="0" w:right="170" w:firstLine="0" w:firstLineChars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Pi.cpp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"Pi.hpp"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AA44"/>
          <w:kern w:val="0"/>
          <w:sz w:val="16"/>
          <w:szCs w:val="16"/>
          <w:shd w:val="clear" w:fill="000C18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piFirst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//ряд Лейбница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sign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sign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sign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DBB88"/>
          <w:kern w:val="0"/>
          <w:sz w:val="16"/>
          <w:szCs w:val="16"/>
          <w:shd w:val="clear" w:fill="000C18"/>
          <w:lang w:val="en-US" w:eastAsia="zh-CN" w:bidi="ar"/>
        </w:rPr>
        <w:t>piSecond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2277FF"/>
          <w:kern w:val="0"/>
          <w:sz w:val="16"/>
          <w:szCs w:val="16"/>
          <w:shd w:val="clear" w:fill="000C18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  <w:t xml:space="preserve"> //формула Валлиса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K; i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966B8"/>
          <w:kern w:val="0"/>
          <w:sz w:val="16"/>
          <w:szCs w:val="16"/>
          <w:shd w:val="clear" w:fill="000C18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denominator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    pi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numerator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denominator;        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0D0"/>
          <w:kern w:val="0"/>
          <w:sz w:val="16"/>
          <w:szCs w:val="16"/>
          <w:shd w:val="clear" w:fill="000C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16"/>
          <w:szCs w:val="16"/>
          <w:shd w:val="clear" w:fill="000C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 xml:space="preserve"> pi;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6"/>
          <w:szCs w:val="16"/>
          <w:shd w:val="clear" w:fill="000C18"/>
          <w:lang w:val="en-US" w:eastAsia="zh-CN" w:bidi="ar"/>
        </w:rPr>
        <w:t>}</w:t>
      </w:r>
    </w:p>
    <w:p>
      <w:pPr>
        <w:ind w:left="720" w:right="170" w:firstLine="0"/>
        <w:rPr>
          <w:rFonts w:hint="default"/>
          <w:b/>
          <w:sz w:val="24"/>
          <w:szCs w:val="24"/>
          <w:u w:val="single"/>
          <w:rtl w:val="0"/>
          <w:lang w:val="ru-RU"/>
        </w:rPr>
      </w:pPr>
    </w:p>
    <w:p>
      <w:pPr>
        <w:ind w:left="0" w:leftChars="0" w:right="170" w:firstLine="0" w:firstLineChars="0"/>
        <w:rPr>
          <w:rFonts w:hint="default"/>
          <w:b w:val="0"/>
          <w:bCs/>
          <w:sz w:val="24"/>
          <w:szCs w:val="24"/>
          <w:u w:val="none"/>
          <w:rtl w:val="0"/>
          <w:lang w:val="en-US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Используем формулу Валлиса в 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 xml:space="preserve">piSecond(int K) 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(чем длиннее ряд, тем точнее значение числа )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: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Введите число K - длина ряда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1000000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Ответ: 3.1416</w:t>
      </w:r>
    </w:p>
    <w:p>
      <w:pPr>
        <w:ind w:left="0" w:leftChars="0" w:right="170" w:firstLine="0"/>
        <w:rPr>
          <w:rFonts w:hint="default"/>
          <w:b w:val="0"/>
          <w:bCs/>
          <w:sz w:val="24"/>
          <w:szCs w:val="24"/>
          <w:u w:val="none"/>
          <w:rtl w:val="0"/>
          <w:lang w:val="en-US"/>
        </w:rPr>
      </w:pPr>
    </w:p>
    <w:p>
      <w:pPr>
        <w:ind w:right="170"/>
        <w:rPr>
          <w:rFonts w:hint="default"/>
          <w:b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sz w:val="24"/>
          <w:szCs w:val="24"/>
          <w:u w:val="single"/>
          <w:rtl w:val="0"/>
          <w:lang w:val="en-US"/>
        </w:rPr>
        <w:t>CMakeLists.txt</w:t>
      </w:r>
    </w:p>
    <w:p>
      <w:pPr>
        <w:ind w:right="170"/>
        <w:rPr>
          <w:rFonts w:hint="default"/>
          <w:b/>
          <w:sz w:val="24"/>
          <w:szCs w:val="24"/>
          <w:u w:val="single"/>
          <w:rtl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25588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cmake_minimum_required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(VERSION 3.8)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#требования к версии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project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(OS4)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#объявляет новый проект с именем OS4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 xml:space="preserve">(CMAKE_CXX_STANDART 20)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#стандарт языка си++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 xml:space="preserve">(CMAKE_CXX_STANDART_REQUIRED </w:t>
      </w:r>
      <w:r>
        <w:rPr>
          <w:rFonts w:hint="default" w:ascii="Consolas" w:hAnsi="Consolas" w:eastAsia="Consolas" w:cs="Consolas"/>
          <w:b w:val="0"/>
          <w:bCs w:val="0"/>
          <w:color w:val="225588"/>
          <w:kern w:val="0"/>
          <w:sz w:val="20"/>
          <w:szCs w:val="20"/>
          <w:shd w:val="clear" w:fill="000C18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40" w:firstLineChars="30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18"/>
          <w:szCs w:val="18"/>
          <w:shd w:val="clear" w:fill="000C1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#без соответствия стандарту не будет собран, гарантирует, что будет использован указанный стандарт.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480" w:firstLineChars="30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480" w:firstLineChars="30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6"/>
          <w:szCs w:val="16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(dynamic_OS4 maindynamic.cpp)  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add_library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(SinIntegral SHARED SinIntegral.cpp)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#объявляет динамическую библиотеку с именем SinIntegral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#Файл SinIntegral.cpp содержит реализацию функций, которые будут упаковываться в динамическую библиотеку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add_library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(Pi SHARED Pi.cpp)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#CMake компилирует эти файлы и создает динамическую библиотеку с расширением ".so"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add_executable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 xml:space="preserve">(OS4 main.cpp SinIntegral.cpp Pi.cpp) 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 xml:space="preserve">#функция указывает CMake, какие исходные файлы должны быть скомпилированы для создания </w:t>
      </w: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#исполняемого файла OS4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#OS4 - запуск main программы, объявления основного исполняемого файла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(dynamic_OS4 PRIVATE -ldl)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#связывание только с dynamic_OS4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#-ldl обеспечивает функционал для работы с динамическими библиотеками в Linux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6688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3CDDD" w:themeColor="accent5" w:themeTint="99"/>
          <w:kern w:val="0"/>
          <w:sz w:val="20"/>
          <w:szCs w:val="20"/>
          <w:shd w:val="clear" w:fill="000C18"/>
          <w:lang w:val="en-US" w:eastAsia="zh-CN" w:bidi="ar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target_link_libraries</w:t>
      </w:r>
      <w:r>
        <w:rPr>
          <w:rFonts w:hint="default" w:ascii="Consolas" w:hAnsi="Consolas" w:eastAsia="Consolas" w:cs="Consolas"/>
          <w:b w:val="0"/>
          <w:bCs w:val="0"/>
          <w:color w:val="6688CC"/>
          <w:kern w:val="0"/>
          <w:sz w:val="20"/>
          <w:szCs w:val="20"/>
          <w:shd w:val="clear" w:fill="000C18"/>
          <w:lang w:val="en-US" w:eastAsia="zh-CN" w:bidi="ar"/>
        </w:rPr>
        <w:t>(dynamic_OS4 PRIVATE SinIntegral Pi)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84887"/>
          <w:kern w:val="0"/>
          <w:sz w:val="18"/>
          <w:szCs w:val="18"/>
          <w:shd w:val="clear" w:fill="000C18"/>
          <w:lang w:val="en-US" w:eastAsia="zh-CN" w:bidi="ar"/>
        </w:rPr>
        <w:t>#библиотеки, которые должны быть связаны с основным исполняемым файлом для его сборки</w:t>
      </w:r>
    </w:p>
    <w:p>
      <w:pPr>
        <w:keepNext w:val="0"/>
        <w:keepLines w:val="0"/>
        <w:widowControl/>
        <w:suppressLineNumbers w:val="0"/>
        <w:shd w:val="clear" w:fill="000C18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384887"/>
          <w:kern w:val="0"/>
          <w:sz w:val="20"/>
          <w:szCs w:val="20"/>
          <w:shd w:val="clear" w:fill="000C18"/>
          <w:lang w:val="en-US" w:eastAsia="zh-CN" w:bidi="ar"/>
        </w:rPr>
      </w:pPr>
    </w:p>
    <w:p>
      <w:pPr>
        <w:ind w:right="170"/>
        <w:rPr>
          <w:rFonts w:hint="default"/>
          <w:b/>
          <w:sz w:val="24"/>
          <w:szCs w:val="24"/>
          <w:u w:val="single"/>
          <w:rtl w:val="0"/>
          <w:lang w:val="en-US"/>
        </w:rPr>
      </w:pPr>
    </w:p>
    <w:p>
      <w:pPr>
        <w:ind w:right="17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Флаг 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 xml:space="preserve">SHARED - указывает на создание разделяемой (shared) библиотеки при компиляции и сборке файла 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(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SinIntegral.cpp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). Разделяемые библиотеки (shared libraries), также известные как динамические библиотеки, являются файлами, которые компилируются и связываются отдельно от основной программы. Затем эти библиотеки загружаются и связываются с основной программой во время выполнения.</w:t>
      </w:r>
    </w:p>
    <w:p>
      <w:pPr>
        <w:ind w:right="170"/>
        <w:rPr>
          <w:rFonts w:hint="default"/>
          <w:b w:val="0"/>
          <w:bCs/>
          <w:sz w:val="24"/>
          <w:szCs w:val="24"/>
          <w:u w:val="none"/>
          <w:rtl w:val="0"/>
          <w:lang w:val="ru-RU"/>
        </w:rPr>
      </w:pP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Флаг 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PRIVATE - указывает, что библиотеки, перечисленные после него, будут локальными для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 xml:space="preserve"> исполняемого файла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 xml:space="preserve"> dynamic_OS4 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(</w:t>
      </w:r>
      <w:r>
        <w:rPr>
          <w:rFonts w:hint="default"/>
          <w:b w:val="0"/>
          <w:bCs/>
          <w:sz w:val="24"/>
          <w:szCs w:val="24"/>
          <w:u w:val="none"/>
          <w:rtl w:val="0"/>
          <w:lang w:val="en-US"/>
        </w:rPr>
        <w:t>в данном случае</w:t>
      </w:r>
      <w:r>
        <w:rPr>
          <w:rFonts w:hint="default"/>
          <w:b w:val="0"/>
          <w:bCs/>
          <w:sz w:val="24"/>
          <w:szCs w:val="24"/>
          <w:u w:val="none"/>
          <w:rtl w:val="0"/>
          <w:lang w:val="ru-RU"/>
        </w:rPr>
        <w:t>) и не будут доступны из других целей (исполняемых файлов, библиотек и тд) или проектов. Если библиотеку требуется использовать в других проектах, следует указать флаг INTERFACE вместо PRIVATE.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b/>
          <w:sz w:val="32"/>
          <w:szCs w:val="32"/>
          <w:rtl w:val="0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120" w:firstLineChars="50"/>
        <w:jc w:val="both"/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rtl w:val="0"/>
          <w:lang w:val="ru-RU"/>
        </w:rPr>
        <w:t xml:space="preserve">Запуск </w:t>
      </w:r>
      <w:r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  <w:t>main.cpp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0" w:firstLineChars="0"/>
        <w:jc w:val="both"/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  <w:r>
        <w:rPr>
          <w:rFonts w:hint="default"/>
          <w:sz w:val="22"/>
          <w:szCs w:val="22"/>
          <w:lang w:val="en-US"/>
        </w:rPr>
        <w:t xml:space="preserve"> cmake --build .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[ 40%] Built target 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[ 60%] Built target Pi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[ 80%] Built target SinIntegral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[100%] Built target 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  <w:r>
        <w:rPr>
          <w:rFonts w:hint="default"/>
          <w:sz w:val="22"/>
          <w:szCs w:val="22"/>
          <w:lang w:val="en-US"/>
        </w:rPr>
        <w:t xml:space="preserve"> ./OS4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программа join на этапе линковки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(первый интеграл) 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1 10 0.5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(первый интеграл) Ответ: 1.39385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(второй интеграл) 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1 10 0.5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(второй интеграл) Ответ: 1.35052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Реализация изменена на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(первое число пи) Ответ: 3.33968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(второе число пи) Ответ: 3.00218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76" w:lineRule="auto"/>
        <w:ind w:left="0" w:leftChars="0" w:right="170" w:firstLine="120" w:firstLineChars="50"/>
        <w:jc w:val="both"/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</w:pPr>
      <w:r>
        <w:rPr>
          <w:rFonts w:hint="default"/>
          <w:b/>
          <w:bCs w:val="0"/>
          <w:sz w:val="24"/>
          <w:szCs w:val="24"/>
          <w:u w:val="single"/>
          <w:rtl w:val="0"/>
          <w:lang w:val="ru-RU"/>
        </w:rPr>
        <w:t xml:space="preserve">Запуск </w:t>
      </w:r>
      <w:r>
        <w:rPr>
          <w:rFonts w:hint="default"/>
          <w:b/>
          <w:bCs w:val="0"/>
          <w:sz w:val="24"/>
          <w:szCs w:val="24"/>
          <w:u w:val="single"/>
          <w:rtl w:val="0"/>
          <w:lang w:val="en-US"/>
        </w:rPr>
        <w:t>maindynamic.cpp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 ./dynamic_OS4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динамическое соединение во время выполнения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5 40 1.0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0.991395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три числа - A, B - границы отрезка интегрирования, e - шаг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5 40 1.0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0.870031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Реализация изменена на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Если необходимо поменять реализацию программы, введите 0 (по умолчанию реализация - первая из 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120" w:line="120" w:lineRule="auto"/>
        <w:ind w:left="170" w:right="170" w:firstLine="0"/>
        <w:jc w:val="left"/>
        <w:textAlignment w:val="auto"/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default"/>
          <w:color w:val="92CDDC" w:themeColor="accent5" w:themeTint="99"/>
          <w:sz w:val="22"/>
          <w:szCs w:val="22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kateland@DESKTOP-0GN4T39:~/OSLabs/FourthOSLab/build4$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Strace: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execve("./OS4", ["./OS4"], 0x7ffdc754f360 /* 21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0x5607b7c12000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arch_prctl(0x3001 /* ARCH_??? */, 0x7fff1dffece0)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55828, PROT_READ, MAP_PRIVATE, 3, 0) = 0x7f830788f000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0x7f830788d000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1972224, PROT_READ, MAP_PRIVATE|MAP_DENYWRITE, 3, 0) = 0x7f83076ab000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mprotect(0x7f8307741000,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mmap(0x7f8307741000, 987136, PROT_READ|PROT_EXEC, MAP_PRIVATE|MAP_FIXED|MAP_DENYWRITE, 3, 0x96000) = 0x7f8307741000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mmap(0x7f8307832000, 299008, PROT_READ, MAP_PRIVATE|MAP_FIXED|MAP_DENYWRITE, 3, 0x187000) = 0x7f8307832000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mmap(0x7f830787c000, 57344, PROT_READ|PROT_WRITE, MAP_PRIVATE|MAP_FIXED|MAP_DENYWRITE, 3, 0x1d0000) = 0x7f830787c000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mmap(0x7f830788a000, 10240, PROT_READ|PROT_WRITE, MAP_PRIVATE|MAP_FIXED|MAP_ANONYMOUS, -1, 0) = 0x7f830788a000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1368336, PROT_READ, MAP_PRIVATE|MAP_DENYWRITE, 3, 0) = 0x7f830755c000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mmap(0x7f8307569000, 684032, PROT_READ|PROT_EXEC, MAP_PRIVATE|MAP_FIXED|MAP_DENYWRITE, 3, 0xd000) = 0x7f8307569000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mmap(0x7f8307610000, 626688, PROT_READ, MAP_PRIVATE|MAP_FIXED|MAP_DENYWRITE, 3, 0xb4000) = 0x7f8307610000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mmap(0x7f83076a9000, 8192, PROT_READ|PROT_WRITE, MAP_PRIVATE|MAP_FIXED|MAP_DENYWRITE, 3, 0x14c000) = 0x7f83076a9000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2037344, PROT_READ, MAP_PRIVATE|MAP_DENYWRITE, 3, 0) = 0x7f830736a000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mmap(0x7f830738c000, 1540096, PROT_READ|PROT_EXEC, MAP_PRIVATE|MAP_FIXED|MAP_DENYWRITE, 3, 0x22000) = 0x7f830738c000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mmap(0x7f8307504000, 319488, PROT_READ, MAP_PRIVATE|MAP_FIXED|MAP_DENYWRITE, 3, 0x19a000) = 0x7f8307504000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mmap(0x7f8307552000, 24576, PROT_READ|PROT_WRITE, MAP_PRIVATE|MAP_FIXED|MAP_DENYWRITE, 3, 0x1e7000) = 0x7f8307552000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mmap(0x7f8307558000, 13920, PROT_READ|PROT_WRITE, MAP_PRIVATE|MAP_FIXED|MAP_ANONYMOUS, -1, 0) = 0x7f8307558000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107592, PROT_READ, MAP_PRIVATE|MAP_DENYWRITE, 3, 0) = 0x7f830734f000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mmap(0x7f8307352000, 73728, PROT_READ|PROT_EXEC, MAP_PRIVATE|MAP_FIXED|MAP_DENYWRITE, 3, 0x3000) = 0x7f8307352000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mmap(0x7f8307364000, 16384, PROT_READ, MAP_PRIVATE|MAP_FIXED|MAP_DENYWRITE, 3, 0x15000) = 0x7f8307364000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mmap(0x7f8307368000, 8192, PROT_READ|PROT_WRITE, MAP_PRIVATE|MAP_FIXED|MAP_DENYWRITE, 3, 0x18000) = 0x7f8307368000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0x7f830734d000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arch_prctl(ARCH_SET_FS, 0x7f830734e0c0)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mprotect(0x7f8307552000,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mprotect(0x7f8307368000,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mprotect(0x7f83076a9000,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mmap(NULL, 8192, PROT_READ|PROT_WRITE, MAP_PRIVATE|MAP_ANONYMOUS, -1, 0) = 0x7f830734b000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mprotect(0x7f830787c000,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mprotect(0x5607b6377000,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mprotect(0x7f83078ca000,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munmap(0x7f830788f000,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brk(NULL)                               = 0x5607b7c12000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brk(0x5607b7c33000)                     = 0x5607b7c33000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"\320\277\321\200\320\276\320\263\321\200\320\260\320\274\320\274\320\260 join \320\275\320\260 \321\215\321"..., 57программа join на этапе линковки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82(первое число пи) 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82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"(\320\277\320\265\321\200\320\262\320\276\320\265 \321\207\320\270\321\201\320\273\320\276 \320\277\320\270) \320"..., 51(первое число пи) 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lseek(0, -5, SEEK_CUR)                  = -1 ESPIPE (Illegal seek)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maindynamic.cpp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kateland@DESKTOP-0GN4T39:~/OSLabs/FourthOSLab/build4$ strace ./dynamic_OS4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execve("./dynamic_OS4", ["./dynamic_OS4"], 0x7ffcb29accb0 /* 21 vars */)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arch_prctl(0x3001 /* ARCH_??? */, 0x7ffe75a9c370) = -1 EINVAL (Invalid argument)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0x7f69e047d000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access("/etc/ld.so.preload", R_OK)     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ru-RU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"/home/kateland/OSLabs/FourthOSLab/build4/tls/libdl.so.2",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stat("/home/kateland/OSLabs/FourthOSLab/build4/tls",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"/home/kateland/OSLabs/FourthOSLab/build4/haswell/libdl.so.2",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stat("/home/kateland/OSLabs/FourthOSLab/build4/haswell",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"/home/kateland/OSLabs/FourthOSLab/build4/avx512_1/libdl.so.2",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stat("/home/kateland/OSLabs/FourthOSLab/build4/avx512_1",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"/home/kateland/OSLabs/FourthOSLab/build4/x86_64/libdl.so.2",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stat("/home/kateland/OSLabs/FourthOSLab/build4/x86_64", 0x7ffe75a9b5c0)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"/home/kateland/OSLabs/FourthOSLab/build4/libdl.so.2",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stat("/home/kateland/OSLabs/FourthOSLab/build4", {st_mode=S_IFDIR|0755, st_size=4096,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"/etc/ld.so.cache",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st_size=55828,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55828, PROT_READ, MAP_PRIVATE, 3, 0) = 0x7f69e046f000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"/lib/x86_64-linux-gnu/libdl.so.2",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 \22\0\0\0\0\0\0"...,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st_size=18848,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20752, PROT_READ, MAP_PRIVATE|MAP_DENYWRITE, 3, 0) = 0x7f69e0469000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mmap(0x7f69e046a000, 8192, PROT_READ|PROT_EXEC, MAP_PRIVATE|MAP_FIXED|MAP_DENYWRITE, 3, 0x1000) = 0x7f69e046a000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mmap(0x7f69e046c000, 4096, PROT_READ, MAP_PRIVATE|MAP_FIXED|MAP_DENYWRITE, 3, 0x3000) = 0x7f69e046c000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mmap(0x7f69e046d000, 8192, PROT_READ|PROT_WRITE, MAP_PRIVATE|MAP_FIXED|MAP_DENYWRITE, 3, 0x3000) = 0x7f69e046d000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"/home/kateland/OSLabs/FourthOSLab/build4/libstdc++.so.6",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openat(AT_FDCWD, "/lib/x86_64-linux-gnu/libstdc++.so.6",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"\177ELF\2\1\1\3\0\0\0\0\0\0\0\0\3\0&gt;\0\1\0\0\0`\341\t\0\0\0\0\0"...,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st_size=1956992,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1972224, PROT_READ, MAP_PRIVATE|MAP_DENYWRITE, 3, 0) = 0x7f69e0287000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mprotect(0x7f69e031d000, 1290240, PROT_NONE)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mmap(0x7f69e031d000, 987136, PROT_READ|PROT_EXEC, MAP_PRIVATE|MAP_FIXED|MAP_DENYWRITE, 3, 0x96000) = 0x7f69e031d000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mmap(0x7f69e040e000, 299008, PROT_READ, MAP_PRIVATE|MAP_FIXED|MAP_DENYWRITE, 3, 0x187000) = 0x7f69e040e000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mmap(0x7f69e0458000, 57344, PROT_READ|PROT_WRITE, MAP_PRIVATE|MAP_FIXED|MAP_DENYWRITE, 3, 0x1d0000) = 0x7f69e0458000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mmap(0x7f69e0466000, 10240, PROT_READ|PROT_WRITE, MAP_PRIVATE|MAP_FIXED|MAP_ANONYMOUS, -1, 0) = 0x7f69e0466000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"/home/kateland/OSLabs/FourthOSLab/build4/libc.so.6", O_RDONLY|O_CLOEXEC) = -1 ENOENT (No such file or directory)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"/lib/x86_64-linux-gnu/libc.so.6",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"\177ELF\2\1\1\3\0\0\0\0\0\0\0\0\3\0&gt;\0\1\0\0\0\300A\2\0\0\0\0\0"...,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st_size=2029592,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"\6\0\0\0\4\0\0\0@\0\0\0\0\0\0\0@\0\0\0\0\0\0\0@\0\0\0\0\0\0\0"..., 784, 64) = 784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"\4\0\0\0\20\0\0\0\5\0\0\0GNU\0\2\0\0\300\4\0\0\0\3\0\0\0\0\0\0\0", 32, 848) = 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pread64(3, "\4\0\0\0\24\0\0\0\3\0\0\0GNU\0\30x\346\264ur\f|Q\226\236i\253-'o"..., 68, 880) = 68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2037344, PROT_READ, MAP_PRIVATE|MAP_DENYWRITE, 3, 0) = 0x7f69e0095000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mmap(0x7f69e00b7000, 1540096, PROT_READ|PROT_EXEC, MAP_PRIVATE|MAP_FIXED|MAP_DENYWRITE, 3, 0x22000) = 0x7f69e00b7000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mmap(0x7f69e022f000, 319488, PROT_READ, MAP_PRIVATE|MAP_FIXED|MAP_DENYWRITE, 3, 0x19a000) = 0x7f69e022f000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mmap(0x7f69e027d000, 24576, PROT_READ|PROT_WRITE, MAP_PRIVATE|MAP_FIXED|MAP_DENYWRITE, 3, 0x1e7000) = 0x7f69e027d000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mmap(0x7f69e0283000, 13920, PROT_READ|PROT_WRITE, MAP_PRIVATE|MAP_FIXED|MAP_ANONYMOUS, -1, 0) = 0x7f69e0283000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color w:val="00B050"/>
          <w:sz w:val="22"/>
          <w:szCs w:val="22"/>
          <w:u w:val="none"/>
          <w:lang w:val="en-US"/>
        </w:rPr>
        <w:t>openat(AT_FDCWD, "/lib/x86_64-linux-gnu/libm.so.6",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"\177ELF\2\1\1\3\0\0\0\0\0\0\0\0\3\0&gt;\0\1\0\0\0\300\323\0\0\0\0\0\0"...,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st_size=1369384,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1368336, PROT_READ, MAP_PRIVATE|MAP_DENYWRITE, 3, 0) = 0x7f69dff46000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mmap(0x7f69dff53000, 684032, PROT_READ|PROT_EXEC, MAP_PRIVATE|MAP_FIXED|MAP_DENYWRITE, 3, 0xd000) = 0x7f69dff53000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mmap(0x7f69dfffa000, 626688, PROT_READ, MAP_PRIVATE|MAP_FIXED|MAP_DENYWRITE, 3, 0xb4000) = 0x7f69dfffa000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mmap(0x7f69e0093000, 8192, PROT_READ|PROT_WRITE, MAP_PRIVATE|MAP_FIXED|MAP_DENYWRITE, 3, 0x14c000) = 0x7f69e0093000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"/lib/x86_64-linux-gnu/libgcc_s.so.1",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"\177ELF\2\1\1\0\0\0\0\0\0\0\0\0\3\0&gt;\0\1\0\0\0\3405\0\0\0\0\0\0"...,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{st_mode=S_IFREG|0644, st_size=104984,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107592, PROT_READ, MAP_PRIVATE|MAP_DENYWRITE, 3, 0) = 0x7f69dff2b000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mmap(0x7f69dff2e000, 73728, PROT_READ|PROT_EXEC, MAP_PRIVATE|MAP_FIXED|MAP_DENYWRITE, 3, 0x3000) = 0x7f69dff2e000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mmap(0x7f69dff40000, 16384, PROT_READ, MAP_PRIVATE|MAP_FIXED|MAP_DENYWRITE, 3, 0x15000) = 0x7f69dff40000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mmap(0x7f69dff44000, 8192, PROT_READ|PROT_WRITE, MAP_PRIVATE|MAP_FIXED|MAP_DENYWRITE, 3, 0x18000) = 0x7f69dff44000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8192, PROT_READ|PROT_WRITE, MAP_PRIVATE|MAP_ANONYMOUS, -1, 0) = 0x7f69dff29000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12288, PROT_READ|PROT_WRITE, MAP_PRIVATE|MAP_ANONYMOUS, -1, 0) = 0x7f69dff26000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arch_prctl(ARCH_SET_FS, 0x7f69dff26740)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mprotect(0x7f69e027d000, 16384,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mprotect(0x7f69dff44000,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mprotect(0x7f69e0093000,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mprotect(0x7f69e0458000, 45056,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mprotect(0x7f69e046d000,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mprotect(0x55b924ad8000,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mprotect(0x7f69e04ac000,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munmap(0x7f69e046f000, 55828)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brk(NULL)                               = 0x55b925be0000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brk(0x55b925c01000)                     = 0x55b925c01000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fstat(1,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"\320\264\320\270\320\275\320\260\320\274\320\270\321\207\320\265\321\201\320\272\320\276\320\265 \321\201\320\276\320\265\320"..., 83динамическое соединение во время выполнения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83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"\n",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                      = 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"/home/kateland/OSLabs/FourthOSLab/build4/libSinIntegral.so",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"\177ELF\2\1\1\0\0\0\0\0\0\0\0\0\3\0&gt;\0\1\0\0\0\340\20\0\0\0\0\0\0"...,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st_size=16736,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16464, PROT_READ, MAP_PRIVATE|MAP_DENYWRITE, 3, 0) = 0x7f69e0478000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mmap(0x7f69e0479000, 4096, PROT_READ|PROT_EXEC, MAP_PRIVATE|MAP_FIXED|MAP_DENYWRITE, 3, 0x1000) = 0x7f69e0479000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mmap(0x7f69e047a000, 4096, PROT_READ, MAP_PRIVATE|MAP_FIXED|MAP_DENYWRITE, 3, 0x2000) = 0x7f69e047a000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mmap(0x7f69e047b000, 8192, PROT_READ|PROT_WRITE, MAP_PRIVATE|MAP_FIXED|MAP_DENYWRITE, 3, 0x2000) = 0x7f69e047b000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mprotect(0x7f69e047b000,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/>
          <w:bCs/>
          <w:color w:val="00B050"/>
          <w:sz w:val="22"/>
          <w:szCs w:val="22"/>
          <w:u w:val="none"/>
          <w:lang w:val="en-US"/>
        </w:rPr>
      </w:pPr>
      <w:r>
        <w:rPr>
          <w:rFonts w:hint="default"/>
          <w:b/>
          <w:bCs/>
          <w:color w:val="00B050"/>
          <w:sz w:val="22"/>
          <w:szCs w:val="22"/>
          <w:u w:val="none"/>
          <w:lang w:val="en-US"/>
        </w:rPr>
        <w:t>openat(AT_FDCWD, "/home/kateland/OSLabs/FourthOSLab/build4/libPi.so", O_RDONLY|O_CLOEXEC)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read(3, "\177ELF\2\1\1\0\0\0\0\0\0\0\0\0\3\0&gt;\0\1\0\0\0\200\20\0\0\0\0\0\0"..., 832) = 832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fstat(3, {st_mode=S_IFREG|0755, st_size=16568,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mmap(NULL, 16440, PROT_READ, MAP_PRIVATE|MAP_DENYWRITE, 3, 0) = 0x7f69e0473000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mmap(0x7f69e0474000, 4096, PROT_READ|PROT_EXEC, MAP_PRIVATE|MAP_FIXED|MAP_DENYWRITE, 3, 0x1000) = 0x7f69e0474000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mmap(0x7f69e0475000, 4096, PROT_READ, MAP_PRIVATE|MAP_FIXED|MAP_DENYWRITE, 3, 0x2000) = 0x7f69e0475000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mmap(0x7f69e0476000, 8192, PROT_READ|PROT_WRITE, MAP_PRIVATE|MAP_FIXED|MAP_DENYWRITE, 3, 0x2000) = 0x7f69e0476000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close(3)                     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mprotect(0x7f69e0476000, 4096, PROT_READ)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fstat(0, {st_mode=S_IFCHR|0620, st_rdev=makedev(0x88, 0x2), ...})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3.04184\n", 20Ответ: 3.04184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20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"0\n",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"\320\240\320\265\320\260\320\273\320\270\320\267\320\260\321\206\320\270\321\217 \320\270\320\267\320\274\320\265\320\275\320"..., 45Реализация изменена на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"2\n", 1024)                    = 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 \321\207\320\270\321\201\320\273\320\276 K - \320\264"..., 51Введите число K - длина ряда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51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10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"10\n", 1024)                   = 3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"\320\236\321\202\320\262\320\265\321\202: 3.0677\n", 19Ответ: 3.0677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19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"\320\222\320\262\320\265\320\264\320\270\321\202\320\265, \320\272\320\260\320\272\321\203\321\216 \320\261\320\270\320"..., 142Введите, какую библиотеку Вы хотите подключить - 1 (итнеграл sin(x)) или 2 (число pi)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"\320\225\321\201\320\273\320\270 \320\275\320\265\320\276\320\261\321\205\320\276\320\264\320\270\320\274\320\276 \320\277"..., 187Если необходимо поменять реализацию программы, введите 0 (по умолчанию реализация - первая из таблицы)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187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"\320\224\320\273\321\217 \320\262\321\213\321\205\320\276\320\264\320\260 \320\270\320\267 \320\277\321\200\320\276\320"..., 75Для выхода из программы можете ввести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75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read(0, exit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"exit\n", 1024)                 = 5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munmap(0x7f69e0478000, 16464)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munmap(0x7f69e0473000, 16440)           = 0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write(1, "\320\272\320\276\321\200\321\200\320\265\320\272\321\202\320\275\320\276\320\265 \320\267\320\260\320\262\320\265\321\200\321"..., 42корректное завершение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 = 42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exit_group(0)                           = ?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+++ exited with 0 +++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  <w:lang w:val="en-US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left"/>
        <w:rPr>
          <w:rFonts w:hint="default"/>
          <w:sz w:val="22"/>
          <w:szCs w:val="22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200" w:after="120" w:line="240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color="auto" w:fill="auto"/>
          <w:vertAlign w:val="baseline"/>
          <w:rtl w:val="0"/>
        </w:rPr>
        <w:t>Вывод</w:t>
      </w:r>
      <w:bookmarkStart w:id="0" w:name="_GoBack"/>
      <w:bookmarkEnd w:id="0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140" w:line="360" w:lineRule="auto"/>
        <w:ind w:left="170" w:right="170" w:firstLine="550"/>
        <w:jc w:val="both"/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ru-RU"/>
        </w:rPr>
      </w:pPr>
      <w:r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В ходе данной лабораторной работы я научилась работать с динамическими библиотеками, писать программу, которая загружает необходимые библиотеки во время выполнения, узнала про возможности системы открывать, закрывать и использовать динамические библиотеки, рассмотрела возможность применения ключевого слова </w:t>
      </w:r>
      <w:r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en-US"/>
        </w:rPr>
        <w:t>extern “C”</w:t>
      </w:r>
      <w:r>
        <w:rPr>
          <w:rFonts w:hint="default"/>
          <w:i w:val="0"/>
          <w:smallCaps w:val="0"/>
          <w:strike w:val="0"/>
          <w:sz w:val="24"/>
          <w:szCs w:val="24"/>
          <w:u w:val="none"/>
          <w:shd w:val="clear" w:color="auto" w:fill="auto"/>
          <w:vertAlign w:val="baseline"/>
          <w:lang w:val="ru-RU"/>
        </w:rPr>
        <w:t xml:space="preserve"> - для указания компилятору на использование соглашения вызова С при компиляции определенных файлов. 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9A6C0"/>
    <w:multiLevelType w:val="singleLevel"/>
    <w:tmpl w:val="9A69A6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AAB36F0"/>
    <w:multiLevelType w:val="singleLevel"/>
    <w:tmpl w:val="6AAB36F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37FE1"/>
    <w:rsid w:val="3A0F1196"/>
    <w:rsid w:val="3B533CC9"/>
    <w:rsid w:val="4BA71472"/>
    <w:rsid w:val="52927709"/>
    <w:rsid w:val="66B51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="SimSun" w:cs="Times New Roman"/>
      <w:b/>
      <w:bCs/>
      <w:sz w:val="36"/>
      <w:szCs w:val="28"/>
      <w:lang w:val="ru-RU"/>
    </w:rPr>
  </w:style>
  <w:style w:type="paragraph" w:styleId="3">
    <w:name w:val="heading 2"/>
    <w:next w:val="1"/>
    <w:link w:val="18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eastAsia="SimSun" w:cs="Times New Roman"/>
      <w:b/>
      <w:bCs/>
      <w:color w:val="4F81BD"/>
      <w:sz w:val="32"/>
      <w:szCs w:val="26"/>
      <w:lang w:val="ru-RU"/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76" w:lineRule="auto"/>
      <w:ind w:left="170" w:right="170" w:firstLine="567"/>
      <w:outlineLvl w:val="3"/>
    </w:pPr>
    <w:rPr>
      <w:b/>
      <w:sz w:val="24"/>
      <w:szCs w:val="24"/>
      <w:lang w:val="ru-RU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76" w:lineRule="auto"/>
      <w:ind w:left="170" w:right="170" w:firstLine="567"/>
      <w:outlineLvl w:val="4"/>
    </w:pPr>
    <w:rPr>
      <w:b/>
      <w:sz w:val="22"/>
      <w:szCs w:val="22"/>
      <w:lang w:val="ru-RU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76" w:lineRule="auto"/>
      <w:ind w:left="170" w:right="170" w:firstLine="567"/>
      <w:outlineLvl w:val="5"/>
    </w:pPr>
    <w:rPr>
      <w:b/>
      <w:sz w:val="20"/>
      <w:szCs w:val="20"/>
      <w:lang w:val="ru-RU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b/>
      <w:sz w:val="72"/>
      <w:szCs w:val="72"/>
      <w:lang w:val="ru-RU"/>
    </w:rPr>
  </w:style>
  <w:style w:type="paragraph" w:styleId="14">
    <w:name w:val="List"/>
    <w:basedOn w:val="12"/>
    <w:uiPriority w:val="0"/>
    <w:rPr>
      <w:rFonts w:cs="Arial"/>
    </w:rPr>
  </w:style>
  <w:style w:type="paragraph" w:styleId="15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7">
    <w:name w:val="Заголовок 1 Знак"/>
    <w:basedOn w:val="8"/>
    <w:link w:val="2"/>
    <w:qFormat/>
    <w:uiPriority w:val="9"/>
    <w:rPr>
      <w:rFonts w:ascii="Times New Roman" w:hAnsi="Times New Roman" w:eastAsia="SimSun" w:cs="Times New Roman"/>
      <w:b/>
      <w:bCs/>
      <w:sz w:val="36"/>
      <w:szCs w:val="28"/>
    </w:rPr>
  </w:style>
  <w:style w:type="character" w:customStyle="1" w:styleId="18">
    <w:name w:val="Заголовок 2 Знак"/>
    <w:basedOn w:val="8"/>
    <w:link w:val="3"/>
    <w:qFormat/>
    <w:uiPriority w:val="9"/>
    <w:rPr>
      <w:rFonts w:ascii="Times New Roman" w:hAnsi="Times New Roman" w:eastAsia="SimSun" w:cs="Times New Roman"/>
      <w:b/>
      <w:bCs/>
      <w:color w:val="4F81BD"/>
      <w:sz w:val="32"/>
      <w:szCs w:val="26"/>
    </w:rPr>
  </w:style>
  <w:style w:type="table" w:customStyle="1" w:styleId="19">
    <w:name w:val="Table Normal"/>
    <w:uiPriority w:val="0"/>
    <w:tblPr>
      <w:tblStyle w:val="9"/>
    </w:tbl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2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4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5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6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7">
    <w:name w:val="Заголовок таблицы"/>
    <w:basedOn w:val="26"/>
    <w:qFormat/>
    <w:uiPriority w:val="0"/>
    <w:pPr>
      <w:suppressLineNumbers/>
      <w:jc w:val="center"/>
    </w:pPr>
    <w:rPr>
      <w:b/>
      <w:bCs/>
    </w:rPr>
  </w:style>
  <w:style w:type="paragraph" w:customStyle="1" w:styleId="28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Катерина</cp:lastModifiedBy>
  <dcterms:modified xsi:type="dcterms:W3CDTF">2023-12-15T20:36:38Z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1049-12.2.0.13359</vt:lpwstr>
  </property>
  <property fmtid="{D5CDD505-2E9C-101B-9397-08002B2CF9AE}" pid="9" name="ICV">
    <vt:lpwstr>B623F1620C1241D0ADC67A796ACCBFA2_13</vt:lpwstr>
  </property>
</Properties>
</file>