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3E" w:rsidRDefault="0088593E" w:rsidP="0088593E">
      <w:pPr>
        <w:jc w:val="center"/>
        <w:rPr>
          <w:b/>
        </w:rPr>
      </w:pPr>
      <w:r>
        <w:rPr>
          <w:b/>
        </w:rPr>
        <w:t>STAR WALK</w:t>
      </w:r>
    </w:p>
    <w:p w:rsidR="0088593E" w:rsidRDefault="0088593E" w:rsidP="0088593E"/>
    <w:p w:rsidR="0088593E" w:rsidRDefault="0088593E" w:rsidP="0088593E">
      <w:r>
        <w:t>Requerimientos Funcionales</w:t>
      </w:r>
    </w:p>
    <w:p w:rsidR="0088593E" w:rsidRDefault="0088593E" w:rsidP="0088593E"/>
    <w:p w:rsidR="0088593E" w:rsidRDefault="00C46B40" w:rsidP="0088593E">
      <w:pPr>
        <w:pStyle w:val="Prrafodelista"/>
        <w:numPr>
          <w:ilvl w:val="0"/>
          <w:numId w:val="2"/>
        </w:numPr>
      </w:pPr>
      <w:r>
        <w:t xml:space="preserve">El usuario </w:t>
      </w:r>
      <w:r w:rsidR="0088593E">
        <w:t xml:space="preserve">puede </w:t>
      </w:r>
      <w:r>
        <w:t>acceder a la aplicación desde</w:t>
      </w:r>
      <w:r w:rsidR="0088593E">
        <w:t xml:space="preserve"> cualquier dispositivo móvil.</w:t>
      </w:r>
    </w:p>
    <w:p w:rsidR="005E6718" w:rsidRPr="0088593E" w:rsidRDefault="005E6718" w:rsidP="005E6718">
      <w:pPr>
        <w:pStyle w:val="Prrafodelista"/>
        <w:numPr>
          <w:ilvl w:val="0"/>
          <w:numId w:val="2"/>
        </w:numPr>
      </w:pPr>
      <w:r>
        <w:t xml:space="preserve">El sistema permite observar cuerpos celestes y </w:t>
      </w:r>
      <w:r w:rsidR="0050748F">
        <w:t>tecnología por fuera del globo</w:t>
      </w:r>
    </w:p>
    <w:p w:rsidR="0088593E" w:rsidRDefault="00C73AD3" w:rsidP="0088593E">
      <w:pPr>
        <w:pStyle w:val="Prrafodelista"/>
        <w:numPr>
          <w:ilvl w:val="0"/>
          <w:numId w:val="2"/>
        </w:numPr>
      </w:pPr>
      <w:r>
        <w:t xml:space="preserve">La aplicación permite al usuario acceder a la información </w:t>
      </w:r>
      <w:r w:rsidR="0050748F">
        <w:t>de los objetos celestes</w:t>
      </w:r>
      <w:r w:rsidR="00C46B40">
        <w:t xml:space="preserve"> que seleccione</w:t>
      </w:r>
    </w:p>
    <w:p w:rsidR="0088593E" w:rsidRDefault="00C73AD3" w:rsidP="0088593E">
      <w:pPr>
        <w:pStyle w:val="Prrafodelista"/>
        <w:numPr>
          <w:ilvl w:val="0"/>
          <w:numId w:val="2"/>
        </w:numPr>
      </w:pPr>
      <w:r>
        <w:t xml:space="preserve">El sistema concede la posibilidad de visualizar en tiempo real </w:t>
      </w:r>
    </w:p>
    <w:p w:rsidR="005E6718" w:rsidRDefault="005E6718" w:rsidP="0088593E">
      <w:pPr>
        <w:pStyle w:val="Prrafodelista"/>
        <w:numPr>
          <w:ilvl w:val="0"/>
          <w:numId w:val="2"/>
        </w:numPr>
      </w:pPr>
      <w:r>
        <w:t>El usuario debe autorizar al aplicativo para la posición por ubicación actual o manualmente</w:t>
      </w:r>
      <w:r>
        <w:t xml:space="preserve"> </w:t>
      </w:r>
    </w:p>
    <w:p w:rsidR="0088593E" w:rsidRDefault="00935C20" w:rsidP="0088593E">
      <w:pPr>
        <w:pStyle w:val="Prrafodelista"/>
        <w:numPr>
          <w:ilvl w:val="0"/>
          <w:numId w:val="2"/>
        </w:numPr>
      </w:pPr>
      <w:r>
        <w:t>El sistema</w:t>
      </w:r>
      <w:r w:rsidR="000C6B3B">
        <w:t xml:space="preserve"> con tu ubicación</w:t>
      </w:r>
      <w:r w:rsidR="00C73AD3">
        <w:t xml:space="preserve"> permite ingresar con el idioma del dispositivo en uso</w:t>
      </w:r>
    </w:p>
    <w:p w:rsidR="005E6718" w:rsidRDefault="005E6718" w:rsidP="005E6718">
      <w:pPr>
        <w:pStyle w:val="Prrafodelista"/>
        <w:numPr>
          <w:ilvl w:val="0"/>
          <w:numId w:val="2"/>
        </w:numPr>
      </w:pPr>
      <w:r>
        <w:t xml:space="preserve">El usuario puede buscar en la lista de </w:t>
      </w:r>
      <w:r w:rsidR="0050748F">
        <w:t>objetos celestes</w:t>
      </w:r>
      <w:r>
        <w:t xml:space="preserve"> actualmente descubiertas</w:t>
      </w:r>
    </w:p>
    <w:p w:rsidR="0050748F" w:rsidRDefault="0050748F" w:rsidP="005E6718">
      <w:pPr>
        <w:pStyle w:val="Prrafodelista"/>
        <w:numPr>
          <w:ilvl w:val="0"/>
          <w:numId w:val="2"/>
        </w:numPr>
      </w:pPr>
      <w:r>
        <w:t xml:space="preserve">Permite al usuario tomar captura de lo que se ve y compartirlo </w:t>
      </w:r>
      <w:r w:rsidR="00C46B40">
        <w:t>vía</w:t>
      </w:r>
      <w:r>
        <w:t xml:space="preserve"> twitter, Facebook, Instagram, correo electrónico y guardarlo en galería del dispositivo</w:t>
      </w:r>
    </w:p>
    <w:p w:rsidR="0050748F" w:rsidRDefault="0050748F" w:rsidP="005E6718">
      <w:pPr>
        <w:pStyle w:val="Prrafodelista"/>
        <w:numPr>
          <w:ilvl w:val="0"/>
          <w:numId w:val="2"/>
        </w:numPr>
      </w:pPr>
      <w:r>
        <w:t xml:space="preserve">Permite al usuario </w:t>
      </w:r>
      <w:r w:rsidR="00C46B40">
        <w:t>variar las etapas de la luna mediante la opción de cambiar la fecha y el tiempo</w:t>
      </w:r>
    </w:p>
    <w:p w:rsidR="003329CE" w:rsidRDefault="003329CE" w:rsidP="003329CE">
      <w:pPr>
        <w:pStyle w:val="Prrafodelista"/>
        <w:numPr>
          <w:ilvl w:val="0"/>
          <w:numId w:val="2"/>
        </w:numPr>
      </w:pPr>
      <w:r>
        <w:t>Permite al usuario indagar en el menú donde encuentra el manual del usuario para aprender a usar todas las funciones adicionales de la aplicación</w:t>
      </w:r>
    </w:p>
    <w:p w:rsidR="00C46B40" w:rsidRDefault="00C46B40" w:rsidP="00C46B40">
      <w:r>
        <w:t>Requerimientos No Funcionales</w:t>
      </w:r>
    </w:p>
    <w:p w:rsidR="00C46B40" w:rsidRDefault="0043217F" w:rsidP="00C46B40">
      <w:pPr>
        <w:pStyle w:val="Prrafodelista"/>
        <w:numPr>
          <w:ilvl w:val="0"/>
          <w:numId w:val="2"/>
        </w:numPr>
      </w:pPr>
      <w:r>
        <w:t>La interfaz de la aplicación tiene la capacidad audiovisual para facilitar el aprendizaje de lo que ofrece la aplicación por medio de r</w:t>
      </w:r>
      <w:r w:rsidR="00C46B40">
        <w:t>ealidad aumentada</w:t>
      </w:r>
    </w:p>
    <w:p w:rsidR="003329CE" w:rsidRDefault="00345E41" w:rsidP="00C46B40">
      <w:pPr>
        <w:pStyle w:val="Prrafodelista"/>
        <w:numPr>
          <w:ilvl w:val="0"/>
          <w:numId w:val="2"/>
        </w:numPr>
      </w:pPr>
      <w:r>
        <w:t>Existe la opción para el usuario de una o varias adiciones de costo</w:t>
      </w:r>
      <w:r w:rsidR="005639A2">
        <w:t xml:space="preserve"> monetario</w:t>
      </w:r>
      <w:r>
        <w:t xml:space="preserve"> que permiten ampliar su uso</w:t>
      </w:r>
      <w:r w:rsidR="005639A2">
        <w:t xml:space="preserve"> o mejorar su experiencia</w:t>
      </w:r>
    </w:p>
    <w:p w:rsidR="00345E41" w:rsidRDefault="005639A2" w:rsidP="00C46B40">
      <w:pPr>
        <w:pStyle w:val="Prrafodelista"/>
        <w:numPr>
          <w:ilvl w:val="0"/>
          <w:numId w:val="2"/>
        </w:numPr>
      </w:pPr>
      <w:r>
        <w:t>El diseño de la página web garantiza una visualización optima en los distintos dispositivos</w:t>
      </w:r>
    </w:p>
    <w:p w:rsidR="00345E41" w:rsidRDefault="00345E41" w:rsidP="00C46B40">
      <w:pPr>
        <w:pStyle w:val="Prrafodelista"/>
        <w:numPr>
          <w:ilvl w:val="0"/>
          <w:numId w:val="2"/>
        </w:numPr>
      </w:pPr>
      <w:r>
        <w:t xml:space="preserve">Posee un </w:t>
      </w:r>
      <w:r w:rsidR="005639A2">
        <w:t>módulo</w:t>
      </w:r>
      <w:r>
        <w:t xml:space="preserve"> de ayuda en </w:t>
      </w:r>
      <w:r w:rsidR="005639A2">
        <w:t>línea</w:t>
      </w:r>
      <w:r>
        <w:t xml:space="preserve"> dentro del menú de la aplicación para preguntas frecuentes, comentarios y sugerencias </w:t>
      </w:r>
    </w:p>
    <w:p w:rsidR="00345E41" w:rsidRDefault="00345E41" w:rsidP="00C46B40">
      <w:pPr>
        <w:pStyle w:val="Prrafodelista"/>
        <w:numPr>
          <w:ilvl w:val="0"/>
          <w:numId w:val="2"/>
        </w:numPr>
      </w:pPr>
      <w:r>
        <w:t>El usuario encuentra un manual</w:t>
      </w:r>
      <w:r w:rsidR="005639A2">
        <w:t xml:space="preserve"> de uso</w:t>
      </w:r>
      <w:r>
        <w:t xml:space="preserve"> dentro de la aplicación </w:t>
      </w:r>
      <w:r w:rsidR="005639A2">
        <w:t>(Una limitante es que está en inglés)</w:t>
      </w:r>
    </w:p>
    <w:p w:rsidR="005639A2" w:rsidRDefault="005639A2" w:rsidP="00C46B40">
      <w:pPr>
        <w:pStyle w:val="Prrafodelista"/>
        <w:numPr>
          <w:ilvl w:val="0"/>
          <w:numId w:val="2"/>
        </w:numPr>
      </w:pPr>
      <w:r>
        <w:t xml:space="preserve">Tanto la página web como la aplicación demuestran interfaces gráficas que sumergen en la experiencia astronómica al usuario </w:t>
      </w:r>
    </w:p>
    <w:p w:rsidR="00C46B40" w:rsidRDefault="00C46B40" w:rsidP="005639A2">
      <w:pPr>
        <w:pStyle w:val="Prrafodelista"/>
        <w:numPr>
          <w:ilvl w:val="0"/>
          <w:numId w:val="2"/>
        </w:numPr>
      </w:pPr>
      <w:r>
        <w:t>Galería de fotos de astronomía</w:t>
      </w:r>
      <w:bookmarkStart w:id="0" w:name="_GoBack"/>
      <w:bookmarkEnd w:id="0"/>
    </w:p>
    <w:p w:rsidR="00C46B40" w:rsidRDefault="00C46B40" w:rsidP="00C46B40">
      <w:pPr>
        <w:pStyle w:val="Prrafodelista"/>
        <w:numPr>
          <w:ilvl w:val="0"/>
          <w:numId w:val="2"/>
        </w:numPr>
      </w:pPr>
      <w:r>
        <w:t>Modo nocturno</w:t>
      </w:r>
    </w:p>
    <w:p w:rsidR="00C46B40" w:rsidRPr="0088593E" w:rsidRDefault="00C46B40" w:rsidP="00C46B40">
      <w:pPr>
        <w:pStyle w:val="Prrafodelista"/>
        <w:numPr>
          <w:ilvl w:val="0"/>
          <w:numId w:val="2"/>
        </w:numPr>
      </w:pPr>
      <w:r>
        <w:t>Localizador de estrellas</w:t>
      </w:r>
    </w:p>
    <w:sectPr w:rsidR="00C46B40" w:rsidRPr="00885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1017"/>
    <w:multiLevelType w:val="hybridMultilevel"/>
    <w:tmpl w:val="B492EFBA"/>
    <w:lvl w:ilvl="0" w:tplc="29840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A1429"/>
    <w:multiLevelType w:val="hybridMultilevel"/>
    <w:tmpl w:val="65447526"/>
    <w:lvl w:ilvl="0" w:tplc="37029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3E"/>
    <w:rsid w:val="000C6B3B"/>
    <w:rsid w:val="00157F96"/>
    <w:rsid w:val="003329CE"/>
    <w:rsid w:val="00345E41"/>
    <w:rsid w:val="0043217F"/>
    <w:rsid w:val="0050748F"/>
    <w:rsid w:val="005639A2"/>
    <w:rsid w:val="005E6718"/>
    <w:rsid w:val="0088593E"/>
    <w:rsid w:val="00935C20"/>
    <w:rsid w:val="009B6C5B"/>
    <w:rsid w:val="00BE0203"/>
    <w:rsid w:val="00C46B40"/>
    <w:rsid w:val="00C73AD3"/>
    <w:rsid w:val="00E6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B230"/>
  <w15:chartTrackingRefBased/>
  <w15:docId w15:val="{D9532FBC-69D7-41B7-9034-EA0A9B3F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2</cp:revision>
  <dcterms:created xsi:type="dcterms:W3CDTF">2022-07-28T13:50:00Z</dcterms:created>
  <dcterms:modified xsi:type="dcterms:W3CDTF">2022-08-03T15:54:00Z</dcterms:modified>
</cp:coreProperties>
</file>