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AF22E" w14:textId="1CC89ACF" w:rsidR="00234836" w:rsidRDefault="00A24BAC" w:rsidP="00937EAD">
      <w:pPr>
        <w:spacing w:after="120" w:line="240" w:lineRule="atLeast"/>
      </w:pPr>
      <w:r w:rsidRPr="00A24BAC">
        <w:rPr>
          <w:b/>
          <w:bCs/>
        </w:rPr>
        <w:t>Name</w:t>
      </w:r>
      <w:r>
        <w:t>: Hiren Shah</w:t>
      </w:r>
    </w:p>
    <w:p w14:paraId="753C1639" w14:textId="0190FDF8" w:rsidR="00153ECF" w:rsidRDefault="00153ECF" w:rsidP="00937EAD">
      <w:pPr>
        <w:spacing w:after="120" w:line="240" w:lineRule="atLeast"/>
      </w:pPr>
      <w:r>
        <w:rPr>
          <w:b/>
          <w:bCs/>
        </w:rPr>
        <w:t>Date:</w:t>
      </w:r>
      <w:r w:rsidR="00937EAD">
        <w:rPr>
          <w:b/>
          <w:bCs/>
        </w:rPr>
        <w:t xml:space="preserve"> </w:t>
      </w:r>
      <w:r w:rsidR="00937EAD">
        <w:t>12/25/2021</w:t>
      </w:r>
    </w:p>
    <w:p w14:paraId="135FF6EF" w14:textId="1F2434B5" w:rsidR="00A24BAC" w:rsidRDefault="00A24BAC" w:rsidP="00937EAD">
      <w:pPr>
        <w:spacing w:after="120" w:line="240" w:lineRule="atLeast"/>
      </w:pPr>
      <w:r w:rsidRPr="00A24BAC">
        <w:rPr>
          <w:b/>
          <w:bCs/>
        </w:rPr>
        <w:t>Purpose</w:t>
      </w:r>
      <w:r>
        <w:t xml:space="preserve">: To help complete beginners learn to use Terraform to automate AWS infrastructure. </w:t>
      </w:r>
    </w:p>
    <w:p w14:paraId="6E1A415A" w14:textId="5C6DDB92" w:rsidR="00990A09" w:rsidRPr="00A24BAC" w:rsidRDefault="009E00CD" w:rsidP="00937EAD">
      <w:pPr>
        <w:spacing w:after="120" w:line="240" w:lineRule="atLeast"/>
        <w:rPr>
          <w:b/>
          <w:bCs/>
        </w:rPr>
      </w:pPr>
      <w:r>
        <w:t xml:space="preserve">The first thing you need to do is install terraform at the CLI using </w:t>
      </w:r>
      <w:r w:rsidR="00A24BAC" w:rsidRPr="00A24BAC">
        <w:rPr>
          <w:b/>
          <w:bCs/>
        </w:rPr>
        <w:t>t</w:t>
      </w:r>
      <w:r w:rsidRPr="00A24BAC">
        <w:rPr>
          <w:b/>
          <w:bCs/>
        </w:rPr>
        <w:t>erraform -v.</w:t>
      </w:r>
    </w:p>
    <w:p w14:paraId="61893240" w14:textId="114C0E3C" w:rsidR="009E00CD" w:rsidRDefault="00A24BAC" w:rsidP="00937EAD">
      <w:pPr>
        <w:spacing w:after="120" w:line="240" w:lineRule="atLeast"/>
      </w:pPr>
      <w:r>
        <w:t>Next configure the environment and region as well as access keys</w:t>
      </w:r>
    </w:p>
    <w:p w14:paraId="16093F4E" w14:textId="26228ECD" w:rsidR="00C766BC" w:rsidRDefault="00C766BC" w:rsidP="00937EAD">
      <w:pPr>
        <w:spacing w:after="120" w:line="240" w:lineRule="atLeast"/>
      </w:pPr>
      <w:r>
        <w:t xml:space="preserve">I got most of the coding information from the Terraform docs here: </w:t>
      </w:r>
      <w:hyperlink r:id="rId5" w:history="1">
        <w:r w:rsidRPr="00511694">
          <w:rPr>
            <w:rStyle w:val="Hyperlink"/>
          </w:rPr>
          <w:t>https://registry.terraform.io/providers/hashicorp/aws/latest/docs</w:t>
        </w:r>
      </w:hyperlink>
      <w:r>
        <w:t xml:space="preserve"> </w:t>
      </w:r>
    </w:p>
    <w:p w14:paraId="19539A4A" w14:textId="77777777" w:rsidR="00937EAD" w:rsidRDefault="00937EAD" w:rsidP="00937EAD">
      <w:pPr>
        <w:spacing w:after="120" w:line="240" w:lineRule="atLeast"/>
        <w:rPr>
          <w:b/>
          <w:bCs/>
        </w:rPr>
      </w:pPr>
    </w:p>
    <w:p w14:paraId="16A0A549" w14:textId="3A5BFF91" w:rsidR="00C85C1A" w:rsidRPr="00C85C1A" w:rsidRDefault="00C85C1A" w:rsidP="00937EAD">
      <w:pPr>
        <w:spacing w:after="120" w:line="240" w:lineRule="atLeast"/>
        <w:rPr>
          <w:b/>
          <w:bCs/>
          <w:sz w:val="32"/>
          <w:szCs w:val="32"/>
        </w:rPr>
      </w:pPr>
      <w:r w:rsidRPr="00C85C1A">
        <w:rPr>
          <w:b/>
          <w:bCs/>
          <w:sz w:val="32"/>
          <w:szCs w:val="32"/>
        </w:rPr>
        <w:t>Spin up EC2 Instances and Destroy Them:</w:t>
      </w:r>
    </w:p>
    <w:p w14:paraId="064BE2BF" w14:textId="77777777" w:rsidR="00C85C1A" w:rsidRDefault="00C85C1A" w:rsidP="00937EAD">
      <w:pPr>
        <w:spacing w:after="120" w:line="240" w:lineRule="atLeast"/>
      </w:pPr>
    </w:p>
    <w:p w14:paraId="7D419962" w14:textId="2B17245D" w:rsidR="00937EAD" w:rsidRDefault="00937EAD" w:rsidP="00C85C1A">
      <w:pPr>
        <w:pStyle w:val="ListParagraph"/>
        <w:numPr>
          <w:ilvl w:val="0"/>
          <w:numId w:val="2"/>
        </w:numPr>
        <w:spacing w:after="120" w:line="240" w:lineRule="atLeast"/>
      </w:pPr>
      <w:r>
        <w:t>First thing we want to do is open up your favorite ide and set up the environment and region. Make sure to configure the access keys.</w:t>
      </w:r>
    </w:p>
    <w:p w14:paraId="1D2A27B3" w14:textId="33D7FD4B" w:rsidR="0037577E" w:rsidRDefault="0037577E">
      <w:r w:rsidRPr="0037577E">
        <w:drawing>
          <wp:inline distT="0" distB="0" distL="0" distR="0" wp14:anchorId="001D03C3" wp14:editId="7425F753">
            <wp:extent cx="4029282" cy="219086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029282" cy="2190863"/>
                    </a:xfrm>
                    <a:prstGeom prst="rect">
                      <a:avLst/>
                    </a:prstGeom>
                  </pic:spPr>
                </pic:pic>
              </a:graphicData>
            </a:graphic>
          </wp:inline>
        </w:drawing>
      </w:r>
    </w:p>
    <w:p w14:paraId="2423A5DD" w14:textId="2E7E8ED4" w:rsidR="00437B1C" w:rsidRDefault="00437B1C" w:rsidP="00937EAD">
      <w:r w:rsidRPr="00437B1C">
        <w:drawing>
          <wp:inline distT="0" distB="0" distL="0" distR="0" wp14:anchorId="7EB0A893" wp14:editId="5A401154">
            <wp:extent cx="1759040" cy="1270065"/>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1759040" cy="1270065"/>
                    </a:xfrm>
                    <a:prstGeom prst="rect">
                      <a:avLst/>
                    </a:prstGeom>
                  </pic:spPr>
                </pic:pic>
              </a:graphicData>
            </a:graphic>
          </wp:inline>
        </w:drawing>
      </w:r>
    </w:p>
    <w:p w14:paraId="3459C691" w14:textId="4E33BD61" w:rsidR="00FE6DAC" w:rsidRDefault="00067BD2" w:rsidP="00C85C1A">
      <w:pPr>
        <w:pStyle w:val="ListParagraph"/>
        <w:numPr>
          <w:ilvl w:val="0"/>
          <w:numId w:val="2"/>
        </w:numPr>
      </w:pPr>
      <w:r>
        <w:t xml:space="preserve">Run the </w:t>
      </w:r>
      <w:r w:rsidRPr="00C85C1A">
        <w:rPr>
          <w:b/>
          <w:bCs/>
        </w:rPr>
        <w:t>terraform init</w:t>
      </w:r>
      <w:r>
        <w:t xml:space="preserve"> command:  This lets</w:t>
      </w:r>
      <w:r w:rsidR="00AF4910">
        <w:t xml:space="preserve"> Terraform look at config that starts with .tf and looks at all the providers provided in the code and then it will download the plugins to interact with AWS API.</w:t>
      </w:r>
      <w:r w:rsidR="00847188">
        <w:t xml:space="preserve"> </w:t>
      </w:r>
      <w:r>
        <w:t>(see screenshot below)</w:t>
      </w:r>
    </w:p>
    <w:p w14:paraId="4BE15CA6" w14:textId="1C6EB1B7" w:rsidR="0005446D" w:rsidRDefault="0005446D">
      <w:r w:rsidRPr="0005446D">
        <w:lastRenderedPageBreak/>
        <w:drawing>
          <wp:inline distT="0" distB="0" distL="0" distR="0" wp14:anchorId="5DA4865B" wp14:editId="0BC338D6">
            <wp:extent cx="5915329" cy="2695714"/>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15329" cy="2695714"/>
                    </a:xfrm>
                    <a:prstGeom prst="rect">
                      <a:avLst/>
                    </a:prstGeom>
                  </pic:spPr>
                </pic:pic>
              </a:graphicData>
            </a:graphic>
          </wp:inline>
        </w:drawing>
      </w:r>
    </w:p>
    <w:p w14:paraId="634EB56F" w14:textId="5109B987" w:rsidR="00847188" w:rsidRDefault="00847188" w:rsidP="00C85C1A">
      <w:pPr>
        <w:pStyle w:val="ListParagraph"/>
        <w:numPr>
          <w:ilvl w:val="0"/>
          <w:numId w:val="2"/>
        </w:numPr>
      </w:pPr>
      <w:r>
        <w:t xml:space="preserve">Next use </w:t>
      </w:r>
      <w:r w:rsidRPr="00937EAD">
        <w:rPr>
          <w:b/>
          <w:bCs/>
        </w:rPr>
        <w:t>terraform plan</w:t>
      </w:r>
      <w:r>
        <w:t xml:space="preserve"> command</w:t>
      </w:r>
      <w:r w:rsidR="00CD4A74">
        <w:t>: As a</w:t>
      </w:r>
      <w:r>
        <w:t xml:space="preserve"> sanity check to gloss over any changes made so you don’t break anything (</w:t>
      </w:r>
      <w:r w:rsidR="00F45463">
        <w:t xml:space="preserve">see </w:t>
      </w:r>
      <w:r w:rsidR="00CD4A74">
        <w:t>screenshot)</w:t>
      </w:r>
    </w:p>
    <w:p w14:paraId="5EEF8C36" w14:textId="6F0E6980" w:rsidR="00847188" w:rsidRDefault="00345277">
      <w:r w:rsidRPr="00345277">
        <w:drawing>
          <wp:inline distT="0" distB="0" distL="0" distR="0" wp14:anchorId="16F23476" wp14:editId="46F1E02F">
            <wp:extent cx="5943600" cy="179959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5943600" cy="1799590"/>
                    </a:xfrm>
                    <a:prstGeom prst="rect">
                      <a:avLst/>
                    </a:prstGeom>
                  </pic:spPr>
                </pic:pic>
              </a:graphicData>
            </a:graphic>
          </wp:inline>
        </w:drawing>
      </w:r>
    </w:p>
    <w:p w14:paraId="34C95288" w14:textId="4FFB39C0" w:rsidR="00277F15" w:rsidRDefault="00345277" w:rsidP="00C85C1A">
      <w:pPr>
        <w:pStyle w:val="ListParagraph"/>
        <w:numPr>
          <w:ilvl w:val="0"/>
          <w:numId w:val="2"/>
        </w:numPr>
      </w:pPr>
      <w:r>
        <w:t xml:space="preserve">Next use the </w:t>
      </w:r>
      <w:r w:rsidR="00375ED7" w:rsidRPr="00937EAD">
        <w:rPr>
          <w:b/>
          <w:bCs/>
        </w:rPr>
        <w:t>terraform apply</w:t>
      </w:r>
      <w:r w:rsidR="00375ED7">
        <w:t xml:space="preserve"> command: To run the code and then enter ‘</w:t>
      </w:r>
      <w:r w:rsidR="00375ED7" w:rsidRPr="00937EAD">
        <w:rPr>
          <w:b/>
          <w:bCs/>
        </w:rPr>
        <w:t>yes</w:t>
      </w:r>
      <w:r w:rsidR="00375ED7">
        <w:t>’ to continue to spin up instance.</w:t>
      </w:r>
      <w:r>
        <w:t xml:space="preserve"> (see screenshot below of success)</w:t>
      </w:r>
    </w:p>
    <w:p w14:paraId="04D567C2" w14:textId="77777777" w:rsidR="00345277" w:rsidRDefault="00345277"/>
    <w:p w14:paraId="3DB2EF4A" w14:textId="117CA392" w:rsidR="00375ED7" w:rsidRDefault="00F25DBB">
      <w:r w:rsidRPr="00F25DBB">
        <w:lastRenderedPageBreak/>
        <w:drawing>
          <wp:inline distT="0" distB="0" distL="0" distR="0" wp14:anchorId="759BDED8" wp14:editId="14037E8A">
            <wp:extent cx="5943600" cy="234061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2340610"/>
                    </a:xfrm>
                    <a:prstGeom prst="rect">
                      <a:avLst/>
                    </a:prstGeom>
                  </pic:spPr>
                </pic:pic>
              </a:graphicData>
            </a:graphic>
          </wp:inline>
        </w:drawing>
      </w:r>
    </w:p>
    <w:p w14:paraId="6BA6FD2F" w14:textId="5C43A580" w:rsidR="00F25DBB" w:rsidRPr="00937EAD" w:rsidRDefault="00F25DBB">
      <w:r w:rsidRPr="00937EAD">
        <w:t>To verify that the instance lauched, I checked the AWS console:</w:t>
      </w:r>
    </w:p>
    <w:p w14:paraId="10E34ED4" w14:textId="68899B56" w:rsidR="00234836" w:rsidRDefault="00234836">
      <w:r w:rsidRPr="00234836">
        <w:drawing>
          <wp:inline distT="0" distB="0" distL="0" distR="0" wp14:anchorId="2AB839EC" wp14:editId="4E32A2BA">
            <wp:extent cx="5943600" cy="691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1515"/>
                    </a:xfrm>
                    <a:prstGeom prst="rect">
                      <a:avLst/>
                    </a:prstGeom>
                  </pic:spPr>
                </pic:pic>
              </a:graphicData>
            </a:graphic>
          </wp:inline>
        </w:drawing>
      </w:r>
    </w:p>
    <w:p w14:paraId="1A6C3FB4" w14:textId="3971ABE5" w:rsidR="00234836" w:rsidRDefault="005F02D1">
      <w:pPr>
        <w:rPr>
          <w:color w:val="2F5496" w:themeColor="accent1" w:themeShade="BF"/>
        </w:rPr>
      </w:pPr>
      <w:r>
        <w:rPr>
          <w:b/>
          <w:bCs/>
          <w:color w:val="2F5496" w:themeColor="accent1" w:themeShade="BF"/>
        </w:rPr>
        <w:t xml:space="preserve">Note: </w:t>
      </w:r>
      <w:r>
        <w:rPr>
          <w:color w:val="2F5496" w:themeColor="accent1" w:themeShade="BF"/>
        </w:rPr>
        <w:t xml:space="preserve">If you run </w:t>
      </w:r>
      <w:r>
        <w:rPr>
          <w:b/>
          <w:bCs/>
          <w:color w:val="2F5496" w:themeColor="accent1" w:themeShade="BF"/>
        </w:rPr>
        <w:t xml:space="preserve">terraform apply </w:t>
      </w:r>
      <w:r>
        <w:rPr>
          <w:color w:val="2F5496" w:themeColor="accent1" w:themeShade="BF"/>
        </w:rPr>
        <w:t>again, it will not spin up another instance because  what is actually happening is that we are telling tf what we want our infrastructure should look like in the end. And it states that we should have one aws instance in the code</w:t>
      </w:r>
      <w:r w:rsidR="00AE29B4">
        <w:rPr>
          <w:color w:val="2F5496" w:themeColor="accent1" w:themeShade="BF"/>
        </w:rPr>
        <w:t xml:space="preserve"> (my-first-server). </w:t>
      </w:r>
    </w:p>
    <w:p w14:paraId="25F572A2" w14:textId="77777777" w:rsidR="00937EAD" w:rsidRPr="005F02D1" w:rsidRDefault="00937EAD">
      <w:pPr>
        <w:rPr>
          <w:color w:val="2F5496" w:themeColor="accent1" w:themeShade="BF"/>
        </w:rPr>
      </w:pPr>
    </w:p>
    <w:p w14:paraId="6D7C55ED" w14:textId="5871CDC8" w:rsidR="00F45463" w:rsidRPr="00AE29B4" w:rsidRDefault="00345277">
      <w:pPr>
        <w:rPr>
          <w:b/>
          <w:bCs/>
          <w:sz w:val="32"/>
          <w:szCs w:val="32"/>
        </w:rPr>
      </w:pPr>
      <w:r w:rsidRPr="00AE29B4">
        <w:rPr>
          <w:b/>
          <w:bCs/>
          <w:sz w:val="32"/>
          <w:szCs w:val="32"/>
        </w:rPr>
        <w:t>Modify Resources:</w:t>
      </w:r>
    </w:p>
    <w:p w14:paraId="40EE51E2" w14:textId="63302FBB" w:rsidR="00345277" w:rsidRDefault="009003CD">
      <w:r>
        <w:t xml:space="preserve">Lets add a tag to make some changes and see what TF does: </w:t>
      </w:r>
    </w:p>
    <w:p w14:paraId="7DD7863D" w14:textId="63E77759" w:rsidR="00081FAB" w:rsidRDefault="00081FAB">
      <w:r>
        <w:t xml:space="preserve">I added a tag name “ubuntu” in the code and then ran the </w:t>
      </w:r>
      <w:r w:rsidRPr="00081FAB">
        <w:rPr>
          <w:b/>
          <w:bCs/>
        </w:rPr>
        <w:t>terraform apply</w:t>
      </w:r>
      <w:r>
        <w:t xml:space="preserve"> command:</w:t>
      </w:r>
    </w:p>
    <w:p w14:paraId="771F9CAF" w14:textId="60871D35" w:rsidR="00081FAB" w:rsidRDefault="003F701A">
      <w:r w:rsidRPr="003F701A">
        <w:lastRenderedPageBreak/>
        <w:drawing>
          <wp:inline distT="0" distB="0" distL="0" distR="0" wp14:anchorId="3A7873DD" wp14:editId="3A01B78F">
            <wp:extent cx="5038984" cy="4267419"/>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038984" cy="4267419"/>
                    </a:xfrm>
                    <a:prstGeom prst="rect">
                      <a:avLst/>
                    </a:prstGeom>
                  </pic:spPr>
                </pic:pic>
              </a:graphicData>
            </a:graphic>
          </wp:inline>
        </w:drawing>
      </w:r>
    </w:p>
    <w:p w14:paraId="06323F8F" w14:textId="6A58ACC7" w:rsidR="003F701A" w:rsidRDefault="003F701A">
      <w:r>
        <w:t>To verify it added the tag to the instance in the console:</w:t>
      </w:r>
    </w:p>
    <w:p w14:paraId="1EA35940" w14:textId="1BA7B77C" w:rsidR="003F701A" w:rsidRDefault="00EE24D4">
      <w:r w:rsidRPr="00EE24D4">
        <w:drawing>
          <wp:inline distT="0" distB="0" distL="0" distR="0" wp14:anchorId="0C36E3AC" wp14:editId="00FDC266">
            <wp:extent cx="5943600" cy="13347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5943600" cy="1334770"/>
                    </a:xfrm>
                    <a:prstGeom prst="rect">
                      <a:avLst/>
                    </a:prstGeom>
                  </pic:spPr>
                </pic:pic>
              </a:graphicData>
            </a:graphic>
          </wp:inline>
        </w:drawing>
      </w:r>
    </w:p>
    <w:p w14:paraId="7A6D0297" w14:textId="77777777" w:rsidR="00EE24D4" w:rsidRDefault="00EE24D4"/>
    <w:p w14:paraId="283BF94C" w14:textId="77777777" w:rsidR="00C85C1A" w:rsidRDefault="00C85C1A"/>
    <w:p w14:paraId="398EE724" w14:textId="77777777" w:rsidR="00C74CF8" w:rsidRDefault="00C74CF8"/>
    <w:p w14:paraId="327ABA42" w14:textId="6C5E6827" w:rsidR="00C74CF8" w:rsidRDefault="00C74CF8">
      <w:pPr>
        <w:rPr>
          <w:b/>
          <w:bCs/>
          <w:sz w:val="32"/>
          <w:szCs w:val="32"/>
        </w:rPr>
      </w:pPr>
      <w:r w:rsidRPr="00C74CF8">
        <w:rPr>
          <w:b/>
          <w:bCs/>
          <w:sz w:val="32"/>
          <w:szCs w:val="32"/>
        </w:rPr>
        <w:lastRenderedPageBreak/>
        <w:t>Destroy I</w:t>
      </w:r>
      <w:r>
        <w:rPr>
          <w:b/>
          <w:bCs/>
          <w:sz w:val="32"/>
          <w:szCs w:val="32"/>
        </w:rPr>
        <w:t>n</w:t>
      </w:r>
      <w:r w:rsidRPr="00C74CF8">
        <w:rPr>
          <w:b/>
          <w:bCs/>
          <w:sz w:val="32"/>
          <w:szCs w:val="32"/>
        </w:rPr>
        <w:t>stances</w:t>
      </w:r>
      <w:r>
        <w:rPr>
          <w:b/>
          <w:bCs/>
          <w:sz w:val="32"/>
          <w:szCs w:val="32"/>
        </w:rPr>
        <w:t>:</w:t>
      </w:r>
    </w:p>
    <w:p w14:paraId="19286518" w14:textId="54F2A8F9" w:rsidR="00C74CF8" w:rsidRDefault="00C74CF8">
      <w:pPr>
        <w:rPr>
          <w:szCs w:val="24"/>
        </w:rPr>
      </w:pPr>
      <w:r>
        <w:rPr>
          <w:szCs w:val="24"/>
        </w:rPr>
        <w:t xml:space="preserve">Run the </w:t>
      </w:r>
      <w:r w:rsidRPr="00C74CF8">
        <w:rPr>
          <w:b/>
          <w:bCs/>
          <w:szCs w:val="24"/>
        </w:rPr>
        <w:t>terraform destroy</w:t>
      </w:r>
      <w:r>
        <w:rPr>
          <w:szCs w:val="24"/>
        </w:rPr>
        <w:t xml:space="preserve"> command to terminate instances:</w:t>
      </w:r>
      <w:r w:rsidR="00FC52E6">
        <w:rPr>
          <w:szCs w:val="24"/>
        </w:rPr>
        <w:t xml:space="preserve"> </w:t>
      </w:r>
    </w:p>
    <w:p w14:paraId="609D1D41" w14:textId="1AF5A046" w:rsidR="00C74CF8" w:rsidRDefault="00A703FC">
      <w:pPr>
        <w:rPr>
          <w:szCs w:val="24"/>
        </w:rPr>
      </w:pPr>
      <w:r w:rsidRPr="00A703FC">
        <w:rPr>
          <w:szCs w:val="24"/>
        </w:rPr>
        <w:drawing>
          <wp:inline distT="0" distB="0" distL="0" distR="0" wp14:anchorId="5C125CF8" wp14:editId="25FD2684">
            <wp:extent cx="5943600" cy="135763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1357630"/>
                    </a:xfrm>
                    <a:prstGeom prst="rect">
                      <a:avLst/>
                    </a:prstGeom>
                  </pic:spPr>
                </pic:pic>
              </a:graphicData>
            </a:graphic>
          </wp:inline>
        </w:drawing>
      </w:r>
    </w:p>
    <w:p w14:paraId="5BEE47C5" w14:textId="6B5FCDC5" w:rsidR="00A703FC" w:rsidRDefault="00FC52E6">
      <w:pPr>
        <w:rPr>
          <w:szCs w:val="24"/>
        </w:rPr>
      </w:pPr>
      <w:r>
        <w:rPr>
          <w:szCs w:val="24"/>
        </w:rPr>
        <w:t>It took a while to destroy but this is the success you want to see:</w:t>
      </w:r>
    </w:p>
    <w:p w14:paraId="41062A1D" w14:textId="387989E7" w:rsidR="00FC52E6" w:rsidRDefault="00FC52E6">
      <w:pPr>
        <w:rPr>
          <w:szCs w:val="24"/>
        </w:rPr>
      </w:pPr>
      <w:r w:rsidRPr="00FC52E6">
        <w:rPr>
          <w:szCs w:val="24"/>
        </w:rPr>
        <w:drawing>
          <wp:inline distT="0" distB="0" distL="0" distR="0" wp14:anchorId="29AC2382" wp14:editId="4BDAFBBB">
            <wp:extent cx="4962780" cy="685835"/>
            <wp:effectExtent l="0" t="0" r="952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4962780" cy="685835"/>
                    </a:xfrm>
                    <a:prstGeom prst="rect">
                      <a:avLst/>
                    </a:prstGeom>
                  </pic:spPr>
                </pic:pic>
              </a:graphicData>
            </a:graphic>
          </wp:inline>
        </w:drawing>
      </w:r>
    </w:p>
    <w:p w14:paraId="1E30C240" w14:textId="7FDDACD2" w:rsidR="00822F16" w:rsidRPr="00153ECF" w:rsidRDefault="00C8188C">
      <w:pPr>
        <w:rPr>
          <w:b/>
          <w:bCs/>
          <w:color w:val="2F5496" w:themeColor="accent1" w:themeShade="BF"/>
          <w:szCs w:val="24"/>
        </w:rPr>
      </w:pPr>
      <w:r>
        <w:rPr>
          <w:color w:val="2F5496" w:themeColor="accent1" w:themeShade="BF"/>
          <w:szCs w:val="24"/>
        </w:rPr>
        <w:t xml:space="preserve">Note: Another way to destroy the instances is to delete the code and run </w:t>
      </w:r>
      <w:r w:rsidRPr="00C8188C">
        <w:rPr>
          <w:b/>
          <w:bCs/>
          <w:color w:val="2F5496" w:themeColor="accent1" w:themeShade="BF"/>
          <w:szCs w:val="24"/>
        </w:rPr>
        <w:t>terraform apply</w:t>
      </w:r>
    </w:p>
    <w:p w14:paraId="54EDAB85" w14:textId="5BF8019C" w:rsidR="00A703FC" w:rsidRPr="00C85C1A" w:rsidRDefault="00D9218C">
      <w:pPr>
        <w:rPr>
          <w:b/>
          <w:bCs/>
          <w:sz w:val="32"/>
          <w:szCs w:val="32"/>
        </w:rPr>
      </w:pPr>
      <w:r w:rsidRPr="00C85C1A">
        <w:rPr>
          <w:b/>
          <w:bCs/>
          <w:sz w:val="32"/>
          <w:szCs w:val="32"/>
        </w:rPr>
        <w:t>Create a VPC and Subnet via Terraform:</w:t>
      </w:r>
    </w:p>
    <w:p w14:paraId="3275A166" w14:textId="77777777" w:rsidR="00C85C1A" w:rsidRDefault="00A83118">
      <w:pPr>
        <w:rPr>
          <w:szCs w:val="24"/>
        </w:rPr>
      </w:pPr>
      <w:r>
        <w:rPr>
          <w:szCs w:val="24"/>
        </w:rPr>
        <w:t xml:space="preserve">The first thing you want to do is define the resources and the CIDR block </w:t>
      </w:r>
      <w:r w:rsidR="00ED161F">
        <w:rPr>
          <w:szCs w:val="24"/>
        </w:rPr>
        <w:t xml:space="preserve"> for the vpc and </w:t>
      </w:r>
      <w:r w:rsidR="00C85C1A">
        <w:rPr>
          <w:szCs w:val="24"/>
        </w:rPr>
        <w:t>su</w:t>
      </w:r>
      <w:r w:rsidR="00ED161F">
        <w:rPr>
          <w:szCs w:val="24"/>
        </w:rPr>
        <w:t xml:space="preserve">bnet. </w:t>
      </w:r>
    </w:p>
    <w:p w14:paraId="43431107" w14:textId="4FC422BE" w:rsidR="00ED161F" w:rsidRDefault="00ED161F">
      <w:pPr>
        <w:rPr>
          <w:szCs w:val="24"/>
        </w:rPr>
      </w:pPr>
      <w:r w:rsidRPr="00ED161F">
        <w:rPr>
          <w:szCs w:val="24"/>
        </w:rPr>
        <w:drawing>
          <wp:inline distT="0" distB="0" distL="0" distR="0" wp14:anchorId="2F4D2F73" wp14:editId="1A29C701">
            <wp:extent cx="2606153" cy="1831975"/>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2610865" cy="1835287"/>
                    </a:xfrm>
                    <a:prstGeom prst="rect">
                      <a:avLst/>
                    </a:prstGeom>
                  </pic:spPr>
                </pic:pic>
              </a:graphicData>
            </a:graphic>
          </wp:inline>
        </w:drawing>
      </w:r>
    </w:p>
    <w:p w14:paraId="70D6D998" w14:textId="36745BE0" w:rsidR="00203D47" w:rsidRDefault="00D15490">
      <w:pPr>
        <w:rPr>
          <w:szCs w:val="24"/>
        </w:rPr>
      </w:pPr>
      <w:r>
        <w:rPr>
          <w:szCs w:val="24"/>
        </w:rPr>
        <w:lastRenderedPageBreak/>
        <w:t>For the vpc-id</w:t>
      </w:r>
      <w:r w:rsidR="00A310E0">
        <w:rPr>
          <w:szCs w:val="24"/>
        </w:rPr>
        <w:t>,</w:t>
      </w:r>
      <w:r>
        <w:rPr>
          <w:szCs w:val="24"/>
        </w:rPr>
        <w:t xml:space="preserve"> you want to take the name of the aws_vpc </w:t>
      </w:r>
      <w:r w:rsidR="00203D47">
        <w:rPr>
          <w:szCs w:val="24"/>
        </w:rPr>
        <w:t>and paste it into the subnet</w:t>
      </w:r>
      <w:r w:rsidR="00A310E0">
        <w:rPr>
          <w:szCs w:val="24"/>
        </w:rPr>
        <w:t>’s vpc_id section</w:t>
      </w:r>
      <w:r w:rsidR="00203D47">
        <w:rPr>
          <w:szCs w:val="24"/>
        </w:rPr>
        <w:t>. This is how to reference other resources in your code.</w:t>
      </w:r>
      <w:r w:rsidR="00C85C1A">
        <w:rPr>
          <w:szCs w:val="24"/>
        </w:rPr>
        <w:t xml:space="preserve"> Run </w:t>
      </w:r>
      <w:r w:rsidR="00C85C1A" w:rsidRPr="00C85C1A">
        <w:rPr>
          <w:b/>
          <w:bCs/>
          <w:szCs w:val="24"/>
        </w:rPr>
        <w:t>terraform apply</w:t>
      </w:r>
      <w:r w:rsidR="00C85C1A">
        <w:rPr>
          <w:szCs w:val="24"/>
        </w:rPr>
        <w:t>.</w:t>
      </w:r>
    </w:p>
    <w:p w14:paraId="16C84997" w14:textId="1C637F96" w:rsidR="00A310E0" w:rsidRDefault="00A310E0">
      <w:pPr>
        <w:rPr>
          <w:szCs w:val="24"/>
        </w:rPr>
      </w:pPr>
      <w:r w:rsidRPr="00A310E0">
        <w:rPr>
          <w:szCs w:val="24"/>
        </w:rPr>
        <w:drawing>
          <wp:inline distT="0" distB="0" distL="0" distR="0" wp14:anchorId="302268DF" wp14:editId="58588FE0">
            <wp:extent cx="5943600" cy="226631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943600" cy="2266315"/>
                    </a:xfrm>
                    <a:prstGeom prst="rect">
                      <a:avLst/>
                    </a:prstGeom>
                  </pic:spPr>
                </pic:pic>
              </a:graphicData>
            </a:graphic>
          </wp:inline>
        </w:drawing>
      </w:r>
    </w:p>
    <w:p w14:paraId="50A9E1BC" w14:textId="35480312" w:rsidR="00A310E0" w:rsidRDefault="00387A28">
      <w:pPr>
        <w:rPr>
          <w:szCs w:val="24"/>
        </w:rPr>
      </w:pPr>
      <w:r w:rsidRPr="00387A28">
        <w:rPr>
          <w:szCs w:val="24"/>
        </w:rPr>
        <w:drawing>
          <wp:inline distT="0" distB="0" distL="0" distR="0" wp14:anchorId="26AA9D16" wp14:editId="7A591CC5">
            <wp:extent cx="5867702" cy="96207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867702" cy="962074"/>
                    </a:xfrm>
                    <a:prstGeom prst="rect">
                      <a:avLst/>
                    </a:prstGeom>
                  </pic:spPr>
                </pic:pic>
              </a:graphicData>
            </a:graphic>
          </wp:inline>
        </w:drawing>
      </w:r>
    </w:p>
    <w:p w14:paraId="52F6E78E" w14:textId="4086807C" w:rsidR="00387A28" w:rsidRDefault="00827528">
      <w:pPr>
        <w:rPr>
          <w:szCs w:val="24"/>
        </w:rPr>
      </w:pPr>
      <w:r>
        <w:rPr>
          <w:szCs w:val="24"/>
        </w:rPr>
        <w:t xml:space="preserve">To verify </w:t>
      </w:r>
      <w:r w:rsidR="00C85C1A">
        <w:rPr>
          <w:szCs w:val="24"/>
        </w:rPr>
        <w:t>that it was</w:t>
      </w:r>
      <w:r>
        <w:rPr>
          <w:szCs w:val="24"/>
        </w:rPr>
        <w:t xml:space="preserve"> created</w:t>
      </w:r>
      <w:r w:rsidR="00C85C1A">
        <w:rPr>
          <w:szCs w:val="24"/>
        </w:rPr>
        <w:t xml:space="preserve"> in the console</w:t>
      </w:r>
      <w:r>
        <w:rPr>
          <w:szCs w:val="24"/>
        </w:rPr>
        <w:t>:</w:t>
      </w:r>
    </w:p>
    <w:p w14:paraId="3C335FED" w14:textId="6607F7E5" w:rsidR="00DD23B2" w:rsidRDefault="00827528">
      <w:pPr>
        <w:rPr>
          <w:b/>
          <w:bCs/>
          <w:color w:val="2F5496" w:themeColor="accent1" w:themeShade="BF"/>
        </w:rPr>
      </w:pPr>
      <w:r w:rsidRPr="00827528">
        <w:rPr>
          <w:szCs w:val="24"/>
        </w:rPr>
        <w:drawing>
          <wp:inline distT="0" distB="0" distL="0" distR="0" wp14:anchorId="4E199553" wp14:editId="5872146C">
            <wp:extent cx="5943600" cy="508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8000"/>
                    </a:xfrm>
                    <a:prstGeom prst="rect">
                      <a:avLst/>
                    </a:prstGeom>
                  </pic:spPr>
                </pic:pic>
              </a:graphicData>
            </a:graphic>
          </wp:inline>
        </w:drawing>
      </w:r>
      <w:r w:rsidR="00FE64BA">
        <w:rPr>
          <w:b/>
          <w:bCs/>
          <w:color w:val="2F5496" w:themeColor="accent1" w:themeShade="BF"/>
        </w:rPr>
        <w:t xml:space="preserve"> </w:t>
      </w:r>
    </w:p>
    <w:p w14:paraId="0CECF1F4" w14:textId="2554B4B1" w:rsidR="00781421" w:rsidRDefault="004E205C">
      <w:pPr>
        <w:rPr>
          <w:color w:val="2F5496" w:themeColor="accent1" w:themeShade="BF"/>
        </w:rPr>
      </w:pPr>
      <w:r>
        <w:rPr>
          <w:b/>
          <w:bCs/>
          <w:color w:val="2F5496" w:themeColor="accent1" w:themeShade="BF"/>
        </w:rPr>
        <w:t>Note:</w:t>
      </w:r>
      <w:r>
        <w:rPr>
          <w:color w:val="2F5496" w:themeColor="accent1" w:themeShade="BF"/>
        </w:rPr>
        <w:t xml:space="preserve"> It does not matter if you create subnet in you code before the vpc in terraform. TF can read your code asynchronously. Also if you are tired of typing “yes” to apply changes, you can use </w:t>
      </w:r>
      <w:r>
        <w:rPr>
          <w:b/>
          <w:bCs/>
          <w:color w:val="2F5496" w:themeColor="accent1" w:themeShade="BF"/>
        </w:rPr>
        <w:t xml:space="preserve">terraform apply </w:t>
      </w:r>
      <w:r w:rsidR="007A20B1">
        <w:rPr>
          <w:b/>
          <w:bCs/>
          <w:color w:val="2F5496" w:themeColor="accent1" w:themeShade="BF"/>
        </w:rPr>
        <w:t>–auto-approve</w:t>
      </w:r>
      <w:r w:rsidR="007A20B1">
        <w:rPr>
          <w:color w:val="2F5496" w:themeColor="accent1" w:themeShade="BF"/>
        </w:rPr>
        <w:t>. Go get some coffe and something to eat and come back when it’s deployed.</w:t>
      </w:r>
    </w:p>
    <w:p w14:paraId="2557C6A5" w14:textId="32970A77" w:rsidR="00660A65" w:rsidRPr="00660A65" w:rsidRDefault="00660A65">
      <w:pPr>
        <w:rPr>
          <w:b/>
          <w:bCs/>
        </w:rPr>
      </w:pPr>
    </w:p>
    <w:p w14:paraId="0BE5A0F4" w14:textId="77777777" w:rsidR="007A20B1" w:rsidRPr="007A20B1" w:rsidRDefault="007A20B1">
      <w:pPr>
        <w:rPr>
          <w:szCs w:val="24"/>
        </w:rPr>
      </w:pPr>
    </w:p>
    <w:sectPr w:rsidR="007A20B1" w:rsidRPr="007A20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A3662"/>
    <w:multiLevelType w:val="hybridMultilevel"/>
    <w:tmpl w:val="C3287B6E"/>
    <w:lvl w:ilvl="0" w:tplc="9AA05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DA3089"/>
    <w:multiLevelType w:val="hybridMultilevel"/>
    <w:tmpl w:val="9AFA0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3F"/>
    <w:rsid w:val="0005446D"/>
    <w:rsid w:val="00067BD2"/>
    <w:rsid w:val="00081FAB"/>
    <w:rsid w:val="00153ECF"/>
    <w:rsid w:val="001B3325"/>
    <w:rsid w:val="00203D47"/>
    <w:rsid w:val="00225EFD"/>
    <w:rsid w:val="00234836"/>
    <w:rsid w:val="00277F15"/>
    <w:rsid w:val="00345277"/>
    <w:rsid w:val="0037577E"/>
    <w:rsid w:val="00375ED7"/>
    <w:rsid w:val="00387A28"/>
    <w:rsid w:val="003F701A"/>
    <w:rsid w:val="004106B5"/>
    <w:rsid w:val="00437B1C"/>
    <w:rsid w:val="004A793F"/>
    <w:rsid w:val="004E205C"/>
    <w:rsid w:val="005C44F0"/>
    <w:rsid w:val="005F02D1"/>
    <w:rsid w:val="00660A65"/>
    <w:rsid w:val="00781421"/>
    <w:rsid w:val="007A20B1"/>
    <w:rsid w:val="00822F16"/>
    <w:rsid w:val="00827528"/>
    <w:rsid w:val="00847188"/>
    <w:rsid w:val="009003CD"/>
    <w:rsid w:val="00904CDA"/>
    <w:rsid w:val="00937EAD"/>
    <w:rsid w:val="009E00CD"/>
    <w:rsid w:val="00A24BAC"/>
    <w:rsid w:val="00A310E0"/>
    <w:rsid w:val="00A703FC"/>
    <w:rsid w:val="00A738CA"/>
    <w:rsid w:val="00A83118"/>
    <w:rsid w:val="00AE29B4"/>
    <w:rsid w:val="00AF4910"/>
    <w:rsid w:val="00BD0A76"/>
    <w:rsid w:val="00C74CF8"/>
    <w:rsid w:val="00C766BC"/>
    <w:rsid w:val="00C8188C"/>
    <w:rsid w:val="00C85C1A"/>
    <w:rsid w:val="00CD4A74"/>
    <w:rsid w:val="00CD75A9"/>
    <w:rsid w:val="00CF2E67"/>
    <w:rsid w:val="00D15490"/>
    <w:rsid w:val="00D557FD"/>
    <w:rsid w:val="00D9218C"/>
    <w:rsid w:val="00DD23B2"/>
    <w:rsid w:val="00EC560D"/>
    <w:rsid w:val="00ED161F"/>
    <w:rsid w:val="00EE24D4"/>
    <w:rsid w:val="00F25DBB"/>
    <w:rsid w:val="00F45463"/>
    <w:rsid w:val="00FC52E6"/>
    <w:rsid w:val="00FE64BA"/>
    <w:rsid w:val="00FE6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B3C"/>
  <w15:chartTrackingRefBased/>
  <w15:docId w15:val="{73A3C541-7C6E-4AEE-8BAC-5878279ED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4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EAD"/>
    <w:pPr>
      <w:ind w:left="720"/>
      <w:contextualSpacing/>
    </w:pPr>
  </w:style>
  <w:style w:type="character" w:styleId="Hyperlink">
    <w:name w:val="Hyperlink"/>
    <w:basedOn w:val="DefaultParagraphFont"/>
    <w:uiPriority w:val="99"/>
    <w:unhideWhenUsed/>
    <w:rsid w:val="00C766BC"/>
    <w:rPr>
      <w:color w:val="0563C1" w:themeColor="hyperlink"/>
      <w:u w:val="single"/>
    </w:rPr>
  </w:style>
  <w:style w:type="character" w:styleId="UnresolvedMention">
    <w:name w:val="Unresolved Mention"/>
    <w:basedOn w:val="DefaultParagraphFont"/>
    <w:uiPriority w:val="99"/>
    <w:semiHidden/>
    <w:unhideWhenUsed/>
    <w:rsid w:val="00C766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egistry.terraform.io/providers/hashicorp/aws/latest/doc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7</Pages>
  <Words>397</Words>
  <Characters>2264</Characters>
  <Application>Microsoft Office Word</Application>
  <DocSecurity>0</DocSecurity>
  <Lines>18</Lines>
  <Paragraphs>5</Paragraphs>
  <ScaleCrop>false</ScaleCrop>
  <Company/>
  <LinksUpToDate>false</LinksUpToDate>
  <CharactersWithSpaces>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Hiren Shah</dc:creator>
  <cp:keywords/>
  <dc:description/>
  <cp:lastModifiedBy>Hiren Shah</cp:lastModifiedBy>
  <cp:revision>49</cp:revision>
  <dcterms:created xsi:type="dcterms:W3CDTF">2021-12-25T15:49:00Z</dcterms:created>
  <dcterms:modified xsi:type="dcterms:W3CDTF">2021-12-25T17:42:00Z</dcterms:modified>
</cp:coreProperties>
</file>