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 RPL-01 – Recognition of Prior Learning (RPL) Application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Application Ref.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Date Received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Applicant Name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National ID / Passport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Requested Qualification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Requested TVQF Level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Occupation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Employer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Telephone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Section 1. Applicant Profile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of Birth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Gender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Nationality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Highest Qualification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Years of Experience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Current Position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Assessment Location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Section 2. Recognition Requested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☐ Full Qualification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☐ Partial Qualification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Qualification / Occupation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Reason for Application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Career Goal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Section 3. Prior Learning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Formal Education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Non-formal Training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Informal Learning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Employment History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Other Experience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Section 4. Evidence Submitted</w:t>
      </w:r>
    </w:p>
    <w:p>
      <w:r>
        <w:t>☐ CV</w:t>
      </w:r>
    </w:p>
    <w:p>
      <w:r>
        <w:t>☐ Employment Certificates</w:t>
      </w:r>
    </w:p>
    <w:p>
      <w:r>
        <w:t>☐ Training Certificates</w:t>
      </w:r>
    </w:p>
    <w:p>
      <w:r>
        <w:t>☐ Portfolio</w:t>
      </w:r>
    </w:p>
    <w:p>
      <w:r>
        <w:t>☐ Work Samples</w:t>
      </w:r>
    </w:p>
    <w:p>
      <w:r>
        <w:t>☐ References</w:t>
      </w:r>
    </w:p>
    <w:p>
      <w:r>
        <w:t>☐ Other</w:t>
      </w:r>
    </w:p>
    <w:p>
      <w:pPr>
        <w:pStyle w:val="Heading2"/>
      </w:pPr>
      <w:r>
        <w:t>Section 5. Declaration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Applicant Name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Signature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Comments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