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88339" w14:textId="773A57B3" w:rsidR="001B7B9C" w:rsidRDefault="00D96E37" w:rsidP="00D96E37">
      <w:pPr>
        <w:spacing w:before="100" w:beforeAutospacing="1" w:after="100" w:afterAutospacing="1" w:line="240" w:lineRule="auto"/>
        <w:jc w:val="center"/>
        <w:rPr>
          <w:rFonts w:eastAsia="Times New Roman" w:cstheme="minorHAnsi"/>
          <w:b/>
          <w:bCs/>
          <w:sz w:val="28"/>
          <w:szCs w:val="28"/>
          <w:rtl/>
        </w:rPr>
      </w:pPr>
      <w:r w:rsidRPr="00D96E37">
        <w:rPr>
          <w:rFonts w:eastAsia="Times New Roman" w:cstheme="minorHAnsi"/>
          <w:b/>
          <w:bCs/>
          <w:sz w:val="28"/>
          <w:szCs w:val="28"/>
          <w:rtl/>
        </w:rPr>
        <w:t>مستويات و</w:t>
      </w:r>
      <w:r w:rsidR="001B7B9C" w:rsidRPr="00D96E37">
        <w:rPr>
          <w:rFonts w:eastAsia="Times New Roman" w:cstheme="minorHAnsi"/>
          <w:b/>
          <w:bCs/>
          <w:sz w:val="28"/>
          <w:szCs w:val="28"/>
          <w:rtl/>
        </w:rPr>
        <w:t xml:space="preserve">واصفات </w:t>
      </w:r>
      <w:r w:rsidRPr="00D96E37">
        <w:rPr>
          <w:rFonts w:eastAsia="Times New Roman" w:cstheme="minorHAnsi"/>
          <w:b/>
          <w:bCs/>
          <w:sz w:val="28"/>
          <w:szCs w:val="28"/>
          <w:rtl/>
        </w:rPr>
        <w:t xml:space="preserve">الأطار </w:t>
      </w:r>
      <w:r w:rsidRPr="00D96E37">
        <w:rPr>
          <w:rFonts w:eastAsia="Times New Roman" w:cstheme="minorHAnsi"/>
          <w:b/>
          <w:bCs/>
          <w:sz w:val="28"/>
          <w:szCs w:val="28"/>
        </w:rPr>
        <w:t>TVQF Iraq</w:t>
      </w: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D96E37" w14:paraId="6B747BF8" w14:textId="77777777" w:rsidTr="00D96E37">
        <w:trPr>
          <w:jc w:val="center"/>
        </w:trPr>
        <w:tc>
          <w:tcPr>
            <w:tcW w:w="1068" w:type="dxa"/>
            <w:shd w:val="clear" w:color="auto" w:fill="BDD6EE" w:themeFill="accent5" w:themeFillTint="66"/>
            <w:vAlign w:val="center"/>
          </w:tcPr>
          <w:p w14:paraId="70AF711C" w14:textId="752A6999" w:rsidR="00D96E37" w:rsidRDefault="00D96E37" w:rsidP="00D96E3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159325AD" w14:textId="77221089" w:rsidR="00D96E37" w:rsidRDefault="00D96E37" w:rsidP="00D96E3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491923E8" w14:textId="70E13EA5" w:rsidR="00D96E37" w:rsidRDefault="00D96E37" w:rsidP="00D96E3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64834EC0" w14:textId="0C2D28EB" w:rsidR="00D96E37" w:rsidRDefault="00D96E37" w:rsidP="00D96E3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1C7102EE" w14:textId="3B878548" w:rsidR="00D96E37" w:rsidRDefault="00D96E37" w:rsidP="00D96E3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D96E37" w14:paraId="07167137" w14:textId="77777777" w:rsidTr="00D96E37">
        <w:trPr>
          <w:jc w:val="center"/>
        </w:trPr>
        <w:tc>
          <w:tcPr>
            <w:tcW w:w="1068" w:type="dxa"/>
            <w:vAlign w:val="center"/>
          </w:tcPr>
          <w:p w14:paraId="6EC4C3A4" w14:textId="2EBEB1B9" w:rsidR="00D96E37" w:rsidRPr="00D96E37" w:rsidRDefault="00151EC4" w:rsidP="00D96E37">
            <w:pPr>
              <w:spacing w:before="100" w:beforeAutospacing="1" w:after="100" w:afterAutospacing="1"/>
              <w:jc w:val="center"/>
              <w:rPr>
                <w:rFonts w:eastAsia="Times New Roman" w:cstheme="minorHAnsi" w:hint="cs"/>
                <w:b/>
                <w:bCs/>
                <w:sz w:val="24"/>
                <w:szCs w:val="24"/>
                <w:rtl/>
                <w:lang w:bidi="ar-IQ"/>
              </w:rPr>
            </w:pPr>
            <w:r>
              <w:rPr>
                <w:rFonts w:eastAsia="Times New Roman" w:cstheme="minorHAnsi" w:hint="cs"/>
                <w:b/>
                <w:bCs/>
                <w:sz w:val="24"/>
                <w:szCs w:val="24"/>
                <w:rtl/>
                <w:lang w:bidi="ar-IQ"/>
              </w:rPr>
              <w:t>10</w:t>
            </w:r>
          </w:p>
        </w:tc>
        <w:tc>
          <w:tcPr>
            <w:tcW w:w="1770" w:type="dxa"/>
            <w:vAlign w:val="center"/>
          </w:tcPr>
          <w:p w14:paraId="0D924FCF" w14:textId="7B306B71" w:rsidR="00D96E37" w:rsidRPr="00D96E37" w:rsidRDefault="00D96E37" w:rsidP="00D96E37">
            <w:pPr>
              <w:spacing w:before="100" w:beforeAutospacing="1" w:after="100" w:afterAutospacing="1"/>
              <w:jc w:val="center"/>
              <w:rPr>
                <w:rFonts w:eastAsia="Times New Roman" w:cstheme="minorHAnsi"/>
                <w:b/>
                <w:bCs/>
                <w:sz w:val="24"/>
                <w:szCs w:val="24"/>
                <w:rtl/>
              </w:rPr>
            </w:pPr>
            <w:r w:rsidRPr="00D96E37">
              <w:rPr>
                <w:rFonts w:eastAsia="Times New Roman" w:cstheme="minorHAnsi"/>
                <w:b/>
                <w:bCs/>
                <w:sz w:val="24"/>
                <w:szCs w:val="24"/>
                <w:rtl/>
              </w:rPr>
              <w:t>الدكتوراه التقنية</w:t>
            </w:r>
          </w:p>
        </w:tc>
        <w:tc>
          <w:tcPr>
            <w:tcW w:w="1984" w:type="dxa"/>
          </w:tcPr>
          <w:p w14:paraId="7B4822C2" w14:textId="77777777" w:rsidR="00D96E37" w:rsidRDefault="00D96E37" w:rsidP="0095327C">
            <w:pPr>
              <w:spacing w:before="100" w:beforeAutospacing="1"/>
              <w:rPr>
                <w:rFonts w:eastAsia="Times New Roman" w:cstheme="minorHAnsi"/>
                <w:b/>
                <w:bCs/>
                <w:sz w:val="24"/>
                <w:szCs w:val="24"/>
                <w:rtl/>
              </w:rPr>
            </w:pPr>
            <w:r w:rsidRPr="00D96E37">
              <w:rPr>
                <w:rFonts w:eastAsia="Times New Roman" w:cstheme="minorHAnsi"/>
                <w:b/>
                <w:bCs/>
                <w:sz w:val="24"/>
                <w:szCs w:val="24"/>
                <w:rtl/>
              </w:rPr>
              <w:t>معرفة متخصصة جداً وشاملة</w:t>
            </w:r>
            <w:r w:rsidRPr="00D96E37">
              <w:rPr>
                <w:rFonts w:eastAsia="Times New Roman" w:cstheme="minorHAnsi"/>
                <w:sz w:val="24"/>
                <w:szCs w:val="24"/>
                <w:rtl/>
              </w:rPr>
              <w:t xml:space="preserve"> تقع في طليعة حقل التخصص أو الممارسة الوظيفية والتي تشتمل على المعرفة المتقدمة بالنظريات والمفاهيم والمبادئ الرئيسية التي يمكن لها إعادة رسم حدود المعرفة القائمة أو تطويرها وتوسيع نطاقها</w:t>
            </w:r>
            <w:r w:rsidRPr="00D96E37">
              <w:rPr>
                <w:rFonts w:eastAsia="Times New Roman" w:cstheme="minorHAnsi"/>
                <w:sz w:val="24"/>
                <w:szCs w:val="24"/>
              </w:rPr>
              <w:t>.</w:t>
            </w:r>
          </w:p>
          <w:p w14:paraId="44AFFAB4" w14:textId="5B6C72ED" w:rsidR="00D96E37" w:rsidRDefault="00D96E37" w:rsidP="0095327C">
            <w:pPr>
              <w:rPr>
                <w:rFonts w:eastAsia="Times New Roman" w:cstheme="minorHAnsi"/>
                <w:sz w:val="24"/>
                <w:szCs w:val="24"/>
              </w:rPr>
            </w:pPr>
            <w:r w:rsidRPr="00D96E37">
              <w:rPr>
                <w:rFonts w:eastAsia="Times New Roman" w:cstheme="minorHAnsi"/>
                <w:b/>
                <w:bCs/>
                <w:sz w:val="24"/>
                <w:szCs w:val="24"/>
                <w:rtl/>
              </w:rPr>
              <w:t>معرفة متكاملة</w:t>
            </w:r>
            <w:r w:rsidRPr="00D96E37">
              <w:rPr>
                <w:rFonts w:eastAsia="Times New Roman" w:cstheme="minorHAnsi"/>
                <w:sz w:val="24"/>
                <w:szCs w:val="24"/>
                <w:rtl/>
              </w:rPr>
              <w:t xml:space="preserve"> لتحليل وتقييم والاستجابة للمشكلات المعقدة التي قد تتضمن المشكلات التجريبية ذات الصلة بحقل التخصص أو الممارسة الوظيفية</w:t>
            </w:r>
            <w:r>
              <w:rPr>
                <w:rFonts w:eastAsia="Times New Roman" w:cstheme="minorHAnsi" w:hint="cs"/>
                <w:sz w:val="24"/>
                <w:szCs w:val="24"/>
                <w:rtl/>
              </w:rPr>
              <w:t>.</w:t>
            </w:r>
          </w:p>
          <w:p w14:paraId="2B9B73E4" w14:textId="77777777" w:rsidR="00D96E37" w:rsidRDefault="00D96E37" w:rsidP="0095327C">
            <w:pPr>
              <w:rPr>
                <w:rFonts w:eastAsia="Times New Roman" w:cstheme="minorHAnsi"/>
                <w:sz w:val="24"/>
                <w:szCs w:val="24"/>
                <w:rtl/>
              </w:rPr>
            </w:pPr>
            <w:r w:rsidRPr="00D96E37">
              <w:rPr>
                <w:rFonts w:eastAsia="Times New Roman" w:cstheme="minorHAnsi"/>
                <w:b/>
                <w:bCs/>
                <w:sz w:val="24"/>
                <w:szCs w:val="24"/>
                <w:rtl/>
              </w:rPr>
              <w:t>فهم منهجي</w:t>
            </w:r>
            <w:r w:rsidRPr="00D96E37">
              <w:rPr>
                <w:rFonts w:eastAsia="Times New Roman" w:cstheme="minorHAnsi"/>
                <w:sz w:val="24"/>
                <w:szCs w:val="24"/>
                <w:rtl/>
              </w:rPr>
              <w:t xml:space="preserve"> ومعرفة واسعة بالتغيرات المتعلقة بتطبيقات وتكنولوجيا حقل التخصص الوظيفي أو الحقول الوظيفية ذات الصلة</w:t>
            </w:r>
            <w:r>
              <w:rPr>
                <w:rFonts w:eastAsia="Times New Roman" w:cstheme="minorHAnsi" w:hint="cs"/>
                <w:sz w:val="24"/>
                <w:szCs w:val="24"/>
                <w:rtl/>
              </w:rPr>
              <w:t>.</w:t>
            </w:r>
          </w:p>
          <w:p w14:paraId="410C7AF6" w14:textId="0226F541" w:rsidR="00D96E37" w:rsidRPr="00D96E37" w:rsidRDefault="00D96E37" w:rsidP="0095327C">
            <w:pPr>
              <w:rPr>
                <w:rFonts w:eastAsia="Times New Roman" w:cstheme="minorHAnsi"/>
                <w:sz w:val="24"/>
                <w:szCs w:val="24"/>
                <w:rtl/>
              </w:rPr>
            </w:pPr>
            <w:r w:rsidRPr="00D96E37">
              <w:rPr>
                <w:rFonts w:eastAsia="Times New Roman" w:cstheme="minorHAnsi"/>
                <w:b/>
                <w:bCs/>
                <w:sz w:val="24"/>
                <w:szCs w:val="24"/>
                <w:rtl/>
              </w:rPr>
              <w:t>أعلى مستويات المعرفة</w:t>
            </w:r>
            <w:r w:rsidRPr="00D96E37">
              <w:rPr>
                <w:rFonts w:eastAsia="Times New Roman" w:cstheme="minorHAnsi"/>
                <w:sz w:val="24"/>
                <w:szCs w:val="24"/>
                <w:rtl/>
              </w:rPr>
              <w:t xml:space="preserve"> بالوسائل والتقنيات والمفاهيم ذات الصلة بميدان البحث التخصصي</w:t>
            </w:r>
            <w:r w:rsidRPr="00D96E37">
              <w:rPr>
                <w:rFonts w:eastAsia="Times New Roman" w:cstheme="minorHAnsi"/>
                <w:sz w:val="24"/>
                <w:szCs w:val="24"/>
              </w:rPr>
              <w:t>.</w:t>
            </w:r>
          </w:p>
        </w:tc>
        <w:tc>
          <w:tcPr>
            <w:tcW w:w="1701" w:type="dxa"/>
          </w:tcPr>
          <w:p w14:paraId="16D60324" w14:textId="3741A8AF" w:rsidR="00D96E37" w:rsidRPr="00D96E37" w:rsidRDefault="00D96E37" w:rsidP="0095327C">
            <w:pPr>
              <w:spacing w:before="100" w:beforeAutospacing="1" w:after="100" w:afterAutospacing="1"/>
              <w:rPr>
                <w:rFonts w:eastAsia="Times New Roman" w:cstheme="minorHAnsi"/>
                <w:b/>
                <w:bCs/>
                <w:sz w:val="24"/>
                <w:szCs w:val="24"/>
                <w:rtl/>
              </w:rPr>
            </w:pPr>
            <w:r w:rsidRPr="00D96E37">
              <w:rPr>
                <w:rFonts w:eastAsia="Times New Roman" w:cstheme="minorHAnsi"/>
                <w:b/>
                <w:bCs/>
                <w:sz w:val="24"/>
                <w:szCs w:val="24"/>
                <w:rtl/>
              </w:rPr>
              <w:t>مهارات متقدمة ومتخصصة</w:t>
            </w:r>
            <w:r w:rsidRPr="00D96E37">
              <w:rPr>
                <w:rFonts w:eastAsia="Times New Roman" w:cstheme="minorHAnsi"/>
                <w:sz w:val="24"/>
                <w:szCs w:val="24"/>
                <w:rtl/>
              </w:rPr>
              <w:t xml:space="preserve"> ومعارف تقنية/</w:t>
            </w:r>
            <w:r w:rsidR="0095327C">
              <w:rPr>
                <w:rFonts w:eastAsia="Times New Roman" w:cstheme="minorHAnsi" w:hint="cs"/>
                <w:sz w:val="24"/>
                <w:szCs w:val="24"/>
                <w:rtl/>
              </w:rPr>
              <w:t xml:space="preserve"> </w:t>
            </w:r>
            <w:r w:rsidRPr="00D96E37">
              <w:rPr>
                <w:rFonts w:eastAsia="Times New Roman" w:cstheme="minorHAnsi"/>
                <w:sz w:val="24"/>
                <w:szCs w:val="24"/>
                <w:rtl/>
              </w:rPr>
              <w:t>تطبيقية لتحليل وتقييم مشكلات جداً مهمة تقترن بحقل التعلم أو التخصص الوظيفي أو عند مستوى التخصصات ذات الصلة</w:t>
            </w:r>
            <w:r w:rsidRPr="00D96E37">
              <w:rPr>
                <w:rFonts w:eastAsia="Times New Roman" w:cstheme="minorHAnsi"/>
                <w:sz w:val="24"/>
                <w:szCs w:val="24"/>
              </w:rPr>
              <w:t>.</w:t>
            </w:r>
            <w:r w:rsidRPr="00D96E37">
              <w:rPr>
                <w:rFonts w:eastAsia="Times New Roman" w:cstheme="minorHAnsi"/>
                <w:b/>
                <w:bCs/>
                <w:sz w:val="24"/>
                <w:szCs w:val="24"/>
                <w:rtl/>
              </w:rPr>
              <w:t>الأصالة والابتكار</w:t>
            </w:r>
            <w:r w:rsidRPr="00D96E37">
              <w:rPr>
                <w:rFonts w:eastAsia="Times New Roman" w:cstheme="minorHAnsi"/>
                <w:sz w:val="24"/>
                <w:szCs w:val="24"/>
                <w:rtl/>
              </w:rPr>
              <w:t xml:space="preserve"> في تطوير المفاهيم والطرق المنهجية و/</w:t>
            </w:r>
            <w:r w:rsidR="0095327C">
              <w:rPr>
                <w:rFonts w:eastAsia="Times New Roman" w:cstheme="minorHAnsi" w:hint="cs"/>
                <w:sz w:val="24"/>
                <w:szCs w:val="24"/>
                <w:rtl/>
              </w:rPr>
              <w:t xml:space="preserve"> </w:t>
            </w:r>
            <w:r w:rsidRPr="00D96E37">
              <w:rPr>
                <w:rFonts w:eastAsia="Times New Roman" w:cstheme="minorHAnsi"/>
                <w:sz w:val="24"/>
                <w:szCs w:val="24"/>
                <w:rtl/>
              </w:rPr>
              <w:t>أو تطبيق وسائل البحث التي يمكن استخدامها لإعادة تعريف وتجديد المعارف أو الممارسات الوظيفية القائمة حالياً والتعامل مع قضايا معقدة جداً ذات صلة بحقل التعلم أو العمل</w:t>
            </w:r>
            <w:r w:rsidRPr="00D96E37">
              <w:rPr>
                <w:rFonts w:eastAsia="Times New Roman" w:cstheme="minorHAnsi"/>
                <w:sz w:val="24"/>
                <w:szCs w:val="24"/>
              </w:rPr>
              <w:t>.</w:t>
            </w:r>
          </w:p>
        </w:tc>
        <w:tc>
          <w:tcPr>
            <w:tcW w:w="2549" w:type="dxa"/>
          </w:tcPr>
          <w:p w14:paraId="20401EC2" w14:textId="77777777" w:rsidR="00D96E37" w:rsidRDefault="00D96E37" w:rsidP="0095327C">
            <w:pPr>
              <w:spacing w:before="100" w:beforeAutospacing="1"/>
              <w:rPr>
                <w:rFonts w:eastAsia="Times New Roman" w:cstheme="minorHAnsi"/>
                <w:b/>
                <w:bCs/>
                <w:sz w:val="24"/>
                <w:szCs w:val="24"/>
                <w:rtl/>
              </w:rPr>
            </w:pPr>
            <w:r w:rsidRPr="00D96E37">
              <w:rPr>
                <w:rFonts w:eastAsia="Times New Roman" w:cstheme="minorHAnsi"/>
                <w:b/>
                <w:bCs/>
                <w:sz w:val="24"/>
                <w:szCs w:val="24"/>
                <w:rtl/>
              </w:rPr>
              <w:t>القدرة، عند المستوى الاحترافي المتقدم (مستوى الخبراء)،</w:t>
            </w:r>
            <w:r w:rsidRPr="00D96E37">
              <w:rPr>
                <w:rFonts w:eastAsia="Times New Roman" w:cstheme="minorHAnsi"/>
                <w:sz w:val="24"/>
                <w:szCs w:val="24"/>
                <w:rtl/>
              </w:rPr>
              <w:t xml:space="preserve"> على استخدام السلطة والاستقلالية الذاتيتين وكذلك توظيف القدرة الإبداعية من أجل اتخاذ القرارات ذات الصلة بميدان التخصص المعرفي أو الحقل الوظيفي بشكل سليم</w:t>
            </w:r>
            <w:r w:rsidRPr="00D96E37">
              <w:rPr>
                <w:rFonts w:eastAsia="Times New Roman" w:cstheme="minorHAnsi"/>
                <w:sz w:val="24"/>
                <w:szCs w:val="24"/>
              </w:rPr>
              <w:t>.</w:t>
            </w:r>
          </w:p>
          <w:p w14:paraId="3BB6EC29" w14:textId="304E537C" w:rsidR="00D96E37" w:rsidRDefault="00D96E37" w:rsidP="0095327C">
            <w:pPr>
              <w:rPr>
                <w:rFonts w:eastAsia="Times New Roman" w:cstheme="minorHAnsi"/>
                <w:sz w:val="24"/>
                <w:szCs w:val="24"/>
              </w:rPr>
            </w:pPr>
            <w:r w:rsidRPr="00D96E37">
              <w:rPr>
                <w:rFonts w:eastAsia="Times New Roman" w:cstheme="minorHAnsi"/>
                <w:b/>
                <w:bCs/>
                <w:sz w:val="24"/>
                <w:szCs w:val="24"/>
                <w:rtl/>
              </w:rPr>
              <w:t>القدرة على تحمل المسؤولية الكاملة</w:t>
            </w:r>
            <w:r w:rsidRPr="00D96E37">
              <w:rPr>
                <w:rFonts w:eastAsia="Times New Roman" w:cstheme="minorHAnsi"/>
                <w:sz w:val="24"/>
                <w:szCs w:val="24"/>
                <w:rtl/>
              </w:rPr>
              <w:t xml:space="preserve"> للقيام بالدور القيادي الفاعل وحوكمة الأنظمة والتخطيط الاستراتيجي لمختلف النشاطات الوظيفية المعقدة</w:t>
            </w:r>
            <w:r>
              <w:rPr>
                <w:rFonts w:eastAsia="Times New Roman" w:cstheme="minorHAnsi" w:hint="cs"/>
                <w:sz w:val="24"/>
                <w:szCs w:val="24"/>
                <w:rtl/>
              </w:rPr>
              <w:t>.</w:t>
            </w:r>
          </w:p>
          <w:p w14:paraId="2B433267" w14:textId="5FEE5ACC" w:rsidR="00D96E37" w:rsidRPr="00D96E37" w:rsidRDefault="00D96E37" w:rsidP="0095327C">
            <w:pPr>
              <w:rPr>
                <w:rFonts w:eastAsia="Times New Roman" w:cstheme="minorHAnsi"/>
                <w:b/>
                <w:bCs/>
                <w:sz w:val="24"/>
                <w:szCs w:val="24"/>
                <w:rtl/>
              </w:rPr>
            </w:pPr>
            <w:r w:rsidRPr="00D96E37">
              <w:rPr>
                <w:rFonts w:eastAsia="Times New Roman" w:cstheme="minorHAnsi"/>
                <w:b/>
                <w:bCs/>
                <w:sz w:val="24"/>
                <w:szCs w:val="24"/>
                <w:rtl/>
              </w:rPr>
              <w:t>القدرة على تحديد وصياغة متطلبات تطوير بيئة العمل الوظيفي/</w:t>
            </w:r>
            <w:r w:rsidR="009B315C">
              <w:rPr>
                <w:rFonts w:eastAsia="Times New Roman" w:cstheme="minorHAnsi" w:hint="cs"/>
                <w:b/>
                <w:bCs/>
                <w:sz w:val="24"/>
                <w:szCs w:val="24"/>
                <w:rtl/>
              </w:rPr>
              <w:t xml:space="preserve"> </w:t>
            </w:r>
            <w:r w:rsidRPr="00D96E37">
              <w:rPr>
                <w:rFonts w:eastAsia="Times New Roman" w:cstheme="minorHAnsi"/>
                <w:b/>
                <w:bCs/>
                <w:sz w:val="24"/>
                <w:szCs w:val="24"/>
                <w:rtl/>
              </w:rPr>
              <w:t>المهني</w:t>
            </w:r>
            <w:r w:rsidRPr="00D96E37">
              <w:rPr>
                <w:rFonts w:eastAsia="Times New Roman" w:cstheme="minorHAnsi"/>
                <w:sz w:val="24"/>
                <w:szCs w:val="24"/>
                <w:rtl/>
              </w:rPr>
              <w:t xml:space="preserve"> لاسيما في الجوانب المتعلقة بتطوير مهارات التفكير النقدي والذكاء العاطفي والاصطناعي وإدارة البحث ذات الصلة بحقل التخصص أو العمل</w:t>
            </w:r>
            <w:r w:rsidRPr="00D96E37">
              <w:rPr>
                <w:rFonts w:eastAsia="Times New Roman" w:cstheme="minorHAnsi"/>
                <w:sz w:val="24"/>
                <w:szCs w:val="24"/>
              </w:rPr>
              <w:t>.</w:t>
            </w:r>
          </w:p>
        </w:tc>
      </w:tr>
    </w:tbl>
    <w:p w14:paraId="1443561B" w14:textId="77777777" w:rsidR="00D96E37" w:rsidRPr="00D96E37" w:rsidRDefault="00D96E37" w:rsidP="00D96E37">
      <w:pPr>
        <w:spacing w:before="100" w:beforeAutospacing="1" w:after="100" w:afterAutospacing="1" w:line="240" w:lineRule="auto"/>
        <w:jc w:val="center"/>
        <w:rPr>
          <w:rFonts w:eastAsia="Times New Roman" w:cstheme="minorHAnsi"/>
          <w:b/>
          <w:bCs/>
          <w:sz w:val="28"/>
          <w:szCs w:val="28"/>
        </w:rPr>
      </w:pPr>
    </w:p>
    <w:p w14:paraId="30D3F0A8" w14:textId="448932A8" w:rsidR="00E578D1" w:rsidRDefault="00E578D1" w:rsidP="00E578D1">
      <w:pPr>
        <w:spacing w:before="100" w:beforeAutospacing="1" w:after="100" w:afterAutospacing="1" w:line="240" w:lineRule="auto"/>
        <w:rPr>
          <w:rFonts w:eastAsia="Times New Roman" w:cstheme="minorHAnsi"/>
          <w:sz w:val="28"/>
          <w:szCs w:val="28"/>
          <w:rtl/>
        </w:rPr>
      </w:pPr>
    </w:p>
    <w:p w14:paraId="5E693EBB" w14:textId="069874C3" w:rsidR="00D96E37" w:rsidRDefault="00D96E37" w:rsidP="00E578D1">
      <w:pPr>
        <w:spacing w:before="100" w:beforeAutospacing="1" w:after="100" w:afterAutospacing="1" w:line="240" w:lineRule="auto"/>
        <w:rPr>
          <w:rFonts w:eastAsia="Times New Roman" w:cstheme="minorHAnsi"/>
          <w:sz w:val="28"/>
          <w:szCs w:val="28"/>
          <w:rtl/>
        </w:rPr>
      </w:pPr>
    </w:p>
    <w:p w14:paraId="21C414BD" w14:textId="7A5C5D77" w:rsidR="00D96E37" w:rsidRDefault="00D96E37" w:rsidP="00E578D1">
      <w:pPr>
        <w:spacing w:before="100" w:beforeAutospacing="1" w:after="100" w:afterAutospacing="1" w:line="240" w:lineRule="auto"/>
        <w:rPr>
          <w:rFonts w:eastAsia="Times New Roman" w:cstheme="minorHAnsi"/>
          <w:sz w:val="28"/>
          <w:szCs w:val="28"/>
          <w:rtl/>
        </w:rPr>
      </w:pPr>
    </w:p>
    <w:p w14:paraId="447A9105" w14:textId="2D1A5126" w:rsidR="00D96E37" w:rsidRDefault="00D96E37" w:rsidP="00E578D1">
      <w:pPr>
        <w:spacing w:before="100" w:beforeAutospacing="1" w:after="100" w:afterAutospacing="1" w:line="240" w:lineRule="auto"/>
        <w:rPr>
          <w:rFonts w:eastAsia="Times New Roman"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D96E37" w14:paraId="2081BE5D" w14:textId="77777777" w:rsidTr="00107787">
        <w:trPr>
          <w:jc w:val="center"/>
        </w:trPr>
        <w:tc>
          <w:tcPr>
            <w:tcW w:w="1068" w:type="dxa"/>
            <w:shd w:val="clear" w:color="auto" w:fill="BDD6EE" w:themeFill="accent5" w:themeFillTint="66"/>
            <w:vAlign w:val="center"/>
          </w:tcPr>
          <w:p w14:paraId="77534044"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4FD56A03"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4950D1ED"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3C924CF6"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539F475E"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D96E37" w14:paraId="12C90BCC" w14:textId="77777777" w:rsidTr="00D96E37">
        <w:trPr>
          <w:jc w:val="center"/>
        </w:trPr>
        <w:tc>
          <w:tcPr>
            <w:tcW w:w="1068" w:type="dxa"/>
            <w:vAlign w:val="center"/>
          </w:tcPr>
          <w:p w14:paraId="2C70A7C4" w14:textId="1B7090DA" w:rsidR="00D96E37" w:rsidRPr="00D96E37" w:rsidRDefault="00151EC4" w:rsidP="00D96E37">
            <w:pPr>
              <w:spacing w:before="100" w:beforeAutospacing="1" w:after="100" w:afterAutospacing="1"/>
              <w:jc w:val="center"/>
              <w:rPr>
                <w:rFonts w:eastAsia="Times New Roman" w:cstheme="minorHAnsi" w:hint="cs"/>
                <w:b/>
                <w:bCs/>
                <w:sz w:val="24"/>
                <w:szCs w:val="24"/>
                <w:rtl/>
                <w:lang w:bidi="ar-IQ"/>
              </w:rPr>
            </w:pPr>
            <w:r>
              <w:rPr>
                <w:rFonts w:cstheme="minorHAnsi" w:hint="cs"/>
                <w:b/>
                <w:bCs/>
                <w:sz w:val="24"/>
                <w:szCs w:val="24"/>
                <w:rtl/>
                <w:lang w:bidi="ar-IQ"/>
              </w:rPr>
              <w:t>9</w:t>
            </w:r>
          </w:p>
        </w:tc>
        <w:tc>
          <w:tcPr>
            <w:tcW w:w="1770" w:type="dxa"/>
            <w:vAlign w:val="center"/>
          </w:tcPr>
          <w:p w14:paraId="78E0C398" w14:textId="10D2BF65" w:rsidR="00D96E37" w:rsidRPr="00D96E37" w:rsidRDefault="00D96E37" w:rsidP="00D96E37">
            <w:pPr>
              <w:spacing w:before="100" w:beforeAutospacing="1" w:after="100" w:afterAutospacing="1"/>
              <w:jc w:val="center"/>
              <w:rPr>
                <w:rFonts w:eastAsia="Times New Roman" w:cstheme="minorHAnsi"/>
                <w:b/>
                <w:bCs/>
                <w:sz w:val="24"/>
                <w:szCs w:val="24"/>
                <w:rtl/>
              </w:rPr>
            </w:pPr>
            <w:r w:rsidRPr="00D96E37">
              <w:rPr>
                <w:rFonts w:cstheme="minorHAnsi"/>
                <w:b/>
                <w:bCs/>
                <w:sz w:val="24"/>
                <w:szCs w:val="24"/>
                <w:rtl/>
              </w:rPr>
              <w:t>الماجستير التقني</w:t>
            </w:r>
          </w:p>
        </w:tc>
        <w:tc>
          <w:tcPr>
            <w:tcW w:w="1984" w:type="dxa"/>
          </w:tcPr>
          <w:p w14:paraId="5F969717" w14:textId="77777777" w:rsidR="007F58A7" w:rsidRDefault="00D96E37" w:rsidP="009B315C">
            <w:pPr>
              <w:rPr>
                <w:rFonts w:cstheme="minorHAnsi"/>
                <w:sz w:val="24"/>
                <w:szCs w:val="24"/>
                <w:rtl/>
              </w:rPr>
            </w:pPr>
            <w:r w:rsidRPr="00D96E37">
              <w:rPr>
                <w:rFonts w:cstheme="minorHAnsi"/>
                <w:b/>
                <w:bCs/>
                <w:sz w:val="24"/>
                <w:szCs w:val="24"/>
                <w:rtl/>
              </w:rPr>
              <w:t>معرفة متخصصة جداً</w:t>
            </w:r>
            <w:r w:rsidRPr="00D96E37">
              <w:rPr>
                <w:rFonts w:cstheme="minorHAnsi"/>
                <w:sz w:val="24"/>
                <w:szCs w:val="24"/>
                <w:rtl/>
              </w:rPr>
              <w:t xml:space="preserve"> وعند أعلى مستويات متطلبات العمل الوظيفي.أو حقل التخصص المعرفي والاختصاصات الأخرى ذات الصلة.</w:t>
            </w:r>
          </w:p>
          <w:p w14:paraId="3E5B9B95" w14:textId="3C673CDC" w:rsidR="00D96E37" w:rsidRDefault="00D96E37" w:rsidP="009B315C">
            <w:pPr>
              <w:rPr>
                <w:rFonts w:cstheme="minorHAnsi"/>
                <w:sz w:val="24"/>
                <w:szCs w:val="24"/>
                <w:rtl/>
              </w:rPr>
            </w:pPr>
            <w:r w:rsidRPr="007F58A7">
              <w:rPr>
                <w:rFonts w:cstheme="minorHAnsi"/>
                <w:b/>
                <w:bCs/>
                <w:sz w:val="24"/>
                <w:szCs w:val="24"/>
                <w:rtl/>
              </w:rPr>
              <w:t>فهم معمق وشامل</w:t>
            </w:r>
            <w:r w:rsidRPr="00D96E37">
              <w:rPr>
                <w:rFonts w:cstheme="minorHAnsi"/>
                <w:sz w:val="24"/>
                <w:szCs w:val="24"/>
                <w:rtl/>
              </w:rPr>
              <w:t xml:space="preserve"> بأهم النظريات والمفاهيم والمبادئ وتطبيقاتها المتعلقة بحقل الاختصاص المعرفي أو التخصص الوظيفي.</w:t>
            </w:r>
          </w:p>
          <w:p w14:paraId="61BCA3AA" w14:textId="0DAD3E2C" w:rsidR="00D96E37" w:rsidRPr="00D96E37" w:rsidRDefault="00D96E37" w:rsidP="009B315C">
            <w:pPr>
              <w:spacing w:before="100" w:beforeAutospacing="1" w:after="100" w:afterAutospacing="1"/>
              <w:rPr>
                <w:rFonts w:eastAsia="Times New Roman" w:cstheme="minorHAnsi"/>
                <w:b/>
                <w:bCs/>
                <w:sz w:val="24"/>
                <w:szCs w:val="24"/>
                <w:rtl/>
              </w:rPr>
            </w:pPr>
            <w:r w:rsidRPr="00D96E37">
              <w:rPr>
                <w:rFonts w:cstheme="minorHAnsi"/>
                <w:b/>
                <w:bCs/>
                <w:sz w:val="24"/>
                <w:szCs w:val="24"/>
                <w:rtl/>
              </w:rPr>
              <w:t>معرفة متخصصة</w:t>
            </w:r>
            <w:r w:rsidRPr="00D96E37">
              <w:rPr>
                <w:rFonts w:cstheme="minorHAnsi"/>
                <w:sz w:val="24"/>
                <w:szCs w:val="24"/>
                <w:rtl/>
              </w:rPr>
              <w:t xml:space="preserve"> تغطي حقولاً متعددة تقترن بإدراك كامل بوسائل وتقنيات وطرق البحث والابتكار والأصالة في تطوير و/</w:t>
            </w:r>
            <w:r w:rsidR="0095327C">
              <w:rPr>
                <w:rFonts w:cstheme="minorHAnsi" w:hint="cs"/>
                <w:sz w:val="24"/>
                <w:szCs w:val="24"/>
                <w:rtl/>
              </w:rPr>
              <w:t xml:space="preserve"> </w:t>
            </w:r>
            <w:r w:rsidRPr="00D96E37">
              <w:rPr>
                <w:rFonts w:cstheme="minorHAnsi"/>
                <w:sz w:val="24"/>
                <w:szCs w:val="24"/>
                <w:rtl/>
              </w:rPr>
              <w:t>أو تطبيق الأفكار والعمليات والأدوات والمواد اللازمة لذلك.</w:t>
            </w:r>
          </w:p>
        </w:tc>
        <w:tc>
          <w:tcPr>
            <w:tcW w:w="1701" w:type="dxa"/>
          </w:tcPr>
          <w:p w14:paraId="429191B6" w14:textId="77777777" w:rsidR="007F58A7" w:rsidRDefault="00D96E37" w:rsidP="009B315C">
            <w:pPr>
              <w:rPr>
                <w:rFonts w:cstheme="minorHAnsi"/>
                <w:sz w:val="24"/>
                <w:szCs w:val="24"/>
                <w:rtl/>
              </w:rPr>
            </w:pPr>
            <w:r w:rsidRPr="00D96E37">
              <w:rPr>
                <w:rFonts w:cstheme="minorHAnsi"/>
                <w:b/>
                <w:bCs/>
                <w:sz w:val="24"/>
                <w:szCs w:val="24"/>
                <w:rtl/>
              </w:rPr>
              <w:t>مهارات متقدمة</w:t>
            </w:r>
            <w:r w:rsidRPr="00D96E37">
              <w:rPr>
                <w:rFonts w:cstheme="minorHAnsi"/>
                <w:sz w:val="24"/>
                <w:szCs w:val="24"/>
                <w:rtl/>
              </w:rPr>
              <w:t xml:space="preserve"> في تحليل وتقييم أفكار ومفاهيم قد تكون جداً معقدة ترتبط بحقل التخصص أو الممارسة الوظيفية.</w:t>
            </w:r>
          </w:p>
          <w:p w14:paraId="3EDF2050" w14:textId="2F2F3F06" w:rsidR="00D96E37" w:rsidRDefault="00D96E37" w:rsidP="009B315C">
            <w:pPr>
              <w:rPr>
                <w:rFonts w:cstheme="minorHAnsi"/>
                <w:sz w:val="24"/>
                <w:szCs w:val="24"/>
                <w:rtl/>
              </w:rPr>
            </w:pPr>
            <w:r w:rsidRPr="007F58A7">
              <w:rPr>
                <w:rFonts w:cstheme="minorHAnsi"/>
                <w:b/>
                <w:bCs/>
                <w:sz w:val="24"/>
                <w:szCs w:val="24"/>
                <w:rtl/>
              </w:rPr>
              <w:t>مهارات متخصصة</w:t>
            </w:r>
            <w:r w:rsidRPr="00D96E37">
              <w:rPr>
                <w:rFonts w:cstheme="minorHAnsi"/>
                <w:sz w:val="24"/>
                <w:szCs w:val="24"/>
                <w:rtl/>
              </w:rPr>
              <w:t xml:space="preserve"> لحل المشكلات المقترنة بحقل التعلم أو التخصص الوظيفي أو التخصصات الوظيفية ذات الصلة.مهارات متقدمة في استخدام أدوات ووسائل البحث الجوهرية ذات الصلة بالحقل المعرفي أو الوظيفي.</w:t>
            </w:r>
          </w:p>
          <w:p w14:paraId="1CDF9DEE" w14:textId="05B9AAEE" w:rsidR="00D96E37" w:rsidRPr="00D96E37" w:rsidRDefault="00D96E37" w:rsidP="009B315C">
            <w:pPr>
              <w:rPr>
                <w:rFonts w:eastAsia="Times New Roman" w:cstheme="minorHAnsi"/>
                <w:b/>
                <w:bCs/>
                <w:sz w:val="24"/>
                <w:szCs w:val="24"/>
                <w:rtl/>
              </w:rPr>
            </w:pPr>
            <w:r w:rsidRPr="009B315C">
              <w:rPr>
                <w:rFonts w:cstheme="minorHAnsi"/>
                <w:b/>
                <w:bCs/>
                <w:sz w:val="24"/>
                <w:szCs w:val="24"/>
                <w:rtl/>
              </w:rPr>
              <w:t>مهارات متقدمة في الاتصال</w:t>
            </w:r>
            <w:r w:rsidRPr="00D96E37">
              <w:rPr>
                <w:rFonts w:cstheme="minorHAnsi"/>
                <w:sz w:val="24"/>
                <w:szCs w:val="24"/>
                <w:rtl/>
              </w:rPr>
              <w:t xml:space="preserve"> وفي تكنولوجيا المعلومات للتعامل مع مختلف القضايا المعقدة.</w:t>
            </w:r>
          </w:p>
        </w:tc>
        <w:tc>
          <w:tcPr>
            <w:tcW w:w="2549" w:type="dxa"/>
          </w:tcPr>
          <w:p w14:paraId="57B9B00E" w14:textId="77777777" w:rsidR="007F58A7" w:rsidRDefault="00D96E37" w:rsidP="009B315C">
            <w:pPr>
              <w:rPr>
                <w:rFonts w:cstheme="minorHAnsi"/>
                <w:sz w:val="24"/>
                <w:szCs w:val="24"/>
                <w:rtl/>
              </w:rPr>
            </w:pPr>
            <w:r w:rsidRPr="00D96E37">
              <w:rPr>
                <w:rFonts w:cstheme="minorHAnsi"/>
                <w:b/>
                <w:bCs/>
                <w:sz w:val="24"/>
                <w:szCs w:val="24"/>
                <w:rtl/>
              </w:rPr>
              <w:t>القدرة على الإدارة والعمل</w:t>
            </w:r>
            <w:r w:rsidRPr="00D96E37">
              <w:rPr>
                <w:rFonts w:cstheme="minorHAnsi"/>
                <w:sz w:val="24"/>
                <w:szCs w:val="24"/>
                <w:rtl/>
              </w:rPr>
              <w:t xml:space="preserve"> عند المستوى الاحترافي، في بيئات عمل أو تعلم مختلفة والتي قد تكون معقدة وغير مألوفة أو غير واضحة المعالم.</w:t>
            </w:r>
          </w:p>
          <w:p w14:paraId="1908E1C4" w14:textId="658FC65C" w:rsidR="00D96E37" w:rsidRDefault="00D96E37" w:rsidP="009B315C">
            <w:pPr>
              <w:rPr>
                <w:rFonts w:cstheme="minorHAnsi"/>
                <w:sz w:val="24"/>
                <w:szCs w:val="24"/>
                <w:rtl/>
              </w:rPr>
            </w:pPr>
            <w:r w:rsidRPr="007F58A7">
              <w:rPr>
                <w:rFonts w:cstheme="minorHAnsi"/>
                <w:b/>
                <w:bCs/>
                <w:sz w:val="24"/>
                <w:szCs w:val="24"/>
                <w:rtl/>
              </w:rPr>
              <w:t>القدرة على إدارة العمل</w:t>
            </w:r>
            <w:r w:rsidRPr="00D96E37">
              <w:rPr>
                <w:rFonts w:cstheme="minorHAnsi"/>
                <w:sz w:val="24"/>
                <w:szCs w:val="24"/>
                <w:rtl/>
              </w:rPr>
              <w:t xml:space="preserve"> باستقلالية ذاتية تامة بهدف تحديد المتغيرات ومتطلبات بيئتي التعلم أو العمل الاحترافي، بما فيها المتطلبات الأساسية مثل تحسين مهارات التفكير النقدي وحل المشكلات والذكاء الاصطناعي والعاطفي.</w:t>
            </w:r>
          </w:p>
          <w:p w14:paraId="49BA7FE3" w14:textId="10E76B37" w:rsidR="00D96E37" w:rsidRPr="00D96E37" w:rsidRDefault="00D96E37" w:rsidP="009B315C">
            <w:pPr>
              <w:spacing w:before="100" w:beforeAutospacing="1" w:after="100" w:afterAutospacing="1"/>
              <w:rPr>
                <w:rFonts w:eastAsia="Times New Roman" w:cstheme="minorHAnsi"/>
                <w:b/>
                <w:bCs/>
                <w:sz w:val="24"/>
                <w:szCs w:val="24"/>
                <w:rtl/>
              </w:rPr>
            </w:pPr>
            <w:r w:rsidRPr="00D96E37">
              <w:rPr>
                <w:rFonts w:cstheme="minorHAnsi"/>
                <w:b/>
                <w:bCs/>
                <w:sz w:val="24"/>
                <w:szCs w:val="24"/>
                <w:rtl/>
              </w:rPr>
              <w:t>القدرة على تولي المسؤولية</w:t>
            </w:r>
            <w:r w:rsidRPr="00D96E37">
              <w:rPr>
                <w:rFonts w:cstheme="minorHAnsi"/>
                <w:sz w:val="24"/>
                <w:szCs w:val="24"/>
                <w:rtl/>
              </w:rPr>
              <w:t xml:space="preserve"> الكاملة لممارسة الدور القيادي الفاعل في إدارة فرق العمل أو التعلم المختلفة، وبما ينعكس إيجاباً على مستوى وطبيعة الدور الذاتي أو الأدوار الجماعية</w:t>
            </w:r>
            <w:r w:rsidRPr="00D96E37">
              <w:rPr>
                <w:rFonts w:cstheme="minorHAnsi"/>
                <w:sz w:val="24"/>
                <w:szCs w:val="24"/>
              </w:rPr>
              <w:t xml:space="preserve"> </w:t>
            </w:r>
            <w:r w:rsidRPr="00D96E37">
              <w:rPr>
                <w:rFonts w:cstheme="minorHAnsi"/>
                <w:sz w:val="24"/>
                <w:szCs w:val="24"/>
                <w:rtl/>
              </w:rPr>
              <w:t>النشطة للآخرين</w:t>
            </w:r>
            <w:r w:rsidRPr="00D96E37">
              <w:rPr>
                <w:rFonts w:cstheme="minorHAnsi"/>
                <w:sz w:val="24"/>
                <w:szCs w:val="24"/>
              </w:rPr>
              <w:t>.</w:t>
            </w:r>
          </w:p>
        </w:tc>
      </w:tr>
    </w:tbl>
    <w:p w14:paraId="2917B945" w14:textId="45D64CE7" w:rsidR="00D96E37" w:rsidRDefault="00D96E37" w:rsidP="00E578D1">
      <w:pPr>
        <w:spacing w:before="100" w:beforeAutospacing="1" w:after="100" w:afterAutospacing="1" w:line="240" w:lineRule="auto"/>
        <w:rPr>
          <w:rFonts w:eastAsia="Times New Roman" w:cstheme="minorHAnsi"/>
          <w:sz w:val="28"/>
          <w:szCs w:val="28"/>
          <w:rtl/>
        </w:rPr>
      </w:pPr>
    </w:p>
    <w:p w14:paraId="495111CF" w14:textId="46250E83" w:rsidR="00D96E37" w:rsidRDefault="00D96E37" w:rsidP="00E578D1">
      <w:pPr>
        <w:spacing w:before="100" w:beforeAutospacing="1" w:after="100" w:afterAutospacing="1" w:line="240" w:lineRule="auto"/>
        <w:rPr>
          <w:rFonts w:eastAsia="Times New Roman" w:cstheme="minorHAnsi"/>
          <w:sz w:val="28"/>
          <w:szCs w:val="28"/>
          <w:rtl/>
        </w:rPr>
      </w:pPr>
    </w:p>
    <w:p w14:paraId="16AA890A" w14:textId="2758091E" w:rsidR="00D96E37" w:rsidRDefault="00D96E37" w:rsidP="00E578D1">
      <w:pPr>
        <w:spacing w:before="100" w:beforeAutospacing="1" w:after="100" w:afterAutospacing="1" w:line="240" w:lineRule="auto"/>
        <w:rPr>
          <w:rFonts w:eastAsia="Times New Roman" w:cstheme="minorHAnsi"/>
          <w:sz w:val="28"/>
          <w:szCs w:val="28"/>
          <w:rtl/>
        </w:rPr>
      </w:pPr>
    </w:p>
    <w:p w14:paraId="77629E7C" w14:textId="1D66EC0B" w:rsidR="00D96E37" w:rsidRDefault="00D96E37" w:rsidP="00E578D1">
      <w:pPr>
        <w:spacing w:before="100" w:beforeAutospacing="1" w:after="100" w:afterAutospacing="1" w:line="240" w:lineRule="auto"/>
        <w:rPr>
          <w:rFonts w:eastAsia="Times New Roman" w:cstheme="minorHAnsi"/>
          <w:sz w:val="28"/>
          <w:szCs w:val="28"/>
          <w:rtl/>
        </w:rPr>
      </w:pPr>
    </w:p>
    <w:p w14:paraId="107A122E" w14:textId="36181A52" w:rsidR="00D96E37" w:rsidRDefault="00D96E37" w:rsidP="00E578D1">
      <w:pPr>
        <w:spacing w:before="100" w:beforeAutospacing="1" w:after="100" w:afterAutospacing="1" w:line="240" w:lineRule="auto"/>
        <w:rPr>
          <w:rFonts w:eastAsia="Times New Roman" w:cstheme="minorHAnsi"/>
          <w:sz w:val="28"/>
          <w:szCs w:val="28"/>
          <w:rtl/>
        </w:rPr>
      </w:pPr>
    </w:p>
    <w:p w14:paraId="55B68AB0" w14:textId="56F3660A" w:rsidR="00D96E37" w:rsidRDefault="00D96E37" w:rsidP="00E578D1">
      <w:pPr>
        <w:spacing w:before="100" w:beforeAutospacing="1" w:after="100" w:afterAutospacing="1" w:line="240" w:lineRule="auto"/>
        <w:rPr>
          <w:rFonts w:eastAsia="Times New Roman"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D96E37" w14:paraId="310682B9" w14:textId="77777777" w:rsidTr="00107787">
        <w:trPr>
          <w:jc w:val="center"/>
        </w:trPr>
        <w:tc>
          <w:tcPr>
            <w:tcW w:w="1068" w:type="dxa"/>
            <w:shd w:val="clear" w:color="auto" w:fill="BDD6EE" w:themeFill="accent5" w:themeFillTint="66"/>
            <w:vAlign w:val="center"/>
          </w:tcPr>
          <w:p w14:paraId="51910F7B"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lastRenderedPageBreak/>
              <w:t>المستوى</w:t>
            </w:r>
          </w:p>
        </w:tc>
        <w:tc>
          <w:tcPr>
            <w:tcW w:w="1770" w:type="dxa"/>
            <w:shd w:val="clear" w:color="auto" w:fill="BDD6EE" w:themeFill="accent5" w:themeFillTint="66"/>
            <w:vAlign w:val="center"/>
          </w:tcPr>
          <w:p w14:paraId="450BC4D0"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6F8A4550"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26920187"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4A516E6F" w14:textId="77777777" w:rsidR="00D96E37" w:rsidRDefault="00D96E37"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D96E37" w14:paraId="3AF2307C" w14:textId="77777777" w:rsidTr="00D96E37">
        <w:trPr>
          <w:jc w:val="center"/>
        </w:trPr>
        <w:tc>
          <w:tcPr>
            <w:tcW w:w="1068" w:type="dxa"/>
            <w:vAlign w:val="center"/>
          </w:tcPr>
          <w:p w14:paraId="61D1CA59" w14:textId="4CD0C7F3" w:rsidR="00D96E37" w:rsidRPr="00D96E37" w:rsidRDefault="00151EC4" w:rsidP="00D96E37">
            <w:pPr>
              <w:spacing w:before="100" w:beforeAutospacing="1" w:after="100" w:afterAutospacing="1"/>
              <w:jc w:val="center"/>
              <w:rPr>
                <w:rFonts w:eastAsia="Times New Roman" w:cstheme="minorHAnsi"/>
                <w:b/>
                <w:bCs/>
                <w:sz w:val="24"/>
                <w:szCs w:val="24"/>
              </w:rPr>
            </w:pPr>
            <w:r>
              <w:rPr>
                <w:rFonts w:cstheme="minorHAnsi" w:hint="cs"/>
                <w:b/>
                <w:bCs/>
                <w:sz w:val="24"/>
                <w:szCs w:val="24"/>
                <w:rtl/>
              </w:rPr>
              <w:t>8</w:t>
            </w:r>
          </w:p>
        </w:tc>
        <w:tc>
          <w:tcPr>
            <w:tcW w:w="1770" w:type="dxa"/>
            <w:vAlign w:val="center"/>
          </w:tcPr>
          <w:p w14:paraId="484C9BB0" w14:textId="025AC126" w:rsidR="00D96E37" w:rsidRPr="00D96E37" w:rsidRDefault="00D96E37" w:rsidP="00D96E37">
            <w:pPr>
              <w:spacing w:before="100" w:beforeAutospacing="1" w:after="100" w:afterAutospacing="1"/>
              <w:jc w:val="center"/>
              <w:rPr>
                <w:rFonts w:eastAsia="Times New Roman" w:cstheme="minorHAnsi"/>
                <w:b/>
                <w:bCs/>
                <w:sz w:val="24"/>
                <w:szCs w:val="24"/>
                <w:rtl/>
              </w:rPr>
            </w:pPr>
            <w:r w:rsidRPr="00D96E37">
              <w:rPr>
                <w:rFonts w:cstheme="minorHAnsi"/>
                <w:b/>
                <w:bCs/>
                <w:sz w:val="24"/>
                <w:szCs w:val="24"/>
                <w:rtl/>
              </w:rPr>
              <w:t>الدبلوم العالي التقني</w:t>
            </w:r>
          </w:p>
        </w:tc>
        <w:tc>
          <w:tcPr>
            <w:tcW w:w="1984" w:type="dxa"/>
          </w:tcPr>
          <w:p w14:paraId="772169E2" w14:textId="77777777" w:rsidR="007F58A7" w:rsidRDefault="00D96E37" w:rsidP="009B315C">
            <w:pPr>
              <w:spacing w:before="100" w:beforeAutospacing="1" w:after="100" w:afterAutospacing="1"/>
              <w:rPr>
                <w:rFonts w:cstheme="minorHAnsi"/>
                <w:sz w:val="24"/>
                <w:szCs w:val="24"/>
                <w:rtl/>
              </w:rPr>
            </w:pPr>
            <w:r w:rsidRPr="007F58A7">
              <w:rPr>
                <w:rFonts w:cstheme="minorHAnsi"/>
                <w:b/>
                <w:bCs/>
                <w:sz w:val="24"/>
                <w:szCs w:val="24"/>
                <w:rtl/>
              </w:rPr>
              <w:t>معرفة منهجية وشاملة</w:t>
            </w:r>
            <w:r w:rsidRPr="00D96E37">
              <w:rPr>
                <w:rFonts w:cstheme="minorHAnsi"/>
                <w:sz w:val="24"/>
                <w:szCs w:val="24"/>
                <w:rtl/>
              </w:rPr>
              <w:t xml:space="preserve"> في حقل التخصص أو العمل الوظيفي.معرفة متقدمة وفهم معمق بالنظريات والتطبيقات ذات الصلة بحقل التخصص المعرفي أو العمل الوظيفي.</w:t>
            </w:r>
          </w:p>
          <w:p w14:paraId="3DFD833B" w14:textId="6F645518" w:rsidR="00D96E37" w:rsidRPr="00D96E37" w:rsidRDefault="00D96E37" w:rsidP="009B315C">
            <w:pPr>
              <w:spacing w:before="100" w:beforeAutospacing="1" w:after="100" w:afterAutospacing="1"/>
              <w:rPr>
                <w:rFonts w:eastAsia="Times New Roman" w:cstheme="minorHAnsi"/>
                <w:b/>
                <w:bCs/>
                <w:sz w:val="24"/>
                <w:szCs w:val="24"/>
                <w:rtl/>
              </w:rPr>
            </w:pPr>
            <w:r w:rsidRPr="007F58A7">
              <w:rPr>
                <w:rFonts w:cstheme="minorHAnsi"/>
                <w:b/>
                <w:bCs/>
                <w:sz w:val="24"/>
                <w:szCs w:val="24"/>
                <w:rtl/>
              </w:rPr>
              <w:t>معرفة معمقة بالمنهجيات</w:t>
            </w:r>
            <w:r w:rsidRPr="00D96E37">
              <w:rPr>
                <w:rFonts w:cstheme="minorHAnsi"/>
                <w:sz w:val="24"/>
                <w:szCs w:val="24"/>
                <w:rtl/>
              </w:rPr>
              <w:t xml:space="preserve"> والمبادئ والتقنيات والتكنولوجيا اللازمة لإجراء البحوث والدراسات وتحقيق الابتكار المقترن بحقل الدراسة أو العمل.</w:t>
            </w:r>
          </w:p>
        </w:tc>
        <w:tc>
          <w:tcPr>
            <w:tcW w:w="1701" w:type="dxa"/>
          </w:tcPr>
          <w:p w14:paraId="0B173B95" w14:textId="77777777" w:rsidR="007F58A7" w:rsidRDefault="00D96E37" w:rsidP="009B315C">
            <w:pPr>
              <w:rPr>
                <w:rFonts w:cstheme="minorHAnsi"/>
                <w:sz w:val="24"/>
                <w:szCs w:val="24"/>
                <w:rtl/>
              </w:rPr>
            </w:pPr>
            <w:r w:rsidRPr="007F58A7">
              <w:rPr>
                <w:rFonts w:cstheme="minorHAnsi"/>
                <w:b/>
                <w:bCs/>
                <w:sz w:val="24"/>
                <w:szCs w:val="24"/>
                <w:rtl/>
              </w:rPr>
              <w:t>مهارات متقدمة</w:t>
            </w:r>
            <w:r w:rsidRPr="00D96E37">
              <w:rPr>
                <w:rFonts w:cstheme="minorHAnsi"/>
                <w:sz w:val="24"/>
                <w:szCs w:val="24"/>
                <w:rtl/>
              </w:rPr>
              <w:t xml:space="preserve"> إلى مستوى الإتقان والإبداع، لحل مشكلات معقدة وغير متوقعة ترتبط بحقل التعلم أو الممارسة الوظيفية.</w:t>
            </w:r>
          </w:p>
          <w:p w14:paraId="345458ED" w14:textId="77777777" w:rsidR="007A35E3" w:rsidRDefault="00D96E37" w:rsidP="009B315C">
            <w:pPr>
              <w:rPr>
                <w:rFonts w:cstheme="minorHAnsi"/>
                <w:sz w:val="24"/>
                <w:szCs w:val="24"/>
                <w:rtl/>
              </w:rPr>
            </w:pPr>
            <w:r w:rsidRPr="007F58A7">
              <w:rPr>
                <w:rFonts w:cstheme="minorHAnsi"/>
                <w:b/>
                <w:bCs/>
                <w:sz w:val="24"/>
                <w:szCs w:val="24"/>
                <w:rtl/>
              </w:rPr>
              <w:t>المهارات اللازمة للوصول</w:t>
            </w:r>
            <w:r w:rsidRPr="00D96E37">
              <w:rPr>
                <w:rFonts w:cstheme="minorHAnsi"/>
                <w:sz w:val="24"/>
                <w:szCs w:val="24"/>
                <w:rtl/>
              </w:rPr>
              <w:t xml:space="preserve"> إلى مستوى القدرة على تحقيق المراجعة النقدية/</w:t>
            </w:r>
            <w:r w:rsidR="007F58A7">
              <w:rPr>
                <w:rFonts w:cstheme="minorHAnsi" w:hint="cs"/>
                <w:sz w:val="24"/>
                <w:szCs w:val="24"/>
                <w:rtl/>
              </w:rPr>
              <w:t xml:space="preserve"> </w:t>
            </w:r>
            <w:r w:rsidRPr="00D96E37">
              <w:rPr>
                <w:rFonts w:cstheme="minorHAnsi"/>
                <w:sz w:val="24"/>
                <w:szCs w:val="24"/>
                <w:rtl/>
              </w:rPr>
              <w:t>التحليلية للمعلومات</w:t>
            </w:r>
            <w:r w:rsidR="007A35E3">
              <w:rPr>
                <w:rFonts w:cstheme="minorHAnsi" w:hint="cs"/>
                <w:sz w:val="24"/>
                <w:szCs w:val="24"/>
                <w:rtl/>
              </w:rPr>
              <w:t xml:space="preserve"> </w:t>
            </w:r>
            <w:r w:rsidRPr="00D96E37">
              <w:rPr>
                <w:rFonts w:cstheme="minorHAnsi"/>
                <w:sz w:val="24"/>
                <w:szCs w:val="24"/>
                <w:rtl/>
              </w:rPr>
              <w:t>والأنظمة والعمليات والتطبيقات المقترنة بحقل التعلم أو التخصص الوظيفي.</w:t>
            </w:r>
          </w:p>
          <w:p w14:paraId="0BEF1E26" w14:textId="43E49C7E" w:rsidR="007F58A7" w:rsidRDefault="00D96E37" w:rsidP="009B315C">
            <w:pPr>
              <w:rPr>
                <w:rFonts w:cstheme="minorHAnsi"/>
                <w:sz w:val="24"/>
                <w:szCs w:val="24"/>
                <w:rtl/>
              </w:rPr>
            </w:pPr>
            <w:r w:rsidRPr="007A35E3">
              <w:rPr>
                <w:rFonts w:cstheme="minorHAnsi"/>
                <w:b/>
                <w:bCs/>
                <w:sz w:val="24"/>
                <w:szCs w:val="24"/>
                <w:rtl/>
              </w:rPr>
              <w:t>مهارات متقدمة</w:t>
            </w:r>
            <w:r w:rsidRPr="00D96E37">
              <w:rPr>
                <w:rFonts w:cstheme="minorHAnsi"/>
                <w:sz w:val="24"/>
                <w:szCs w:val="24"/>
                <w:rtl/>
              </w:rPr>
              <w:t xml:space="preserve"> في اختيار منهجيات البحث وأدواته ذات الصلة بحقل التعلم أو العمل.</w:t>
            </w:r>
          </w:p>
          <w:p w14:paraId="41A05589" w14:textId="276294B1" w:rsidR="00D96E37" w:rsidRPr="00D96E37" w:rsidRDefault="00D96E37" w:rsidP="009B315C">
            <w:pPr>
              <w:rPr>
                <w:rFonts w:eastAsia="Times New Roman" w:cstheme="minorHAnsi"/>
                <w:b/>
                <w:bCs/>
                <w:sz w:val="24"/>
                <w:szCs w:val="24"/>
                <w:rtl/>
              </w:rPr>
            </w:pPr>
            <w:r w:rsidRPr="007F58A7">
              <w:rPr>
                <w:rFonts w:cstheme="minorHAnsi"/>
                <w:b/>
                <w:bCs/>
                <w:sz w:val="24"/>
                <w:szCs w:val="24"/>
                <w:rtl/>
              </w:rPr>
              <w:t>مهارات متقدمة</w:t>
            </w:r>
            <w:r w:rsidRPr="00D96E37">
              <w:rPr>
                <w:rFonts w:cstheme="minorHAnsi"/>
                <w:sz w:val="24"/>
                <w:szCs w:val="24"/>
                <w:rtl/>
              </w:rPr>
              <w:t xml:space="preserve"> في الاتصال وتكنولوجيا المعلومات بما يساهم في تعزيز قوة الأفكار المطروحة و/أو دفع عجلة العمل الوظيفي.</w:t>
            </w:r>
          </w:p>
        </w:tc>
        <w:tc>
          <w:tcPr>
            <w:tcW w:w="2549" w:type="dxa"/>
          </w:tcPr>
          <w:p w14:paraId="630E1EAD" w14:textId="77777777" w:rsidR="007F58A7" w:rsidRDefault="00D96E37" w:rsidP="009B315C">
            <w:pPr>
              <w:rPr>
                <w:rFonts w:cstheme="minorHAnsi"/>
                <w:sz w:val="24"/>
                <w:szCs w:val="24"/>
                <w:rtl/>
              </w:rPr>
            </w:pPr>
            <w:r w:rsidRPr="007F58A7">
              <w:rPr>
                <w:rFonts w:cstheme="minorHAnsi"/>
                <w:b/>
                <w:bCs/>
                <w:sz w:val="24"/>
                <w:szCs w:val="24"/>
                <w:rtl/>
              </w:rPr>
              <w:t>القدرة على الإدارة والعمل</w:t>
            </w:r>
            <w:r w:rsidRPr="00D96E37">
              <w:rPr>
                <w:rFonts w:cstheme="minorHAnsi"/>
                <w:sz w:val="24"/>
                <w:szCs w:val="24"/>
                <w:rtl/>
              </w:rPr>
              <w:t>، عند المستوى الاختصاصي، في بيئات عمل أو تعلم مختلفة التي قد تكون غير متوقعة أحياناً.</w:t>
            </w:r>
          </w:p>
          <w:p w14:paraId="6D606DD6" w14:textId="0D7BD7AF" w:rsidR="007F58A7" w:rsidRDefault="00D96E37" w:rsidP="009B315C">
            <w:pPr>
              <w:rPr>
                <w:rFonts w:cstheme="minorHAnsi"/>
                <w:sz w:val="24"/>
                <w:szCs w:val="24"/>
                <w:rtl/>
              </w:rPr>
            </w:pPr>
            <w:r w:rsidRPr="007F58A7">
              <w:rPr>
                <w:rFonts w:cstheme="minorHAnsi"/>
                <w:b/>
                <w:bCs/>
                <w:sz w:val="24"/>
                <w:szCs w:val="24"/>
                <w:rtl/>
              </w:rPr>
              <w:t>القدرة على ممارسة الاستقلالية الذاتية</w:t>
            </w:r>
            <w:r w:rsidRPr="00D96E37">
              <w:rPr>
                <w:rFonts w:cstheme="minorHAnsi"/>
                <w:sz w:val="24"/>
                <w:szCs w:val="24"/>
                <w:rtl/>
              </w:rPr>
              <w:t xml:space="preserve"> لتقييم العمليات التشغيلية و/</w:t>
            </w:r>
            <w:r w:rsidR="007F58A7">
              <w:rPr>
                <w:rFonts w:cstheme="minorHAnsi" w:hint="cs"/>
                <w:sz w:val="24"/>
                <w:szCs w:val="24"/>
                <w:rtl/>
              </w:rPr>
              <w:t xml:space="preserve"> </w:t>
            </w:r>
            <w:r w:rsidRPr="00D96E37">
              <w:rPr>
                <w:rFonts w:cstheme="minorHAnsi"/>
                <w:sz w:val="24"/>
                <w:szCs w:val="24"/>
                <w:rtl/>
              </w:rPr>
              <w:t>أو تقييم مصادر التعلم المتاحة والتعامل مع القضايا المهنية والأخلاقية المعقدة وتحديد متطلبات التطوير الذاتي، لاسيما تلك المقترنة بالمهارات المتقدمة مثل التفكير النقدي وحل المشكلات.</w:t>
            </w:r>
          </w:p>
          <w:p w14:paraId="3EFE4036" w14:textId="31F3B480" w:rsidR="00D96E37" w:rsidRPr="00D96E37" w:rsidRDefault="00D96E37" w:rsidP="009B315C">
            <w:pPr>
              <w:rPr>
                <w:rFonts w:eastAsia="Times New Roman" w:cstheme="minorHAnsi"/>
                <w:b/>
                <w:bCs/>
                <w:sz w:val="24"/>
                <w:szCs w:val="24"/>
                <w:rtl/>
              </w:rPr>
            </w:pPr>
            <w:r w:rsidRPr="007F58A7">
              <w:rPr>
                <w:rFonts w:cstheme="minorHAnsi"/>
                <w:b/>
                <w:bCs/>
                <w:sz w:val="24"/>
                <w:szCs w:val="24"/>
                <w:rtl/>
              </w:rPr>
              <w:t>القدرة على تولي قيادة فرق</w:t>
            </w:r>
            <w:r w:rsidRPr="00D96E37">
              <w:rPr>
                <w:rFonts w:cstheme="minorHAnsi"/>
                <w:sz w:val="24"/>
                <w:szCs w:val="24"/>
                <w:rtl/>
              </w:rPr>
              <w:t xml:space="preserve"> متعددة وإصدار أحكام مدروسة وسليمة حيال الأدوار المناطة بأعضاء تلك الفرق ومستوى أدائهم</w:t>
            </w:r>
            <w:r w:rsidRPr="00D96E37">
              <w:rPr>
                <w:rFonts w:cstheme="minorHAnsi"/>
                <w:sz w:val="24"/>
                <w:szCs w:val="24"/>
              </w:rPr>
              <w:t>.</w:t>
            </w:r>
          </w:p>
        </w:tc>
      </w:tr>
    </w:tbl>
    <w:p w14:paraId="0CBAD7BA" w14:textId="76F2B7DC" w:rsidR="00D96E37" w:rsidRDefault="00D96E37">
      <w:pPr>
        <w:rPr>
          <w:rtl/>
        </w:rPr>
      </w:pPr>
    </w:p>
    <w:p w14:paraId="58846317" w14:textId="69DA400C" w:rsidR="00D96E37" w:rsidRDefault="00D96E37">
      <w:pPr>
        <w:rPr>
          <w:rtl/>
        </w:rPr>
      </w:pPr>
    </w:p>
    <w:p w14:paraId="74D7EC44" w14:textId="783AC8DB" w:rsidR="00D96E37" w:rsidRDefault="00D96E37">
      <w:pPr>
        <w:rPr>
          <w:rtl/>
        </w:rPr>
      </w:pPr>
    </w:p>
    <w:p w14:paraId="0238622A" w14:textId="481A8840" w:rsidR="00D96E37" w:rsidRDefault="00D96E37">
      <w:pPr>
        <w:rPr>
          <w:rtl/>
        </w:rPr>
      </w:pPr>
    </w:p>
    <w:p w14:paraId="3CE9D26C" w14:textId="713A5B8A" w:rsidR="00D96E37" w:rsidRDefault="00D96E37">
      <w:pPr>
        <w:rPr>
          <w:rtl/>
        </w:rPr>
      </w:pPr>
    </w:p>
    <w:p w14:paraId="66D6A2F5" w14:textId="53368B83" w:rsidR="00D96E37" w:rsidRDefault="00D96E37">
      <w:pPr>
        <w:rPr>
          <w:rtl/>
        </w:rPr>
      </w:pPr>
    </w:p>
    <w:p w14:paraId="6E92F9C1" w14:textId="178440CD" w:rsidR="00D96E37" w:rsidRDefault="00D96E37">
      <w:pPr>
        <w:rPr>
          <w:rtl/>
        </w:rPr>
      </w:pPr>
    </w:p>
    <w:p w14:paraId="47B6AA4D" w14:textId="77777777" w:rsidR="00D96E37" w:rsidRDefault="00D96E37"/>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7A35E3" w14:paraId="578D478C" w14:textId="77777777" w:rsidTr="00107787">
        <w:trPr>
          <w:jc w:val="center"/>
        </w:trPr>
        <w:tc>
          <w:tcPr>
            <w:tcW w:w="1068" w:type="dxa"/>
            <w:shd w:val="clear" w:color="auto" w:fill="BDD6EE" w:themeFill="accent5" w:themeFillTint="66"/>
            <w:vAlign w:val="center"/>
          </w:tcPr>
          <w:p w14:paraId="340C8A3E" w14:textId="77777777" w:rsidR="007A35E3" w:rsidRDefault="007A35E3"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60203C65" w14:textId="77777777" w:rsidR="007A35E3" w:rsidRDefault="007A35E3"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4FB9E0A8" w14:textId="77777777" w:rsidR="007A35E3" w:rsidRDefault="007A35E3"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28EC7170" w14:textId="77777777" w:rsidR="007A35E3" w:rsidRDefault="007A35E3"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11C89874" w14:textId="77777777" w:rsidR="007A35E3" w:rsidRDefault="007A35E3"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7A35E3" w14:paraId="26DEEC84" w14:textId="77777777" w:rsidTr="007A35E3">
        <w:trPr>
          <w:jc w:val="center"/>
        </w:trPr>
        <w:tc>
          <w:tcPr>
            <w:tcW w:w="1068" w:type="dxa"/>
            <w:vAlign w:val="center"/>
          </w:tcPr>
          <w:p w14:paraId="61FEA28B" w14:textId="36EF0EB1" w:rsidR="007A35E3" w:rsidRPr="007A35E3" w:rsidRDefault="00151EC4" w:rsidP="007A35E3">
            <w:pPr>
              <w:spacing w:before="100" w:beforeAutospacing="1" w:after="100" w:afterAutospacing="1"/>
              <w:jc w:val="center"/>
              <w:rPr>
                <w:rFonts w:eastAsia="Times New Roman" w:cstheme="minorHAnsi"/>
                <w:b/>
                <w:bCs/>
                <w:sz w:val="24"/>
                <w:szCs w:val="24"/>
                <w:rtl/>
              </w:rPr>
            </w:pPr>
            <w:r>
              <w:rPr>
                <w:rFonts w:eastAsia="Times New Roman" w:cstheme="minorHAnsi" w:hint="cs"/>
                <w:b/>
                <w:bCs/>
                <w:sz w:val="24"/>
                <w:szCs w:val="24"/>
                <w:rtl/>
              </w:rPr>
              <w:t>7</w:t>
            </w:r>
          </w:p>
        </w:tc>
        <w:tc>
          <w:tcPr>
            <w:tcW w:w="1770" w:type="dxa"/>
            <w:vAlign w:val="center"/>
          </w:tcPr>
          <w:p w14:paraId="00AEA2CA" w14:textId="1CFA1DE3" w:rsidR="007A35E3" w:rsidRPr="007A35E3" w:rsidRDefault="007A35E3" w:rsidP="007A35E3">
            <w:pPr>
              <w:spacing w:before="100" w:beforeAutospacing="1" w:after="100" w:afterAutospacing="1"/>
              <w:jc w:val="center"/>
              <w:rPr>
                <w:rFonts w:eastAsia="Times New Roman" w:cstheme="minorHAnsi"/>
                <w:b/>
                <w:bCs/>
                <w:sz w:val="24"/>
                <w:szCs w:val="24"/>
                <w:rtl/>
              </w:rPr>
            </w:pPr>
            <w:r w:rsidRPr="007A35E3">
              <w:rPr>
                <w:rFonts w:eastAsia="Times New Roman" w:cstheme="minorHAnsi"/>
                <w:b/>
                <w:bCs/>
                <w:sz w:val="24"/>
                <w:szCs w:val="24"/>
                <w:rtl/>
              </w:rPr>
              <w:t>البكالوريوس التقني</w:t>
            </w:r>
          </w:p>
        </w:tc>
        <w:tc>
          <w:tcPr>
            <w:tcW w:w="1984" w:type="dxa"/>
            <w:vAlign w:val="center"/>
          </w:tcPr>
          <w:p w14:paraId="6CAF5932" w14:textId="77777777"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معرفة نظرية وتقنية شاملة ومعمقة</w:t>
            </w:r>
            <w:r w:rsidRPr="007A35E3">
              <w:rPr>
                <w:rFonts w:eastAsia="Times New Roman" w:cstheme="minorHAnsi"/>
                <w:sz w:val="24"/>
                <w:szCs w:val="24"/>
                <w:rtl/>
              </w:rPr>
              <w:t xml:space="preserve"> ترتبط بحقل التخصص أو الممارسة الوظيفية</w:t>
            </w:r>
            <w:r w:rsidRPr="007A35E3">
              <w:rPr>
                <w:rFonts w:eastAsia="Times New Roman" w:cstheme="minorHAnsi"/>
                <w:sz w:val="24"/>
                <w:szCs w:val="24"/>
              </w:rPr>
              <w:t>.</w:t>
            </w:r>
          </w:p>
          <w:p w14:paraId="1008CF0E" w14:textId="6B81C6AA"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معرفة متكاملة</w:t>
            </w:r>
            <w:r w:rsidRPr="007A35E3">
              <w:rPr>
                <w:rFonts w:eastAsia="Times New Roman" w:cstheme="minorHAnsi"/>
                <w:sz w:val="24"/>
                <w:szCs w:val="24"/>
                <w:rtl/>
              </w:rPr>
              <w:t xml:space="preserve"> في حقل التخصص أو الممارسة الوظيفية وما يرتبط به من حقول تخصص أو عمل أخرى</w:t>
            </w:r>
            <w:r w:rsidRPr="007A35E3">
              <w:rPr>
                <w:rFonts w:eastAsia="Times New Roman" w:cstheme="minorHAnsi"/>
                <w:sz w:val="24"/>
                <w:szCs w:val="24"/>
              </w:rPr>
              <w:t>.</w:t>
            </w:r>
          </w:p>
          <w:p w14:paraId="2E118040" w14:textId="77777777"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فهم بالمعارف المرتبطة</w:t>
            </w:r>
            <w:r w:rsidRPr="007A35E3">
              <w:rPr>
                <w:rFonts w:eastAsia="Times New Roman" w:cstheme="minorHAnsi"/>
                <w:sz w:val="24"/>
                <w:szCs w:val="24"/>
                <w:rtl/>
              </w:rPr>
              <w:t xml:space="preserve"> بين حقل التخصص أو الممارسة الوظيفية والحقول الأخرى المتعلقة بها</w:t>
            </w:r>
            <w:r w:rsidRPr="007A35E3">
              <w:rPr>
                <w:rFonts w:eastAsia="Times New Roman" w:cstheme="minorHAnsi"/>
                <w:sz w:val="24"/>
                <w:szCs w:val="24"/>
              </w:rPr>
              <w:t>.</w:t>
            </w:r>
          </w:p>
          <w:p w14:paraId="59586948" w14:textId="77777777"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إدراك معمق</w:t>
            </w:r>
            <w:r w:rsidRPr="007A35E3">
              <w:rPr>
                <w:rFonts w:eastAsia="Times New Roman" w:cstheme="minorHAnsi"/>
                <w:sz w:val="24"/>
                <w:szCs w:val="24"/>
                <w:rtl/>
              </w:rPr>
              <w:t xml:space="preserve"> لأهم النظريات والمفاهيم والممارسات والأدوات والوسائل اللازمة لتحقيق وتقييم المعلومات والبيانات بما يفضي إلى إيجاد الحلول للمشكلات التي قد تكون معقدة</w:t>
            </w:r>
            <w:r w:rsidRPr="007A35E3">
              <w:rPr>
                <w:rFonts w:eastAsia="Times New Roman" w:cstheme="minorHAnsi"/>
                <w:sz w:val="24"/>
                <w:szCs w:val="24"/>
              </w:rPr>
              <w:t>.</w:t>
            </w:r>
          </w:p>
          <w:p w14:paraId="2EC719CE" w14:textId="7071D07E" w:rsidR="007A35E3" w:rsidRPr="007A35E3" w:rsidRDefault="007A35E3" w:rsidP="009B315C">
            <w:pPr>
              <w:rPr>
                <w:rFonts w:eastAsia="Times New Roman" w:cstheme="minorHAnsi"/>
                <w:b/>
                <w:bCs/>
                <w:sz w:val="24"/>
                <w:szCs w:val="24"/>
                <w:rtl/>
              </w:rPr>
            </w:pPr>
            <w:r w:rsidRPr="007A35E3">
              <w:rPr>
                <w:rFonts w:eastAsia="Times New Roman" w:cstheme="minorHAnsi"/>
                <w:b/>
                <w:bCs/>
                <w:sz w:val="24"/>
                <w:szCs w:val="24"/>
                <w:rtl/>
              </w:rPr>
              <w:t>إدراك بأحدث القوانين واللوائح والتقنيات</w:t>
            </w:r>
            <w:r w:rsidRPr="007A35E3">
              <w:rPr>
                <w:rFonts w:eastAsia="Times New Roman" w:cstheme="minorHAnsi"/>
                <w:sz w:val="24"/>
                <w:szCs w:val="24"/>
                <w:rtl/>
              </w:rPr>
              <w:t xml:space="preserve"> المتعلقة بحقل التخصص أو العمل، ومن بينها دراية بوسائل وطرق البحث ذات الصلة</w:t>
            </w:r>
            <w:r w:rsidRPr="007A35E3">
              <w:rPr>
                <w:rFonts w:eastAsia="Times New Roman" w:cstheme="minorHAnsi"/>
                <w:sz w:val="24"/>
                <w:szCs w:val="24"/>
              </w:rPr>
              <w:t>.</w:t>
            </w:r>
          </w:p>
        </w:tc>
        <w:tc>
          <w:tcPr>
            <w:tcW w:w="1701" w:type="dxa"/>
          </w:tcPr>
          <w:p w14:paraId="3C0C80B8" w14:textId="77777777"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مهارات تقنية وفكرية متخصصة</w:t>
            </w:r>
            <w:r w:rsidRPr="007A35E3">
              <w:rPr>
                <w:rFonts w:eastAsia="Times New Roman" w:cstheme="minorHAnsi"/>
                <w:sz w:val="24"/>
                <w:szCs w:val="24"/>
                <w:rtl/>
              </w:rPr>
              <w:t xml:space="preserve"> لاختيار واستخدام مختلف الوسائل والتكنولوجيا الضرورية لتحليل وتقييم المعلومات اللازمة لإنجاز مختلف النشاطات ذات الصلة</w:t>
            </w:r>
            <w:r w:rsidRPr="007A35E3">
              <w:rPr>
                <w:rFonts w:eastAsia="Times New Roman" w:cstheme="minorHAnsi"/>
                <w:sz w:val="24"/>
                <w:szCs w:val="24"/>
              </w:rPr>
              <w:t>.</w:t>
            </w:r>
          </w:p>
          <w:p w14:paraId="560FAB33" w14:textId="77777777"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مهارات التحليل والتفكير النقدي</w:t>
            </w:r>
            <w:r w:rsidRPr="007A35E3">
              <w:rPr>
                <w:rFonts w:eastAsia="Times New Roman" w:cstheme="minorHAnsi"/>
                <w:sz w:val="24"/>
                <w:szCs w:val="24"/>
                <w:rtl/>
              </w:rPr>
              <w:t xml:space="preserve"> لصياغة الأفكار وتطوير الحلول المناسبة للتعامل مع المشكلات التي قد تكون معقدة وغير مألوفة</w:t>
            </w:r>
            <w:r w:rsidRPr="007A35E3">
              <w:rPr>
                <w:rFonts w:eastAsia="Times New Roman" w:cstheme="minorHAnsi"/>
                <w:sz w:val="24"/>
                <w:szCs w:val="24"/>
              </w:rPr>
              <w:t>.</w:t>
            </w:r>
          </w:p>
          <w:p w14:paraId="33F27AA6" w14:textId="77777777"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المهارات اللازمة</w:t>
            </w:r>
            <w:r w:rsidRPr="007A35E3">
              <w:rPr>
                <w:rFonts w:eastAsia="Times New Roman" w:cstheme="minorHAnsi"/>
                <w:sz w:val="24"/>
                <w:szCs w:val="24"/>
                <w:rtl/>
              </w:rPr>
              <w:t xml:space="preserve"> لاستخدام أو تطبيق وسائل وأساليب البحث ذات الصلة</w:t>
            </w:r>
            <w:r w:rsidRPr="007A35E3">
              <w:rPr>
                <w:rFonts w:eastAsia="Times New Roman" w:cstheme="minorHAnsi"/>
                <w:sz w:val="24"/>
                <w:szCs w:val="24"/>
              </w:rPr>
              <w:t>.</w:t>
            </w:r>
          </w:p>
          <w:p w14:paraId="188B1E31" w14:textId="322797AC" w:rsidR="007A35E3" w:rsidRPr="007A35E3" w:rsidRDefault="007A35E3" w:rsidP="009B315C">
            <w:pPr>
              <w:rPr>
                <w:rFonts w:eastAsia="Times New Roman" w:cstheme="minorHAnsi"/>
                <w:b/>
                <w:bCs/>
                <w:sz w:val="24"/>
                <w:szCs w:val="24"/>
                <w:rtl/>
              </w:rPr>
            </w:pPr>
            <w:r w:rsidRPr="007A35E3">
              <w:rPr>
                <w:rFonts w:eastAsia="Times New Roman" w:cstheme="minorHAnsi"/>
                <w:b/>
                <w:bCs/>
                <w:sz w:val="24"/>
                <w:szCs w:val="24"/>
                <w:rtl/>
              </w:rPr>
              <w:t>مهارات متقدمة في الاتصال وتكنولوجيا المعلومات</w:t>
            </w:r>
            <w:r w:rsidRPr="007A35E3">
              <w:rPr>
                <w:rFonts w:eastAsia="Times New Roman" w:cstheme="minorHAnsi"/>
                <w:sz w:val="24"/>
                <w:szCs w:val="24"/>
                <w:rtl/>
              </w:rPr>
              <w:t xml:space="preserve"> لتقييم المعلومات التي قد تكون معقدة بهدف الوصول إلى نتائج مناسبة</w:t>
            </w:r>
            <w:r w:rsidRPr="007A35E3">
              <w:rPr>
                <w:rFonts w:eastAsia="Times New Roman" w:cstheme="minorHAnsi"/>
                <w:sz w:val="24"/>
                <w:szCs w:val="24"/>
              </w:rPr>
              <w:t>.</w:t>
            </w:r>
          </w:p>
        </w:tc>
        <w:tc>
          <w:tcPr>
            <w:tcW w:w="2549" w:type="dxa"/>
          </w:tcPr>
          <w:p w14:paraId="3921D024" w14:textId="77777777"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القدرة على العمل</w:t>
            </w:r>
            <w:r w:rsidRPr="007A35E3">
              <w:rPr>
                <w:rFonts w:eastAsia="Times New Roman" w:cstheme="minorHAnsi"/>
                <w:sz w:val="24"/>
                <w:szCs w:val="24"/>
                <w:rtl/>
              </w:rPr>
              <w:t>، عند مستوى متقدم، و/أو تولي مسؤولية قيادة المجموعة/الفريق في بيئات عمل أو تعلم مختلفة ترتبط بحقل التخصص المعرفي أو الوظيفي والتي قد تكون غير مألوفة في بعض جوانبها أحياناً</w:t>
            </w:r>
            <w:r w:rsidRPr="007A35E3">
              <w:rPr>
                <w:rFonts w:eastAsia="Times New Roman" w:cstheme="minorHAnsi"/>
                <w:sz w:val="24"/>
                <w:szCs w:val="24"/>
              </w:rPr>
              <w:t>.</w:t>
            </w:r>
          </w:p>
          <w:p w14:paraId="65B6EF06" w14:textId="35FCAA66" w:rsidR="007A35E3" w:rsidRDefault="007A35E3" w:rsidP="009B315C">
            <w:pPr>
              <w:rPr>
                <w:rFonts w:eastAsia="Times New Roman" w:cstheme="minorHAnsi"/>
                <w:b/>
                <w:bCs/>
                <w:sz w:val="24"/>
                <w:szCs w:val="24"/>
                <w:rtl/>
              </w:rPr>
            </w:pPr>
            <w:r w:rsidRPr="007A35E3">
              <w:rPr>
                <w:rFonts w:eastAsia="Times New Roman" w:cstheme="minorHAnsi"/>
                <w:b/>
                <w:bCs/>
                <w:sz w:val="24"/>
                <w:szCs w:val="24"/>
                <w:rtl/>
              </w:rPr>
              <w:t>القدرة على تولي وتطبيق مبدأ المسؤولية</w:t>
            </w:r>
            <w:r w:rsidRPr="007A35E3">
              <w:rPr>
                <w:rFonts w:eastAsia="Times New Roman" w:cstheme="minorHAnsi"/>
                <w:sz w:val="24"/>
                <w:szCs w:val="24"/>
                <w:rtl/>
              </w:rPr>
              <w:t xml:space="preserve"> في التعامل مع العديد من القضايا الأخلاقية والمهنية، وعلى تولي زمام المبادرة لأداء مختلف النشاطات التي قد تتضمن تقييم مستوى الأداء الذاتي أو أداء الآخرين</w:t>
            </w:r>
            <w:r w:rsidRPr="007A35E3">
              <w:rPr>
                <w:rFonts w:eastAsia="Times New Roman" w:cstheme="minorHAnsi"/>
                <w:sz w:val="24"/>
                <w:szCs w:val="24"/>
              </w:rPr>
              <w:t>.</w:t>
            </w:r>
          </w:p>
          <w:p w14:paraId="67F7C21E" w14:textId="785811FC" w:rsidR="007A35E3" w:rsidRPr="007A35E3" w:rsidRDefault="007A35E3" w:rsidP="009B315C">
            <w:pPr>
              <w:rPr>
                <w:rFonts w:eastAsia="Times New Roman" w:cstheme="minorHAnsi"/>
                <w:b/>
                <w:bCs/>
                <w:sz w:val="24"/>
                <w:szCs w:val="24"/>
                <w:rtl/>
              </w:rPr>
            </w:pPr>
            <w:r w:rsidRPr="007A35E3">
              <w:rPr>
                <w:rFonts w:eastAsia="Times New Roman" w:cstheme="minorHAnsi"/>
                <w:b/>
                <w:bCs/>
                <w:sz w:val="24"/>
                <w:szCs w:val="24"/>
                <w:rtl/>
              </w:rPr>
              <w:t>القدرة على تولي مسؤولية التطوير المهني الذاتي</w:t>
            </w:r>
            <w:r w:rsidRPr="007A35E3">
              <w:rPr>
                <w:rFonts w:eastAsia="Times New Roman" w:cstheme="minorHAnsi"/>
                <w:sz w:val="24"/>
                <w:szCs w:val="24"/>
                <w:rtl/>
              </w:rPr>
              <w:t xml:space="preserve"> وفقاً لأسس ومعايير محددة مسبقاً وتحت توجيه محدود جداً</w:t>
            </w:r>
            <w:r w:rsidRPr="007A35E3">
              <w:rPr>
                <w:rFonts w:eastAsia="Times New Roman" w:cstheme="minorHAnsi"/>
                <w:sz w:val="24"/>
                <w:szCs w:val="24"/>
              </w:rPr>
              <w:t>.</w:t>
            </w:r>
          </w:p>
        </w:tc>
      </w:tr>
    </w:tbl>
    <w:p w14:paraId="50FC1BD2" w14:textId="794A3B37" w:rsidR="00E578D1" w:rsidRPr="00D96E37" w:rsidRDefault="00E578D1" w:rsidP="00E578D1">
      <w:pPr>
        <w:spacing w:before="100" w:beforeAutospacing="1" w:after="100" w:afterAutospacing="1" w:line="240" w:lineRule="auto"/>
        <w:rPr>
          <w:rFonts w:eastAsia="Times New Roman" w:cstheme="minorHAnsi"/>
          <w:sz w:val="28"/>
          <w:szCs w:val="28"/>
          <w:rtl/>
        </w:rPr>
      </w:pPr>
    </w:p>
    <w:p w14:paraId="2FCEA205" w14:textId="252A692B" w:rsidR="00E578D1" w:rsidRPr="00D96E37" w:rsidRDefault="00E578D1" w:rsidP="00E578D1">
      <w:pPr>
        <w:spacing w:before="100" w:beforeAutospacing="1" w:after="100" w:afterAutospacing="1" w:line="240" w:lineRule="auto"/>
        <w:rPr>
          <w:rFonts w:eastAsia="Times New Roman" w:cstheme="minorHAnsi"/>
          <w:sz w:val="28"/>
          <w:szCs w:val="28"/>
          <w:rtl/>
        </w:rPr>
      </w:pPr>
    </w:p>
    <w:p w14:paraId="671157CF" w14:textId="5C0A5872" w:rsidR="00E578D1" w:rsidRDefault="00E578D1" w:rsidP="00E578D1">
      <w:pPr>
        <w:spacing w:before="100" w:beforeAutospacing="1" w:after="100" w:afterAutospacing="1" w:line="240" w:lineRule="auto"/>
        <w:rPr>
          <w:rFonts w:eastAsia="Times New Roman" w:cstheme="minorHAnsi"/>
          <w:sz w:val="28"/>
          <w:szCs w:val="28"/>
          <w:rtl/>
        </w:rPr>
      </w:pPr>
    </w:p>
    <w:p w14:paraId="13EFEAB4" w14:textId="760BB455" w:rsidR="00E7084F" w:rsidRDefault="00E7084F" w:rsidP="00E578D1">
      <w:pPr>
        <w:spacing w:before="100" w:beforeAutospacing="1" w:after="100" w:afterAutospacing="1" w:line="240" w:lineRule="auto"/>
        <w:rPr>
          <w:rFonts w:eastAsia="Times New Roman" w:cstheme="minorHAnsi"/>
          <w:sz w:val="28"/>
          <w:szCs w:val="28"/>
          <w:rtl/>
        </w:rPr>
      </w:pPr>
    </w:p>
    <w:p w14:paraId="3A1222E1" w14:textId="64D0F145" w:rsidR="00E7084F" w:rsidRDefault="00E7084F" w:rsidP="00E578D1">
      <w:pPr>
        <w:spacing w:before="100" w:beforeAutospacing="1" w:after="100" w:afterAutospacing="1" w:line="240" w:lineRule="auto"/>
        <w:rPr>
          <w:rFonts w:eastAsia="Times New Roman" w:cstheme="minorHAnsi"/>
          <w:sz w:val="28"/>
          <w:szCs w:val="28"/>
          <w:rtl/>
        </w:rPr>
      </w:pPr>
    </w:p>
    <w:p w14:paraId="3EC4D49C" w14:textId="201D37C5" w:rsidR="00E7084F" w:rsidRDefault="00E7084F" w:rsidP="00E578D1">
      <w:pPr>
        <w:spacing w:before="100" w:beforeAutospacing="1" w:after="100" w:afterAutospacing="1" w:line="240" w:lineRule="auto"/>
        <w:rPr>
          <w:rFonts w:eastAsia="Times New Roman"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E7084F" w14:paraId="5B1EBFDA" w14:textId="77777777" w:rsidTr="00107787">
        <w:trPr>
          <w:jc w:val="center"/>
        </w:trPr>
        <w:tc>
          <w:tcPr>
            <w:tcW w:w="1068" w:type="dxa"/>
            <w:shd w:val="clear" w:color="auto" w:fill="BDD6EE" w:themeFill="accent5" w:themeFillTint="66"/>
            <w:vAlign w:val="center"/>
          </w:tcPr>
          <w:p w14:paraId="21AF5571" w14:textId="77777777" w:rsidR="00E7084F" w:rsidRDefault="00E7084F"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5E6D82B3" w14:textId="77777777" w:rsidR="00E7084F" w:rsidRDefault="00E7084F"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2A3C0524" w14:textId="77777777" w:rsidR="00E7084F" w:rsidRDefault="00E7084F"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5B9DF012" w14:textId="77777777" w:rsidR="00E7084F" w:rsidRDefault="00E7084F"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550FD301" w14:textId="77777777" w:rsidR="00E7084F" w:rsidRDefault="00E7084F"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E7084F" w14:paraId="7770957E" w14:textId="77777777" w:rsidTr="00E7084F">
        <w:trPr>
          <w:jc w:val="center"/>
        </w:trPr>
        <w:tc>
          <w:tcPr>
            <w:tcW w:w="1068" w:type="dxa"/>
            <w:vAlign w:val="center"/>
          </w:tcPr>
          <w:p w14:paraId="45B2FD04" w14:textId="62F59136" w:rsidR="00E7084F" w:rsidRPr="00E7084F" w:rsidRDefault="00151EC4" w:rsidP="00E7084F">
            <w:pPr>
              <w:spacing w:before="100" w:beforeAutospacing="1" w:after="100" w:afterAutospacing="1"/>
              <w:jc w:val="center"/>
              <w:rPr>
                <w:rFonts w:eastAsia="Times New Roman" w:cstheme="minorHAnsi"/>
                <w:b/>
                <w:bCs/>
                <w:sz w:val="24"/>
                <w:szCs w:val="24"/>
                <w:rtl/>
              </w:rPr>
            </w:pPr>
            <w:r>
              <w:rPr>
                <w:rFonts w:eastAsia="Times New Roman" w:cstheme="minorHAnsi" w:hint="cs"/>
                <w:b/>
                <w:bCs/>
                <w:sz w:val="24"/>
                <w:szCs w:val="24"/>
                <w:rtl/>
              </w:rPr>
              <w:t>6</w:t>
            </w:r>
          </w:p>
        </w:tc>
        <w:tc>
          <w:tcPr>
            <w:tcW w:w="1770" w:type="dxa"/>
            <w:vAlign w:val="center"/>
          </w:tcPr>
          <w:p w14:paraId="7EA14EBA" w14:textId="150290DE" w:rsidR="00E7084F" w:rsidRPr="00E7084F" w:rsidRDefault="00E7084F" w:rsidP="00E7084F">
            <w:pPr>
              <w:spacing w:before="100" w:beforeAutospacing="1" w:after="100" w:afterAutospacing="1"/>
              <w:jc w:val="center"/>
              <w:rPr>
                <w:rFonts w:eastAsia="Times New Roman" w:cstheme="minorHAnsi"/>
                <w:b/>
                <w:bCs/>
                <w:sz w:val="24"/>
                <w:szCs w:val="24"/>
                <w:rtl/>
              </w:rPr>
            </w:pPr>
            <w:r w:rsidRPr="00E7084F">
              <w:rPr>
                <w:rFonts w:eastAsia="Times New Roman" w:cstheme="minorHAnsi"/>
                <w:b/>
                <w:bCs/>
                <w:sz w:val="24"/>
                <w:szCs w:val="24"/>
                <w:rtl/>
              </w:rPr>
              <w:t>الدبلوم المتقدم التقني</w:t>
            </w:r>
          </w:p>
        </w:tc>
        <w:tc>
          <w:tcPr>
            <w:tcW w:w="1984" w:type="dxa"/>
          </w:tcPr>
          <w:p w14:paraId="632EC75F" w14:textId="77777777"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معرفة شاملة ومتخصصة</w:t>
            </w:r>
            <w:r w:rsidRPr="00E7084F">
              <w:rPr>
                <w:rFonts w:eastAsia="Times New Roman" w:cstheme="minorHAnsi"/>
                <w:sz w:val="24"/>
                <w:szCs w:val="24"/>
                <w:rtl/>
              </w:rPr>
              <w:t xml:space="preserve"> بالحقائق والمبادئ والنظريات والقوانين والإجراءات التطبيقية الرئيسية المقترنة بحقل التعلم أو العمل</w:t>
            </w:r>
            <w:r w:rsidRPr="00E7084F">
              <w:rPr>
                <w:rFonts w:eastAsia="Times New Roman" w:cstheme="minorHAnsi"/>
                <w:sz w:val="24"/>
                <w:szCs w:val="24"/>
              </w:rPr>
              <w:t>.</w:t>
            </w:r>
          </w:p>
          <w:p w14:paraId="5BA3C250" w14:textId="77777777"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المعرفة اللازمة</w:t>
            </w:r>
            <w:r w:rsidRPr="00E7084F">
              <w:rPr>
                <w:rFonts w:eastAsia="Times New Roman" w:cstheme="minorHAnsi"/>
                <w:sz w:val="24"/>
                <w:szCs w:val="24"/>
                <w:rtl/>
              </w:rPr>
              <w:t xml:space="preserve"> لجمع وتحليل البيانات والمعلومات الضرورية لصياغة وتطوير الحلول والآراء لعدد من المشكلات، ومن بينها المشكلات التجريدية</w:t>
            </w:r>
            <w:r w:rsidRPr="00E7084F">
              <w:rPr>
                <w:rFonts w:eastAsia="Times New Roman" w:cstheme="minorHAnsi"/>
                <w:sz w:val="24"/>
                <w:szCs w:val="24"/>
              </w:rPr>
              <w:t>.</w:t>
            </w:r>
          </w:p>
          <w:p w14:paraId="317E7C94" w14:textId="14A36699" w:rsidR="00E7084F" w:rsidRPr="00E7084F" w:rsidRDefault="00E7084F" w:rsidP="009B315C">
            <w:pPr>
              <w:rPr>
                <w:rFonts w:eastAsia="Times New Roman" w:cstheme="minorHAnsi"/>
                <w:b/>
                <w:bCs/>
                <w:sz w:val="24"/>
                <w:szCs w:val="24"/>
                <w:rtl/>
              </w:rPr>
            </w:pPr>
            <w:r w:rsidRPr="00E7084F">
              <w:rPr>
                <w:rFonts w:eastAsia="Times New Roman" w:cstheme="minorHAnsi"/>
                <w:b/>
                <w:bCs/>
                <w:sz w:val="24"/>
                <w:szCs w:val="24"/>
                <w:rtl/>
              </w:rPr>
              <w:t>معرفة بمتطلبات البحث</w:t>
            </w:r>
            <w:r w:rsidRPr="00E7084F">
              <w:rPr>
                <w:rFonts w:eastAsia="Times New Roman" w:cstheme="minorHAnsi"/>
                <w:sz w:val="24"/>
                <w:szCs w:val="24"/>
                <w:rtl/>
              </w:rPr>
              <w:t xml:space="preserve"> المتصل بحقل التعلم أو العمل</w:t>
            </w:r>
            <w:r w:rsidRPr="00E7084F">
              <w:rPr>
                <w:rFonts w:eastAsia="Times New Roman" w:cstheme="minorHAnsi"/>
                <w:sz w:val="24"/>
                <w:szCs w:val="24"/>
              </w:rPr>
              <w:t>.</w:t>
            </w:r>
          </w:p>
        </w:tc>
        <w:tc>
          <w:tcPr>
            <w:tcW w:w="1701" w:type="dxa"/>
          </w:tcPr>
          <w:p w14:paraId="0A08B5BF" w14:textId="77777777"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نطاق واسع من المهارات الذهنية والعملية والتقنية</w:t>
            </w:r>
            <w:r w:rsidRPr="00E7084F">
              <w:rPr>
                <w:rFonts w:eastAsia="Times New Roman" w:cstheme="minorHAnsi"/>
                <w:sz w:val="24"/>
                <w:szCs w:val="24"/>
                <w:rtl/>
              </w:rPr>
              <w:t xml:space="preserve"> للوصول إلى حلول معززة بأدلة للمشكلات التي قد تكون مألوفة أو غير مألوفة، بما فيها المشكلات التجريدية</w:t>
            </w:r>
            <w:r w:rsidRPr="00E7084F">
              <w:rPr>
                <w:rFonts w:eastAsia="Times New Roman" w:cstheme="minorHAnsi"/>
                <w:sz w:val="24"/>
                <w:szCs w:val="24"/>
              </w:rPr>
              <w:t>.</w:t>
            </w:r>
          </w:p>
          <w:p w14:paraId="3D78608D" w14:textId="0DD0458C"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مهارات التفكير النقدي</w:t>
            </w:r>
            <w:r w:rsidRPr="00E7084F">
              <w:rPr>
                <w:rFonts w:eastAsia="Times New Roman" w:cstheme="minorHAnsi"/>
                <w:sz w:val="24"/>
                <w:szCs w:val="24"/>
                <w:rtl/>
              </w:rPr>
              <w:t xml:space="preserve"> في تحليل المعلومات وصياغة الأفكار ذات الصلة بميدان التعلم أو العمل</w:t>
            </w:r>
            <w:r w:rsidRPr="00E7084F">
              <w:rPr>
                <w:rFonts w:eastAsia="Times New Roman" w:cstheme="minorHAnsi"/>
                <w:sz w:val="24"/>
                <w:szCs w:val="24"/>
              </w:rPr>
              <w:t>.</w:t>
            </w:r>
          </w:p>
          <w:p w14:paraId="453D78C7" w14:textId="77777777"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المهارات اللازمة</w:t>
            </w:r>
            <w:r w:rsidRPr="00E7084F">
              <w:rPr>
                <w:rFonts w:eastAsia="Times New Roman" w:cstheme="minorHAnsi"/>
                <w:sz w:val="24"/>
                <w:szCs w:val="24"/>
                <w:rtl/>
              </w:rPr>
              <w:t xml:space="preserve"> لتداول المعلومات والأفكار بأنماط مختلفة وبكفاءة وفاعلية</w:t>
            </w:r>
            <w:r w:rsidRPr="00E7084F">
              <w:rPr>
                <w:rFonts w:eastAsia="Times New Roman" w:cstheme="minorHAnsi"/>
                <w:sz w:val="24"/>
                <w:szCs w:val="24"/>
              </w:rPr>
              <w:t>.</w:t>
            </w:r>
          </w:p>
          <w:p w14:paraId="24D6082C" w14:textId="4E1CE301" w:rsidR="00E7084F" w:rsidRPr="00E7084F" w:rsidRDefault="00E7084F" w:rsidP="009B315C">
            <w:pPr>
              <w:rPr>
                <w:rFonts w:eastAsia="Times New Roman" w:cstheme="minorHAnsi"/>
                <w:b/>
                <w:bCs/>
                <w:sz w:val="24"/>
                <w:szCs w:val="24"/>
                <w:rtl/>
              </w:rPr>
            </w:pPr>
            <w:r w:rsidRPr="00E7084F">
              <w:rPr>
                <w:rFonts w:eastAsia="Times New Roman" w:cstheme="minorHAnsi"/>
                <w:b/>
                <w:bCs/>
                <w:sz w:val="24"/>
                <w:szCs w:val="24"/>
                <w:rtl/>
              </w:rPr>
              <w:t>مهارات الاتصال وتكنولوجيا المعلومات</w:t>
            </w:r>
            <w:r w:rsidRPr="00E7084F">
              <w:rPr>
                <w:rFonts w:eastAsia="Times New Roman" w:cstheme="minorHAnsi"/>
                <w:sz w:val="24"/>
                <w:szCs w:val="24"/>
                <w:rtl/>
              </w:rPr>
              <w:t xml:space="preserve"> اللازمة لتحليل وشرح المعلومات التي قد تكون صعبة أحياناً وإيصالها إلى شرائح مختلفة من المعنيين بالأمر</w:t>
            </w:r>
            <w:r w:rsidRPr="00E7084F">
              <w:rPr>
                <w:rFonts w:eastAsia="Times New Roman" w:cstheme="minorHAnsi"/>
                <w:sz w:val="24"/>
                <w:szCs w:val="24"/>
              </w:rPr>
              <w:t>.</w:t>
            </w:r>
          </w:p>
        </w:tc>
        <w:tc>
          <w:tcPr>
            <w:tcW w:w="2549" w:type="dxa"/>
          </w:tcPr>
          <w:p w14:paraId="72179587" w14:textId="77777777"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القدرة على تطبيق مبدأ الاستقلالية الذاتية</w:t>
            </w:r>
            <w:r w:rsidRPr="00E7084F">
              <w:rPr>
                <w:rFonts w:eastAsia="Times New Roman" w:cstheme="minorHAnsi"/>
                <w:sz w:val="24"/>
                <w:szCs w:val="24"/>
                <w:rtl/>
              </w:rPr>
              <w:t xml:space="preserve"> وتولي زمام المبادرة لإدارة والإشراف على نشاطات قد تكون غير متوقعة داخل بيئات التعلم أو العمل الوظيفي</w:t>
            </w:r>
            <w:r w:rsidRPr="00E7084F">
              <w:rPr>
                <w:rFonts w:eastAsia="Times New Roman" w:cstheme="minorHAnsi"/>
                <w:sz w:val="24"/>
                <w:szCs w:val="24"/>
              </w:rPr>
              <w:t>.</w:t>
            </w:r>
          </w:p>
          <w:p w14:paraId="4E2A36E6" w14:textId="4515D84B"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القدرة على ممارسة مستوى محدد من المسؤولية القيادية</w:t>
            </w:r>
            <w:r w:rsidRPr="00E7084F">
              <w:rPr>
                <w:rFonts w:eastAsia="Times New Roman" w:cstheme="minorHAnsi"/>
                <w:sz w:val="24"/>
                <w:szCs w:val="24"/>
                <w:rtl/>
              </w:rPr>
              <w:t xml:space="preserve"> واتخاذ القرارات حيال عدد من القضايا المقترنة ببيئة العمل أو التعلم، أو بالموارد والوسائل المتاحة أمامهم</w:t>
            </w:r>
            <w:r w:rsidRPr="00E7084F">
              <w:rPr>
                <w:rFonts w:eastAsia="Times New Roman" w:cstheme="minorHAnsi"/>
                <w:sz w:val="24"/>
                <w:szCs w:val="24"/>
              </w:rPr>
              <w:t>.</w:t>
            </w:r>
            <w:r w:rsidRPr="00E7084F">
              <w:rPr>
                <w:rFonts w:eastAsia="Times New Roman" w:cstheme="minorHAnsi"/>
                <w:b/>
                <w:bCs/>
                <w:sz w:val="24"/>
                <w:szCs w:val="24"/>
                <w:rtl/>
              </w:rPr>
              <w:t>ا</w:t>
            </w:r>
          </w:p>
          <w:p w14:paraId="13AB3869" w14:textId="2A9FC3E0" w:rsidR="004116F7" w:rsidRDefault="00E7084F" w:rsidP="009B315C">
            <w:pPr>
              <w:rPr>
                <w:rFonts w:eastAsia="Times New Roman" w:cstheme="minorHAnsi"/>
                <w:b/>
                <w:bCs/>
                <w:sz w:val="24"/>
                <w:szCs w:val="24"/>
                <w:rtl/>
              </w:rPr>
            </w:pPr>
            <w:r w:rsidRPr="00E7084F">
              <w:rPr>
                <w:rFonts w:eastAsia="Times New Roman" w:cstheme="minorHAnsi"/>
                <w:b/>
                <w:bCs/>
                <w:sz w:val="24"/>
                <w:szCs w:val="24"/>
                <w:rtl/>
              </w:rPr>
              <w:t>لقدرة على تطوير القدرات الذاتية</w:t>
            </w:r>
            <w:r w:rsidRPr="00E7084F">
              <w:rPr>
                <w:rFonts w:eastAsia="Times New Roman" w:cstheme="minorHAnsi"/>
                <w:sz w:val="24"/>
                <w:szCs w:val="24"/>
                <w:rtl/>
              </w:rPr>
              <w:t xml:space="preserve"> وتحديد نقاط القوة والضعف ذات الصلة بحقل التعلم والعمل الوظيفي وفقاً لمعايير محددة مسبقاً يشرف عليها رئيسه أو فريق آخرون (داخل المؤسسة المهنية)</w:t>
            </w:r>
            <w:r w:rsidRPr="00E7084F">
              <w:rPr>
                <w:rFonts w:eastAsia="Times New Roman" w:cstheme="minorHAnsi"/>
                <w:sz w:val="24"/>
                <w:szCs w:val="24"/>
              </w:rPr>
              <w:t>.</w:t>
            </w:r>
          </w:p>
          <w:p w14:paraId="2EA12762" w14:textId="624F34D8" w:rsidR="00E7084F" w:rsidRPr="00E7084F" w:rsidRDefault="00E7084F" w:rsidP="009B315C">
            <w:pPr>
              <w:rPr>
                <w:rFonts w:eastAsia="Times New Roman" w:cstheme="minorHAnsi"/>
                <w:b/>
                <w:bCs/>
                <w:sz w:val="24"/>
                <w:szCs w:val="24"/>
                <w:rtl/>
              </w:rPr>
            </w:pPr>
            <w:r w:rsidRPr="00E7084F">
              <w:rPr>
                <w:rFonts w:eastAsia="Times New Roman" w:cstheme="minorHAnsi"/>
                <w:b/>
                <w:bCs/>
                <w:sz w:val="24"/>
                <w:szCs w:val="24"/>
                <w:rtl/>
              </w:rPr>
              <w:t>إدراك بطبيعة السلوك الذاتي والمهام الفردية وأثرها الأخلاقية</w:t>
            </w:r>
            <w:r w:rsidRPr="00E7084F">
              <w:rPr>
                <w:rFonts w:eastAsia="Times New Roman" w:cstheme="minorHAnsi"/>
                <w:sz w:val="24"/>
                <w:szCs w:val="24"/>
                <w:rtl/>
              </w:rPr>
              <w:t xml:space="preserve"> على الفرد نفسه وعلى الآخرين داخل بيئتي العمل أو التعلم</w:t>
            </w:r>
            <w:r w:rsidRPr="00E7084F">
              <w:rPr>
                <w:rFonts w:eastAsia="Times New Roman" w:cstheme="minorHAnsi"/>
                <w:sz w:val="24"/>
                <w:szCs w:val="24"/>
              </w:rPr>
              <w:t>.</w:t>
            </w:r>
          </w:p>
        </w:tc>
      </w:tr>
    </w:tbl>
    <w:p w14:paraId="50BA99E9" w14:textId="77777777" w:rsidR="00E7084F" w:rsidRPr="00D96E37" w:rsidRDefault="00E7084F" w:rsidP="00E578D1">
      <w:pPr>
        <w:spacing w:before="100" w:beforeAutospacing="1" w:after="100" w:afterAutospacing="1" w:line="240" w:lineRule="auto"/>
        <w:rPr>
          <w:rFonts w:eastAsia="Times New Roman" w:cstheme="minorHAnsi"/>
          <w:sz w:val="28"/>
          <w:szCs w:val="28"/>
        </w:rPr>
      </w:pPr>
    </w:p>
    <w:p w14:paraId="7282D5A0" w14:textId="367A6951" w:rsidR="00E578D1" w:rsidRPr="00D96E37" w:rsidRDefault="00E578D1" w:rsidP="00E578D1">
      <w:pPr>
        <w:spacing w:before="100" w:beforeAutospacing="1" w:after="100" w:afterAutospacing="1" w:line="240" w:lineRule="auto"/>
        <w:rPr>
          <w:rFonts w:eastAsia="Times New Roman" w:cstheme="minorHAnsi"/>
          <w:sz w:val="28"/>
          <w:szCs w:val="28"/>
        </w:rPr>
      </w:pPr>
      <w:r w:rsidRPr="00D96E37">
        <w:rPr>
          <w:rFonts w:eastAsia="Times New Roman" w:cstheme="minorHAnsi"/>
          <w:sz w:val="28"/>
          <w:szCs w:val="28"/>
        </w:rPr>
        <w:br w:type="textWrapping" w:clear="all"/>
      </w:r>
    </w:p>
    <w:p w14:paraId="741F6349" w14:textId="7B2104E0" w:rsidR="001B7B9C" w:rsidRPr="00D96E37" w:rsidRDefault="001B7B9C" w:rsidP="00E578D1">
      <w:pPr>
        <w:rPr>
          <w:rFonts w:cstheme="minorHAnsi"/>
          <w:sz w:val="28"/>
          <w:szCs w:val="28"/>
          <w:rtl/>
        </w:rPr>
      </w:pPr>
    </w:p>
    <w:p w14:paraId="60F206B3" w14:textId="6E205C79" w:rsidR="00E578D1" w:rsidRDefault="00E578D1" w:rsidP="00E578D1">
      <w:pPr>
        <w:spacing w:before="100" w:beforeAutospacing="1" w:after="100" w:afterAutospacing="1" w:line="240" w:lineRule="auto"/>
        <w:rPr>
          <w:rFonts w:eastAsia="Times New Roman" w:cstheme="minorHAnsi"/>
          <w:sz w:val="28"/>
          <w:szCs w:val="28"/>
          <w:rtl/>
        </w:rPr>
      </w:pPr>
    </w:p>
    <w:p w14:paraId="6A887D60" w14:textId="113EA99D" w:rsidR="00131B8A" w:rsidRDefault="00131B8A" w:rsidP="00E578D1">
      <w:pPr>
        <w:spacing w:before="100" w:beforeAutospacing="1" w:after="100" w:afterAutospacing="1" w:line="240" w:lineRule="auto"/>
        <w:rPr>
          <w:rFonts w:eastAsia="Times New Roman" w:cstheme="minorHAnsi"/>
          <w:sz w:val="28"/>
          <w:szCs w:val="28"/>
          <w:rtl/>
        </w:rPr>
      </w:pPr>
    </w:p>
    <w:p w14:paraId="2BFDA86E" w14:textId="3D3346DF" w:rsidR="00131B8A" w:rsidRDefault="00131B8A" w:rsidP="00E578D1">
      <w:pPr>
        <w:spacing w:before="100" w:beforeAutospacing="1" w:after="100" w:afterAutospacing="1" w:line="240" w:lineRule="auto"/>
        <w:rPr>
          <w:rFonts w:eastAsia="Times New Roman"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131B8A" w14:paraId="41C08023" w14:textId="77777777" w:rsidTr="00107787">
        <w:trPr>
          <w:jc w:val="center"/>
        </w:trPr>
        <w:tc>
          <w:tcPr>
            <w:tcW w:w="1068" w:type="dxa"/>
            <w:shd w:val="clear" w:color="auto" w:fill="BDD6EE" w:themeFill="accent5" w:themeFillTint="66"/>
            <w:vAlign w:val="center"/>
          </w:tcPr>
          <w:p w14:paraId="4C53CC18"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45C99766"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61C2065C"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6B7ADD3F"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6386B451"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131B8A" w14:paraId="669EFE16" w14:textId="77777777" w:rsidTr="00131B8A">
        <w:trPr>
          <w:jc w:val="center"/>
        </w:trPr>
        <w:tc>
          <w:tcPr>
            <w:tcW w:w="1068" w:type="dxa"/>
            <w:vAlign w:val="center"/>
          </w:tcPr>
          <w:p w14:paraId="11008A19" w14:textId="3D304B19" w:rsidR="00131B8A" w:rsidRPr="00131B8A" w:rsidRDefault="00151EC4" w:rsidP="00131B8A">
            <w:pPr>
              <w:spacing w:before="100" w:beforeAutospacing="1" w:after="100" w:afterAutospacing="1"/>
              <w:jc w:val="center"/>
              <w:rPr>
                <w:rFonts w:eastAsia="Times New Roman" w:cstheme="minorHAnsi"/>
                <w:b/>
                <w:bCs/>
                <w:sz w:val="24"/>
                <w:szCs w:val="24"/>
                <w:rtl/>
              </w:rPr>
            </w:pPr>
            <w:r>
              <w:rPr>
                <w:rFonts w:eastAsia="Times New Roman" w:cstheme="minorHAnsi" w:hint="cs"/>
                <w:b/>
                <w:bCs/>
                <w:sz w:val="24"/>
                <w:szCs w:val="24"/>
                <w:rtl/>
              </w:rPr>
              <w:t>5</w:t>
            </w:r>
          </w:p>
        </w:tc>
        <w:tc>
          <w:tcPr>
            <w:tcW w:w="1770" w:type="dxa"/>
            <w:vAlign w:val="center"/>
          </w:tcPr>
          <w:p w14:paraId="5CBE8A37" w14:textId="155B42EA" w:rsidR="00131B8A" w:rsidRPr="00131B8A" w:rsidRDefault="00131B8A" w:rsidP="00131B8A">
            <w:pPr>
              <w:spacing w:before="100" w:beforeAutospacing="1" w:after="100" w:afterAutospacing="1"/>
              <w:jc w:val="center"/>
              <w:rPr>
                <w:rFonts w:eastAsia="Times New Roman" w:cstheme="minorHAnsi"/>
                <w:b/>
                <w:bCs/>
                <w:sz w:val="24"/>
                <w:szCs w:val="24"/>
                <w:rtl/>
              </w:rPr>
            </w:pPr>
            <w:r w:rsidRPr="00131B8A">
              <w:rPr>
                <w:rFonts w:eastAsia="Times New Roman" w:cstheme="minorHAnsi"/>
                <w:b/>
                <w:bCs/>
                <w:sz w:val="24"/>
                <w:szCs w:val="24"/>
                <w:rtl/>
              </w:rPr>
              <w:t>الدبلوم التقني</w:t>
            </w:r>
          </w:p>
        </w:tc>
        <w:tc>
          <w:tcPr>
            <w:tcW w:w="1984" w:type="dxa"/>
          </w:tcPr>
          <w:p w14:paraId="68AF9E69" w14:textId="56FA2B87"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نطاق واسع من المعرفة التقنية والنظرية المتخصصة</w:t>
            </w:r>
            <w:r w:rsidRPr="00131B8A">
              <w:rPr>
                <w:rFonts w:eastAsia="Times New Roman" w:cstheme="minorHAnsi"/>
                <w:sz w:val="24"/>
                <w:szCs w:val="24"/>
                <w:rtl/>
              </w:rPr>
              <w:t xml:space="preserve"> في حقل التعلم أو العمل</w:t>
            </w:r>
            <w:r w:rsidRPr="00131B8A">
              <w:rPr>
                <w:rFonts w:eastAsia="Times New Roman" w:cstheme="minorHAnsi"/>
                <w:sz w:val="24"/>
                <w:szCs w:val="24"/>
              </w:rPr>
              <w:t>.</w:t>
            </w:r>
            <w:r>
              <w:rPr>
                <w:rFonts w:eastAsia="Times New Roman" w:cstheme="minorHAnsi"/>
                <w:b/>
                <w:bCs/>
                <w:sz w:val="24"/>
                <w:szCs w:val="24"/>
                <w:rtl/>
              </w:rPr>
              <w:br/>
            </w:r>
            <w:r w:rsidRPr="00131B8A">
              <w:rPr>
                <w:rFonts w:eastAsia="Times New Roman" w:cstheme="minorHAnsi"/>
                <w:b/>
                <w:bCs/>
                <w:sz w:val="24"/>
                <w:szCs w:val="24"/>
                <w:rtl/>
              </w:rPr>
              <w:t>معرفة شاملة</w:t>
            </w:r>
            <w:r w:rsidRPr="00131B8A">
              <w:rPr>
                <w:rFonts w:eastAsia="Times New Roman" w:cstheme="minorHAnsi"/>
                <w:sz w:val="24"/>
                <w:szCs w:val="24"/>
                <w:rtl/>
              </w:rPr>
              <w:t xml:space="preserve"> بالحقائق والمفاهيم والمبادئ والعمليات والقوانين اللازمة لتحديد وتحليل البيانات والمعلومات والمصطلحات اللازمة لحل المشكلات، وتطبيق واستخدام الأدوات والمعدات والتكنولوجيا المقترنة بحقل التعلم أو العمل أو ما يرتبط به من حقول تعلم أو عمل أخرى</w:t>
            </w:r>
            <w:r w:rsidRPr="00131B8A">
              <w:rPr>
                <w:rFonts w:eastAsia="Times New Roman" w:cstheme="minorHAnsi"/>
                <w:sz w:val="24"/>
                <w:szCs w:val="24"/>
              </w:rPr>
              <w:t>.</w:t>
            </w:r>
          </w:p>
        </w:tc>
        <w:tc>
          <w:tcPr>
            <w:tcW w:w="1701" w:type="dxa"/>
          </w:tcPr>
          <w:p w14:paraId="70B49281" w14:textId="580C8C3C"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نطاق واسع من المهارات الذهنية والتقنية والاتصالية والإصلاحية</w:t>
            </w:r>
            <w:r w:rsidRPr="00131B8A">
              <w:rPr>
                <w:rFonts w:eastAsia="Times New Roman" w:cstheme="minorHAnsi"/>
                <w:sz w:val="24"/>
                <w:szCs w:val="24"/>
                <w:rtl/>
              </w:rPr>
              <w:t>، ومنها مهارات الاتصال، لاختيار واستخدام مختلف الوسائل والتكنولوجيا اللازمة للقيام بعدد من النشاطات الروتينية وغير الروتينية و/</w:t>
            </w:r>
            <w:r w:rsidR="009B315C">
              <w:rPr>
                <w:rFonts w:eastAsia="Times New Roman" w:cstheme="minorHAnsi" w:hint="cs"/>
                <w:sz w:val="24"/>
                <w:szCs w:val="24"/>
                <w:rtl/>
              </w:rPr>
              <w:t xml:space="preserve"> </w:t>
            </w:r>
            <w:r w:rsidRPr="00131B8A">
              <w:rPr>
                <w:rFonts w:eastAsia="Times New Roman" w:cstheme="minorHAnsi"/>
                <w:sz w:val="24"/>
                <w:szCs w:val="24"/>
                <w:rtl/>
              </w:rPr>
              <w:t>أو إيجاد حلول لمشكلات مألوفة وغير مألوفة</w:t>
            </w:r>
            <w:r w:rsidRPr="00131B8A">
              <w:rPr>
                <w:rFonts w:eastAsia="Times New Roman" w:cstheme="minorHAnsi"/>
                <w:sz w:val="24"/>
                <w:szCs w:val="24"/>
              </w:rPr>
              <w:t>.</w:t>
            </w:r>
          </w:p>
          <w:p w14:paraId="7D7746D2" w14:textId="5664B65B"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مهارات متخصصة في الاتصال وتكنولوجيا المعلومات</w:t>
            </w:r>
            <w:r w:rsidRPr="00131B8A">
              <w:rPr>
                <w:rFonts w:eastAsia="Times New Roman" w:cstheme="minorHAnsi"/>
                <w:sz w:val="24"/>
                <w:szCs w:val="24"/>
                <w:rtl/>
              </w:rPr>
              <w:t xml:space="preserve"> للتعامل مع مختلف القضايا المتعلقة ببيئة التعلم والعمل</w:t>
            </w:r>
            <w:r w:rsidRPr="00131B8A">
              <w:rPr>
                <w:rFonts w:eastAsia="Times New Roman" w:cstheme="minorHAnsi"/>
                <w:sz w:val="24"/>
                <w:szCs w:val="24"/>
              </w:rPr>
              <w:t>.</w:t>
            </w:r>
          </w:p>
        </w:tc>
        <w:tc>
          <w:tcPr>
            <w:tcW w:w="2549" w:type="dxa"/>
          </w:tcPr>
          <w:p w14:paraId="7AC9A5DA"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الإدارة والعمل</w:t>
            </w:r>
            <w:r w:rsidRPr="00131B8A">
              <w:rPr>
                <w:rFonts w:eastAsia="Times New Roman" w:cstheme="minorHAnsi"/>
                <w:sz w:val="24"/>
                <w:szCs w:val="24"/>
                <w:rtl/>
              </w:rPr>
              <w:t xml:space="preserve"> في بيئات تعلم أو عمل مألوفة أو غير مألوفة بشكل فردي أو ضمن فرق متنوعة وتحت توجيه محدد</w:t>
            </w:r>
            <w:r w:rsidRPr="00131B8A">
              <w:rPr>
                <w:rFonts w:eastAsia="Times New Roman" w:cstheme="minorHAnsi"/>
                <w:sz w:val="24"/>
                <w:szCs w:val="24"/>
              </w:rPr>
              <w:t>.</w:t>
            </w:r>
          </w:p>
          <w:p w14:paraId="736AF164"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المستوى شبه الاحترافي، وتحت إشراف محدود جداً،</w:t>
            </w:r>
            <w:r w:rsidRPr="00131B8A">
              <w:rPr>
                <w:rFonts w:eastAsia="Times New Roman" w:cstheme="minorHAnsi"/>
                <w:sz w:val="24"/>
                <w:szCs w:val="24"/>
                <w:rtl/>
              </w:rPr>
              <w:t xml:space="preserve"> على تولي بعض المسؤولية وممارسة نوع من الاستقلالية الذاتية لأداء مهام ذات صلة بميدان العمل أو التعلم</w:t>
            </w:r>
            <w:r w:rsidRPr="00131B8A">
              <w:rPr>
                <w:rFonts w:eastAsia="Times New Roman" w:cstheme="minorHAnsi"/>
                <w:sz w:val="24"/>
                <w:szCs w:val="24"/>
              </w:rPr>
              <w:t>.</w:t>
            </w:r>
          </w:p>
          <w:p w14:paraId="3BEF4E63" w14:textId="1ECDCBB4"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تولي مهام إشرافية محدودة</w:t>
            </w:r>
            <w:r w:rsidRPr="00131B8A">
              <w:rPr>
                <w:rFonts w:eastAsia="Times New Roman" w:cstheme="minorHAnsi"/>
                <w:sz w:val="24"/>
                <w:szCs w:val="24"/>
                <w:rtl/>
              </w:rPr>
              <w:t xml:space="preserve"> والمشاركة مع الآخرين في تحديد الدور الذاتي وتطويره و/</w:t>
            </w:r>
            <w:r w:rsidR="009B315C">
              <w:rPr>
                <w:rFonts w:eastAsia="Times New Roman" w:cstheme="minorHAnsi" w:hint="cs"/>
                <w:sz w:val="24"/>
                <w:szCs w:val="24"/>
                <w:rtl/>
              </w:rPr>
              <w:t xml:space="preserve"> </w:t>
            </w:r>
            <w:r w:rsidRPr="00131B8A">
              <w:rPr>
                <w:rFonts w:eastAsia="Times New Roman" w:cstheme="minorHAnsi"/>
                <w:sz w:val="24"/>
                <w:szCs w:val="24"/>
                <w:rtl/>
              </w:rPr>
              <w:t>أو تحديد الأمور المناطة بالآخرين في بيئات التعلم والعمل المختلفة والتي قد تكون غير مألوفة في بعض جوانبها</w:t>
            </w:r>
            <w:r w:rsidRPr="00131B8A">
              <w:rPr>
                <w:rFonts w:eastAsia="Times New Roman" w:cstheme="minorHAnsi"/>
                <w:sz w:val="24"/>
                <w:szCs w:val="24"/>
              </w:rPr>
              <w:t>.</w:t>
            </w:r>
          </w:p>
        </w:tc>
      </w:tr>
    </w:tbl>
    <w:p w14:paraId="24355AA2" w14:textId="7C866ED3" w:rsidR="00131B8A" w:rsidRDefault="00131B8A" w:rsidP="00E578D1">
      <w:pPr>
        <w:spacing w:before="100" w:beforeAutospacing="1" w:after="100" w:afterAutospacing="1" w:line="240" w:lineRule="auto"/>
        <w:rPr>
          <w:rFonts w:eastAsia="Times New Roman" w:cstheme="minorHAnsi"/>
          <w:sz w:val="28"/>
          <w:szCs w:val="28"/>
          <w:rtl/>
        </w:rPr>
      </w:pPr>
    </w:p>
    <w:p w14:paraId="4C5696E1" w14:textId="30E703E4" w:rsidR="00131B8A" w:rsidRDefault="00131B8A" w:rsidP="00E578D1">
      <w:pPr>
        <w:spacing w:before="100" w:beforeAutospacing="1" w:after="100" w:afterAutospacing="1" w:line="240" w:lineRule="auto"/>
        <w:rPr>
          <w:rFonts w:eastAsia="Times New Roman" w:cstheme="minorHAnsi"/>
          <w:sz w:val="28"/>
          <w:szCs w:val="28"/>
          <w:rtl/>
        </w:rPr>
      </w:pPr>
    </w:p>
    <w:p w14:paraId="298D069D" w14:textId="22438523" w:rsidR="00131B8A" w:rsidRDefault="00131B8A" w:rsidP="00E578D1">
      <w:pPr>
        <w:spacing w:before="100" w:beforeAutospacing="1" w:after="100" w:afterAutospacing="1" w:line="240" w:lineRule="auto"/>
        <w:rPr>
          <w:rFonts w:eastAsia="Times New Roman" w:cstheme="minorHAnsi"/>
          <w:sz w:val="28"/>
          <w:szCs w:val="28"/>
          <w:rtl/>
        </w:rPr>
      </w:pPr>
    </w:p>
    <w:p w14:paraId="135749DD" w14:textId="16B954F7" w:rsidR="00131B8A" w:rsidRDefault="00131B8A" w:rsidP="00E578D1">
      <w:pPr>
        <w:spacing w:before="100" w:beforeAutospacing="1" w:after="100" w:afterAutospacing="1" w:line="240" w:lineRule="auto"/>
        <w:rPr>
          <w:rFonts w:eastAsia="Times New Roman" w:cstheme="minorHAnsi"/>
          <w:sz w:val="28"/>
          <w:szCs w:val="28"/>
          <w:rtl/>
        </w:rPr>
      </w:pPr>
    </w:p>
    <w:p w14:paraId="5EFD4B9D" w14:textId="364AB59B" w:rsidR="00131B8A" w:rsidRDefault="00131B8A" w:rsidP="00E578D1">
      <w:pPr>
        <w:spacing w:before="100" w:beforeAutospacing="1" w:after="100" w:afterAutospacing="1" w:line="240" w:lineRule="auto"/>
        <w:rPr>
          <w:rFonts w:eastAsia="Times New Roman" w:cstheme="minorHAnsi"/>
          <w:sz w:val="28"/>
          <w:szCs w:val="28"/>
          <w:rtl/>
        </w:rPr>
      </w:pPr>
    </w:p>
    <w:p w14:paraId="6B25C08A" w14:textId="2258680B" w:rsidR="00131B8A" w:rsidRDefault="00131B8A" w:rsidP="00E578D1">
      <w:pPr>
        <w:spacing w:before="100" w:beforeAutospacing="1" w:after="100" w:afterAutospacing="1" w:line="240" w:lineRule="auto"/>
        <w:rPr>
          <w:rFonts w:eastAsia="Times New Roman" w:cstheme="minorHAnsi"/>
          <w:sz w:val="28"/>
          <w:szCs w:val="28"/>
          <w:rtl/>
        </w:rPr>
      </w:pPr>
    </w:p>
    <w:p w14:paraId="349C35DA" w14:textId="77777777" w:rsidR="00131B8A" w:rsidRDefault="00131B8A" w:rsidP="00E578D1">
      <w:pPr>
        <w:spacing w:before="100" w:beforeAutospacing="1" w:after="100" w:afterAutospacing="1" w:line="240" w:lineRule="auto"/>
        <w:rPr>
          <w:rFonts w:eastAsia="Times New Roman" w:cstheme="minorHAnsi"/>
          <w:sz w:val="28"/>
          <w:szCs w:val="28"/>
          <w:rtl/>
        </w:rPr>
      </w:pPr>
    </w:p>
    <w:p w14:paraId="712FA82D" w14:textId="77777777" w:rsidR="00131B8A" w:rsidRPr="00D96E37" w:rsidRDefault="00131B8A" w:rsidP="00E578D1">
      <w:pPr>
        <w:spacing w:before="100" w:beforeAutospacing="1" w:after="100" w:afterAutospacing="1" w:line="240" w:lineRule="auto"/>
        <w:rPr>
          <w:rFonts w:eastAsia="Times New Roman" w:cstheme="minorHAnsi"/>
          <w:sz w:val="28"/>
          <w:szCs w:val="28"/>
        </w:rPr>
      </w:pPr>
    </w:p>
    <w:p w14:paraId="3CC4F146" w14:textId="68BB8063" w:rsidR="00E578D1" w:rsidRDefault="00E578D1" w:rsidP="00E578D1">
      <w:pPr>
        <w:rPr>
          <w:rFonts w:cstheme="minorHAnsi"/>
          <w:sz w:val="28"/>
          <w:szCs w:val="28"/>
          <w:rtl/>
        </w:rPr>
      </w:pPr>
    </w:p>
    <w:p w14:paraId="7C3947ED" w14:textId="256AFBEB" w:rsidR="00131B8A" w:rsidRDefault="00131B8A" w:rsidP="00E578D1">
      <w:pPr>
        <w:rPr>
          <w:rFonts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131B8A" w14:paraId="5DF585EB" w14:textId="77777777" w:rsidTr="00107787">
        <w:trPr>
          <w:jc w:val="center"/>
        </w:trPr>
        <w:tc>
          <w:tcPr>
            <w:tcW w:w="1068" w:type="dxa"/>
            <w:shd w:val="clear" w:color="auto" w:fill="BDD6EE" w:themeFill="accent5" w:themeFillTint="66"/>
            <w:vAlign w:val="center"/>
          </w:tcPr>
          <w:p w14:paraId="25024B48"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640ECCAA"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26CE88D9"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5C64C6AB"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21268629"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131B8A" w14:paraId="33FD4E07" w14:textId="77777777" w:rsidTr="00131B8A">
        <w:trPr>
          <w:jc w:val="center"/>
        </w:trPr>
        <w:tc>
          <w:tcPr>
            <w:tcW w:w="1068" w:type="dxa"/>
            <w:vAlign w:val="center"/>
          </w:tcPr>
          <w:p w14:paraId="2F1F7CF6" w14:textId="0B11E3F1" w:rsidR="00131B8A" w:rsidRPr="00131B8A" w:rsidRDefault="00151EC4" w:rsidP="00131B8A">
            <w:pPr>
              <w:spacing w:before="100" w:beforeAutospacing="1" w:after="100" w:afterAutospacing="1"/>
              <w:jc w:val="center"/>
              <w:rPr>
                <w:rFonts w:eastAsia="Times New Roman" w:cstheme="minorHAnsi"/>
                <w:b/>
                <w:bCs/>
                <w:sz w:val="24"/>
                <w:szCs w:val="24"/>
                <w:rtl/>
              </w:rPr>
            </w:pPr>
            <w:r>
              <w:rPr>
                <w:rFonts w:eastAsia="Times New Roman" w:cstheme="minorHAnsi" w:hint="cs"/>
                <w:b/>
                <w:bCs/>
                <w:sz w:val="24"/>
                <w:szCs w:val="24"/>
                <w:rtl/>
              </w:rPr>
              <w:t>4</w:t>
            </w:r>
          </w:p>
        </w:tc>
        <w:tc>
          <w:tcPr>
            <w:tcW w:w="1770" w:type="dxa"/>
            <w:vAlign w:val="center"/>
          </w:tcPr>
          <w:p w14:paraId="6609B51E" w14:textId="26A32210" w:rsidR="00131B8A" w:rsidRPr="00131B8A" w:rsidRDefault="00131B8A" w:rsidP="00131B8A">
            <w:pPr>
              <w:spacing w:before="100" w:beforeAutospacing="1" w:after="100" w:afterAutospacing="1"/>
              <w:jc w:val="center"/>
              <w:rPr>
                <w:rFonts w:eastAsia="Times New Roman" w:cstheme="minorHAnsi"/>
                <w:b/>
                <w:bCs/>
                <w:sz w:val="24"/>
                <w:szCs w:val="24"/>
                <w:rtl/>
              </w:rPr>
            </w:pPr>
            <w:r w:rsidRPr="00131B8A">
              <w:rPr>
                <w:rFonts w:eastAsia="Times New Roman" w:cstheme="minorHAnsi"/>
                <w:b/>
                <w:bCs/>
                <w:sz w:val="24"/>
                <w:szCs w:val="24"/>
                <w:rtl/>
              </w:rPr>
              <w:t>شهادة المستوى الرابع</w:t>
            </w:r>
          </w:p>
        </w:tc>
        <w:tc>
          <w:tcPr>
            <w:tcW w:w="1984" w:type="dxa"/>
          </w:tcPr>
          <w:p w14:paraId="22FB2C2F"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نطاق واسع من المعرفة الواقعية والنظرية والتطبيقية</w:t>
            </w:r>
            <w:r w:rsidRPr="00131B8A">
              <w:rPr>
                <w:rFonts w:eastAsia="Times New Roman" w:cstheme="minorHAnsi"/>
                <w:sz w:val="24"/>
                <w:szCs w:val="24"/>
                <w:rtl/>
              </w:rPr>
              <w:t xml:space="preserve"> المرتبطة بميدان التعلم أو العمل</w:t>
            </w:r>
            <w:r w:rsidRPr="00131B8A">
              <w:rPr>
                <w:rFonts w:eastAsia="Times New Roman" w:cstheme="minorHAnsi"/>
                <w:sz w:val="24"/>
                <w:szCs w:val="24"/>
              </w:rPr>
              <w:t>.</w:t>
            </w:r>
          </w:p>
          <w:p w14:paraId="19FA077C"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قاعدة معرفية كافية</w:t>
            </w:r>
            <w:r w:rsidRPr="00131B8A">
              <w:rPr>
                <w:rFonts w:eastAsia="Times New Roman" w:cstheme="minorHAnsi"/>
                <w:sz w:val="24"/>
                <w:szCs w:val="24"/>
                <w:rtl/>
              </w:rPr>
              <w:t xml:space="preserve"> لتمكين الفرد من الوصول إلى المعلومة وفهمها وتحليلها، ومن ثم تقديم نتائج منطقية مبنية عليها أو استخدامها في حل المشكلات أو في توظيف وسائل تقنية معينة</w:t>
            </w:r>
            <w:r w:rsidRPr="00131B8A">
              <w:rPr>
                <w:rFonts w:eastAsia="Times New Roman" w:cstheme="minorHAnsi"/>
                <w:sz w:val="24"/>
                <w:szCs w:val="24"/>
              </w:rPr>
              <w:t>.</w:t>
            </w:r>
          </w:p>
          <w:p w14:paraId="1D76323E" w14:textId="18DAB90E"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القراءة والكتابة والرياضيات اللازمة</w:t>
            </w:r>
            <w:r w:rsidRPr="00131B8A">
              <w:rPr>
                <w:rFonts w:eastAsia="Times New Roman" w:cstheme="minorHAnsi"/>
                <w:sz w:val="24"/>
                <w:szCs w:val="24"/>
                <w:rtl/>
              </w:rPr>
              <w:t xml:space="preserve"> لاستيعاب وتحليل وإعداد نصوص منسقة ووسائل رياضية واضحة ترتبط بميدان التعلم أو العمل</w:t>
            </w:r>
            <w:r w:rsidRPr="00131B8A">
              <w:rPr>
                <w:rFonts w:eastAsia="Times New Roman" w:cstheme="minorHAnsi"/>
                <w:sz w:val="24"/>
                <w:szCs w:val="24"/>
              </w:rPr>
              <w:t>.</w:t>
            </w:r>
          </w:p>
        </w:tc>
        <w:tc>
          <w:tcPr>
            <w:tcW w:w="1701" w:type="dxa"/>
          </w:tcPr>
          <w:p w14:paraId="7135DA8E" w14:textId="77777777" w:rsidR="00131B8A" w:rsidRDefault="00131B8A" w:rsidP="009B315C">
            <w:pPr>
              <w:rPr>
                <w:rFonts w:eastAsia="Times New Roman" w:cstheme="minorHAnsi"/>
                <w:sz w:val="24"/>
                <w:szCs w:val="24"/>
              </w:rPr>
            </w:pPr>
            <w:r w:rsidRPr="00131B8A">
              <w:rPr>
                <w:rFonts w:eastAsia="Times New Roman" w:cstheme="minorHAnsi"/>
                <w:b/>
                <w:bCs/>
                <w:sz w:val="24"/>
                <w:szCs w:val="24"/>
                <w:rtl/>
              </w:rPr>
              <w:t>مجموعة من المهارات الذهنية والعملية</w:t>
            </w:r>
            <w:r w:rsidRPr="00131B8A">
              <w:rPr>
                <w:rFonts w:eastAsia="Times New Roman" w:cstheme="minorHAnsi"/>
                <w:sz w:val="24"/>
                <w:szCs w:val="24"/>
                <w:rtl/>
              </w:rPr>
              <w:t xml:space="preserve"> للتعامل مع مشكلات بسيطة ذات صلة بميدان التعلم أو العمل وطرح الحلول لها</w:t>
            </w:r>
            <w:r w:rsidRPr="00131B8A">
              <w:rPr>
                <w:rFonts w:eastAsia="Times New Roman" w:cstheme="minorHAnsi"/>
                <w:sz w:val="24"/>
                <w:szCs w:val="24"/>
              </w:rPr>
              <w:t>.</w:t>
            </w:r>
            <w:r w:rsidRPr="00131B8A">
              <w:rPr>
                <w:rFonts w:eastAsia="Times New Roman" w:cstheme="minorHAnsi"/>
                <w:b/>
                <w:bCs/>
                <w:sz w:val="24"/>
                <w:szCs w:val="24"/>
                <w:rtl/>
              </w:rPr>
              <w:t>المهارات اللازمة</w:t>
            </w:r>
            <w:r w:rsidRPr="00131B8A">
              <w:rPr>
                <w:rFonts w:eastAsia="Times New Roman" w:cstheme="minorHAnsi"/>
                <w:sz w:val="24"/>
                <w:szCs w:val="24"/>
                <w:rtl/>
              </w:rPr>
              <w:t xml:space="preserve"> لجمع وتحليل وتبادل نطاق محدد من المعلومات باستخدام معايير وأسس متفق عليها مسبقاً، بالإضافة إلى امتلاك المهارات اللازمة لاختيار واستخدام المعدات والأدوات والوسائل المطلوبة في بيئات عمل أو تعلم مألوفة</w:t>
            </w:r>
            <w:r w:rsidRPr="00131B8A">
              <w:rPr>
                <w:rFonts w:eastAsia="Times New Roman" w:cstheme="minorHAnsi"/>
                <w:sz w:val="24"/>
                <w:szCs w:val="24"/>
              </w:rPr>
              <w:t>.</w:t>
            </w:r>
          </w:p>
          <w:p w14:paraId="54A5D745"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مهارات الاتصال وتكنولوجيا المعلومات</w:t>
            </w:r>
            <w:r w:rsidRPr="00131B8A">
              <w:rPr>
                <w:rFonts w:eastAsia="Times New Roman" w:cstheme="minorHAnsi"/>
                <w:sz w:val="24"/>
                <w:szCs w:val="24"/>
                <w:rtl/>
              </w:rPr>
              <w:t xml:space="preserve"> اللازمة للتعامل مع متطلبات بيئة العمل أو التعلم</w:t>
            </w:r>
            <w:r w:rsidRPr="00131B8A">
              <w:rPr>
                <w:rFonts w:eastAsia="Times New Roman" w:cstheme="minorHAnsi"/>
                <w:sz w:val="24"/>
                <w:szCs w:val="24"/>
              </w:rPr>
              <w:t>.</w:t>
            </w:r>
          </w:p>
          <w:p w14:paraId="69838D83" w14:textId="3A0E60D6"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مهارات القراءة والكتابة والرياضيات</w:t>
            </w:r>
            <w:r w:rsidRPr="00131B8A">
              <w:rPr>
                <w:rFonts w:eastAsia="Times New Roman" w:cstheme="minorHAnsi"/>
                <w:sz w:val="24"/>
                <w:szCs w:val="24"/>
                <w:rtl/>
              </w:rPr>
              <w:t xml:space="preserve"> لتحليل المعلومات وصياغة نصوص متناسقة وإنجاز مختلف العمليات الرياضية (الرياضيات)</w:t>
            </w:r>
            <w:r w:rsidRPr="00131B8A">
              <w:rPr>
                <w:rFonts w:eastAsia="Times New Roman" w:cstheme="minorHAnsi"/>
                <w:sz w:val="24"/>
                <w:szCs w:val="24"/>
              </w:rPr>
              <w:t>.</w:t>
            </w:r>
          </w:p>
        </w:tc>
        <w:tc>
          <w:tcPr>
            <w:tcW w:w="2549" w:type="dxa"/>
          </w:tcPr>
          <w:p w14:paraId="5071C44C"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تنفيذ مهام متنوعة</w:t>
            </w:r>
            <w:r w:rsidRPr="00131B8A">
              <w:rPr>
                <w:rFonts w:eastAsia="Times New Roman" w:cstheme="minorHAnsi"/>
                <w:sz w:val="24"/>
                <w:szCs w:val="24"/>
                <w:rtl/>
              </w:rPr>
              <w:t xml:space="preserve"> تحت إشراف محدود وفي بيئات عمل أو تعلم مألوفة وأحياناً غير مألوفة عند مستوى محدد في بعض جوانبها</w:t>
            </w:r>
            <w:r w:rsidRPr="00131B8A">
              <w:rPr>
                <w:rFonts w:eastAsia="Times New Roman" w:cstheme="minorHAnsi"/>
                <w:sz w:val="24"/>
                <w:szCs w:val="24"/>
              </w:rPr>
              <w:t>.</w:t>
            </w:r>
          </w:p>
          <w:p w14:paraId="71B2FB69"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تحمل بعض المسؤولية</w:t>
            </w:r>
            <w:r w:rsidRPr="00131B8A">
              <w:rPr>
                <w:rFonts w:eastAsia="Times New Roman" w:cstheme="minorHAnsi"/>
                <w:sz w:val="24"/>
                <w:szCs w:val="24"/>
                <w:rtl/>
              </w:rPr>
              <w:t xml:space="preserve"> وممارسة مستوى محدد من الاستقلالية الذاتية تجاه متطلبات العمل الوظيفي والسلوك الشخصي وفقاً للمعايير الاجتماعية والثقافية السائدة أو تجاه المهام الوظيفية المناطة بالآخرين ضمن مجاميع صغيرة وتحت إشراف غير مباشر في بيئة تعلم أو عمل منظمة</w:t>
            </w:r>
            <w:r w:rsidRPr="00131B8A">
              <w:rPr>
                <w:rFonts w:eastAsia="Times New Roman" w:cstheme="minorHAnsi"/>
                <w:sz w:val="24"/>
                <w:szCs w:val="24"/>
              </w:rPr>
              <w:t>.</w:t>
            </w:r>
          </w:p>
          <w:p w14:paraId="61B97B95" w14:textId="77777777" w:rsid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العمل باستقلالية ذاتية محدودة</w:t>
            </w:r>
            <w:r w:rsidRPr="00131B8A">
              <w:rPr>
                <w:rFonts w:eastAsia="Times New Roman" w:cstheme="minorHAnsi"/>
                <w:sz w:val="24"/>
                <w:szCs w:val="24"/>
                <w:rtl/>
              </w:rPr>
              <w:t xml:space="preserve"> أو العمل مع الآخرين ضمن فرق تقنية أو فرق تعلم صغيرة في بيئات مختلفة وتحت إشراف غير مباشر</w:t>
            </w:r>
            <w:r w:rsidRPr="00131B8A">
              <w:rPr>
                <w:rFonts w:eastAsia="Times New Roman" w:cstheme="minorHAnsi"/>
                <w:sz w:val="24"/>
                <w:szCs w:val="24"/>
              </w:rPr>
              <w:t>.</w:t>
            </w:r>
          </w:p>
          <w:p w14:paraId="54AE0B88" w14:textId="7A63CCEC"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الاستجابة</w:t>
            </w:r>
            <w:r w:rsidRPr="00131B8A">
              <w:rPr>
                <w:rFonts w:eastAsia="Times New Roman" w:cstheme="minorHAnsi"/>
                <w:sz w:val="24"/>
                <w:szCs w:val="24"/>
                <w:rtl/>
              </w:rPr>
              <w:t xml:space="preserve"> إلى بعض التعليمات أو المخاطبات المكتوبة منها أو الشفهية في بيئات تعلم أو عمل مألوفة</w:t>
            </w:r>
            <w:r w:rsidRPr="00131B8A">
              <w:rPr>
                <w:rFonts w:eastAsia="Times New Roman" w:cstheme="minorHAnsi"/>
                <w:sz w:val="24"/>
                <w:szCs w:val="24"/>
              </w:rPr>
              <w:t>.</w:t>
            </w:r>
          </w:p>
        </w:tc>
      </w:tr>
    </w:tbl>
    <w:p w14:paraId="144F1CD9" w14:textId="77777777" w:rsidR="00131B8A" w:rsidRDefault="00131B8A" w:rsidP="00E578D1">
      <w:pPr>
        <w:rPr>
          <w:rFonts w:cstheme="minorHAnsi"/>
          <w:sz w:val="28"/>
          <w:szCs w:val="28"/>
          <w:rtl/>
        </w:rPr>
      </w:pPr>
    </w:p>
    <w:p w14:paraId="7C495C68" w14:textId="77777777" w:rsidR="00131B8A" w:rsidRPr="00D96E37" w:rsidRDefault="00131B8A" w:rsidP="00E578D1">
      <w:pPr>
        <w:rPr>
          <w:rFonts w:cstheme="minorHAnsi"/>
          <w:sz w:val="28"/>
          <w:szCs w:val="28"/>
          <w:rtl/>
        </w:rPr>
      </w:pPr>
    </w:p>
    <w:p w14:paraId="7BFD1C98" w14:textId="11E76935" w:rsidR="00E578D1" w:rsidRDefault="00E578D1" w:rsidP="00E578D1">
      <w:pPr>
        <w:spacing w:before="100" w:beforeAutospacing="1" w:after="100" w:afterAutospacing="1" w:line="240" w:lineRule="auto"/>
        <w:rPr>
          <w:rFonts w:eastAsia="Times New Roman"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131B8A" w14:paraId="6CC047B5" w14:textId="77777777" w:rsidTr="00107787">
        <w:trPr>
          <w:jc w:val="center"/>
        </w:trPr>
        <w:tc>
          <w:tcPr>
            <w:tcW w:w="1068" w:type="dxa"/>
            <w:shd w:val="clear" w:color="auto" w:fill="BDD6EE" w:themeFill="accent5" w:themeFillTint="66"/>
            <w:vAlign w:val="center"/>
          </w:tcPr>
          <w:p w14:paraId="3EDDEC20"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62B85CF7"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55D36BA9"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2AD61CDF"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731E4EC1" w14:textId="77777777" w:rsidR="00131B8A" w:rsidRDefault="00131B8A"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131B8A" w14:paraId="0A71D24F" w14:textId="77777777" w:rsidTr="00151EC4">
        <w:trPr>
          <w:jc w:val="center"/>
        </w:trPr>
        <w:tc>
          <w:tcPr>
            <w:tcW w:w="1068" w:type="dxa"/>
            <w:vAlign w:val="center"/>
          </w:tcPr>
          <w:p w14:paraId="278BE5DD" w14:textId="7FF03501" w:rsidR="00131B8A" w:rsidRPr="00131B8A" w:rsidRDefault="00151EC4" w:rsidP="00131B8A">
            <w:pPr>
              <w:spacing w:before="100" w:beforeAutospacing="1" w:after="100" w:afterAutospacing="1"/>
              <w:jc w:val="center"/>
              <w:rPr>
                <w:rFonts w:eastAsia="Times New Roman" w:cstheme="minorHAnsi"/>
                <w:b/>
                <w:bCs/>
                <w:sz w:val="24"/>
                <w:szCs w:val="24"/>
                <w:rtl/>
              </w:rPr>
            </w:pPr>
            <w:r>
              <w:rPr>
                <w:rFonts w:eastAsia="Times New Roman" w:cstheme="minorHAnsi" w:hint="cs"/>
                <w:b/>
                <w:bCs/>
                <w:sz w:val="24"/>
                <w:szCs w:val="24"/>
                <w:rtl/>
              </w:rPr>
              <w:t>3</w:t>
            </w:r>
          </w:p>
        </w:tc>
        <w:tc>
          <w:tcPr>
            <w:tcW w:w="1770" w:type="dxa"/>
            <w:vAlign w:val="center"/>
          </w:tcPr>
          <w:p w14:paraId="3CFE138C" w14:textId="3F55B492" w:rsidR="00131B8A" w:rsidRPr="00131B8A" w:rsidRDefault="00131B8A" w:rsidP="00131B8A">
            <w:pPr>
              <w:spacing w:before="100" w:beforeAutospacing="1" w:after="100" w:afterAutospacing="1"/>
              <w:jc w:val="center"/>
              <w:rPr>
                <w:rFonts w:eastAsia="Times New Roman" w:cstheme="minorHAnsi"/>
                <w:b/>
                <w:bCs/>
                <w:sz w:val="24"/>
                <w:szCs w:val="24"/>
                <w:rtl/>
              </w:rPr>
            </w:pPr>
            <w:r w:rsidRPr="00131B8A">
              <w:rPr>
                <w:rFonts w:eastAsia="Times New Roman" w:cstheme="minorHAnsi"/>
                <w:b/>
                <w:bCs/>
                <w:sz w:val="24"/>
                <w:szCs w:val="24"/>
                <w:rtl/>
              </w:rPr>
              <w:t>شهادة المستوى الثالث</w:t>
            </w:r>
          </w:p>
        </w:tc>
        <w:tc>
          <w:tcPr>
            <w:tcW w:w="1984" w:type="dxa"/>
          </w:tcPr>
          <w:p w14:paraId="7CC3D919" w14:textId="77777777"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معرفة واقعية وتقنية وإجرائية ونظرية</w:t>
            </w:r>
            <w:r w:rsidRPr="00131B8A">
              <w:rPr>
                <w:rFonts w:eastAsia="Times New Roman" w:cstheme="minorHAnsi"/>
                <w:sz w:val="24"/>
                <w:szCs w:val="24"/>
                <w:rtl/>
              </w:rPr>
              <w:t xml:space="preserve"> ترتبط بميدان التعلم أو العمل</w:t>
            </w:r>
            <w:r w:rsidRPr="00131B8A">
              <w:rPr>
                <w:rFonts w:eastAsia="Times New Roman" w:cstheme="minorHAnsi"/>
                <w:sz w:val="24"/>
                <w:szCs w:val="24"/>
              </w:rPr>
              <w:t>.</w:t>
            </w:r>
          </w:p>
          <w:p w14:paraId="5F4B143B" w14:textId="77777777"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معرفة ضرورية لاستيعاب مقدار محدود من الحقائق والإجراءات</w:t>
            </w:r>
            <w:r w:rsidRPr="00131B8A">
              <w:rPr>
                <w:rFonts w:eastAsia="Times New Roman" w:cstheme="minorHAnsi"/>
                <w:sz w:val="24"/>
                <w:szCs w:val="24"/>
                <w:rtl/>
              </w:rPr>
              <w:t xml:space="preserve"> المطلوبة للقيام بمهام أولية أو لاستخدام التكنولوجيا في ميدان التعلم أو العمل</w:t>
            </w:r>
            <w:r w:rsidRPr="00131B8A">
              <w:rPr>
                <w:rFonts w:eastAsia="Times New Roman" w:cstheme="minorHAnsi"/>
                <w:sz w:val="24"/>
                <w:szCs w:val="24"/>
              </w:rPr>
              <w:t>.</w:t>
            </w:r>
          </w:p>
          <w:p w14:paraId="46CACEE7" w14:textId="006C8C32"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القراءة والكتابة والرياضيات اللازمة</w:t>
            </w:r>
            <w:r w:rsidRPr="00131B8A">
              <w:rPr>
                <w:rFonts w:eastAsia="Times New Roman" w:cstheme="minorHAnsi"/>
                <w:sz w:val="24"/>
                <w:szCs w:val="24"/>
                <w:rtl/>
              </w:rPr>
              <w:t xml:space="preserve"> لاستيعاب وإعداد نصوص كتابية بسيطة متجانسة أو لاستيعاب وحل مسائل رياضية بسيطة</w:t>
            </w:r>
            <w:r w:rsidRPr="00131B8A">
              <w:rPr>
                <w:rFonts w:eastAsia="Times New Roman" w:cstheme="minorHAnsi"/>
                <w:sz w:val="24"/>
                <w:szCs w:val="24"/>
              </w:rPr>
              <w:t>.</w:t>
            </w:r>
          </w:p>
        </w:tc>
        <w:tc>
          <w:tcPr>
            <w:tcW w:w="1701" w:type="dxa"/>
          </w:tcPr>
          <w:p w14:paraId="5A64C87B" w14:textId="77777777"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نطاق محدود من المهارات الذهنية والعملية</w:t>
            </w:r>
            <w:r w:rsidRPr="00131B8A">
              <w:rPr>
                <w:rFonts w:eastAsia="Times New Roman" w:cstheme="minorHAnsi"/>
                <w:sz w:val="24"/>
                <w:szCs w:val="24"/>
                <w:rtl/>
              </w:rPr>
              <w:t xml:space="preserve"> اللازمة لفهم وتحليل المعلومات البسيطة وتقديم حلول أولية لقضايا محددة</w:t>
            </w:r>
            <w:r w:rsidRPr="00131B8A">
              <w:rPr>
                <w:rFonts w:eastAsia="Times New Roman" w:cstheme="minorHAnsi"/>
                <w:sz w:val="24"/>
                <w:szCs w:val="24"/>
              </w:rPr>
              <w:t>.</w:t>
            </w:r>
          </w:p>
          <w:p w14:paraId="34F6BF55" w14:textId="77777777"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مهارات ضرورية</w:t>
            </w:r>
            <w:r w:rsidRPr="00131B8A">
              <w:rPr>
                <w:rFonts w:eastAsia="Times New Roman" w:cstheme="minorHAnsi"/>
                <w:sz w:val="24"/>
                <w:szCs w:val="24"/>
                <w:rtl/>
              </w:rPr>
              <w:t xml:space="preserve"> لاختيار واستخدام وسائل ومواد وأدوات أو معلومات تتفق مع بيئة التعلم أو العمل بما يساعد على إنجاز مهام محددة وحل مشكلات روتينية تحت توجيه مباشر</w:t>
            </w:r>
            <w:r w:rsidRPr="00131B8A">
              <w:rPr>
                <w:rFonts w:eastAsia="Times New Roman" w:cstheme="minorHAnsi"/>
                <w:sz w:val="24"/>
                <w:szCs w:val="24"/>
              </w:rPr>
              <w:t>.</w:t>
            </w:r>
          </w:p>
          <w:p w14:paraId="506D47C4" w14:textId="77777777"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مهارات تكنولوجيا المعلومات والاتصال</w:t>
            </w:r>
            <w:r w:rsidRPr="00131B8A">
              <w:rPr>
                <w:rFonts w:eastAsia="Times New Roman" w:cstheme="minorHAnsi"/>
                <w:sz w:val="24"/>
                <w:szCs w:val="24"/>
                <w:rtl/>
              </w:rPr>
              <w:t xml:space="preserve"> للوصول إلى المعلومات واستخدامها ضمن بيئات عمل أو تعلم روتينية وأحياناً غير روتينية</w:t>
            </w:r>
            <w:r w:rsidRPr="00131B8A">
              <w:rPr>
                <w:rFonts w:eastAsia="Times New Roman" w:cstheme="minorHAnsi"/>
                <w:sz w:val="24"/>
                <w:szCs w:val="24"/>
              </w:rPr>
              <w:t>.</w:t>
            </w:r>
          </w:p>
          <w:p w14:paraId="0BA3302B" w14:textId="38A9429D"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مهارات القراءة والكتابة والرياضيات</w:t>
            </w:r>
            <w:r w:rsidRPr="00131B8A">
              <w:rPr>
                <w:rFonts w:eastAsia="Times New Roman" w:cstheme="minorHAnsi"/>
                <w:sz w:val="24"/>
                <w:szCs w:val="24"/>
                <w:rtl/>
              </w:rPr>
              <w:t xml:space="preserve"> لصياغة نصوص واضحة لكنها بسيطة، والقيام بعمليات رياضية ضمن سياقات محددة</w:t>
            </w:r>
            <w:r w:rsidRPr="00131B8A">
              <w:rPr>
                <w:rFonts w:eastAsia="Times New Roman" w:cstheme="minorHAnsi"/>
                <w:sz w:val="24"/>
                <w:szCs w:val="24"/>
              </w:rPr>
              <w:t>.</w:t>
            </w:r>
          </w:p>
        </w:tc>
        <w:tc>
          <w:tcPr>
            <w:tcW w:w="2549" w:type="dxa"/>
          </w:tcPr>
          <w:p w14:paraId="173DCB34" w14:textId="77777777"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تنفيذ مهام روتينية</w:t>
            </w:r>
            <w:r w:rsidRPr="00131B8A">
              <w:rPr>
                <w:rFonts w:eastAsia="Times New Roman" w:cstheme="minorHAnsi"/>
                <w:sz w:val="24"/>
                <w:szCs w:val="24"/>
                <w:rtl/>
              </w:rPr>
              <w:t xml:space="preserve"> بشكل فردي وضمن مجاميع صغيرة تحت إشراف مباشر ضمن بيئة عمل أو تعلم مألوفة وتوجيه محدد</w:t>
            </w:r>
            <w:r w:rsidRPr="00131B8A">
              <w:rPr>
                <w:rFonts w:eastAsia="Times New Roman" w:cstheme="minorHAnsi"/>
                <w:sz w:val="24"/>
                <w:szCs w:val="24"/>
              </w:rPr>
              <w:t>.</w:t>
            </w:r>
          </w:p>
          <w:p w14:paraId="39204E26" w14:textId="2762E026"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ممارسة المسؤولية الذاتية</w:t>
            </w:r>
            <w:r w:rsidRPr="00131B8A">
              <w:rPr>
                <w:rFonts w:eastAsia="Times New Roman" w:cstheme="minorHAnsi"/>
                <w:sz w:val="24"/>
                <w:szCs w:val="24"/>
                <w:rtl/>
              </w:rPr>
              <w:t xml:space="preserve"> لإنجاز مهام محددة قد تتضمن حل المشكلات ذات الصلة بميدان التعلم أو العمل</w:t>
            </w:r>
            <w:r w:rsidRPr="00131B8A">
              <w:rPr>
                <w:rFonts w:eastAsia="Times New Roman" w:cstheme="minorHAnsi"/>
                <w:sz w:val="24"/>
                <w:szCs w:val="24"/>
              </w:rPr>
              <w:t>.</w:t>
            </w:r>
          </w:p>
          <w:p w14:paraId="00B36250" w14:textId="746CBD73" w:rsidR="00151EC4"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تحمل المسؤولية</w:t>
            </w:r>
            <w:r w:rsidRPr="00131B8A">
              <w:rPr>
                <w:rFonts w:eastAsia="Times New Roman" w:cstheme="minorHAnsi"/>
                <w:sz w:val="24"/>
                <w:szCs w:val="24"/>
                <w:rtl/>
              </w:rPr>
              <w:t xml:space="preserve"> وممارسة نوع من الاستقلالية اللازمة لتحديد طبيعة الدور الذاتي والسلوك الفردي ونقاط الضعف والقوة الذاتية وفقاً لمعايير محددة مسبقاً، و/</w:t>
            </w:r>
            <w:r w:rsidR="009B315C">
              <w:rPr>
                <w:rFonts w:eastAsia="Times New Roman" w:cstheme="minorHAnsi" w:hint="cs"/>
                <w:sz w:val="24"/>
                <w:szCs w:val="24"/>
                <w:rtl/>
              </w:rPr>
              <w:t xml:space="preserve"> </w:t>
            </w:r>
            <w:r w:rsidRPr="00131B8A">
              <w:rPr>
                <w:rFonts w:eastAsia="Times New Roman" w:cstheme="minorHAnsi"/>
                <w:sz w:val="24"/>
                <w:szCs w:val="24"/>
                <w:rtl/>
              </w:rPr>
              <w:t>أو تحديد الأدوار المناطة بالآخرين ضمن مجاميع تعلم أو عمل صغيرة</w:t>
            </w:r>
            <w:r w:rsidRPr="00131B8A">
              <w:rPr>
                <w:rFonts w:eastAsia="Times New Roman" w:cstheme="minorHAnsi"/>
                <w:sz w:val="24"/>
                <w:szCs w:val="24"/>
              </w:rPr>
              <w:t>.</w:t>
            </w:r>
          </w:p>
          <w:p w14:paraId="24D7EB7D" w14:textId="7916F49F" w:rsidR="00131B8A" w:rsidRPr="00131B8A" w:rsidRDefault="00131B8A" w:rsidP="009B315C">
            <w:pPr>
              <w:rPr>
                <w:rFonts w:eastAsia="Times New Roman" w:cstheme="minorHAnsi"/>
                <w:b/>
                <w:bCs/>
                <w:sz w:val="24"/>
                <w:szCs w:val="24"/>
                <w:rtl/>
              </w:rPr>
            </w:pPr>
            <w:r w:rsidRPr="00131B8A">
              <w:rPr>
                <w:rFonts w:eastAsia="Times New Roman" w:cstheme="minorHAnsi"/>
                <w:b/>
                <w:bCs/>
                <w:sz w:val="24"/>
                <w:szCs w:val="24"/>
                <w:rtl/>
              </w:rPr>
              <w:t>القدرة على الاستجابة</w:t>
            </w:r>
            <w:r w:rsidRPr="00131B8A">
              <w:rPr>
                <w:rFonts w:eastAsia="Times New Roman" w:cstheme="minorHAnsi"/>
                <w:sz w:val="24"/>
                <w:szCs w:val="24"/>
                <w:rtl/>
              </w:rPr>
              <w:t xml:space="preserve"> إلى التعليمات أو المخاطبات البسيطة المكتوبة منها أو الشفهية ضمن بيئات عمل أو تعلم مألوفة</w:t>
            </w:r>
            <w:r w:rsidRPr="00131B8A">
              <w:rPr>
                <w:rFonts w:eastAsia="Times New Roman" w:cstheme="minorHAnsi"/>
                <w:sz w:val="24"/>
                <w:szCs w:val="24"/>
              </w:rPr>
              <w:t>.</w:t>
            </w:r>
          </w:p>
        </w:tc>
      </w:tr>
    </w:tbl>
    <w:p w14:paraId="75BBC0BC" w14:textId="77777777" w:rsidR="00131B8A" w:rsidRDefault="00131B8A" w:rsidP="00E578D1">
      <w:pPr>
        <w:spacing w:before="100" w:beforeAutospacing="1" w:after="100" w:afterAutospacing="1" w:line="240" w:lineRule="auto"/>
        <w:rPr>
          <w:rFonts w:eastAsia="Times New Roman" w:cstheme="minorHAnsi"/>
          <w:sz w:val="28"/>
          <w:szCs w:val="28"/>
          <w:rtl/>
        </w:rPr>
      </w:pPr>
    </w:p>
    <w:p w14:paraId="0445FE7A" w14:textId="0C404C5D" w:rsidR="00131B8A" w:rsidRDefault="00131B8A" w:rsidP="00E578D1">
      <w:pPr>
        <w:spacing w:before="100" w:beforeAutospacing="1" w:after="100" w:afterAutospacing="1" w:line="240" w:lineRule="auto"/>
        <w:rPr>
          <w:rFonts w:eastAsia="Times New Roman" w:cstheme="minorHAnsi"/>
          <w:sz w:val="28"/>
          <w:szCs w:val="28"/>
          <w:rtl/>
        </w:rPr>
      </w:pPr>
    </w:p>
    <w:p w14:paraId="1925C54D" w14:textId="590ED737" w:rsidR="00131B8A" w:rsidRDefault="00131B8A" w:rsidP="00E578D1">
      <w:pPr>
        <w:spacing w:before="100" w:beforeAutospacing="1" w:after="100" w:afterAutospacing="1" w:line="240" w:lineRule="auto"/>
        <w:rPr>
          <w:rFonts w:eastAsia="Times New Roman"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151EC4" w14:paraId="54E081FB" w14:textId="77777777" w:rsidTr="00107787">
        <w:trPr>
          <w:jc w:val="center"/>
        </w:trPr>
        <w:tc>
          <w:tcPr>
            <w:tcW w:w="1068" w:type="dxa"/>
            <w:shd w:val="clear" w:color="auto" w:fill="BDD6EE" w:themeFill="accent5" w:themeFillTint="66"/>
            <w:vAlign w:val="center"/>
          </w:tcPr>
          <w:p w14:paraId="7B84D058"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3139C917"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10E45159"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22117C94"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13E50AEA"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151EC4" w14:paraId="68343207" w14:textId="77777777" w:rsidTr="00151EC4">
        <w:trPr>
          <w:jc w:val="center"/>
        </w:trPr>
        <w:tc>
          <w:tcPr>
            <w:tcW w:w="1068" w:type="dxa"/>
            <w:vAlign w:val="center"/>
          </w:tcPr>
          <w:p w14:paraId="43E76542" w14:textId="3587B72F" w:rsidR="00151EC4" w:rsidRPr="00151EC4" w:rsidRDefault="00151EC4" w:rsidP="00151EC4">
            <w:pPr>
              <w:spacing w:before="100" w:beforeAutospacing="1" w:after="100" w:afterAutospacing="1"/>
              <w:jc w:val="center"/>
              <w:rPr>
                <w:rFonts w:eastAsia="Times New Roman" w:cstheme="minorHAnsi"/>
                <w:b/>
                <w:bCs/>
                <w:sz w:val="24"/>
                <w:szCs w:val="24"/>
                <w:rtl/>
              </w:rPr>
            </w:pPr>
            <w:r>
              <w:rPr>
                <w:rFonts w:eastAsia="Times New Roman" w:cstheme="minorHAnsi" w:hint="cs"/>
                <w:b/>
                <w:bCs/>
                <w:sz w:val="24"/>
                <w:szCs w:val="24"/>
                <w:rtl/>
              </w:rPr>
              <w:t>2</w:t>
            </w:r>
          </w:p>
        </w:tc>
        <w:tc>
          <w:tcPr>
            <w:tcW w:w="1770" w:type="dxa"/>
            <w:vAlign w:val="center"/>
          </w:tcPr>
          <w:p w14:paraId="1F245E1C" w14:textId="2BCC849B" w:rsidR="00151EC4" w:rsidRPr="00151EC4" w:rsidRDefault="00151EC4" w:rsidP="00151EC4">
            <w:pPr>
              <w:spacing w:before="100" w:beforeAutospacing="1" w:after="100" w:afterAutospacing="1"/>
              <w:jc w:val="center"/>
              <w:rPr>
                <w:rFonts w:eastAsia="Times New Roman" w:cstheme="minorHAnsi"/>
                <w:b/>
                <w:bCs/>
                <w:sz w:val="24"/>
                <w:szCs w:val="24"/>
                <w:rtl/>
              </w:rPr>
            </w:pPr>
            <w:r w:rsidRPr="00151EC4">
              <w:rPr>
                <w:rFonts w:eastAsia="Times New Roman" w:cstheme="minorHAnsi"/>
                <w:b/>
                <w:bCs/>
                <w:sz w:val="24"/>
                <w:szCs w:val="24"/>
                <w:rtl/>
              </w:rPr>
              <w:t>شهادة المستوى الثاني</w:t>
            </w:r>
          </w:p>
        </w:tc>
        <w:tc>
          <w:tcPr>
            <w:tcW w:w="1984" w:type="dxa"/>
          </w:tcPr>
          <w:p w14:paraId="2D365636"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معرفة واقعية أولية</w:t>
            </w:r>
            <w:r w:rsidRPr="00151EC4">
              <w:rPr>
                <w:rFonts w:eastAsia="Times New Roman" w:cstheme="minorHAnsi"/>
                <w:sz w:val="24"/>
                <w:szCs w:val="24"/>
                <w:rtl/>
              </w:rPr>
              <w:t xml:space="preserve"> بمواضيع عامة ذات صلة بميدان التعلم أو ميدان العمل</w:t>
            </w:r>
            <w:r w:rsidRPr="00151EC4">
              <w:rPr>
                <w:rFonts w:eastAsia="Times New Roman" w:cstheme="minorHAnsi"/>
                <w:sz w:val="24"/>
                <w:szCs w:val="24"/>
              </w:rPr>
              <w:t>.</w:t>
            </w:r>
          </w:p>
          <w:p w14:paraId="542EC99C"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معرفة أساسية بالأدوات والمواد البسيطة</w:t>
            </w:r>
            <w:r w:rsidRPr="00151EC4">
              <w:rPr>
                <w:rFonts w:eastAsia="Times New Roman" w:cstheme="minorHAnsi"/>
                <w:sz w:val="24"/>
                <w:szCs w:val="24"/>
                <w:rtl/>
              </w:rPr>
              <w:t xml:space="preserve"> المطلوبة للقيام بمهام روتينية في بيئة عمل عالية التنظيم</w:t>
            </w:r>
            <w:r w:rsidRPr="00151EC4">
              <w:rPr>
                <w:rFonts w:eastAsia="Times New Roman" w:cstheme="minorHAnsi"/>
                <w:sz w:val="24"/>
                <w:szCs w:val="24"/>
              </w:rPr>
              <w:t>.</w:t>
            </w:r>
          </w:p>
          <w:p w14:paraId="2B3FD078" w14:textId="0AACD4F3" w:rsidR="00151EC4" w:rsidRPr="00151EC4" w:rsidRDefault="00151EC4" w:rsidP="009B315C">
            <w:pPr>
              <w:rPr>
                <w:rFonts w:eastAsia="Times New Roman" w:cstheme="minorHAnsi"/>
                <w:b/>
                <w:bCs/>
                <w:sz w:val="24"/>
                <w:szCs w:val="24"/>
                <w:rtl/>
              </w:rPr>
            </w:pPr>
            <w:r w:rsidRPr="00151EC4">
              <w:rPr>
                <w:rFonts w:eastAsia="Times New Roman" w:cstheme="minorHAnsi"/>
                <w:b/>
                <w:bCs/>
                <w:sz w:val="24"/>
                <w:szCs w:val="24"/>
                <w:rtl/>
              </w:rPr>
              <w:t>أوليات القراءة والكتابة والرياضيات</w:t>
            </w:r>
            <w:r w:rsidRPr="00151EC4">
              <w:rPr>
                <w:rFonts w:eastAsia="Times New Roman" w:cstheme="minorHAnsi"/>
                <w:sz w:val="24"/>
                <w:szCs w:val="24"/>
                <w:rtl/>
              </w:rPr>
              <w:t xml:space="preserve"> لاستيعاب وإعداد نصوص وعمليات رياضية بسيطة في بيئات عمل/</w:t>
            </w:r>
            <w:r w:rsidR="009B315C">
              <w:rPr>
                <w:rFonts w:eastAsia="Times New Roman" w:cstheme="minorHAnsi" w:hint="cs"/>
                <w:sz w:val="24"/>
                <w:szCs w:val="24"/>
                <w:rtl/>
              </w:rPr>
              <w:t xml:space="preserve"> </w:t>
            </w:r>
            <w:r w:rsidRPr="00151EC4">
              <w:rPr>
                <w:rFonts w:eastAsia="Times New Roman" w:cstheme="minorHAnsi"/>
                <w:sz w:val="24"/>
                <w:szCs w:val="24"/>
                <w:rtl/>
              </w:rPr>
              <w:t>تعلم مألوفة جداً</w:t>
            </w:r>
            <w:r w:rsidRPr="00151EC4">
              <w:rPr>
                <w:rFonts w:eastAsia="Times New Roman" w:cstheme="minorHAnsi"/>
                <w:sz w:val="24"/>
                <w:szCs w:val="24"/>
              </w:rPr>
              <w:t>.</w:t>
            </w:r>
          </w:p>
        </w:tc>
        <w:tc>
          <w:tcPr>
            <w:tcW w:w="1701" w:type="dxa"/>
          </w:tcPr>
          <w:p w14:paraId="1F49F8F9"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مهارات ذهنية وعملية أولية/</w:t>
            </w:r>
            <w:r>
              <w:rPr>
                <w:rFonts w:eastAsia="Times New Roman" w:cstheme="minorHAnsi" w:hint="cs"/>
                <w:b/>
                <w:bCs/>
                <w:sz w:val="24"/>
                <w:szCs w:val="24"/>
                <w:rtl/>
              </w:rPr>
              <w:t xml:space="preserve"> </w:t>
            </w:r>
            <w:r w:rsidRPr="00151EC4">
              <w:rPr>
                <w:rFonts w:eastAsia="Times New Roman" w:cstheme="minorHAnsi"/>
                <w:b/>
                <w:bCs/>
                <w:sz w:val="24"/>
                <w:szCs w:val="24"/>
                <w:rtl/>
              </w:rPr>
              <w:t>بسيطة</w:t>
            </w:r>
            <w:r w:rsidRPr="00151EC4">
              <w:rPr>
                <w:rFonts w:eastAsia="Times New Roman" w:cstheme="minorHAnsi"/>
                <w:sz w:val="24"/>
                <w:szCs w:val="24"/>
                <w:rtl/>
              </w:rPr>
              <w:t xml:space="preserve"> لاستخدام مواد وأدوات من أجل القيام بمهام اعتيادية، والتعامل مع مشكلات روتينية</w:t>
            </w:r>
            <w:r w:rsidRPr="00151EC4">
              <w:rPr>
                <w:rFonts w:eastAsia="Times New Roman" w:cstheme="minorHAnsi"/>
                <w:sz w:val="24"/>
                <w:szCs w:val="24"/>
              </w:rPr>
              <w:t>.</w:t>
            </w:r>
          </w:p>
          <w:p w14:paraId="1E107077"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مهارات التعلم تحت إشراف مباشر</w:t>
            </w:r>
            <w:r w:rsidRPr="00151EC4">
              <w:rPr>
                <w:rFonts w:eastAsia="Times New Roman" w:cstheme="minorHAnsi"/>
                <w:b/>
                <w:bCs/>
                <w:sz w:val="24"/>
                <w:szCs w:val="24"/>
              </w:rPr>
              <w:t>.</w:t>
            </w:r>
            <w:r w:rsidRPr="00151EC4">
              <w:rPr>
                <w:rFonts w:eastAsia="Times New Roman" w:cstheme="minorHAnsi"/>
                <w:b/>
                <w:bCs/>
                <w:sz w:val="24"/>
                <w:szCs w:val="24"/>
                <w:rtl/>
              </w:rPr>
              <w:t>مهارات أولية</w:t>
            </w:r>
            <w:r w:rsidRPr="00151EC4">
              <w:rPr>
                <w:rFonts w:eastAsia="Times New Roman" w:cstheme="minorHAnsi"/>
                <w:sz w:val="24"/>
                <w:szCs w:val="24"/>
                <w:rtl/>
              </w:rPr>
              <w:t xml:space="preserve"> للقيام بمهام مألوفة وروتينية وحل المشكلات البسيطة جداً والتي يمكن توقعها مسبقاً</w:t>
            </w:r>
            <w:r w:rsidRPr="00151EC4">
              <w:rPr>
                <w:rFonts w:eastAsia="Times New Roman" w:cstheme="minorHAnsi"/>
                <w:sz w:val="24"/>
                <w:szCs w:val="24"/>
              </w:rPr>
              <w:t>.</w:t>
            </w:r>
          </w:p>
          <w:p w14:paraId="4BCAC0A2"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مهارات أولية في الاتصال وتكنولوجيا المعلومات</w:t>
            </w:r>
            <w:r w:rsidRPr="00151EC4">
              <w:rPr>
                <w:rFonts w:eastAsia="Times New Roman" w:cstheme="minorHAnsi"/>
                <w:sz w:val="24"/>
                <w:szCs w:val="24"/>
                <w:rtl/>
              </w:rPr>
              <w:t xml:space="preserve"> اللازمة لتقديم معلومات من مصادر معروفة ومحددة جداً</w:t>
            </w:r>
            <w:r w:rsidRPr="00151EC4">
              <w:rPr>
                <w:rFonts w:eastAsia="Times New Roman" w:cstheme="minorHAnsi"/>
                <w:sz w:val="24"/>
                <w:szCs w:val="24"/>
              </w:rPr>
              <w:t>.</w:t>
            </w:r>
          </w:p>
          <w:p w14:paraId="24F821B3" w14:textId="77B73DCC" w:rsidR="00151EC4" w:rsidRPr="00151EC4" w:rsidRDefault="00151EC4" w:rsidP="009B315C">
            <w:pPr>
              <w:rPr>
                <w:rFonts w:eastAsia="Times New Roman" w:cstheme="minorHAnsi"/>
                <w:b/>
                <w:bCs/>
                <w:sz w:val="24"/>
                <w:szCs w:val="24"/>
                <w:rtl/>
              </w:rPr>
            </w:pPr>
            <w:r w:rsidRPr="00151EC4">
              <w:rPr>
                <w:rFonts w:eastAsia="Times New Roman" w:cstheme="minorHAnsi"/>
                <w:b/>
                <w:bCs/>
                <w:sz w:val="24"/>
                <w:szCs w:val="24"/>
                <w:rtl/>
              </w:rPr>
              <w:t>مهارات القراءة والكتابة والرياضيات</w:t>
            </w:r>
            <w:r w:rsidRPr="00151EC4">
              <w:rPr>
                <w:rFonts w:eastAsia="Times New Roman" w:cstheme="minorHAnsi"/>
                <w:sz w:val="24"/>
                <w:szCs w:val="24"/>
                <w:rtl/>
              </w:rPr>
              <w:t xml:space="preserve"> اللازمة لاستلام ونقل المعلومات البسيطة المأخوذة من نصوص بسيطة، وحل المسائل الرياضية البسيطة ضمن سياقات مألوفة جداً</w:t>
            </w:r>
            <w:r w:rsidRPr="00151EC4">
              <w:rPr>
                <w:rFonts w:eastAsia="Times New Roman" w:cstheme="minorHAnsi"/>
                <w:sz w:val="24"/>
                <w:szCs w:val="24"/>
              </w:rPr>
              <w:t>.</w:t>
            </w:r>
          </w:p>
        </w:tc>
        <w:tc>
          <w:tcPr>
            <w:tcW w:w="2549" w:type="dxa"/>
          </w:tcPr>
          <w:p w14:paraId="6A88CCAA"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القدرة على العمل</w:t>
            </w:r>
            <w:r w:rsidRPr="00151EC4">
              <w:rPr>
                <w:rFonts w:eastAsia="Times New Roman" w:cstheme="minorHAnsi"/>
                <w:sz w:val="24"/>
                <w:szCs w:val="24"/>
                <w:rtl/>
              </w:rPr>
              <w:t xml:space="preserve"> تحت الإشراف المباشر في بيئة مألوفة وروتينية</w:t>
            </w:r>
            <w:r w:rsidRPr="00151EC4">
              <w:rPr>
                <w:rFonts w:eastAsia="Times New Roman" w:cstheme="minorHAnsi"/>
                <w:sz w:val="24"/>
                <w:szCs w:val="24"/>
              </w:rPr>
              <w:t>.</w:t>
            </w:r>
          </w:p>
          <w:p w14:paraId="0168C69E"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القدرة على تحمل مسؤولية السلوك الذاتي</w:t>
            </w:r>
            <w:r w:rsidRPr="00151EC4">
              <w:rPr>
                <w:rFonts w:eastAsia="Times New Roman" w:cstheme="minorHAnsi"/>
                <w:sz w:val="24"/>
                <w:szCs w:val="24"/>
                <w:rtl/>
              </w:rPr>
              <w:t xml:space="preserve"> والتمتع بمقدار قليل من الاستقلالية الذاتية</w:t>
            </w:r>
            <w:r w:rsidRPr="00151EC4">
              <w:rPr>
                <w:rFonts w:eastAsia="Times New Roman" w:cstheme="minorHAnsi"/>
                <w:sz w:val="24"/>
                <w:szCs w:val="24"/>
              </w:rPr>
              <w:t>.</w:t>
            </w:r>
          </w:p>
          <w:p w14:paraId="0EEE23D8"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القدرة على إنجاز مهام روتينية</w:t>
            </w:r>
            <w:r w:rsidRPr="00151EC4">
              <w:rPr>
                <w:rFonts w:eastAsia="Times New Roman" w:cstheme="minorHAnsi"/>
                <w:sz w:val="24"/>
                <w:szCs w:val="24"/>
                <w:rtl/>
              </w:rPr>
              <w:t xml:space="preserve"> بشكل فردي أو بالعمل مع الآخرين في مجاميع منظمة وصغيرة تحت إشراف مباشر</w:t>
            </w:r>
            <w:r w:rsidRPr="00151EC4">
              <w:rPr>
                <w:rFonts w:eastAsia="Times New Roman" w:cstheme="minorHAnsi"/>
                <w:sz w:val="24"/>
                <w:szCs w:val="24"/>
              </w:rPr>
              <w:t>.</w:t>
            </w:r>
          </w:p>
          <w:p w14:paraId="5B5BB4CE" w14:textId="2B985B2A" w:rsidR="00151EC4" w:rsidRPr="00151EC4" w:rsidRDefault="00151EC4" w:rsidP="009B315C">
            <w:pPr>
              <w:rPr>
                <w:rFonts w:eastAsia="Times New Roman" w:cstheme="minorHAnsi"/>
                <w:b/>
                <w:bCs/>
                <w:sz w:val="24"/>
                <w:szCs w:val="24"/>
                <w:rtl/>
              </w:rPr>
            </w:pPr>
            <w:r w:rsidRPr="00151EC4">
              <w:rPr>
                <w:rFonts w:eastAsia="Times New Roman" w:cstheme="minorHAnsi"/>
                <w:b/>
                <w:bCs/>
                <w:sz w:val="24"/>
                <w:szCs w:val="24"/>
                <w:rtl/>
              </w:rPr>
              <w:t>القدرة على الاستجابة</w:t>
            </w:r>
            <w:r w:rsidRPr="00151EC4">
              <w:rPr>
                <w:rFonts w:eastAsia="Times New Roman" w:cstheme="minorHAnsi"/>
                <w:sz w:val="24"/>
                <w:szCs w:val="24"/>
                <w:rtl/>
              </w:rPr>
              <w:t xml:space="preserve"> إلى التعليمات أو المخاطبات البسيطة المكتوبة منها أو الشفهية ضمن بيئات عمل أو تعلم مألوفة</w:t>
            </w:r>
            <w:r w:rsidRPr="00151EC4">
              <w:rPr>
                <w:rFonts w:eastAsia="Times New Roman" w:cstheme="minorHAnsi"/>
                <w:sz w:val="24"/>
                <w:szCs w:val="24"/>
              </w:rPr>
              <w:t>.</w:t>
            </w:r>
          </w:p>
        </w:tc>
      </w:tr>
    </w:tbl>
    <w:p w14:paraId="29633452" w14:textId="77777777" w:rsidR="00131B8A" w:rsidRPr="00D96E37" w:rsidRDefault="00131B8A" w:rsidP="00E578D1">
      <w:pPr>
        <w:spacing w:before="100" w:beforeAutospacing="1" w:after="100" w:afterAutospacing="1" w:line="240" w:lineRule="auto"/>
        <w:rPr>
          <w:rFonts w:eastAsia="Times New Roman" w:cstheme="minorHAnsi"/>
          <w:sz w:val="28"/>
          <w:szCs w:val="28"/>
        </w:rPr>
      </w:pPr>
    </w:p>
    <w:p w14:paraId="044AE821" w14:textId="1EDBD0A3" w:rsidR="00E578D1" w:rsidRPr="00D96E37" w:rsidRDefault="00E578D1" w:rsidP="00E578D1">
      <w:pPr>
        <w:spacing w:before="100" w:beforeAutospacing="1" w:after="100" w:afterAutospacing="1" w:line="240" w:lineRule="auto"/>
        <w:rPr>
          <w:rFonts w:eastAsia="Times New Roman" w:cstheme="minorHAnsi"/>
          <w:sz w:val="28"/>
          <w:szCs w:val="28"/>
        </w:rPr>
      </w:pPr>
    </w:p>
    <w:p w14:paraId="5313558F" w14:textId="428F5BD7" w:rsidR="00E578D1" w:rsidRPr="00D96E37" w:rsidRDefault="00E578D1" w:rsidP="00E578D1">
      <w:pPr>
        <w:rPr>
          <w:rFonts w:cstheme="minorHAnsi"/>
          <w:sz w:val="28"/>
          <w:szCs w:val="28"/>
          <w:rtl/>
        </w:rPr>
      </w:pPr>
    </w:p>
    <w:tbl>
      <w:tblPr>
        <w:tblStyle w:val="TableGrid"/>
        <w:bidiVisual/>
        <w:tblW w:w="9072" w:type="dxa"/>
        <w:jc w:val="center"/>
        <w:tblLook w:val="04A0" w:firstRow="1" w:lastRow="0" w:firstColumn="1" w:lastColumn="0" w:noHBand="0" w:noVBand="1"/>
      </w:tblPr>
      <w:tblGrid>
        <w:gridCol w:w="1068"/>
        <w:gridCol w:w="1770"/>
        <w:gridCol w:w="1984"/>
        <w:gridCol w:w="1701"/>
        <w:gridCol w:w="2549"/>
      </w:tblGrid>
      <w:tr w:rsidR="00151EC4" w14:paraId="430E4E8C" w14:textId="77777777" w:rsidTr="00107787">
        <w:trPr>
          <w:jc w:val="center"/>
        </w:trPr>
        <w:tc>
          <w:tcPr>
            <w:tcW w:w="1068" w:type="dxa"/>
            <w:shd w:val="clear" w:color="auto" w:fill="BDD6EE" w:themeFill="accent5" w:themeFillTint="66"/>
            <w:vAlign w:val="center"/>
          </w:tcPr>
          <w:p w14:paraId="40A5B8FE"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المستوى</w:t>
            </w:r>
          </w:p>
        </w:tc>
        <w:tc>
          <w:tcPr>
            <w:tcW w:w="1770" w:type="dxa"/>
            <w:shd w:val="clear" w:color="auto" w:fill="BDD6EE" w:themeFill="accent5" w:themeFillTint="66"/>
            <w:vAlign w:val="center"/>
          </w:tcPr>
          <w:p w14:paraId="30B6AEB5"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مسميات المؤهلات التقنية والمهنية</w:t>
            </w:r>
          </w:p>
        </w:tc>
        <w:tc>
          <w:tcPr>
            <w:tcW w:w="1984" w:type="dxa"/>
            <w:shd w:val="clear" w:color="auto" w:fill="BDD6EE" w:themeFill="accent5" w:themeFillTint="66"/>
            <w:vAlign w:val="center"/>
          </w:tcPr>
          <w:p w14:paraId="6B5925B3"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المعرفة</w:t>
            </w:r>
          </w:p>
        </w:tc>
        <w:tc>
          <w:tcPr>
            <w:tcW w:w="1701" w:type="dxa"/>
            <w:shd w:val="clear" w:color="auto" w:fill="BDD6EE" w:themeFill="accent5" w:themeFillTint="66"/>
            <w:vAlign w:val="center"/>
          </w:tcPr>
          <w:p w14:paraId="56083CF6"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المهارات</w:t>
            </w:r>
          </w:p>
        </w:tc>
        <w:tc>
          <w:tcPr>
            <w:tcW w:w="2549" w:type="dxa"/>
            <w:shd w:val="clear" w:color="auto" w:fill="BDD6EE" w:themeFill="accent5" w:themeFillTint="66"/>
            <w:vAlign w:val="center"/>
          </w:tcPr>
          <w:p w14:paraId="151789CE" w14:textId="77777777" w:rsidR="00151EC4" w:rsidRDefault="00151EC4" w:rsidP="00107787">
            <w:pPr>
              <w:spacing w:before="100" w:beforeAutospacing="1" w:after="100" w:afterAutospacing="1"/>
              <w:jc w:val="center"/>
              <w:rPr>
                <w:rFonts w:eastAsia="Times New Roman" w:cstheme="minorHAnsi"/>
                <w:b/>
                <w:bCs/>
                <w:sz w:val="28"/>
                <w:szCs w:val="28"/>
                <w:rtl/>
              </w:rPr>
            </w:pPr>
            <w:r w:rsidRPr="00D96E37">
              <w:rPr>
                <w:rFonts w:eastAsia="Times New Roman" w:cstheme="minorHAnsi"/>
                <w:b/>
                <w:bCs/>
                <w:sz w:val="28"/>
                <w:szCs w:val="28"/>
                <w:rtl/>
              </w:rPr>
              <w:t>الكفايات (المسؤولية والاستقلالية، الأداء، والمشاركة)</w:t>
            </w:r>
          </w:p>
        </w:tc>
      </w:tr>
      <w:tr w:rsidR="00151EC4" w14:paraId="4FABEF31" w14:textId="77777777" w:rsidTr="00151EC4">
        <w:trPr>
          <w:jc w:val="center"/>
        </w:trPr>
        <w:tc>
          <w:tcPr>
            <w:tcW w:w="1068" w:type="dxa"/>
            <w:vAlign w:val="center"/>
          </w:tcPr>
          <w:p w14:paraId="16E818DE" w14:textId="26059B8A" w:rsidR="00151EC4" w:rsidRPr="00151EC4" w:rsidRDefault="00151EC4" w:rsidP="00151EC4">
            <w:pPr>
              <w:spacing w:before="100" w:beforeAutospacing="1" w:after="100" w:afterAutospacing="1"/>
              <w:jc w:val="center"/>
              <w:rPr>
                <w:rFonts w:eastAsia="Times New Roman" w:cstheme="minorHAnsi" w:hint="cs"/>
                <w:b/>
                <w:bCs/>
                <w:sz w:val="24"/>
                <w:szCs w:val="24"/>
                <w:rtl/>
                <w:lang w:bidi="ar-IQ"/>
              </w:rPr>
            </w:pPr>
            <w:r>
              <w:rPr>
                <w:rFonts w:eastAsia="Times New Roman" w:cstheme="minorHAnsi" w:hint="cs"/>
                <w:b/>
                <w:bCs/>
                <w:sz w:val="24"/>
                <w:szCs w:val="24"/>
                <w:rtl/>
              </w:rPr>
              <w:t>1</w:t>
            </w:r>
          </w:p>
        </w:tc>
        <w:tc>
          <w:tcPr>
            <w:tcW w:w="1770" w:type="dxa"/>
            <w:vAlign w:val="center"/>
          </w:tcPr>
          <w:p w14:paraId="610EC57A" w14:textId="0AAE795D" w:rsidR="00151EC4" w:rsidRPr="00151EC4" w:rsidRDefault="00151EC4" w:rsidP="00151EC4">
            <w:pPr>
              <w:spacing w:before="100" w:beforeAutospacing="1" w:after="100" w:afterAutospacing="1"/>
              <w:jc w:val="center"/>
              <w:rPr>
                <w:rFonts w:eastAsia="Times New Roman" w:cstheme="minorHAnsi"/>
                <w:b/>
                <w:bCs/>
                <w:sz w:val="24"/>
                <w:szCs w:val="24"/>
                <w:rtl/>
              </w:rPr>
            </w:pPr>
            <w:r w:rsidRPr="00151EC4">
              <w:rPr>
                <w:rFonts w:eastAsia="Times New Roman" w:cstheme="minorHAnsi"/>
                <w:b/>
                <w:bCs/>
                <w:sz w:val="24"/>
                <w:szCs w:val="24"/>
                <w:rtl/>
              </w:rPr>
              <w:t>شهادة المستوى الأول</w:t>
            </w:r>
          </w:p>
        </w:tc>
        <w:tc>
          <w:tcPr>
            <w:tcW w:w="1984" w:type="dxa"/>
          </w:tcPr>
          <w:p w14:paraId="6E99B71B"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معرفة عامة أولية (أساسية)</w:t>
            </w:r>
            <w:r w:rsidRPr="00151EC4">
              <w:rPr>
                <w:rFonts w:eastAsia="Times New Roman" w:cstheme="minorHAnsi"/>
                <w:sz w:val="24"/>
                <w:szCs w:val="24"/>
                <w:rtl/>
              </w:rPr>
              <w:t xml:space="preserve"> بموضوع ما (في ميدان التعلم) أو في ميدان عمل مألوف جداً</w:t>
            </w:r>
            <w:r w:rsidRPr="00151EC4">
              <w:rPr>
                <w:rFonts w:eastAsia="Times New Roman" w:cstheme="minorHAnsi"/>
                <w:sz w:val="24"/>
                <w:szCs w:val="24"/>
              </w:rPr>
              <w:t>.</w:t>
            </w:r>
          </w:p>
          <w:p w14:paraId="090E4237" w14:textId="030EECA9"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أوليات القراءة والكتابة والحساب</w:t>
            </w:r>
            <w:r w:rsidRPr="00151EC4">
              <w:rPr>
                <w:rFonts w:eastAsia="Times New Roman" w:cstheme="minorHAnsi"/>
                <w:sz w:val="24"/>
                <w:szCs w:val="24"/>
                <w:rtl/>
              </w:rPr>
              <w:t xml:space="preserve"> اللازمة لاستذكار حقائق ونصوص بسيطة جداً، وتكوين حقائق وأفكار حسابية بسيطة جداً ترتبط بموضوع التعلم أو ميدان العمل</w:t>
            </w:r>
            <w:r w:rsidRPr="00151EC4">
              <w:rPr>
                <w:rFonts w:eastAsia="Times New Roman" w:cstheme="minorHAnsi"/>
                <w:sz w:val="24"/>
                <w:szCs w:val="24"/>
              </w:rPr>
              <w:t>.</w:t>
            </w:r>
          </w:p>
          <w:p w14:paraId="0B64F604" w14:textId="6C18A8BD" w:rsidR="00151EC4" w:rsidRPr="00151EC4" w:rsidRDefault="00151EC4" w:rsidP="009B315C">
            <w:pPr>
              <w:rPr>
                <w:rFonts w:eastAsia="Times New Roman" w:cstheme="minorHAnsi"/>
                <w:b/>
                <w:bCs/>
                <w:sz w:val="24"/>
                <w:szCs w:val="24"/>
                <w:rtl/>
              </w:rPr>
            </w:pPr>
            <w:r w:rsidRPr="00151EC4">
              <w:rPr>
                <w:rFonts w:eastAsia="Times New Roman" w:cstheme="minorHAnsi"/>
                <w:b/>
                <w:bCs/>
                <w:sz w:val="24"/>
                <w:szCs w:val="24"/>
                <w:rtl/>
              </w:rPr>
              <w:t>معرفة بأبسط الأدوات الأساسية</w:t>
            </w:r>
            <w:r w:rsidRPr="00151EC4">
              <w:rPr>
                <w:rFonts w:eastAsia="Times New Roman" w:cstheme="minorHAnsi"/>
                <w:sz w:val="24"/>
                <w:szCs w:val="24"/>
                <w:rtl/>
              </w:rPr>
              <w:t xml:space="preserve"> للقيام بأعمال بسيطة تحت إشراف مباشر</w:t>
            </w:r>
            <w:r w:rsidRPr="00151EC4">
              <w:rPr>
                <w:rFonts w:eastAsia="Times New Roman" w:cstheme="minorHAnsi"/>
                <w:sz w:val="24"/>
                <w:szCs w:val="24"/>
              </w:rPr>
              <w:t>.</w:t>
            </w:r>
          </w:p>
        </w:tc>
        <w:tc>
          <w:tcPr>
            <w:tcW w:w="1701" w:type="dxa"/>
          </w:tcPr>
          <w:p w14:paraId="1711D922"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مهارات أولية (أساسية)</w:t>
            </w:r>
            <w:r w:rsidRPr="00151EC4">
              <w:rPr>
                <w:rFonts w:eastAsia="Times New Roman" w:cstheme="minorHAnsi"/>
                <w:sz w:val="24"/>
                <w:szCs w:val="24"/>
                <w:rtl/>
              </w:rPr>
              <w:t xml:space="preserve"> للقيام بنشاطات بسيطة ومألوفة جداً</w:t>
            </w:r>
            <w:r w:rsidRPr="00151EC4">
              <w:rPr>
                <w:rFonts w:eastAsia="Times New Roman" w:cstheme="minorHAnsi"/>
                <w:sz w:val="24"/>
                <w:szCs w:val="24"/>
              </w:rPr>
              <w:t>.</w:t>
            </w:r>
          </w:p>
          <w:p w14:paraId="47E660B4"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مهارات عملية أولية</w:t>
            </w:r>
            <w:r w:rsidRPr="00151EC4">
              <w:rPr>
                <w:rFonts w:eastAsia="Times New Roman" w:cstheme="minorHAnsi"/>
                <w:sz w:val="24"/>
                <w:szCs w:val="24"/>
                <w:rtl/>
              </w:rPr>
              <w:t xml:space="preserve"> لاستخدام مواد وأدوات بسيطة</w:t>
            </w:r>
            <w:r w:rsidRPr="00151EC4">
              <w:rPr>
                <w:rFonts w:eastAsia="Times New Roman" w:cstheme="minorHAnsi"/>
                <w:sz w:val="24"/>
                <w:szCs w:val="24"/>
              </w:rPr>
              <w:t>.</w:t>
            </w:r>
          </w:p>
          <w:p w14:paraId="18F20345" w14:textId="22C3AD91" w:rsidR="00151EC4" w:rsidRPr="00151EC4" w:rsidRDefault="00151EC4" w:rsidP="009B315C">
            <w:pPr>
              <w:rPr>
                <w:rFonts w:eastAsia="Times New Roman" w:cstheme="minorHAnsi"/>
                <w:b/>
                <w:bCs/>
                <w:sz w:val="24"/>
                <w:szCs w:val="24"/>
                <w:rtl/>
              </w:rPr>
            </w:pPr>
            <w:r w:rsidRPr="00151EC4">
              <w:rPr>
                <w:rFonts w:eastAsia="Times New Roman" w:cstheme="minorHAnsi"/>
                <w:b/>
                <w:bCs/>
                <w:sz w:val="24"/>
                <w:szCs w:val="24"/>
                <w:rtl/>
              </w:rPr>
              <w:t>مهارات القراءة والكتابة والحساب</w:t>
            </w:r>
            <w:r w:rsidRPr="00151EC4">
              <w:rPr>
                <w:rFonts w:eastAsia="Times New Roman" w:cstheme="minorHAnsi"/>
                <w:sz w:val="24"/>
                <w:szCs w:val="24"/>
                <w:rtl/>
              </w:rPr>
              <w:t xml:space="preserve"> اللازمة لتلقي ونقل المعلومات البسيطة، وحل المسائل الحسابية البسيطة جداً داخل سياقات معروفة ومنظمة جداً</w:t>
            </w:r>
            <w:r w:rsidRPr="00151EC4">
              <w:rPr>
                <w:rFonts w:eastAsia="Times New Roman" w:cstheme="minorHAnsi"/>
                <w:sz w:val="24"/>
                <w:szCs w:val="24"/>
              </w:rPr>
              <w:t>.</w:t>
            </w:r>
          </w:p>
        </w:tc>
        <w:tc>
          <w:tcPr>
            <w:tcW w:w="2549" w:type="dxa"/>
          </w:tcPr>
          <w:p w14:paraId="4F9F5722"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القدرة على العمل</w:t>
            </w:r>
            <w:r w:rsidRPr="00151EC4">
              <w:rPr>
                <w:rFonts w:eastAsia="Times New Roman" w:cstheme="minorHAnsi"/>
                <w:sz w:val="24"/>
                <w:szCs w:val="24"/>
                <w:rtl/>
              </w:rPr>
              <w:t xml:space="preserve"> تحت إشراف واضح ومباشر وفي بيئة روتينية واضحة المعالم تماماً</w:t>
            </w:r>
            <w:r w:rsidRPr="00151EC4">
              <w:rPr>
                <w:rFonts w:eastAsia="Times New Roman" w:cstheme="minorHAnsi"/>
                <w:sz w:val="24"/>
                <w:szCs w:val="24"/>
              </w:rPr>
              <w:t>.</w:t>
            </w:r>
          </w:p>
          <w:p w14:paraId="2A710742" w14:textId="77777777" w:rsidR="00151EC4" w:rsidRDefault="00151EC4" w:rsidP="009B315C">
            <w:pPr>
              <w:rPr>
                <w:rFonts w:eastAsia="Times New Roman" w:cstheme="minorHAnsi"/>
                <w:b/>
                <w:bCs/>
                <w:sz w:val="24"/>
                <w:szCs w:val="24"/>
                <w:rtl/>
              </w:rPr>
            </w:pPr>
            <w:r w:rsidRPr="00151EC4">
              <w:rPr>
                <w:rFonts w:eastAsia="Times New Roman" w:cstheme="minorHAnsi"/>
                <w:b/>
                <w:bCs/>
                <w:sz w:val="24"/>
                <w:szCs w:val="24"/>
                <w:rtl/>
              </w:rPr>
              <w:t>القدرة على العمل مع الآخرين</w:t>
            </w:r>
            <w:r w:rsidRPr="00151EC4">
              <w:rPr>
                <w:rFonts w:eastAsia="Times New Roman" w:cstheme="minorHAnsi"/>
                <w:sz w:val="24"/>
                <w:szCs w:val="24"/>
                <w:rtl/>
              </w:rPr>
              <w:t xml:space="preserve"> في مجاميع صغيرة ومنظمة تحت إشراف مباشر وفي بيئة تعلم أو عمل مألوفة جداً</w:t>
            </w:r>
            <w:r w:rsidRPr="00151EC4">
              <w:rPr>
                <w:rFonts w:eastAsia="Times New Roman" w:cstheme="minorHAnsi"/>
                <w:sz w:val="24"/>
                <w:szCs w:val="24"/>
              </w:rPr>
              <w:t>.</w:t>
            </w:r>
          </w:p>
          <w:p w14:paraId="58D71E22" w14:textId="2EDE8A6B" w:rsidR="00151EC4" w:rsidRPr="00151EC4" w:rsidRDefault="00151EC4" w:rsidP="009B315C">
            <w:pPr>
              <w:rPr>
                <w:rFonts w:eastAsia="Times New Roman" w:cstheme="minorHAnsi"/>
                <w:b/>
                <w:bCs/>
                <w:sz w:val="24"/>
                <w:szCs w:val="24"/>
                <w:rtl/>
              </w:rPr>
            </w:pPr>
            <w:r w:rsidRPr="00151EC4">
              <w:rPr>
                <w:rFonts w:eastAsia="Times New Roman" w:cstheme="minorHAnsi"/>
                <w:b/>
                <w:bCs/>
                <w:sz w:val="24"/>
                <w:szCs w:val="24"/>
                <w:rtl/>
              </w:rPr>
              <w:t>القدرة على الاستجابة</w:t>
            </w:r>
            <w:r w:rsidRPr="00151EC4">
              <w:rPr>
                <w:rFonts w:eastAsia="Times New Roman" w:cstheme="minorHAnsi"/>
                <w:sz w:val="24"/>
                <w:szCs w:val="24"/>
                <w:rtl/>
              </w:rPr>
              <w:t xml:space="preserve"> إلى التعليمات والإرشادات البسيطة المكتوبة منها أو الشفهية، أو على التواصل مع الآخرين ضمن السياقات الروتينية جداً</w:t>
            </w:r>
            <w:r w:rsidRPr="00151EC4">
              <w:rPr>
                <w:rFonts w:eastAsia="Times New Roman" w:cstheme="minorHAnsi"/>
                <w:sz w:val="24"/>
                <w:szCs w:val="24"/>
              </w:rPr>
              <w:t>.</w:t>
            </w:r>
          </w:p>
        </w:tc>
      </w:tr>
    </w:tbl>
    <w:p w14:paraId="6B5D6B82" w14:textId="71DFBE2D" w:rsidR="00E578D1" w:rsidRPr="00D96E37" w:rsidRDefault="00E578D1" w:rsidP="00E578D1">
      <w:pPr>
        <w:spacing w:before="100" w:beforeAutospacing="1" w:after="100" w:afterAutospacing="1" w:line="240" w:lineRule="auto"/>
        <w:rPr>
          <w:rFonts w:eastAsia="Times New Roman" w:cstheme="minorHAnsi"/>
          <w:sz w:val="28"/>
          <w:szCs w:val="28"/>
        </w:rPr>
      </w:pPr>
    </w:p>
    <w:p w14:paraId="10C31D34" w14:textId="089BE483" w:rsidR="00E578D1" w:rsidRPr="00D96E37" w:rsidRDefault="00E578D1" w:rsidP="00E578D1">
      <w:pPr>
        <w:rPr>
          <w:rFonts w:cstheme="minorHAnsi"/>
          <w:sz w:val="28"/>
          <w:szCs w:val="28"/>
          <w:rtl/>
        </w:rPr>
      </w:pPr>
    </w:p>
    <w:p w14:paraId="5F9A29F7" w14:textId="77777777" w:rsidR="00E578D1" w:rsidRPr="00D96E37" w:rsidRDefault="00E578D1" w:rsidP="00E578D1">
      <w:pPr>
        <w:rPr>
          <w:rFonts w:cstheme="minorHAnsi"/>
          <w:sz w:val="28"/>
          <w:szCs w:val="28"/>
        </w:rPr>
      </w:pPr>
    </w:p>
    <w:sectPr w:rsidR="00E578D1" w:rsidRPr="00D96E37" w:rsidSect="00D96E37">
      <w:footerReference w:type="default" r:id="rId6"/>
      <w:pgSz w:w="11906" w:h="16838"/>
      <w:pgMar w:top="1418" w:right="1418" w:bottom="1418"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FBF8B" w14:textId="77777777" w:rsidR="000E7E18" w:rsidRDefault="000E7E18" w:rsidP="000D14CB">
      <w:pPr>
        <w:spacing w:after="0" w:line="240" w:lineRule="auto"/>
      </w:pPr>
      <w:r>
        <w:separator/>
      </w:r>
    </w:p>
  </w:endnote>
  <w:endnote w:type="continuationSeparator" w:id="0">
    <w:p w14:paraId="78284144" w14:textId="77777777" w:rsidR="000E7E18" w:rsidRDefault="000E7E18" w:rsidP="000D1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517813"/>
      <w:docPartObj>
        <w:docPartGallery w:val="Page Numbers (Bottom of Page)"/>
        <w:docPartUnique/>
      </w:docPartObj>
    </w:sdtPr>
    <w:sdtEndPr>
      <w:rPr>
        <w:noProof/>
      </w:rPr>
    </w:sdtEndPr>
    <w:sdtContent>
      <w:p w14:paraId="6DC17D76" w14:textId="4CB97868" w:rsidR="000D14CB" w:rsidRDefault="000D14CB" w:rsidP="000D14CB">
        <w:pPr>
          <w:pStyle w:val="Footer"/>
          <w:bidi w:val="0"/>
          <w:jc w:val="center"/>
        </w:pPr>
        <w:r>
          <w:fldChar w:fldCharType="begin"/>
        </w:r>
        <w:r>
          <w:instrText xml:space="preserve"> PAGE   \* MERGEFORMAT </w:instrText>
        </w:r>
        <w:r>
          <w:fldChar w:fldCharType="separate"/>
        </w:r>
        <w:r>
          <w:rPr>
            <w:noProof/>
          </w:rPr>
          <w:t>2</w:t>
        </w:r>
        <w:r>
          <w:rPr>
            <w:noProof/>
          </w:rPr>
          <w:fldChar w:fldCharType="end"/>
        </w:r>
      </w:p>
    </w:sdtContent>
  </w:sdt>
  <w:p w14:paraId="70703EBD" w14:textId="77777777" w:rsidR="000D14CB" w:rsidRDefault="000D1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F0B97" w14:textId="77777777" w:rsidR="000E7E18" w:rsidRDefault="000E7E18" w:rsidP="000D14CB">
      <w:pPr>
        <w:spacing w:after="0" w:line="240" w:lineRule="auto"/>
      </w:pPr>
      <w:r>
        <w:separator/>
      </w:r>
    </w:p>
  </w:footnote>
  <w:footnote w:type="continuationSeparator" w:id="0">
    <w:p w14:paraId="75AD0FC9" w14:textId="77777777" w:rsidR="000E7E18" w:rsidRDefault="000E7E18" w:rsidP="000D14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9C"/>
    <w:rsid w:val="000D14CB"/>
    <w:rsid w:val="000E7E18"/>
    <w:rsid w:val="00131B8A"/>
    <w:rsid w:val="00151EC4"/>
    <w:rsid w:val="001B7B9C"/>
    <w:rsid w:val="004116F7"/>
    <w:rsid w:val="007A35E3"/>
    <w:rsid w:val="007C50F1"/>
    <w:rsid w:val="007F58A7"/>
    <w:rsid w:val="0095327C"/>
    <w:rsid w:val="009B315C"/>
    <w:rsid w:val="00AE1447"/>
    <w:rsid w:val="00D96E37"/>
    <w:rsid w:val="00E578D1"/>
    <w:rsid w:val="00E708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B686"/>
  <w15:chartTrackingRefBased/>
  <w15:docId w15:val="{B462F47C-EDA0-4ABC-A99C-BBEB10792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7B9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7B9C"/>
    <w:rPr>
      <w:b/>
      <w:bCs/>
    </w:rPr>
  </w:style>
  <w:style w:type="table" w:styleId="TableGrid">
    <w:name w:val="Table Grid"/>
    <w:basedOn w:val="TableNormal"/>
    <w:uiPriority w:val="39"/>
    <w:rsid w:val="00D96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14C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D14CB"/>
  </w:style>
  <w:style w:type="paragraph" w:styleId="Footer">
    <w:name w:val="footer"/>
    <w:basedOn w:val="Normal"/>
    <w:link w:val="FooterChar"/>
    <w:uiPriority w:val="99"/>
    <w:unhideWhenUsed/>
    <w:rsid w:val="000D14C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D1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98405">
      <w:bodyDiv w:val="1"/>
      <w:marLeft w:val="0"/>
      <w:marRight w:val="0"/>
      <w:marTop w:val="0"/>
      <w:marBottom w:val="0"/>
      <w:divBdr>
        <w:top w:val="none" w:sz="0" w:space="0" w:color="auto"/>
        <w:left w:val="none" w:sz="0" w:space="0" w:color="auto"/>
        <w:bottom w:val="none" w:sz="0" w:space="0" w:color="auto"/>
        <w:right w:val="none" w:sz="0" w:space="0" w:color="auto"/>
      </w:divBdr>
    </w:div>
    <w:div w:id="208804487">
      <w:bodyDiv w:val="1"/>
      <w:marLeft w:val="0"/>
      <w:marRight w:val="0"/>
      <w:marTop w:val="0"/>
      <w:marBottom w:val="0"/>
      <w:divBdr>
        <w:top w:val="none" w:sz="0" w:space="0" w:color="auto"/>
        <w:left w:val="none" w:sz="0" w:space="0" w:color="auto"/>
        <w:bottom w:val="none" w:sz="0" w:space="0" w:color="auto"/>
        <w:right w:val="none" w:sz="0" w:space="0" w:color="auto"/>
      </w:divBdr>
      <w:divsChild>
        <w:div w:id="476725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62104">
      <w:bodyDiv w:val="1"/>
      <w:marLeft w:val="0"/>
      <w:marRight w:val="0"/>
      <w:marTop w:val="0"/>
      <w:marBottom w:val="0"/>
      <w:divBdr>
        <w:top w:val="none" w:sz="0" w:space="0" w:color="auto"/>
        <w:left w:val="none" w:sz="0" w:space="0" w:color="auto"/>
        <w:bottom w:val="none" w:sz="0" w:space="0" w:color="auto"/>
        <w:right w:val="none" w:sz="0" w:space="0" w:color="auto"/>
      </w:divBdr>
    </w:div>
    <w:div w:id="222714761">
      <w:bodyDiv w:val="1"/>
      <w:marLeft w:val="0"/>
      <w:marRight w:val="0"/>
      <w:marTop w:val="0"/>
      <w:marBottom w:val="0"/>
      <w:divBdr>
        <w:top w:val="none" w:sz="0" w:space="0" w:color="auto"/>
        <w:left w:val="none" w:sz="0" w:space="0" w:color="auto"/>
        <w:bottom w:val="none" w:sz="0" w:space="0" w:color="auto"/>
        <w:right w:val="none" w:sz="0" w:space="0" w:color="auto"/>
      </w:divBdr>
      <w:divsChild>
        <w:div w:id="189533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04524">
      <w:bodyDiv w:val="1"/>
      <w:marLeft w:val="0"/>
      <w:marRight w:val="0"/>
      <w:marTop w:val="0"/>
      <w:marBottom w:val="0"/>
      <w:divBdr>
        <w:top w:val="none" w:sz="0" w:space="0" w:color="auto"/>
        <w:left w:val="none" w:sz="0" w:space="0" w:color="auto"/>
        <w:bottom w:val="none" w:sz="0" w:space="0" w:color="auto"/>
        <w:right w:val="none" w:sz="0" w:space="0" w:color="auto"/>
      </w:divBdr>
      <w:divsChild>
        <w:div w:id="306130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586284">
      <w:bodyDiv w:val="1"/>
      <w:marLeft w:val="0"/>
      <w:marRight w:val="0"/>
      <w:marTop w:val="0"/>
      <w:marBottom w:val="0"/>
      <w:divBdr>
        <w:top w:val="none" w:sz="0" w:space="0" w:color="auto"/>
        <w:left w:val="none" w:sz="0" w:space="0" w:color="auto"/>
        <w:bottom w:val="none" w:sz="0" w:space="0" w:color="auto"/>
        <w:right w:val="none" w:sz="0" w:space="0" w:color="auto"/>
      </w:divBdr>
    </w:div>
    <w:div w:id="548419656">
      <w:bodyDiv w:val="1"/>
      <w:marLeft w:val="0"/>
      <w:marRight w:val="0"/>
      <w:marTop w:val="0"/>
      <w:marBottom w:val="0"/>
      <w:divBdr>
        <w:top w:val="none" w:sz="0" w:space="0" w:color="auto"/>
        <w:left w:val="none" w:sz="0" w:space="0" w:color="auto"/>
        <w:bottom w:val="none" w:sz="0" w:space="0" w:color="auto"/>
        <w:right w:val="none" w:sz="0" w:space="0" w:color="auto"/>
      </w:divBdr>
    </w:div>
    <w:div w:id="882207247">
      <w:bodyDiv w:val="1"/>
      <w:marLeft w:val="0"/>
      <w:marRight w:val="0"/>
      <w:marTop w:val="0"/>
      <w:marBottom w:val="0"/>
      <w:divBdr>
        <w:top w:val="none" w:sz="0" w:space="0" w:color="auto"/>
        <w:left w:val="none" w:sz="0" w:space="0" w:color="auto"/>
        <w:bottom w:val="none" w:sz="0" w:space="0" w:color="auto"/>
        <w:right w:val="none" w:sz="0" w:space="0" w:color="auto"/>
      </w:divBdr>
    </w:div>
    <w:div w:id="1622492501">
      <w:bodyDiv w:val="1"/>
      <w:marLeft w:val="0"/>
      <w:marRight w:val="0"/>
      <w:marTop w:val="0"/>
      <w:marBottom w:val="0"/>
      <w:divBdr>
        <w:top w:val="none" w:sz="0" w:space="0" w:color="auto"/>
        <w:left w:val="none" w:sz="0" w:space="0" w:color="auto"/>
        <w:bottom w:val="none" w:sz="0" w:space="0" w:color="auto"/>
        <w:right w:val="none" w:sz="0" w:space="0" w:color="auto"/>
      </w:divBdr>
    </w:div>
    <w:div w:id="2029258156">
      <w:bodyDiv w:val="1"/>
      <w:marLeft w:val="0"/>
      <w:marRight w:val="0"/>
      <w:marTop w:val="0"/>
      <w:marBottom w:val="0"/>
      <w:divBdr>
        <w:top w:val="none" w:sz="0" w:space="0" w:color="auto"/>
        <w:left w:val="none" w:sz="0" w:space="0" w:color="auto"/>
        <w:bottom w:val="none" w:sz="0" w:space="0" w:color="auto"/>
        <w:right w:val="none" w:sz="0" w:space="0" w:color="auto"/>
      </w:divBdr>
      <w:divsChild>
        <w:div w:id="795828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Husham Jawad</dc:creator>
  <cp:keywords/>
  <dc:description/>
  <cp:lastModifiedBy>Husham Jawad</cp:lastModifiedBy>
  <cp:revision>9</cp:revision>
  <cp:lastPrinted>2026-08-03T08:41:00Z</cp:lastPrinted>
  <dcterms:created xsi:type="dcterms:W3CDTF">2026-08-02T18:47:00Z</dcterms:created>
  <dcterms:modified xsi:type="dcterms:W3CDTF">2026-08-03T08:46:00Z</dcterms:modified>
</cp:coreProperties>
</file>