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42337" w14:textId="77777777" w:rsidR="00536C72" w:rsidRDefault="008C6465">
      <w:pPr>
        <w:pStyle w:val="Heading1"/>
      </w:pPr>
      <w:r>
        <w:t>Form L-03 – Qualification Level Evaluation Report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36C72" w14:paraId="68E82803" w14:textId="77777777" w:rsidTr="00EC3C42">
        <w:trPr>
          <w:jc w:val="center"/>
        </w:trPr>
        <w:tc>
          <w:tcPr>
            <w:tcW w:w="2160" w:type="dxa"/>
          </w:tcPr>
          <w:p w14:paraId="3287CBC0" w14:textId="77777777" w:rsidR="00536C72" w:rsidRDefault="008C6465">
            <w:r>
              <w:t>Application Ref.</w:t>
            </w:r>
          </w:p>
        </w:tc>
        <w:tc>
          <w:tcPr>
            <w:tcW w:w="2160" w:type="dxa"/>
          </w:tcPr>
          <w:p w14:paraId="1EA04544" w14:textId="77777777" w:rsidR="00536C72" w:rsidRDefault="00536C72"/>
        </w:tc>
        <w:tc>
          <w:tcPr>
            <w:tcW w:w="2160" w:type="dxa"/>
          </w:tcPr>
          <w:p w14:paraId="058E043E" w14:textId="77777777" w:rsidR="00536C72" w:rsidRDefault="008C6465">
            <w:r>
              <w:t>Evaluation Date</w:t>
            </w:r>
          </w:p>
        </w:tc>
        <w:tc>
          <w:tcPr>
            <w:tcW w:w="2160" w:type="dxa"/>
          </w:tcPr>
          <w:p w14:paraId="34457D64" w14:textId="77777777" w:rsidR="00536C72" w:rsidRDefault="00536C72"/>
        </w:tc>
      </w:tr>
      <w:tr w:rsidR="00536C72" w14:paraId="018D41E1" w14:textId="77777777" w:rsidTr="00EC3C42">
        <w:trPr>
          <w:jc w:val="center"/>
        </w:trPr>
        <w:tc>
          <w:tcPr>
            <w:tcW w:w="2160" w:type="dxa"/>
          </w:tcPr>
          <w:p w14:paraId="2D53EE42" w14:textId="77777777" w:rsidR="00536C72" w:rsidRDefault="008C6465">
            <w:r>
              <w:t>Institution</w:t>
            </w:r>
          </w:p>
        </w:tc>
        <w:tc>
          <w:tcPr>
            <w:tcW w:w="2160" w:type="dxa"/>
          </w:tcPr>
          <w:p w14:paraId="07E8146D" w14:textId="77777777" w:rsidR="00536C72" w:rsidRDefault="00536C72"/>
        </w:tc>
        <w:tc>
          <w:tcPr>
            <w:tcW w:w="2160" w:type="dxa"/>
          </w:tcPr>
          <w:p w14:paraId="6D6440C8" w14:textId="77777777" w:rsidR="00536C72" w:rsidRDefault="008C6465">
            <w:r>
              <w:t>Qualification</w:t>
            </w:r>
          </w:p>
        </w:tc>
        <w:tc>
          <w:tcPr>
            <w:tcW w:w="2160" w:type="dxa"/>
          </w:tcPr>
          <w:p w14:paraId="3A1638C9" w14:textId="77777777" w:rsidR="00536C72" w:rsidRDefault="00536C72"/>
        </w:tc>
      </w:tr>
      <w:tr w:rsidR="00536C72" w14:paraId="756C29AB" w14:textId="77777777" w:rsidTr="00EC3C42">
        <w:trPr>
          <w:jc w:val="center"/>
        </w:trPr>
        <w:tc>
          <w:tcPr>
            <w:tcW w:w="2160" w:type="dxa"/>
          </w:tcPr>
          <w:p w14:paraId="2324F376" w14:textId="77777777" w:rsidR="00536C72" w:rsidRDefault="008C6465">
            <w:r>
              <w:t>Committee Chair</w:t>
            </w:r>
          </w:p>
        </w:tc>
        <w:tc>
          <w:tcPr>
            <w:tcW w:w="2160" w:type="dxa"/>
          </w:tcPr>
          <w:p w14:paraId="5B9CBB7A" w14:textId="77777777" w:rsidR="00536C72" w:rsidRDefault="00536C72"/>
        </w:tc>
        <w:tc>
          <w:tcPr>
            <w:tcW w:w="2160" w:type="dxa"/>
          </w:tcPr>
          <w:p w14:paraId="26D112D9" w14:textId="77777777" w:rsidR="00536C72" w:rsidRDefault="008C6465">
            <w:r>
              <w:t>Sector</w:t>
            </w:r>
          </w:p>
        </w:tc>
        <w:tc>
          <w:tcPr>
            <w:tcW w:w="2160" w:type="dxa"/>
          </w:tcPr>
          <w:p w14:paraId="3DCCD09F" w14:textId="77777777" w:rsidR="00536C72" w:rsidRDefault="00536C72"/>
        </w:tc>
      </w:tr>
      <w:tr w:rsidR="00536C72" w14:paraId="4E388F76" w14:textId="77777777" w:rsidTr="00EC3C42">
        <w:trPr>
          <w:jc w:val="center"/>
        </w:trPr>
        <w:tc>
          <w:tcPr>
            <w:tcW w:w="2160" w:type="dxa"/>
          </w:tcPr>
          <w:p w14:paraId="51877104" w14:textId="77777777" w:rsidR="00536C72" w:rsidRDefault="008C6465">
            <w:r>
              <w:t>Requested Level</w:t>
            </w:r>
          </w:p>
        </w:tc>
        <w:tc>
          <w:tcPr>
            <w:tcW w:w="2160" w:type="dxa"/>
          </w:tcPr>
          <w:p w14:paraId="540795DF" w14:textId="77777777" w:rsidR="00536C72" w:rsidRDefault="00536C72"/>
        </w:tc>
        <w:tc>
          <w:tcPr>
            <w:tcW w:w="2160" w:type="dxa"/>
          </w:tcPr>
          <w:p w14:paraId="420D69AC" w14:textId="77777777" w:rsidR="00536C72" w:rsidRDefault="008C6465">
            <w:r>
              <w:t>Report No.</w:t>
            </w:r>
          </w:p>
        </w:tc>
        <w:tc>
          <w:tcPr>
            <w:tcW w:w="2160" w:type="dxa"/>
          </w:tcPr>
          <w:p w14:paraId="179BC746" w14:textId="77777777" w:rsidR="00536C72" w:rsidRDefault="00536C72"/>
        </w:tc>
      </w:tr>
    </w:tbl>
    <w:p w14:paraId="6AE48332" w14:textId="77777777" w:rsidR="00536C72" w:rsidRDefault="008C6465">
      <w:pPr>
        <w:pStyle w:val="Heading2"/>
      </w:pPr>
      <w:r>
        <w:t>Section 1. Documents Reviewed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536C72" w14:paraId="0F241527" w14:textId="77777777" w:rsidTr="00EC3C42">
        <w:trPr>
          <w:jc w:val="center"/>
        </w:trPr>
        <w:tc>
          <w:tcPr>
            <w:tcW w:w="2880" w:type="dxa"/>
          </w:tcPr>
          <w:p w14:paraId="5B8A137E" w14:textId="77777777" w:rsidR="00536C72" w:rsidRDefault="008C6465">
            <w:r>
              <w:t>Document</w:t>
            </w:r>
          </w:p>
        </w:tc>
        <w:tc>
          <w:tcPr>
            <w:tcW w:w="2880" w:type="dxa"/>
          </w:tcPr>
          <w:p w14:paraId="5B1AAC34" w14:textId="77777777" w:rsidR="00536C72" w:rsidRDefault="008C6465">
            <w:r>
              <w:t>Available</w:t>
            </w:r>
          </w:p>
        </w:tc>
        <w:tc>
          <w:tcPr>
            <w:tcW w:w="2880" w:type="dxa"/>
          </w:tcPr>
          <w:p w14:paraId="294D2228" w14:textId="77777777" w:rsidR="00536C72" w:rsidRDefault="008C6465">
            <w:r>
              <w:t>Comments</w:t>
            </w:r>
          </w:p>
        </w:tc>
      </w:tr>
      <w:tr w:rsidR="00536C72" w14:paraId="57806D38" w14:textId="77777777" w:rsidTr="00EC3C42">
        <w:trPr>
          <w:jc w:val="center"/>
        </w:trPr>
        <w:tc>
          <w:tcPr>
            <w:tcW w:w="2880" w:type="dxa"/>
          </w:tcPr>
          <w:p w14:paraId="764C2A9E" w14:textId="77777777" w:rsidR="00536C72" w:rsidRDefault="008C6465">
            <w:r>
              <w:t>Application Form</w:t>
            </w:r>
          </w:p>
        </w:tc>
        <w:tc>
          <w:tcPr>
            <w:tcW w:w="2880" w:type="dxa"/>
          </w:tcPr>
          <w:p w14:paraId="630BEB1A" w14:textId="77777777" w:rsidR="00536C72" w:rsidRDefault="008C6465">
            <w:r>
              <w:t>☐ Yes  ☐ No</w:t>
            </w:r>
          </w:p>
        </w:tc>
        <w:tc>
          <w:tcPr>
            <w:tcW w:w="2880" w:type="dxa"/>
          </w:tcPr>
          <w:p w14:paraId="5B474073" w14:textId="77777777" w:rsidR="00536C72" w:rsidRDefault="00536C72"/>
        </w:tc>
      </w:tr>
      <w:tr w:rsidR="00536C72" w14:paraId="2D35C800" w14:textId="77777777" w:rsidTr="00EC3C42">
        <w:trPr>
          <w:jc w:val="center"/>
        </w:trPr>
        <w:tc>
          <w:tcPr>
            <w:tcW w:w="2880" w:type="dxa"/>
          </w:tcPr>
          <w:p w14:paraId="74EAD754" w14:textId="77777777" w:rsidR="00536C72" w:rsidRDefault="008C6465">
            <w:r>
              <w:t>Programme Specification</w:t>
            </w:r>
          </w:p>
        </w:tc>
        <w:tc>
          <w:tcPr>
            <w:tcW w:w="2880" w:type="dxa"/>
          </w:tcPr>
          <w:p w14:paraId="7053B77C" w14:textId="77777777" w:rsidR="00536C72" w:rsidRDefault="008C6465">
            <w:r>
              <w:t>☐ Yes  ☐ No</w:t>
            </w:r>
          </w:p>
        </w:tc>
        <w:tc>
          <w:tcPr>
            <w:tcW w:w="2880" w:type="dxa"/>
          </w:tcPr>
          <w:p w14:paraId="56B3078E" w14:textId="77777777" w:rsidR="00536C72" w:rsidRDefault="00536C72"/>
        </w:tc>
      </w:tr>
      <w:tr w:rsidR="00536C72" w14:paraId="24DB9D7B" w14:textId="77777777" w:rsidTr="00EC3C42">
        <w:trPr>
          <w:jc w:val="center"/>
        </w:trPr>
        <w:tc>
          <w:tcPr>
            <w:tcW w:w="2880" w:type="dxa"/>
          </w:tcPr>
          <w:p w14:paraId="034673AE" w14:textId="77777777" w:rsidR="00536C72" w:rsidRDefault="008C6465">
            <w:r>
              <w:t>Curriculum</w:t>
            </w:r>
          </w:p>
        </w:tc>
        <w:tc>
          <w:tcPr>
            <w:tcW w:w="2880" w:type="dxa"/>
          </w:tcPr>
          <w:p w14:paraId="40D09F38" w14:textId="77777777" w:rsidR="00536C72" w:rsidRDefault="008C6465">
            <w:r>
              <w:t>☐ Yes  ☐ No</w:t>
            </w:r>
          </w:p>
        </w:tc>
        <w:tc>
          <w:tcPr>
            <w:tcW w:w="2880" w:type="dxa"/>
          </w:tcPr>
          <w:p w14:paraId="1E790C5A" w14:textId="77777777" w:rsidR="00536C72" w:rsidRDefault="00536C72"/>
        </w:tc>
      </w:tr>
      <w:tr w:rsidR="00536C72" w14:paraId="4399C8DC" w14:textId="77777777" w:rsidTr="00EC3C42">
        <w:trPr>
          <w:jc w:val="center"/>
        </w:trPr>
        <w:tc>
          <w:tcPr>
            <w:tcW w:w="2880" w:type="dxa"/>
          </w:tcPr>
          <w:p w14:paraId="183547C9" w14:textId="77777777" w:rsidR="00536C72" w:rsidRDefault="008C6465">
            <w:r>
              <w:t>Learning Outcomes</w:t>
            </w:r>
          </w:p>
        </w:tc>
        <w:tc>
          <w:tcPr>
            <w:tcW w:w="2880" w:type="dxa"/>
          </w:tcPr>
          <w:p w14:paraId="4F0FA42A" w14:textId="77777777" w:rsidR="00536C72" w:rsidRDefault="008C6465">
            <w:r>
              <w:t>☐ Yes  ☐ No</w:t>
            </w:r>
          </w:p>
        </w:tc>
        <w:tc>
          <w:tcPr>
            <w:tcW w:w="2880" w:type="dxa"/>
          </w:tcPr>
          <w:p w14:paraId="2619B74D" w14:textId="77777777" w:rsidR="00536C72" w:rsidRDefault="00536C72"/>
        </w:tc>
      </w:tr>
      <w:tr w:rsidR="00536C72" w14:paraId="65826765" w14:textId="77777777" w:rsidTr="00EC3C42">
        <w:trPr>
          <w:jc w:val="center"/>
        </w:trPr>
        <w:tc>
          <w:tcPr>
            <w:tcW w:w="2880" w:type="dxa"/>
          </w:tcPr>
          <w:p w14:paraId="7DBB6920" w14:textId="77777777" w:rsidR="00536C72" w:rsidRDefault="008C6465">
            <w:r>
              <w:t>Assessment Plan</w:t>
            </w:r>
          </w:p>
        </w:tc>
        <w:tc>
          <w:tcPr>
            <w:tcW w:w="2880" w:type="dxa"/>
          </w:tcPr>
          <w:p w14:paraId="19BCDC3A" w14:textId="77777777" w:rsidR="00536C72" w:rsidRDefault="008C6465">
            <w:r>
              <w:t>☐ Yes  ☐ No</w:t>
            </w:r>
          </w:p>
        </w:tc>
        <w:tc>
          <w:tcPr>
            <w:tcW w:w="2880" w:type="dxa"/>
          </w:tcPr>
          <w:p w14:paraId="7D594A40" w14:textId="77777777" w:rsidR="00536C72" w:rsidRDefault="00536C72"/>
        </w:tc>
      </w:tr>
      <w:tr w:rsidR="00536C72" w14:paraId="106502F5" w14:textId="77777777" w:rsidTr="00EC3C42">
        <w:trPr>
          <w:jc w:val="center"/>
        </w:trPr>
        <w:tc>
          <w:tcPr>
            <w:tcW w:w="2880" w:type="dxa"/>
          </w:tcPr>
          <w:p w14:paraId="56C56821" w14:textId="77777777" w:rsidR="00536C72" w:rsidRDefault="008C6465">
            <w:r>
              <w:t>Supporting Evidence</w:t>
            </w:r>
          </w:p>
        </w:tc>
        <w:tc>
          <w:tcPr>
            <w:tcW w:w="2880" w:type="dxa"/>
          </w:tcPr>
          <w:p w14:paraId="6E389D0A" w14:textId="77777777" w:rsidR="00536C72" w:rsidRDefault="008C6465">
            <w:r>
              <w:t>☐ Yes  ☐ No</w:t>
            </w:r>
          </w:p>
        </w:tc>
        <w:tc>
          <w:tcPr>
            <w:tcW w:w="2880" w:type="dxa"/>
          </w:tcPr>
          <w:p w14:paraId="0CED8DC9" w14:textId="77777777" w:rsidR="00536C72" w:rsidRDefault="00536C72"/>
        </w:tc>
      </w:tr>
    </w:tbl>
    <w:p w14:paraId="0E2F278E" w14:textId="77777777" w:rsidR="00536C72" w:rsidRDefault="008C6465">
      <w:pPr>
        <w:pStyle w:val="Heading2"/>
      </w:pPr>
      <w:r>
        <w:t>Section 2. Evaluation Against TVQF Descriptors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36C72" w14:paraId="3CC5C60A" w14:textId="77777777" w:rsidTr="00EC3C42">
        <w:trPr>
          <w:jc w:val="center"/>
        </w:trPr>
        <w:tc>
          <w:tcPr>
            <w:tcW w:w="2160" w:type="dxa"/>
          </w:tcPr>
          <w:p w14:paraId="420D2F0E" w14:textId="77777777" w:rsidR="00536C72" w:rsidRDefault="008C6465">
            <w:r>
              <w:t>Descriptor</w:t>
            </w:r>
          </w:p>
        </w:tc>
        <w:tc>
          <w:tcPr>
            <w:tcW w:w="2160" w:type="dxa"/>
          </w:tcPr>
          <w:p w14:paraId="0ED2F5F8" w14:textId="77777777" w:rsidR="00536C72" w:rsidRDefault="008C6465">
            <w:r>
              <w:t>Meets</w:t>
            </w:r>
          </w:p>
        </w:tc>
        <w:tc>
          <w:tcPr>
            <w:tcW w:w="2160" w:type="dxa"/>
          </w:tcPr>
          <w:p w14:paraId="4E32E251" w14:textId="77777777" w:rsidR="00536C72" w:rsidRDefault="008C6465">
            <w:r>
              <w:t>Partially</w:t>
            </w:r>
          </w:p>
        </w:tc>
        <w:tc>
          <w:tcPr>
            <w:tcW w:w="2160" w:type="dxa"/>
          </w:tcPr>
          <w:p w14:paraId="1121123F" w14:textId="77777777" w:rsidR="00536C72" w:rsidRDefault="008C6465">
            <w:r>
              <w:t>Comments</w:t>
            </w:r>
          </w:p>
        </w:tc>
      </w:tr>
      <w:tr w:rsidR="00536C72" w14:paraId="4ADB438A" w14:textId="77777777" w:rsidTr="00EC3C42">
        <w:trPr>
          <w:jc w:val="center"/>
        </w:trPr>
        <w:tc>
          <w:tcPr>
            <w:tcW w:w="2160" w:type="dxa"/>
          </w:tcPr>
          <w:p w14:paraId="0A4B4E98" w14:textId="77777777" w:rsidR="00536C72" w:rsidRDefault="008C6465">
            <w:r>
              <w:t>Knowledge</w:t>
            </w:r>
          </w:p>
        </w:tc>
        <w:tc>
          <w:tcPr>
            <w:tcW w:w="2160" w:type="dxa"/>
          </w:tcPr>
          <w:p w14:paraId="0612D259" w14:textId="77777777" w:rsidR="00536C72" w:rsidRDefault="00536C72"/>
        </w:tc>
        <w:tc>
          <w:tcPr>
            <w:tcW w:w="2160" w:type="dxa"/>
          </w:tcPr>
          <w:p w14:paraId="1B1C4B7E" w14:textId="77777777" w:rsidR="00536C72" w:rsidRDefault="00536C72"/>
        </w:tc>
        <w:tc>
          <w:tcPr>
            <w:tcW w:w="2160" w:type="dxa"/>
          </w:tcPr>
          <w:p w14:paraId="2788EC3A" w14:textId="77777777" w:rsidR="00536C72" w:rsidRDefault="00536C72"/>
        </w:tc>
      </w:tr>
      <w:tr w:rsidR="00536C72" w14:paraId="53D3F3EC" w14:textId="77777777" w:rsidTr="00EC3C42">
        <w:trPr>
          <w:jc w:val="center"/>
        </w:trPr>
        <w:tc>
          <w:tcPr>
            <w:tcW w:w="2160" w:type="dxa"/>
          </w:tcPr>
          <w:p w14:paraId="58BAD023" w14:textId="77777777" w:rsidR="00536C72" w:rsidRDefault="008C6465">
            <w:r>
              <w:t>Skills</w:t>
            </w:r>
          </w:p>
        </w:tc>
        <w:tc>
          <w:tcPr>
            <w:tcW w:w="2160" w:type="dxa"/>
          </w:tcPr>
          <w:p w14:paraId="11CFA1BD" w14:textId="77777777" w:rsidR="00536C72" w:rsidRDefault="00536C72"/>
        </w:tc>
        <w:tc>
          <w:tcPr>
            <w:tcW w:w="2160" w:type="dxa"/>
          </w:tcPr>
          <w:p w14:paraId="657C8D06" w14:textId="77777777" w:rsidR="00536C72" w:rsidRDefault="00536C72"/>
        </w:tc>
        <w:tc>
          <w:tcPr>
            <w:tcW w:w="2160" w:type="dxa"/>
          </w:tcPr>
          <w:p w14:paraId="763B1650" w14:textId="77777777" w:rsidR="00536C72" w:rsidRDefault="00536C72"/>
        </w:tc>
      </w:tr>
      <w:tr w:rsidR="00536C72" w14:paraId="00D4BD80" w14:textId="77777777" w:rsidTr="00EC3C42">
        <w:trPr>
          <w:jc w:val="center"/>
        </w:trPr>
        <w:tc>
          <w:tcPr>
            <w:tcW w:w="2160" w:type="dxa"/>
          </w:tcPr>
          <w:p w14:paraId="05417E21" w14:textId="77777777" w:rsidR="00536C72" w:rsidRDefault="008C6465">
            <w:r>
              <w:t>Competence</w:t>
            </w:r>
          </w:p>
        </w:tc>
        <w:tc>
          <w:tcPr>
            <w:tcW w:w="2160" w:type="dxa"/>
          </w:tcPr>
          <w:p w14:paraId="3C905FDA" w14:textId="77777777" w:rsidR="00536C72" w:rsidRDefault="00536C72"/>
        </w:tc>
        <w:tc>
          <w:tcPr>
            <w:tcW w:w="2160" w:type="dxa"/>
          </w:tcPr>
          <w:p w14:paraId="09B9F9F4" w14:textId="77777777" w:rsidR="00536C72" w:rsidRDefault="00536C72"/>
        </w:tc>
        <w:tc>
          <w:tcPr>
            <w:tcW w:w="2160" w:type="dxa"/>
          </w:tcPr>
          <w:p w14:paraId="3EB6AB41" w14:textId="77777777" w:rsidR="00536C72" w:rsidRDefault="00536C72"/>
        </w:tc>
      </w:tr>
      <w:tr w:rsidR="00536C72" w14:paraId="294CBCA8" w14:textId="77777777" w:rsidTr="00EC3C42">
        <w:trPr>
          <w:jc w:val="center"/>
        </w:trPr>
        <w:tc>
          <w:tcPr>
            <w:tcW w:w="2160" w:type="dxa"/>
          </w:tcPr>
          <w:p w14:paraId="7C7685A7" w14:textId="77777777" w:rsidR="00536C72" w:rsidRDefault="008C6465">
            <w:r>
              <w:t>Overall</w:t>
            </w:r>
          </w:p>
        </w:tc>
        <w:tc>
          <w:tcPr>
            <w:tcW w:w="2160" w:type="dxa"/>
          </w:tcPr>
          <w:p w14:paraId="69F253AC" w14:textId="77777777" w:rsidR="00536C72" w:rsidRDefault="00536C72"/>
        </w:tc>
        <w:tc>
          <w:tcPr>
            <w:tcW w:w="2160" w:type="dxa"/>
          </w:tcPr>
          <w:p w14:paraId="1080EA8B" w14:textId="77777777" w:rsidR="00536C72" w:rsidRDefault="00536C72"/>
        </w:tc>
        <w:tc>
          <w:tcPr>
            <w:tcW w:w="2160" w:type="dxa"/>
          </w:tcPr>
          <w:p w14:paraId="3CB2900B" w14:textId="77777777" w:rsidR="00536C72" w:rsidRDefault="00536C72"/>
        </w:tc>
      </w:tr>
    </w:tbl>
    <w:p w14:paraId="7FEE3785" w14:textId="77777777" w:rsidR="00536C72" w:rsidRDefault="008C6465">
      <w:pPr>
        <w:pStyle w:val="Heading2"/>
      </w:pPr>
      <w:r>
        <w:t>Section 3. Findings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36C72" w14:paraId="149497E5" w14:textId="77777777" w:rsidTr="00EC3C42">
        <w:trPr>
          <w:jc w:val="center"/>
        </w:trPr>
        <w:tc>
          <w:tcPr>
            <w:tcW w:w="4320" w:type="dxa"/>
          </w:tcPr>
          <w:p w14:paraId="70D4D5E3" w14:textId="77777777" w:rsidR="00536C72" w:rsidRDefault="008C6465">
            <w:r>
              <w:t>Strengths</w:t>
            </w:r>
          </w:p>
        </w:tc>
        <w:tc>
          <w:tcPr>
            <w:tcW w:w="4320" w:type="dxa"/>
          </w:tcPr>
          <w:p w14:paraId="301E46F3" w14:textId="77777777" w:rsidR="00536C72" w:rsidRDefault="00536C72"/>
        </w:tc>
      </w:tr>
      <w:tr w:rsidR="00536C72" w14:paraId="1CA07F38" w14:textId="77777777" w:rsidTr="00EC3C42">
        <w:trPr>
          <w:jc w:val="center"/>
        </w:trPr>
        <w:tc>
          <w:tcPr>
            <w:tcW w:w="4320" w:type="dxa"/>
          </w:tcPr>
          <w:p w14:paraId="2393E7D6" w14:textId="77777777" w:rsidR="00536C72" w:rsidRDefault="008C6465">
            <w:r>
              <w:t>Weaknesses</w:t>
            </w:r>
          </w:p>
        </w:tc>
        <w:tc>
          <w:tcPr>
            <w:tcW w:w="4320" w:type="dxa"/>
          </w:tcPr>
          <w:p w14:paraId="7C31C6B1" w14:textId="77777777" w:rsidR="00536C72" w:rsidRDefault="00536C72"/>
        </w:tc>
      </w:tr>
      <w:tr w:rsidR="00536C72" w14:paraId="06D4EAE7" w14:textId="77777777" w:rsidTr="00EC3C42">
        <w:trPr>
          <w:jc w:val="center"/>
        </w:trPr>
        <w:tc>
          <w:tcPr>
            <w:tcW w:w="4320" w:type="dxa"/>
          </w:tcPr>
          <w:p w14:paraId="543D5831" w14:textId="77777777" w:rsidR="00536C72" w:rsidRDefault="008C6465">
            <w:r>
              <w:t>Additional Evidence Required</w:t>
            </w:r>
          </w:p>
        </w:tc>
        <w:tc>
          <w:tcPr>
            <w:tcW w:w="4320" w:type="dxa"/>
          </w:tcPr>
          <w:p w14:paraId="506D2944" w14:textId="77777777" w:rsidR="00536C72" w:rsidRDefault="00536C72"/>
        </w:tc>
      </w:tr>
      <w:tr w:rsidR="00536C72" w14:paraId="7A9014BD" w14:textId="77777777" w:rsidTr="00EC3C42">
        <w:trPr>
          <w:jc w:val="center"/>
        </w:trPr>
        <w:tc>
          <w:tcPr>
            <w:tcW w:w="4320" w:type="dxa"/>
          </w:tcPr>
          <w:p w14:paraId="31444130" w14:textId="77777777" w:rsidR="00536C72" w:rsidRDefault="008C6465">
            <w:r>
              <w:t>General Comments</w:t>
            </w:r>
          </w:p>
        </w:tc>
        <w:tc>
          <w:tcPr>
            <w:tcW w:w="4320" w:type="dxa"/>
          </w:tcPr>
          <w:p w14:paraId="22859ACB" w14:textId="77777777" w:rsidR="00536C72" w:rsidRDefault="00536C72"/>
        </w:tc>
      </w:tr>
    </w:tbl>
    <w:p w14:paraId="0478A34E" w14:textId="77777777" w:rsidR="00536C72" w:rsidRDefault="008C6465">
      <w:pPr>
        <w:pStyle w:val="Heading2"/>
      </w:pPr>
      <w:r>
        <w:lastRenderedPageBreak/>
        <w:t>Section 4. Recommendation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536C72" w14:paraId="684E4177" w14:textId="77777777" w:rsidTr="00EC3C42">
        <w:trPr>
          <w:jc w:val="center"/>
        </w:trPr>
        <w:tc>
          <w:tcPr>
            <w:tcW w:w="4320" w:type="dxa"/>
          </w:tcPr>
          <w:p w14:paraId="231D9891" w14:textId="77777777" w:rsidR="00536C72" w:rsidRDefault="008C6465">
            <w:r>
              <w:t>Recommended TVQF Level</w:t>
            </w:r>
          </w:p>
        </w:tc>
        <w:tc>
          <w:tcPr>
            <w:tcW w:w="4320" w:type="dxa"/>
          </w:tcPr>
          <w:p w14:paraId="4172B31D" w14:textId="77777777" w:rsidR="00536C72" w:rsidRDefault="00536C72"/>
        </w:tc>
      </w:tr>
      <w:tr w:rsidR="00536C72" w14:paraId="2AD93060" w14:textId="77777777" w:rsidTr="00EC3C42">
        <w:trPr>
          <w:jc w:val="center"/>
        </w:trPr>
        <w:tc>
          <w:tcPr>
            <w:tcW w:w="4320" w:type="dxa"/>
          </w:tcPr>
          <w:p w14:paraId="1D325B95" w14:textId="77777777" w:rsidR="00536C72" w:rsidRDefault="008C6465">
            <w:r>
              <w:t>Conditions</w:t>
            </w:r>
          </w:p>
        </w:tc>
        <w:tc>
          <w:tcPr>
            <w:tcW w:w="4320" w:type="dxa"/>
          </w:tcPr>
          <w:p w14:paraId="2FF02571" w14:textId="77777777" w:rsidR="00536C72" w:rsidRDefault="00536C72"/>
        </w:tc>
      </w:tr>
      <w:tr w:rsidR="00536C72" w14:paraId="25B5B34E" w14:textId="77777777" w:rsidTr="00EC3C42">
        <w:trPr>
          <w:jc w:val="center"/>
        </w:trPr>
        <w:tc>
          <w:tcPr>
            <w:tcW w:w="4320" w:type="dxa"/>
          </w:tcPr>
          <w:p w14:paraId="6921A1EC" w14:textId="77777777" w:rsidR="00536C72" w:rsidRDefault="008C6465">
            <w:r>
              <w:t>Decision</w:t>
            </w:r>
          </w:p>
        </w:tc>
        <w:tc>
          <w:tcPr>
            <w:tcW w:w="4320" w:type="dxa"/>
          </w:tcPr>
          <w:p w14:paraId="4A4DCCC6" w14:textId="77777777" w:rsidR="00536C72" w:rsidRDefault="00536C72"/>
        </w:tc>
      </w:tr>
      <w:tr w:rsidR="00536C72" w14:paraId="0E3B9BE6" w14:textId="77777777" w:rsidTr="00EC3C42">
        <w:trPr>
          <w:jc w:val="center"/>
        </w:trPr>
        <w:tc>
          <w:tcPr>
            <w:tcW w:w="4320" w:type="dxa"/>
          </w:tcPr>
          <w:p w14:paraId="46AC75FA" w14:textId="77777777" w:rsidR="00536C72" w:rsidRDefault="008C6465">
            <w:r>
              <w:t>Chair Signature</w:t>
            </w:r>
          </w:p>
        </w:tc>
        <w:tc>
          <w:tcPr>
            <w:tcW w:w="4320" w:type="dxa"/>
          </w:tcPr>
          <w:p w14:paraId="6136CBF7" w14:textId="77777777" w:rsidR="00536C72" w:rsidRDefault="00536C72"/>
        </w:tc>
      </w:tr>
      <w:tr w:rsidR="00536C72" w14:paraId="765088A0" w14:textId="77777777" w:rsidTr="00EC3C42">
        <w:trPr>
          <w:jc w:val="center"/>
        </w:trPr>
        <w:tc>
          <w:tcPr>
            <w:tcW w:w="4320" w:type="dxa"/>
          </w:tcPr>
          <w:p w14:paraId="1FD87FE1" w14:textId="77777777" w:rsidR="00536C72" w:rsidRDefault="008C6465">
            <w:r>
              <w:t>Date</w:t>
            </w:r>
          </w:p>
        </w:tc>
        <w:tc>
          <w:tcPr>
            <w:tcW w:w="4320" w:type="dxa"/>
          </w:tcPr>
          <w:p w14:paraId="4FAE8C7D" w14:textId="77777777" w:rsidR="00536C72" w:rsidRDefault="00536C72"/>
        </w:tc>
      </w:tr>
    </w:tbl>
    <w:p w14:paraId="0A964D93" w14:textId="77777777" w:rsidR="008C6465" w:rsidRDefault="008C6465"/>
    <w:sectPr w:rsidR="008C6465" w:rsidSect="009E7724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14501" w14:textId="77777777" w:rsidR="008E38F0" w:rsidRDefault="008E38F0" w:rsidP="00EC3C42">
      <w:pPr>
        <w:spacing w:after="0" w:line="240" w:lineRule="auto"/>
      </w:pPr>
      <w:r>
        <w:separator/>
      </w:r>
    </w:p>
  </w:endnote>
  <w:endnote w:type="continuationSeparator" w:id="0">
    <w:p w14:paraId="4ECC0DF5" w14:textId="77777777" w:rsidR="008E38F0" w:rsidRDefault="008E38F0" w:rsidP="00EC3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2150159"/>
      <w:docPartObj>
        <w:docPartGallery w:val="Page Numbers (Bottom of Page)"/>
        <w:docPartUnique/>
      </w:docPartObj>
    </w:sdtPr>
    <w:sdtEndPr/>
    <w:sdtContent>
      <w:p w14:paraId="5BD653E8" w14:textId="50D5E2A1" w:rsidR="00EC3C42" w:rsidRDefault="00EC3C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1185F" w14:textId="77777777" w:rsidR="00EC3C42" w:rsidRDefault="00EC3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FCBB8" w14:textId="77777777" w:rsidR="008E38F0" w:rsidRDefault="008E38F0" w:rsidP="00EC3C42">
      <w:pPr>
        <w:spacing w:after="0" w:line="240" w:lineRule="auto"/>
      </w:pPr>
      <w:r>
        <w:separator/>
      </w:r>
    </w:p>
  </w:footnote>
  <w:footnote w:type="continuationSeparator" w:id="0">
    <w:p w14:paraId="1D55C306" w14:textId="77777777" w:rsidR="008E38F0" w:rsidRDefault="008E38F0" w:rsidP="00EC3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C72"/>
    <w:rsid w:val="008C6465"/>
    <w:rsid w:val="008E38F0"/>
    <w:rsid w:val="009E7724"/>
    <w:rsid w:val="00AA1D8D"/>
    <w:rsid w:val="00B47730"/>
    <w:rsid w:val="00CB0664"/>
    <w:rsid w:val="00EC3C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B00F0DA"/>
  <w14:defaultImageDpi w14:val="300"/>
  <w15:docId w15:val="{8628749B-86AF-4751-9700-E01E953FF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3</cp:revision>
  <dcterms:created xsi:type="dcterms:W3CDTF">2013-12-23T23:15:00Z</dcterms:created>
  <dcterms:modified xsi:type="dcterms:W3CDTF">2026-08-10T20:57:00Z</dcterms:modified>
  <cp:category/>
</cp:coreProperties>
</file>