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1550D" w14:textId="77777777" w:rsidR="001C2D2B" w:rsidRDefault="005D46FB">
      <w:pPr>
        <w:pStyle w:val="Heading1"/>
      </w:pPr>
      <w:r>
        <w:t>Form QP-SA – Institutional Self-Assessment (Professional)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14:paraId="06CEAF08" w14:textId="77777777" w:rsidTr="003E70FA">
        <w:trPr>
          <w:jc w:val="center"/>
        </w:trPr>
        <w:tc>
          <w:tcPr>
            <w:tcW w:w="2160" w:type="dxa"/>
          </w:tcPr>
          <w:p w14:paraId="7E988A31" w14:textId="77777777" w:rsidR="001C2D2B" w:rsidRDefault="005D46FB">
            <w:r>
              <w:t>Institution Name</w:t>
            </w:r>
          </w:p>
        </w:tc>
        <w:tc>
          <w:tcPr>
            <w:tcW w:w="2160" w:type="dxa"/>
          </w:tcPr>
          <w:p w14:paraId="3CFA7C07" w14:textId="77777777" w:rsidR="001C2D2B" w:rsidRDefault="001C2D2B"/>
        </w:tc>
        <w:tc>
          <w:tcPr>
            <w:tcW w:w="2160" w:type="dxa"/>
          </w:tcPr>
          <w:p w14:paraId="7074E6B1" w14:textId="77777777" w:rsidR="001C2D2B" w:rsidRDefault="005D46FB">
            <w:r>
              <w:t>Assessment Ref.</w:t>
            </w:r>
          </w:p>
        </w:tc>
        <w:tc>
          <w:tcPr>
            <w:tcW w:w="2160" w:type="dxa"/>
          </w:tcPr>
          <w:p w14:paraId="4FC2FF73" w14:textId="77777777" w:rsidR="001C2D2B" w:rsidRDefault="001C2D2B"/>
        </w:tc>
      </w:tr>
      <w:tr w:rsidR="001C2D2B" w14:paraId="60937341" w14:textId="77777777" w:rsidTr="003E70FA">
        <w:trPr>
          <w:jc w:val="center"/>
        </w:trPr>
        <w:tc>
          <w:tcPr>
            <w:tcW w:w="2160" w:type="dxa"/>
          </w:tcPr>
          <w:p w14:paraId="421D67A0" w14:textId="77777777" w:rsidR="001C2D2B" w:rsidRDefault="005D46FB">
            <w:r>
              <w:t>Institution Type</w:t>
            </w:r>
          </w:p>
        </w:tc>
        <w:tc>
          <w:tcPr>
            <w:tcW w:w="2160" w:type="dxa"/>
          </w:tcPr>
          <w:p w14:paraId="7D1D34EC" w14:textId="77777777" w:rsidR="001C2D2B" w:rsidRDefault="001C2D2B"/>
        </w:tc>
        <w:tc>
          <w:tcPr>
            <w:tcW w:w="2160" w:type="dxa"/>
          </w:tcPr>
          <w:p w14:paraId="64842CBB" w14:textId="77777777" w:rsidR="001C2D2B" w:rsidRDefault="005D46FB">
            <w:r>
              <w:t>Date</w:t>
            </w:r>
          </w:p>
        </w:tc>
        <w:tc>
          <w:tcPr>
            <w:tcW w:w="2160" w:type="dxa"/>
          </w:tcPr>
          <w:p w14:paraId="3DB4EA76" w14:textId="77777777" w:rsidR="001C2D2B" w:rsidRDefault="001C2D2B"/>
        </w:tc>
      </w:tr>
      <w:tr w:rsidR="001C2D2B" w14:paraId="56CE7CDB" w14:textId="77777777" w:rsidTr="003E70FA">
        <w:trPr>
          <w:jc w:val="center"/>
        </w:trPr>
        <w:tc>
          <w:tcPr>
            <w:tcW w:w="2160" w:type="dxa"/>
          </w:tcPr>
          <w:p w14:paraId="13B95BE8" w14:textId="77777777" w:rsidR="001C2D2B" w:rsidRDefault="005D46FB">
            <w:r>
              <w:t>Governorate</w:t>
            </w:r>
          </w:p>
        </w:tc>
        <w:tc>
          <w:tcPr>
            <w:tcW w:w="2160" w:type="dxa"/>
          </w:tcPr>
          <w:p w14:paraId="49079E36" w14:textId="77777777" w:rsidR="001C2D2B" w:rsidRDefault="001C2D2B"/>
        </w:tc>
        <w:tc>
          <w:tcPr>
            <w:tcW w:w="2160" w:type="dxa"/>
          </w:tcPr>
          <w:p w14:paraId="444D49AB" w14:textId="77777777" w:rsidR="001C2D2B" w:rsidRDefault="005D46FB">
            <w:r>
              <w:t>Accreditation No.</w:t>
            </w:r>
          </w:p>
        </w:tc>
        <w:tc>
          <w:tcPr>
            <w:tcW w:w="2160" w:type="dxa"/>
          </w:tcPr>
          <w:p w14:paraId="64100CF8" w14:textId="77777777" w:rsidR="001C2D2B" w:rsidRDefault="001C2D2B"/>
        </w:tc>
      </w:tr>
      <w:tr w:rsidR="001C2D2B" w14:paraId="56812B27" w14:textId="77777777" w:rsidTr="003E70FA">
        <w:trPr>
          <w:jc w:val="center"/>
        </w:trPr>
        <w:tc>
          <w:tcPr>
            <w:tcW w:w="2160" w:type="dxa"/>
          </w:tcPr>
          <w:p w14:paraId="4A98B393" w14:textId="77777777" w:rsidR="001C2D2B" w:rsidRDefault="005D46FB">
            <w:r>
              <w:t>Assessment Coordinator</w:t>
            </w:r>
          </w:p>
        </w:tc>
        <w:tc>
          <w:tcPr>
            <w:tcW w:w="2160" w:type="dxa"/>
          </w:tcPr>
          <w:p w14:paraId="5F2DFC52" w14:textId="77777777" w:rsidR="001C2D2B" w:rsidRDefault="001C2D2B"/>
        </w:tc>
        <w:tc>
          <w:tcPr>
            <w:tcW w:w="2160" w:type="dxa"/>
          </w:tcPr>
          <w:p w14:paraId="0235C18A" w14:textId="77777777" w:rsidR="001C2D2B" w:rsidRDefault="005D46FB">
            <w:r>
              <w:t>Department</w:t>
            </w:r>
          </w:p>
        </w:tc>
        <w:tc>
          <w:tcPr>
            <w:tcW w:w="2160" w:type="dxa"/>
          </w:tcPr>
          <w:p w14:paraId="634E8640" w14:textId="77777777" w:rsidR="001C2D2B" w:rsidRDefault="001C2D2B"/>
        </w:tc>
      </w:tr>
      <w:tr w:rsidR="001C2D2B" w14:paraId="398EFB98" w14:textId="77777777" w:rsidTr="003E70FA">
        <w:trPr>
          <w:jc w:val="center"/>
        </w:trPr>
        <w:tc>
          <w:tcPr>
            <w:tcW w:w="2160" w:type="dxa"/>
          </w:tcPr>
          <w:p w14:paraId="34616936" w14:textId="77777777" w:rsidR="001C2D2B" w:rsidRDefault="005D46FB">
            <w:r>
              <w:t>Email</w:t>
            </w:r>
          </w:p>
        </w:tc>
        <w:tc>
          <w:tcPr>
            <w:tcW w:w="2160" w:type="dxa"/>
          </w:tcPr>
          <w:p w14:paraId="180E01A1" w14:textId="77777777" w:rsidR="001C2D2B" w:rsidRDefault="001C2D2B"/>
        </w:tc>
        <w:tc>
          <w:tcPr>
            <w:tcW w:w="2160" w:type="dxa"/>
          </w:tcPr>
          <w:p w14:paraId="6C613C20" w14:textId="77777777" w:rsidR="001C2D2B" w:rsidRDefault="005D46FB">
            <w:r>
              <w:t>Telephone</w:t>
            </w:r>
          </w:p>
        </w:tc>
        <w:tc>
          <w:tcPr>
            <w:tcW w:w="2160" w:type="dxa"/>
          </w:tcPr>
          <w:p w14:paraId="694C9221" w14:textId="77777777" w:rsidR="001C2D2B" w:rsidRDefault="001C2D2B"/>
        </w:tc>
      </w:tr>
    </w:tbl>
    <w:p w14:paraId="3D56B682" w14:textId="77777777" w:rsidR="001C2D2B" w:rsidRDefault="005D46FB">
      <w:pPr>
        <w:pStyle w:val="Heading2"/>
      </w:pPr>
      <w:r>
        <w:t>Section 1. Governance &amp; Management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14:paraId="308077CC" w14:textId="77777777" w:rsidTr="003E70FA">
        <w:trPr>
          <w:jc w:val="center"/>
        </w:trPr>
        <w:tc>
          <w:tcPr>
            <w:tcW w:w="2160" w:type="dxa"/>
          </w:tcPr>
          <w:p w14:paraId="42A46D39" w14:textId="77777777" w:rsidR="001C2D2B" w:rsidRDefault="005D46FB">
            <w:r>
              <w:t>Assessment Area</w:t>
            </w:r>
          </w:p>
        </w:tc>
        <w:tc>
          <w:tcPr>
            <w:tcW w:w="2160" w:type="dxa"/>
          </w:tcPr>
          <w:p w14:paraId="38FEEEF0" w14:textId="77777777" w:rsidR="001C2D2B" w:rsidRDefault="005D46FB" w:rsidP="00A373EC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27212EC0" w14:textId="77777777" w:rsidR="001C2D2B" w:rsidRDefault="005D46FB" w:rsidP="00A373EC">
            <w:pPr>
              <w:jc w:val="center"/>
            </w:pPr>
            <w:r>
              <w:t>Needs Improvement</w:t>
            </w:r>
          </w:p>
        </w:tc>
        <w:tc>
          <w:tcPr>
            <w:tcW w:w="2160" w:type="dxa"/>
          </w:tcPr>
          <w:p w14:paraId="3F0B531E" w14:textId="77777777" w:rsidR="001C2D2B" w:rsidRDefault="005D46FB">
            <w:r>
              <w:t>Comments</w:t>
            </w:r>
          </w:p>
        </w:tc>
      </w:tr>
      <w:tr w:rsidR="001C2D2B" w14:paraId="773F4EF7" w14:textId="77777777" w:rsidTr="003E70FA">
        <w:trPr>
          <w:jc w:val="center"/>
        </w:trPr>
        <w:tc>
          <w:tcPr>
            <w:tcW w:w="2160" w:type="dxa"/>
            <w:vAlign w:val="center"/>
          </w:tcPr>
          <w:p w14:paraId="4B80950A" w14:textId="77777777" w:rsidR="001C2D2B" w:rsidRDefault="005D46FB" w:rsidP="003E70FA">
            <w:r>
              <w:t>Mission and Vision</w:t>
            </w:r>
          </w:p>
        </w:tc>
        <w:tc>
          <w:tcPr>
            <w:tcW w:w="2160" w:type="dxa"/>
            <w:vAlign w:val="center"/>
          </w:tcPr>
          <w:p w14:paraId="1EE288DC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  <w:vAlign w:val="center"/>
          </w:tcPr>
          <w:p w14:paraId="73A92CCC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C2875E3" w14:textId="77777777" w:rsidR="001C2D2B" w:rsidRDefault="001C2D2B"/>
        </w:tc>
      </w:tr>
      <w:tr w:rsidR="001C2D2B" w14:paraId="3AF93E5A" w14:textId="77777777" w:rsidTr="003E70FA">
        <w:trPr>
          <w:jc w:val="center"/>
        </w:trPr>
        <w:tc>
          <w:tcPr>
            <w:tcW w:w="2160" w:type="dxa"/>
            <w:vAlign w:val="center"/>
          </w:tcPr>
          <w:p w14:paraId="52C56133" w14:textId="77777777" w:rsidR="001C2D2B" w:rsidRDefault="005D46FB" w:rsidP="003E70FA">
            <w:r>
              <w:t>Strategic Plan</w:t>
            </w:r>
          </w:p>
        </w:tc>
        <w:tc>
          <w:tcPr>
            <w:tcW w:w="2160" w:type="dxa"/>
            <w:vAlign w:val="center"/>
          </w:tcPr>
          <w:p w14:paraId="792ECAF3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  <w:vAlign w:val="center"/>
          </w:tcPr>
          <w:p w14:paraId="132CBBEC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6321916" w14:textId="77777777" w:rsidR="001C2D2B" w:rsidRDefault="001C2D2B"/>
        </w:tc>
      </w:tr>
      <w:tr w:rsidR="001C2D2B" w14:paraId="59DB00AB" w14:textId="77777777" w:rsidTr="003E70FA">
        <w:trPr>
          <w:jc w:val="center"/>
        </w:trPr>
        <w:tc>
          <w:tcPr>
            <w:tcW w:w="2160" w:type="dxa"/>
            <w:vAlign w:val="center"/>
          </w:tcPr>
          <w:p w14:paraId="06D9E8FA" w14:textId="77777777" w:rsidR="001C2D2B" w:rsidRDefault="005D46FB" w:rsidP="003E70FA">
            <w:r>
              <w:t>Organizational Structure</w:t>
            </w:r>
          </w:p>
        </w:tc>
        <w:tc>
          <w:tcPr>
            <w:tcW w:w="2160" w:type="dxa"/>
            <w:vAlign w:val="center"/>
          </w:tcPr>
          <w:p w14:paraId="70CB6FF8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  <w:vAlign w:val="center"/>
          </w:tcPr>
          <w:p w14:paraId="4793834A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1209404" w14:textId="77777777" w:rsidR="001C2D2B" w:rsidRDefault="001C2D2B"/>
        </w:tc>
      </w:tr>
      <w:tr w:rsidR="001C2D2B" w14:paraId="774AA1AA" w14:textId="77777777" w:rsidTr="003E70FA">
        <w:trPr>
          <w:jc w:val="center"/>
        </w:trPr>
        <w:tc>
          <w:tcPr>
            <w:tcW w:w="2160" w:type="dxa"/>
            <w:vAlign w:val="center"/>
          </w:tcPr>
          <w:p w14:paraId="41B58833" w14:textId="77777777" w:rsidR="001C2D2B" w:rsidRDefault="005D46FB" w:rsidP="003E70FA">
            <w:r>
              <w:t>Quality Assurance System</w:t>
            </w:r>
          </w:p>
        </w:tc>
        <w:tc>
          <w:tcPr>
            <w:tcW w:w="2160" w:type="dxa"/>
            <w:vAlign w:val="center"/>
          </w:tcPr>
          <w:p w14:paraId="6C36D6EE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  <w:vAlign w:val="center"/>
          </w:tcPr>
          <w:p w14:paraId="0EE05077" w14:textId="77777777" w:rsidR="001C2D2B" w:rsidRDefault="005D46FB" w:rsidP="003E70FA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E7B9D34" w14:textId="77777777" w:rsidR="001C2D2B" w:rsidRDefault="001C2D2B"/>
        </w:tc>
      </w:tr>
    </w:tbl>
    <w:p w14:paraId="0528E56E" w14:textId="77777777" w:rsidR="001C2D2B" w:rsidRDefault="005D46FB">
      <w:pPr>
        <w:pStyle w:val="Heading2"/>
      </w:pPr>
      <w:r>
        <w:t>Section 2. Teaching, Training &amp; Assessment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14:paraId="6400EE28" w14:textId="77777777" w:rsidTr="003E70FA">
        <w:trPr>
          <w:jc w:val="center"/>
        </w:trPr>
        <w:tc>
          <w:tcPr>
            <w:tcW w:w="2160" w:type="dxa"/>
          </w:tcPr>
          <w:p w14:paraId="0CF66B61" w14:textId="77777777" w:rsidR="001C2D2B" w:rsidRDefault="005D46FB">
            <w:r>
              <w:t>Assessment Area</w:t>
            </w:r>
          </w:p>
        </w:tc>
        <w:tc>
          <w:tcPr>
            <w:tcW w:w="2160" w:type="dxa"/>
          </w:tcPr>
          <w:p w14:paraId="6482277A" w14:textId="77777777" w:rsidR="001C2D2B" w:rsidRDefault="005D46FB" w:rsidP="00A373EC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703158D8" w14:textId="77777777" w:rsidR="001C2D2B" w:rsidRDefault="005D46FB" w:rsidP="00A373EC">
            <w:pPr>
              <w:jc w:val="center"/>
            </w:pPr>
            <w:r>
              <w:t>Needs Improvement</w:t>
            </w:r>
          </w:p>
        </w:tc>
        <w:tc>
          <w:tcPr>
            <w:tcW w:w="2160" w:type="dxa"/>
          </w:tcPr>
          <w:p w14:paraId="302A5B65" w14:textId="77777777" w:rsidR="001C2D2B" w:rsidRDefault="005D46FB">
            <w:r>
              <w:t>Comments</w:t>
            </w:r>
          </w:p>
        </w:tc>
      </w:tr>
      <w:tr w:rsidR="001C2D2B" w14:paraId="38A50EA9" w14:textId="77777777" w:rsidTr="003E70FA">
        <w:trPr>
          <w:jc w:val="center"/>
        </w:trPr>
        <w:tc>
          <w:tcPr>
            <w:tcW w:w="2160" w:type="dxa"/>
          </w:tcPr>
          <w:p w14:paraId="12BD64C7" w14:textId="77777777" w:rsidR="001C2D2B" w:rsidRDefault="005D46FB">
            <w:r>
              <w:t>Programme Delivery</w:t>
            </w:r>
          </w:p>
        </w:tc>
        <w:tc>
          <w:tcPr>
            <w:tcW w:w="2160" w:type="dxa"/>
          </w:tcPr>
          <w:p w14:paraId="06CFDD85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F71E5C5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F88A814" w14:textId="77777777" w:rsidR="001C2D2B" w:rsidRDefault="001C2D2B"/>
        </w:tc>
      </w:tr>
      <w:tr w:rsidR="001C2D2B" w14:paraId="382CCD5B" w14:textId="77777777" w:rsidTr="003E70FA">
        <w:trPr>
          <w:jc w:val="center"/>
        </w:trPr>
        <w:tc>
          <w:tcPr>
            <w:tcW w:w="2160" w:type="dxa"/>
          </w:tcPr>
          <w:p w14:paraId="2F304BED" w14:textId="77777777" w:rsidR="001C2D2B" w:rsidRDefault="005D46FB">
            <w:r>
              <w:t>Learning Outcomes</w:t>
            </w:r>
          </w:p>
        </w:tc>
        <w:tc>
          <w:tcPr>
            <w:tcW w:w="2160" w:type="dxa"/>
          </w:tcPr>
          <w:p w14:paraId="6ADD9777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52089E4D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2FADC35F" w14:textId="77777777" w:rsidR="001C2D2B" w:rsidRDefault="001C2D2B"/>
        </w:tc>
      </w:tr>
      <w:tr w:rsidR="001C2D2B" w14:paraId="47DC3046" w14:textId="77777777" w:rsidTr="003E70FA">
        <w:trPr>
          <w:jc w:val="center"/>
        </w:trPr>
        <w:tc>
          <w:tcPr>
            <w:tcW w:w="2160" w:type="dxa"/>
          </w:tcPr>
          <w:p w14:paraId="29CEFE97" w14:textId="77777777" w:rsidR="001C2D2B" w:rsidRDefault="005D46FB">
            <w:r>
              <w:t>Assessment Practices</w:t>
            </w:r>
          </w:p>
        </w:tc>
        <w:tc>
          <w:tcPr>
            <w:tcW w:w="2160" w:type="dxa"/>
          </w:tcPr>
          <w:p w14:paraId="0509BB3B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16067C6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A7A109D" w14:textId="77777777" w:rsidR="001C2D2B" w:rsidRDefault="001C2D2B"/>
        </w:tc>
      </w:tr>
      <w:tr w:rsidR="001C2D2B" w14:paraId="6D279D33" w14:textId="77777777" w:rsidTr="003E70FA">
        <w:trPr>
          <w:jc w:val="center"/>
        </w:trPr>
        <w:tc>
          <w:tcPr>
            <w:tcW w:w="2160" w:type="dxa"/>
          </w:tcPr>
          <w:p w14:paraId="6534D414" w14:textId="77777777" w:rsidR="001C2D2B" w:rsidRDefault="005D46FB">
            <w:r>
              <w:t>Industry Engagement</w:t>
            </w:r>
          </w:p>
        </w:tc>
        <w:tc>
          <w:tcPr>
            <w:tcW w:w="2160" w:type="dxa"/>
          </w:tcPr>
          <w:p w14:paraId="36B8FDA0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1E6AE5A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9BB9A9F" w14:textId="77777777" w:rsidR="001C2D2B" w:rsidRDefault="001C2D2B"/>
        </w:tc>
      </w:tr>
    </w:tbl>
    <w:p w14:paraId="09B4918C" w14:textId="77777777" w:rsidR="003E70FA" w:rsidRPr="003E70FA" w:rsidRDefault="003E70FA" w:rsidP="003E70FA"/>
    <w:p w14:paraId="15EB022A" w14:textId="77777777" w:rsidR="003E70FA" w:rsidRDefault="003E70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C6ACC2" w14:textId="6F406EE4" w:rsidR="001C2D2B" w:rsidRDefault="005D46FB">
      <w:pPr>
        <w:pStyle w:val="Heading2"/>
      </w:pPr>
      <w:r>
        <w:lastRenderedPageBreak/>
        <w:t>Section 3. Resources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14:paraId="540A6814" w14:textId="77777777" w:rsidTr="003E70FA">
        <w:trPr>
          <w:jc w:val="center"/>
        </w:trPr>
        <w:tc>
          <w:tcPr>
            <w:tcW w:w="2160" w:type="dxa"/>
          </w:tcPr>
          <w:p w14:paraId="17DE5270" w14:textId="77777777" w:rsidR="001C2D2B" w:rsidRDefault="005D46FB">
            <w:r>
              <w:t>Assessment Area</w:t>
            </w:r>
          </w:p>
        </w:tc>
        <w:tc>
          <w:tcPr>
            <w:tcW w:w="2160" w:type="dxa"/>
          </w:tcPr>
          <w:p w14:paraId="470D62DC" w14:textId="77777777" w:rsidR="001C2D2B" w:rsidRDefault="005D46FB" w:rsidP="00A373EC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67967965" w14:textId="77777777" w:rsidR="001C2D2B" w:rsidRDefault="005D46FB" w:rsidP="00A373EC">
            <w:pPr>
              <w:jc w:val="center"/>
            </w:pPr>
            <w:r>
              <w:t>Needs Improvement</w:t>
            </w:r>
          </w:p>
        </w:tc>
        <w:tc>
          <w:tcPr>
            <w:tcW w:w="2160" w:type="dxa"/>
          </w:tcPr>
          <w:p w14:paraId="12BC11FA" w14:textId="77777777" w:rsidR="001C2D2B" w:rsidRDefault="005D46FB">
            <w:r>
              <w:t>Comments</w:t>
            </w:r>
          </w:p>
        </w:tc>
      </w:tr>
      <w:tr w:rsidR="001C2D2B" w14:paraId="3E2D217B" w14:textId="77777777" w:rsidTr="003E70FA">
        <w:trPr>
          <w:jc w:val="center"/>
        </w:trPr>
        <w:tc>
          <w:tcPr>
            <w:tcW w:w="2160" w:type="dxa"/>
          </w:tcPr>
          <w:p w14:paraId="2E47B350" w14:textId="77777777" w:rsidR="001C2D2B" w:rsidRDefault="005D46FB">
            <w:r>
              <w:t>Teaching Staff</w:t>
            </w:r>
          </w:p>
        </w:tc>
        <w:tc>
          <w:tcPr>
            <w:tcW w:w="2160" w:type="dxa"/>
          </w:tcPr>
          <w:p w14:paraId="0FB6DB0F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4FE7D80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2219A66" w14:textId="77777777" w:rsidR="001C2D2B" w:rsidRDefault="001C2D2B"/>
        </w:tc>
      </w:tr>
      <w:tr w:rsidR="001C2D2B" w14:paraId="6432614A" w14:textId="77777777" w:rsidTr="003E70FA">
        <w:trPr>
          <w:jc w:val="center"/>
        </w:trPr>
        <w:tc>
          <w:tcPr>
            <w:tcW w:w="2160" w:type="dxa"/>
          </w:tcPr>
          <w:p w14:paraId="646A5122" w14:textId="77777777" w:rsidR="001C2D2B" w:rsidRDefault="005D46FB">
            <w:r>
              <w:t>Training Facilities</w:t>
            </w:r>
          </w:p>
        </w:tc>
        <w:tc>
          <w:tcPr>
            <w:tcW w:w="2160" w:type="dxa"/>
          </w:tcPr>
          <w:p w14:paraId="5DB7834E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4352E23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737D6A5" w14:textId="77777777" w:rsidR="001C2D2B" w:rsidRDefault="001C2D2B"/>
        </w:tc>
      </w:tr>
      <w:tr w:rsidR="001C2D2B" w14:paraId="7CA0A4CA" w14:textId="77777777" w:rsidTr="003E70FA">
        <w:trPr>
          <w:jc w:val="center"/>
        </w:trPr>
        <w:tc>
          <w:tcPr>
            <w:tcW w:w="2160" w:type="dxa"/>
          </w:tcPr>
          <w:p w14:paraId="7BCB3C8E" w14:textId="77777777" w:rsidR="001C2D2B" w:rsidRDefault="005D46FB">
            <w:r>
              <w:t>ICT Resources</w:t>
            </w:r>
          </w:p>
        </w:tc>
        <w:tc>
          <w:tcPr>
            <w:tcW w:w="2160" w:type="dxa"/>
          </w:tcPr>
          <w:p w14:paraId="3EDF0A46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D99EE7C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55EB05C" w14:textId="77777777" w:rsidR="001C2D2B" w:rsidRDefault="001C2D2B"/>
        </w:tc>
      </w:tr>
      <w:tr w:rsidR="001C2D2B" w14:paraId="722CA623" w14:textId="77777777" w:rsidTr="003E70FA">
        <w:trPr>
          <w:jc w:val="center"/>
        </w:trPr>
        <w:tc>
          <w:tcPr>
            <w:tcW w:w="2160" w:type="dxa"/>
          </w:tcPr>
          <w:p w14:paraId="39DEE4C0" w14:textId="77777777" w:rsidR="001C2D2B" w:rsidRDefault="005D46FB">
            <w:r>
              <w:t>Learning Materials</w:t>
            </w:r>
          </w:p>
        </w:tc>
        <w:tc>
          <w:tcPr>
            <w:tcW w:w="2160" w:type="dxa"/>
          </w:tcPr>
          <w:p w14:paraId="36FA6DE5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056C35B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5B9159BE" w14:textId="77777777" w:rsidR="001C2D2B" w:rsidRDefault="001C2D2B"/>
        </w:tc>
      </w:tr>
    </w:tbl>
    <w:p w14:paraId="35EE7DEF" w14:textId="77777777" w:rsidR="001C2D2B" w:rsidRDefault="005D46FB">
      <w:pPr>
        <w:pStyle w:val="Heading2"/>
      </w:pPr>
      <w:r>
        <w:t>Section 4. Learner Support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14:paraId="642790A4" w14:textId="77777777" w:rsidTr="003E70FA">
        <w:trPr>
          <w:jc w:val="center"/>
        </w:trPr>
        <w:tc>
          <w:tcPr>
            <w:tcW w:w="2160" w:type="dxa"/>
          </w:tcPr>
          <w:p w14:paraId="1961FEFC" w14:textId="77777777" w:rsidR="001C2D2B" w:rsidRDefault="005D46FB">
            <w:r>
              <w:t>Assessment Area</w:t>
            </w:r>
          </w:p>
        </w:tc>
        <w:tc>
          <w:tcPr>
            <w:tcW w:w="2160" w:type="dxa"/>
          </w:tcPr>
          <w:p w14:paraId="5F7FD61F" w14:textId="77777777" w:rsidR="001C2D2B" w:rsidRDefault="005D46FB" w:rsidP="00A373EC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46465587" w14:textId="77777777" w:rsidR="001C2D2B" w:rsidRDefault="005D46FB" w:rsidP="00A373EC">
            <w:pPr>
              <w:jc w:val="center"/>
            </w:pPr>
            <w:r>
              <w:t>Needs Improvement</w:t>
            </w:r>
          </w:p>
        </w:tc>
        <w:tc>
          <w:tcPr>
            <w:tcW w:w="2160" w:type="dxa"/>
          </w:tcPr>
          <w:p w14:paraId="134BF5F6" w14:textId="77777777" w:rsidR="001C2D2B" w:rsidRDefault="005D46FB">
            <w:r>
              <w:t>Comments</w:t>
            </w:r>
          </w:p>
        </w:tc>
      </w:tr>
      <w:tr w:rsidR="001C2D2B" w14:paraId="17846B79" w14:textId="77777777" w:rsidTr="003E70FA">
        <w:trPr>
          <w:jc w:val="center"/>
        </w:trPr>
        <w:tc>
          <w:tcPr>
            <w:tcW w:w="2160" w:type="dxa"/>
          </w:tcPr>
          <w:p w14:paraId="5CE4DF35" w14:textId="77777777" w:rsidR="001C2D2B" w:rsidRDefault="005D46FB">
            <w:r>
              <w:t>Admission</w:t>
            </w:r>
          </w:p>
        </w:tc>
        <w:tc>
          <w:tcPr>
            <w:tcW w:w="2160" w:type="dxa"/>
          </w:tcPr>
          <w:p w14:paraId="5353E937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5526D193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D42D223" w14:textId="77777777" w:rsidR="001C2D2B" w:rsidRDefault="001C2D2B"/>
        </w:tc>
      </w:tr>
      <w:tr w:rsidR="001C2D2B" w14:paraId="0D589456" w14:textId="77777777" w:rsidTr="003E70FA">
        <w:trPr>
          <w:jc w:val="center"/>
        </w:trPr>
        <w:tc>
          <w:tcPr>
            <w:tcW w:w="2160" w:type="dxa"/>
          </w:tcPr>
          <w:p w14:paraId="4E1BC3DE" w14:textId="77777777" w:rsidR="001C2D2B" w:rsidRDefault="005D46FB">
            <w:r>
              <w:t>Guidance Services</w:t>
            </w:r>
          </w:p>
        </w:tc>
        <w:tc>
          <w:tcPr>
            <w:tcW w:w="2160" w:type="dxa"/>
          </w:tcPr>
          <w:p w14:paraId="1A35FD5C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24456081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494038A" w14:textId="77777777" w:rsidR="001C2D2B" w:rsidRDefault="001C2D2B"/>
        </w:tc>
      </w:tr>
      <w:tr w:rsidR="001C2D2B" w14:paraId="6AAAE0CF" w14:textId="77777777" w:rsidTr="003E70FA">
        <w:trPr>
          <w:jc w:val="center"/>
        </w:trPr>
        <w:tc>
          <w:tcPr>
            <w:tcW w:w="2160" w:type="dxa"/>
          </w:tcPr>
          <w:p w14:paraId="1A3F5A7F" w14:textId="77777777" w:rsidR="001C2D2B" w:rsidRDefault="005D46FB">
            <w:r>
              <w:t>Health &amp; Safety</w:t>
            </w:r>
          </w:p>
        </w:tc>
        <w:tc>
          <w:tcPr>
            <w:tcW w:w="2160" w:type="dxa"/>
          </w:tcPr>
          <w:p w14:paraId="0B7F76E8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40161AC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40CD096" w14:textId="77777777" w:rsidR="001C2D2B" w:rsidRDefault="001C2D2B"/>
        </w:tc>
      </w:tr>
      <w:tr w:rsidR="001C2D2B" w14:paraId="193F7B19" w14:textId="77777777" w:rsidTr="003E70FA">
        <w:trPr>
          <w:jc w:val="center"/>
        </w:trPr>
        <w:tc>
          <w:tcPr>
            <w:tcW w:w="2160" w:type="dxa"/>
          </w:tcPr>
          <w:p w14:paraId="387F48A1" w14:textId="77777777" w:rsidR="001C2D2B" w:rsidRDefault="005D46FB">
            <w:r>
              <w:t>Complaints System</w:t>
            </w:r>
          </w:p>
        </w:tc>
        <w:tc>
          <w:tcPr>
            <w:tcW w:w="2160" w:type="dxa"/>
          </w:tcPr>
          <w:p w14:paraId="061223C1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0F25FBC" w14:textId="77777777" w:rsidR="001C2D2B" w:rsidRDefault="005D46FB" w:rsidP="00A373EC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D4F60BF" w14:textId="77777777" w:rsidR="001C2D2B" w:rsidRDefault="001C2D2B"/>
        </w:tc>
      </w:tr>
    </w:tbl>
    <w:p w14:paraId="336228E7" w14:textId="77777777" w:rsidR="001C2D2B" w:rsidRDefault="005D46FB">
      <w:pPr>
        <w:pStyle w:val="Heading2"/>
      </w:pPr>
      <w:r>
        <w:t>Section 5. Improvement Plan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1C2D2B" w14:paraId="21634F44" w14:textId="77777777" w:rsidTr="003E70FA">
        <w:trPr>
          <w:jc w:val="center"/>
        </w:trPr>
        <w:tc>
          <w:tcPr>
            <w:tcW w:w="4320" w:type="dxa"/>
          </w:tcPr>
          <w:p w14:paraId="57C7EFF2" w14:textId="77777777" w:rsidR="001C2D2B" w:rsidRDefault="005D46FB">
            <w:r>
              <w:t>Key Strengths</w:t>
            </w:r>
          </w:p>
        </w:tc>
        <w:tc>
          <w:tcPr>
            <w:tcW w:w="4320" w:type="dxa"/>
          </w:tcPr>
          <w:p w14:paraId="2C4D0270" w14:textId="77777777" w:rsidR="001C2D2B" w:rsidRDefault="001C2D2B"/>
        </w:tc>
      </w:tr>
      <w:tr w:rsidR="001C2D2B" w14:paraId="6CE90E58" w14:textId="77777777" w:rsidTr="003E70FA">
        <w:trPr>
          <w:jc w:val="center"/>
        </w:trPr>
        <w:tc>
          <w:tcPr>
            <w:tcW w:w="4320" w:type="dxa"/>
          </w:tcPr>
          <w:p w14:paraId="79E4AF9A" w14:textId="77777777" w:rsidR="001C2D2B" w:rsidRDefault="005D46FB">
            <w:r>
              <w:t>Areas for Improvement</w:t>
            </w:r>
          </w:p>
        </w:tc>
        <w:tc>
          <w:tcPr>
            <w:tcW w:w="4320" w:type="dxa"/>
          </w:tcPr>
          <w:p w14:paraId="5531A739" w14:textId="77777777" w:rsidR="001C2D2B" w:rsidRDefault="001C2D2B"/>
        </w:tc>
      </w:tr>
      <w:tr w:rsidR="001C2D2B" w14:paraId="3684A5D5" w14:textId="77777777" w:rsidTr="003E70FA">
        <w:trPr>
          <w:jc w:val="center"/>
        </w:trPr>
        <w:tc>
          <w:tcPr>
            <w:tcW w:w="4320" w:type="dxa"/>
          </w:tcPr>
          <w:p w14:paraId="43D8419A" w14:textId="77777777" w:rsidR="001C2D2B" w:rsidRDefault="005D46FB">
            <w:r>
              <w:t>Corrective Actions</w:t>
            </w:r>
          </w:p>
        </w:tc>
        <w:tc>
          <w:tcPr>
            <w:tcW w:w="4320" w:type="dxa"/>
          </w:tcPr>
          <w:p w14:paraId="5A597FB2" w14:textId="77777777" w:rsidR="001C2D2B" w:rsidRDefault="001C2D2B"/>
        </w:tc>
      </w:tr>
      <w:tr w:rsidR="001C2D2B" w14:paraId="2AE8F930" w14:textId="77777777" w:rsidTr="003E70FA">
        <w:trPr>
          <w:jc w:val="center"/>
        </w:trPr>
        <w:tc>
          <w:tcPr>
            <w:tcW w:w="4320" w:type="dxa"/>
          </w:tcPr>
          <w:p w14:paraId="19DAB1E0" w14:textId="77777777" w:rsidR="001C2D2B" w:rsidRDefault="005D46FB">
            <w:r>
              <w:t>Responsible Person</w:t>
            </w:r>
          </w:p>
        </w:tc>
        <w:tc>
          <w:tcPr>
            <w:tcW w:w="4320" w:type="dxa"/>
          </w:tcPr>
          <w:p w14:paraId="75E69B83" w14:textId="77777777" w:rsidR="001C2D2B" w:rsidRDefault="001C2D2B"/>
        </w:tc>
      </w:tr>
      <w:tr w:rsidR="001C2D2B" w14:paraId="03D3082B" w14:textId="77777777" w:rsidTr="003E70FA">
        <w:trPr>
          <w:jc w:val="center"/>
        </w:trPr>
        <w:tc>
          <w:tcPr>
            <w:tcW w:w="4320" w:type="dxa"/>
          </w:tcPr>
          <w:p w14:paraId="46AC5F02" w14:textId="77777777" w:rsidR="001C2D2B" w:rsidRDefault="005D46FB">
            <w:r>
              <w:t>Target Date</w:t>
            </w:r>
          </w:p>
        </w:tc>
        <w:tc>
          <w:tcPr>
            <w:tcW w:w="4320" w:type="dxa"/>
          </w:tcPr>
          <w:p w14:paraId="5DC5AEE2" w14:textId="77777777" w:rsidR="001C2D2B" w:rsidRDefault="001C2D2B"/>
        </w:tc>
      </w:tr>
    </w:tbl>
    <w:p w14:paraId="51ED1AF5" w14:textId="77777777" w:rsidR="001C2D2B" w:rsidRDefault="005D46FB">
      <w:pPr>
        <w:pStyle w:val="Heading2"/>
      </w:pPr>
      <w:r>
        <w:t>Section 6. Declaration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1C2D2B" w14:paraId="7BCAFA99" w14:textId="77777777" w:rsidTr="003E70FA">
        <w:trPr>
          <w:jc w:val="center"/>
        </w:trPr>
        <w:tc>
          <w:tcPr>
            <w:tcW w:w="4320" w:type="dxa"/>
          </w:tcPr>
          <w:p w14:paraId="103011D5" w14:textId="77777777" w:rsidR="001C2D2B" w:rsidRDefault="005D46FB">
            <w:r>
              <w:t>Prepared By</w:t>
            </w:r>
          </w:p>
        </w:tc>
        <w:tc>
          <w:tcPr>
            <w:tcW w:w="4320" w:type="dxa"/>
          </w:tcPr>
          <w:p w14:paraId="1F28D047" w14:textId="77777777" w:rsidR="001C2D2B" w:rsidRDefault="001C2D2B"/>
        </w:tc>
      </w:tr>
      <w:tr w:rsidR="001C2D2B" w14:paraId="72997C42" w14:textId="77777777" w:rsidTr="003E70FA">
        <w:trPr>
          <w:jc w:val="center"/>
        </w:trPr>
        <w:tc>
          <w:tcPr>
            <w:tcW w:w="4320" w:type="dxa"/>
          </w:tcPr>
          <w:p w14:paraId="34FCB260" w14:textId="77777777" w:rsidR="001C2D2B" w:rsidRDefault="005D46FB">
            <w:r>
              <w:t>Approved By</w:t>
            </w:r>
          </w:p>
        </w:tc>
        <w:tc>
          <w:tcPr>
            <w:tcW w:w="4320" w:type="dxa"/>
          </w:tcPr>
          <w:p w14:paraId="5D53CAD7" w14:textId="77777777" w:rsidR="001C2D2B" w:rsidRDefault="001C2D2B"/>
        </w:tc>
      </w:tr>
      <w:tr w:rsidR="001C2D2B" w14:paraId="4C5135B4" w14:textId="77777777" w:rsidTr="003E70FA">
        <w:trPr>
          <w:jc w:val="center"/>
        </w:trPr>
        <w:tc>
          <w:tcPr>
            <w:tcW w:w="4320" w:type="dxa"/>
          </w:tcPr>
          <w:p w14:paraId="0540EE3C" w14:textId="77777777" w:rsidR="001C2D2B" w:rsidRDefault="005D46FB">
            <w:r>
              <w:t>Signature</w:t>
            </w:r>
          </w:p>
        </w:tc>
        <w:tc>
          <w:tcPr>
            <w:tcW w:w="4320" w:type="dxa"/>
          </w:tcPr>
          <w:p w14:paraId="270029D2" w14:textId="77777777" w:rsidR="001C2D2B" w:rsidRDefault="001C2D2B"/>
        </w:tc>
      </w:tr>
      <w:tr w:rsidR="001C2D2B" w14:paraId="045E2365" w14:textId="77777777" w:rsidTr="003E70FA">
        <w:trPr>
          <w:jc w:val="center"/>
        </w:trPr>
        <w:tc>
          <w:tcPr>
            <w:tcW w:w="4320" w:type="dxa"/>
          </w:tcPr>
          <w:p w14:paraId="6286211E" w14:textId="77777777" w:rsidR="001C2D2B" w:rsidRDefault="005D46FB">
            <w:r>
              <w:t>Date</w:t>
            </w:r>
          </w:p>
        </w:tc>
        <w:tc>
          <w:tcPr>
            <w:tcW w:w="4320" w:type="dxa"/>
          </w:tcPr>
          <w:p w14:paraId="4EB156DC" w14:textId="77777777" w:rsidR="001C2D2B" w:rsidRDefault="001C2D2B"/>
        </w:tc>
      </w:tr>
    </w:tbl>
    <w:p w14:paraId="2A809BA1" w14:textId="77777777" w:rsidR="005D46FB" w:rsidRDefault="005D46FB"/>
    <w:sectPr w:rsidR="005D46FB" w:rsidSect="00B311EC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3954D" w14:textId="77777777" w:rsidR="00CA6496" w:rsidRDefault="00CA6496" w:rsidP="003E70FA">
      <w:pPr>
        <w:spacing w:after="0" w:line="240" w:lineRule="auto"/>
      </w:pPr>
      <w:r>
        <w:separator/>
      </w:r>
    </w:p>
  </w:endnote>
  <w:endnote w:type="continuationSeparator" w:id="0">
    <w:p w14:paraId="61B7AFF0" w14:textId="77777777" w:rsidR="00CA6496" w:rsidRDefault="00CA6496" w:rsidP="003E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3312926"/>
      <w:docPartObj>
        <w:docPartGallery w:val="Page Numbers (Bottom of Page)"/>
        <w:docPartUnique/>
      </w:docPartObj>
    </w:sdtPr>
    <w:sdtEndPr/>
    <w:sdtContent>
      <w:p w14:paraId="7248513A" w14:textId="342A1F56" w:rsidR="003E70FA" w:rsidRDefault="003E70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02C527" w14:textId="77777777" w:rsidR="003E70FA" w:rsidRDefault="003E7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400E7" w14:textId="77777777" w:rsidR="00CA6496" w:rsidRDefault="00CA6496" w:rsidP="003E70FA">
      <w:pPr>
        <w:spacing w:after="0" w:line="240" w:lineRule="auto"/>
      </w:pPr>
      <w:r>
        <w:separator/>
      </w:r>
    </w:p>
  </w:footnote>
  <w:footnote w:type="continuationSeparator" w:id="0">
    <w:p w14:paraId="1A4BA4BA" w14:textId="77777777" w:rsidR="00CA6496" w:rsidRDefault="00CA6496" w:rsidP="003E7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D2B"/>
    <w:rsid w:val="0028718D"/>
    <w:rsid w:val="0029639D"/>
    <w:rsid w:val="00326F90"/>
    <w:rsid w:val="003E70FA"/>
    <w:rsid w:val="005D46FB"/>
    <w:rsid w:val="00A373EC"/>
    <w:rsid w:val="00AA1D8D"/>
    <w:rsid w:val="00B311EC"/>
    <w:rsid w:val="00B47730"/>
    <w:rsid w:val="00CA64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A26F788"/>
  <w14:defaultImageDpi w14:val="300"/>
  <w15:docId w15:val="{978D59E9-FFAD-4DA1-8459-11507010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4</cp:revision>
  <dcterms:created xsi:type="dcterms:W3CDTF">2013-12-23T23:15:00Z</dcterms:created>
  <dcterms:modified xsi:type="dcterms:W3CDTF">2026-08-10T20:02:00Z</dcterms:modified>
  <cp:category/>
</cp:coreProperties>
</file>